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harts/chart10.xml" ContentType="application/vnd.openxmlformats-officedocument.drawingml.chart+xml"/>
  <Override PartName="/word/charts/colors10.xml" ContentType="application/vnd.ms-office.chartcolorstyle+xml"/>
  <Override PartName="/word/charts/style10.xml" ContentType="application/vnd.ms-office.chartsty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414FCF" w14:textId="77777777" w:rsidR="00767F84" w:rsidRDefault="00767F84" w:rsidP="0017184B">
      <w:pPr>
        <w:pStyle w:val="IAuthors"/>
        <w:spacing w:before="120" w:after="0"/>
        <w:rPr>
          <w:b/>
          <w:sz w:val="32"/>
        </w:rPr>
      </w:pPr>
      <w:r w:rsidRPr="006E72D6">
        <w:rPr>
          <w:b/>
          <w:sz w:val="32"/>
        </w:rPr>
        <w:t xml:space="preserve">Fuzzy Analytical Hierarchy Process Model Optimal Antecedents’ Selection for Weather Forecasting using Fuzzy Logic Control System </w:t>
      </w:r>
    </w:p>
    <w:p w14:paraId="3E9F8394" w14:textId="77777777" w:rsidR="00767F84" w:rsidRPr="00FD4660" w:rsidRDefault="00767F84" w:rsidP="0017184B">
      <w:pPr>
        <w:pStyle w:val="IAuthors"/>
        <w:spacing w:before="120" w:after="0"/>
        <w:rPr>
          <w:b/>
          <w:sz w:val="16"/>
          <w:szCs w:val="16"/>
        </w:rPr>
      </w:pPr>
    </w:p>
    <w:p w14:paraId="08879445" w14:textId="77777777" w:rsidR="00767F84" w:rsidRPr="00ED09E4" w:rsidRDefault="00767F84" w:rsidP="0017184B">
      <w:pPr>
        <w:pStyle w:val="IAuthors"/>
        <w:spacing w:before="120" w:after="0"/>
        <w:rPr>
          <w:vertAlign w:val="superscript"/>
        </w:rPr>
      </w:pPr>
      <w:r>
        <w:t>Alaa Sahl Gaafar</w:t>
      </w:r>
      <w:r>
        <w:rPr>
          <w:vertAlign w:val="superscript"/>
        </w:rPr>
        <w:t>1</w:t>
      </w:r>
      <w:r>
        <w:t>, Jasim Mohammed Dahr</w:t>
      </w:r>
      <w:r>
        <w:rPr>
          <w:vertAlign w:val="superscript"/>
        </w:rPr>
        <w:t>2</w:t>
      </w:r>
      <w:r>
        <w:t xml:space="preserve"> and Alaa Khalaf Hamoud</w:t>
      </w:r>
      <w:r>
        <w:rPr>
          <w:vertAlign w:val="superscript"/>
        </w:rPr>
        <w:t>3</w:t>
      </w:r>
    </w:p>
    <w:p w14:paraId="544FC3D4" w14:textId="77777777" w:rsidR="00767F84" w:rsidRDefault="00767F84" w:rsidP="006E72D6">
      <w:pPr>
        <w:pStyle w:val="IAuthors"/>
      </w:pPr>
      <w:r>
        <w:t xml:space="preserve">Directorate of Education in Basrah, Basrah, Iraq. </w:t>
      </w:r>
    </w:p>
    <w:p w14:paraId="13186EAA" w14:textId="77777777" w:rsidR="00767F84" w:rsidRDefault="00767F84" w:rsidP="006E72D6">
      <w:pPr>
        <w:pStyle w:val="IAuthors"/>
      </w:pPr>
      <w:r>
        <w:t>E-mail</w:t>
      </w:r>
      <w:r>
        <w:rPr>
          <w:vertAlign w:val="superscript"/>
        </w:rPr>
        <w:t>1</w:t>
      </w:r>
      <w:r>
        <w:t xml:space="preserve">: alaasy.2040@gmail.com </w:t>
      </w:r>
    </w:p>
    <w:p w14:paraId="2B5A30A6" w14:textId="77777777" w:rsidR="00767F84" w:rsidRDefault="00767F84" w:rsidP="00ED09E4">
      <w:pPr>
        <w:pStyle w:val="IAuthors"/>
      </w:pPr>
      <w:r>
        <w:t xml:space="preserve">Directorate of Education in Basrah, Basrah, Iraq. </w:t>
      </w:r>
    </w:p>
    <w:p w14:paraId="3E090F52" w14:textId="77777777" w:rsidR="00767F84" w:rsidRDefault="00767F84" w:rsidP="00ED09E4">
      <w:pPr>
        <w:pStyle w:val="IAuthors"/>
      </w:pPr>
      <w:r>
        <w:t>E-mail</w:t>
      </w:r>
      <w:r>
        <w:rPr>
          <w:vertAlign w:val="superscript"/>
        </w:rPr>
        <w:t>2</w:t>
      </w:r>
      <w:r>
        <w:t>:</w:t>
      </w:r>
      <w:r w:rsidRPr="00134B95">
        <w:t xml:space="preserve"> </w:t>
      </w:r>
      <w:hyperlink r:id="rId8">
        <w:r>
          <w:rPr>
            <w:sz w:val="18"/>
          </w:rPr>
          <w:t>jmd20586@gmail.com.</w:t>
        </w:r>
      </w:hyperlink>
      <w:r>
        <w:t xml:space="preserve"> </w:t>
      </w:r>
    </w:p>
    <w:p w14:paraId="7C9D8D69" w14:textId="77777777" w:rsidR="00767F84" w:rsidRDefault="00767F84" w:rsidP="00134B95">
      <w:pPr>
        <w:pStyle w:val="IAuthors"/>
      </w:pPr>
      <w:r>
        <w:t xml:space="preserve">Department of Cybersecurity, University of Basrah, Basrah, Iraq </w:t>
      </w:r>
    </w:p>
    <w:p w14:paraId="4346E011" w14:textId="77777777" w:rsidR="00767F84" w:rsidRDefault="00767F84" w:rsidP="00ED09E4">
      <w:pPr>
        <w:pStyle w:val="IAuthors"/>
      </w:pPr>
      <w:r>
        <w:t>E-mail</w:t>
      </w:r>
      <w:r>
        <w:rPr>
          <w:vertAlign w:val="superscript"/>
        </w:rPr>
        <w:t>3</w:t>
      </w:r>
      <w:r>
        <w:t>: alaa.hamoud@uobasrah.edu.iq</w:t>
      </w:r>
    </w:p>
    <w:p w14:paraId="110ECDCF" w14:textId="77777777" w:rsidR="00767F84" w:rsidRDefault="00767F84" w:rsidP="005D507A">
      <w:pPr>
        <w:pStyle w:val="IReceived"/>
        <w:rPr>
          <w:b/>
          <w:bCs/>
        </w:rPr>
      </w:pPr>
      <w:r w:rsidRPr="00E913E8">
        <w:rPr>
          <w:b/>
          <w:bCs/>
        </w:rPr>
        <w:t>Keywords: FAHP, FLC, Antecedents, Fuzzy, Forecasting, Weather Parameters, Error Rates.</w:t>
      </w:r>
    </w:p>
    <w:p w14:paraId="7FFA4BAC" w14:textId="77777777" w:rsidR="00767F84" w:rsidRPr="005D507A" w:rsidRDefault="00767F84" w:rsidP="00E913E8">
      <w:pPr>
        <w:pStyle w:val="IReceived"/>
      </w:pPr>
      <w:r w:rsidRPr="005D507A">
        <w:rPr>
          <w:b/>
          <w:bCs/>
        </w:rPr>
        <w:t>Received:</w:t>
      </w:r>
      <w:r w:rsidRPr="005D507A">
        <w:t xml:space="preserve"> </w:t>
      </w:r>
    </w:p>
    <w:p w14:paraId="4035FEA5" w14:textId="77777777" w:rsidR="00767F84" w:rsidRDefault="00767F84" w:rsidP="00E913E8">
      <w:pPr>
        <w:pStyle w:val="IAbstract"/>
      </w:pPr>
      <w:r>
        <w:t>Abstract</w:t>
      </w:r>
    </w:p>
    <w:p w14:paraId="7276CED7" w14:textId="77777777" w:rsidR="00767F84" w:rsidRPr="00D93337" w:rsidRDefault="00767F84" w:rsidP="00E913E8">
      <w:pPr>
        <w:pStyle w:val="IAbstract"/>
      </w:pPr>
      <w:r>
        <w:t>The numerical weather forecasts rely largely on the amount of precipitation available. It is useful to civil protection agencies and enterprises, to alleviate economic and social damages. The previous procedures for weather forecasting involved the use of statistical and empirical methods, but fall short of higher accuracy and relatively short-time required. However, there is the need to evolve better and more accurate parameterization of physical processes to improve the outcomes of weather forecasts generated.  Recently, the fuzzy AHP (that combined AHP with fuzzy logic) for the purpose of arriving at better outcomes from fuzzy logic control (FLC) rules-list. While evolutionary computing and fuzzy logic techniques are known to guarantee better accuracy and reliability of the outcomes when applied to weather uncertainty problems. Though, the fuzzy logic approach has low accuracy, which needs to be improved with rules-list refinement. This paper pulls on these approaches to develop a weather forecasting model for cities. First of all, the outcomes of the FAHP model revealed that, Wind Direction (WND) and Relative Humidity (HUM) as contributing 30.01% and 19.97% influence to the decision-making process against air temperature, windspeed, WND, HUM, and air pressure identified earlier. Secondly, the select FAHP parameters served as antecedents for the FLC model, in which five fuzzy rules were included in rule-base. Upon validation with the standard and local datasets, the proposed model outcomes outperformed comparable approaches due to its prior weather parameters’ selection with the FAHP. Again, FLC model’s filtered rules-list minimizes error rates.</w:t>
      </w:r>
    </w:p>
    <w:p w14:paraId="73FDCEDE" w14:textId="77777777" w:rsidR="00767F84" w:rsidRPr="00D93337" w:rsidRDefault="00767F84">
      <w:pPr>
        <w:sectPr w:rsidR="00767F84" w:rsidRPr="00D93337" w:rsidSect="00767F84">
          <w:headerReference w:type="even" r:id="rId9"/>
          <w:headerReference w:type="default" r:id="rId10"/>
          <w:headerReference w:type="first" r:id="rId11"/>
          <w:pgSz w:w="11906" w:h="16838" w:code="9"/>
          <w:pgMar w:top="1644" w:right="1077" w:bottom="1134" w:left="1304" w:header="936" w:footer="720" w:gutter="0"/>
          <w:pgNumType w:start="501"/>
          <w:cols w:space="720"/>
          <w:titlePg/>
        </w:sectPr>
      </w:pPr>
    </w:p>
    <w:p w14:paraId="6AF5FEE6" w14:textId="77777777" w:rsidR="00767F84" w:rsidRDefault="00767F84" w:rsidP="005E1C5E">
      <w:pPr>
        <w:pStyle w:val="ISectionTitle"/>
        <w:ind w:left="0" w:firstLine="0"/>
        <w:rPr>
          <w:bCs/>
          <w:szCs w:val="28"/>
        </w:rPr>
      </w:pPr>
      <w:r w:rsidRPr="005E1C5E">
        <w:rPr>
          <w:bCs/>
          <w:szCs w:val="28"/>
        </w:rPr>
        <w:t>Introduction</w:t>
      </w:r>
    </w:p>
    <w:p w14:paraId="7A40BF41" w14:textId="445E3C7E" w:rsidR="00767F84" w:rsidRDefault="00767F84" w:rsidP="005E1C5E">
      <w:pPr>
        <w:pStyle w:val="ITextnoindent"/>
      </w:pPr>
      <w:r>
        <w:t>Weather depicts the state of air over earth at given place and period. It is an unceasing, data-intensive, disorganized and dynamic technique. Forecasting is the procedure of evaluation in indefinite circumstances from past data. When “weather” and “forecasting” are put together, “Weather forecasting”, is systematically and technically demanding issues across the globe in the past century. Weather forecasting is one field of traction for many scholars and researchers, which seek to ascertain the present state of atmosphere gets varied. Though, the tasks of predicting forecasts are daunting due to their unpredictable and muddled nature. These have been applied to diverse scenarios including severe weather alerts and advisories for transportation, agricultural production and development and forest fire minimizations</w:t>
      </w:r>
      <w:sdt>
        <w:sdtPr>
          <w:rPr>
            <w:color w:val="000000"/>
          </w:rPr>
          <w:tag w:val="MENDELEY_CITATION_v3_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"/>
          <w:id w:val="-741401753"/>
          <w:placeholder>
            <w:docPart w:val="DefaultPlaceholder_-1854013440"/>
          </w:placeholder>
        </w:sdtPr>
        <w:sdtContent>
          <w:r w:rsidR="00F41DF3" w:rsidRPr="00F41DF3">
            <w:rPr>
              <w:color w:val="000000"/>
            </w:rPr>
            <w:t>[1]</w:t>
          </w:r>
        </w:sdtContent>
      </w:sdt>
      <w:r w:rsidR="00D13959">
        <w:rPr>
          <w:rFonts w:hint="cs"/>
          <w:rtl/>
        </w:rPr>
        <w:t xml:space="preserve"> </w:t>
      </w:r>
      <w:r>
        <w:t>.</w:t>
      </w:r>
    </w:p>
    <w:p w14:paraId="20F60AA4" w14:textId="13EF495D" w:rsidR="00767F84" w:rsidRDefault="00767F84" w:rsidP="005E1C5E">
      <w:pPr>
        <w:pStyle w:val="ITextnoindent"/>
      </w:pPr>
      <w:r>
        <w:t xml:space="preserve">Also, weather nowcasting is a short-leaved approach to forecasting of weather, which involves analysis and estimation of weather on 6-hourly basis. Presently, the nowcasting hold special place during risk deterrence and crisis administration, even as severe weather happenings are imminent. Several stacks of meteorological dataset gather from satellite, radar, and other weather observatory sites, are used for diverse of analyses by meteorological </w:t>
      </w:r>
      <w:r>
        <w:t xml:space="preserve">research organizations globally. Weather and Radars facilities consistently curating live data whereas cloud patterns, temperature, and winds focus data are main concern of special satellites. Consequently, there is the endless stockpiles of meteorological data required for investigations using AI approaches (machine learning (ML) algorithms), which could enhance the accuracy of the forecasting especially at short-term weather estimation </w:t>
      </w:r>
      <w:sdt>
        <w:sdtPr>
          <w:rPr>
            <w:color w:val="000000"/>
          </w:rPr>
          <w:tag w:val="MENDELEY_CITATION_v3_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"/>
          <w:id w:val="1200280793"/>
          <w:placeholder>
            <w:docPart w:val="DefaultPlaceholder_-1854013440"/>
          </w:placeholder>
        </w:sdtPr>
        <w:sdtContent>
          <w:r w:rsidR="00F41DF3" w:rsidRPr="00F41DF3">
            <w:rPr>
              <w:color w:val="000000"/>
            </w:rPr>
            <w:t>[2]</w:t>
          </w:r>
        </w:sdtContent>
      </w:sdt>
      <w:r>
        <w:t>.</w:t>
      </w:r>
    </w:p>
    <w:p w14:paraId="1A02E9F5" w14:textId="04E3BC2E" w:rsidR="00767F84" w:rsidRDefault="00767F84" w:rsidP="005E1C5E">
      <w:pPr>
        <w:pStyle w:val="ITextnoindent"/>
      </w:pPr>
      <w:r>
        <w:t xml:space="preserve">Weather-station process cloud data using high-performance approaches and algorithms in order to mine salient features to raise precision of the classification on the basis of the inputs supplied. This is made possible in recent times with a computationally proven deep learning approaches </w:t>
      </w:r>
      <w:sdt>
        <w:sdtPr>
          <w:rPr>
            <w:color w:val="000000"/>
          </w:rPr>
          <w:tag w:val="MENDELEY_CITATION_v3_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"/>
          <w:id w:val="1310515636"/>
          <w:placeholder>
            <w:docPart w:val="DefaultPlaceholder_-1854013440"/>
          </w:placeholder>
        </w:sdtPr>
        <w:sdtContent>
          <w:r w:rsidR="00F41DF3" w:rsidRPr="00F41DF3">
            <w:rPr>
              <w:color w:val="000000"/>
            </w:rPr>
            <w:t>[3]</w:t>
          </w:r>
        </w:sdtContent>
      </w:sdt>
      <w:r>
        <w:t>. Aside this, many weather forecasting models have been combined to improve the accuracy of outcomes</w:t>
      </w:r>
      <w:r w:rsidR="00DB1E00">
        <w:rPr>
          <w:rFonts w:hint="cs"/>
          <w:rtl/>
        </w:rPr>
        <w:t xml:space="preserve"> </w:t>
      </w:r>
      <w:r>
        <w:t xml:space="preserve"> </w:t>
      </w:r>
      <w:sdt>
        <w:sdtPr>
          <w:rPr>
            <w:color w:val="000000"/>
          </w:rPr>
          <w:tag w:val="MENDELEY_CITATION_v3_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"/>
          <w:id w:val="1886441161"/>
          <w:placeholder>
            <w:docPart w:val="DefaultPlaceholder_-1854013440"/>
          </w:placeholder>
        </w:sdtPr>
        <w:sdtContent>
          <w:r w:rsidR="00F41DF3" w:rsidRPr="00F41DF3">
            <w:rPr>
              <w:color w:val="000000"/>
            </w:rPr>
            <w:t>[4]</w:t>
          </w:r>
        </w:sdtContent>
      </w:sdt>
      <w:r>
        <w:t>. AI algorithms have been deployed for dealing with real-life tasks in the same way as natural schemes. Though, human intelligence is capable of differentiating and adapting to fresh environments, AI follows a procedural algorithm when conforming to the certain situations. Fuzzy logic is an AI approach which utilizes an approximate-reasoning instead of actual-reasoning style by incorporating some levels of ambiguity as a form of reasoning procedure.</w:t>
      </w:r>
    </w:p>
    <w:p w14:paraId="7CD60E34" w14:textId="22241836" w:rsidR="00767F84" w:rsidRDefault="00767F84" w:rsidP="005E1C5E">
      <w:pPr>
        <w:pStyle w:val="ITextnoindent"/>
      </w:pPr>
      <w:r>
        <w:t xml:space="preserve">The numerical weather estimations have been used in enterprises, civil protection institutions, lifestyles of </w:t>
      </w:r>
      <w:r>
        <w:lastRenderedPageBreak/>
        <w:t xml:space="preserve">peoples globally; while reducing social and economic indemnities. However, there is the need to evolve better and more accurate parametrization of physical processes to raise the outcomes of estimates generated. There is the still the problem inability of existing weather forecasting techniques to produce location precise, time efficient and intensity of </w:t>
      </w:r>
      <w:r w:rsidR="00CF4649">
        <w:t>weather-related</w:t>
      </w:r>
      <w:r>
        <w:t xml:space="preserve"> events</w:t>
      </w:r>
      <w:r w:rsidR="00DB1E00">
        <w:t xml:space="preserve"> </w:t>
      </w:r>
      <w:sdt>
        <w:sdtPr>
          <w:rPr>
            <w:color w:val="000000"/>
          </w:rPr>
          <w:tag w:val="MENDELEY_CITATION_v3_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"/>
          <w:id w:val="-1755888037"/>
          <w:placeholder>
            <w:docPart w:val="DefaultPlaceholder_-1854013440"/>
          </w:placeholder>
        </w:sdtPr>
        <w:sdtContent>
          <w:r w:rsidR="00F41DF3" w:rsidRPr="00F41DF3">
            <w:rPr>
              <w:color w:val="000000"/>
            </w:rPr>
            <w:t>[5]</w:t>
          </w:r>
        </w:sdtContent>
      </w:sdt>
      <w:r w:rsidR="00DB1E00">
        <w:rPr>
          <w:color w:val="000000"/>
        </w:rPr>
        <w:t>.</w:t>
      </w:r>
    </w:p>
    <w:p w14:paraId="3AEBD58E" w14:textId="5BF54A3B" w:rsidR="00767F84" w:rsidRDefault="00767F84" w:rsidP="005E1C5E">
      <w:pPr>
        <w:pStyle w:val="ITextnoindent"/>
      </w:pPr>
      <w:r>
        <w:t>Previously, the main procedure for forecasting weather, that is the state of atmosphere over a particular place, involves the use of statistical and empirical methods by means of the principle of physics, but fall short of higher accuracy and relatively short-time required</w:t>
      </w:r>
      <w:r w:rsidR="00DB1E00">
        <w:t xml:space="preserve"> </w:t>
      </w:r>
      <w:sdt>
        <w:sdtPr>
          <w:rPr>
            <w:color w:val="000000"/>
          </w:rPr>
          <w:tag w:val="MENDELEY_CITATION_v3_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"/>
          <w:id w:val="461390037"/>
          <w:placeholder>
            <w:docPart w:val="DefaultPlaceholder_-1854013440"/>
          </w:placeholder>
        </w:sdtPr>
        <w:sdtContent>
          <w:r w:rsidR="00F41DF3" w:rsidRPr="00F41DF3">
            <w:rPr>
              <w:color w:val="000000"/>
            </w:rPr>
            <w:t>[1]</w:t>
          </w:r>
        </w:sdtContent>
      </w:sdt>
      <w:r>
        <w:t xml:space="preserve"> </w:t>
      </w:r>
      <w:r w:rsidR="00DB1E00">
        <w:t xml:space="preserve">. </w:t>
      </w:r>
      <w:r>
        <w:t>Subsequently, the renew calls for machine learning and ensemble methods, which utilizes complex computerized mathematical models for desirable outcomes.</w:t>
      </w:r>
    </w:p>
    <w:p w14:paraId="046C7B63" w14:textId="77420D25" w:rsidR="00767F84" w:rsidRDefault="00767F84" w:rsidP="005E1C5E">
      <w:pPr>
        <w:pStyle w:val="ITextnoindent"/>
      </w:pPr>
      <w:r>
        <w:t>The birth of AI, big data analytics and machine learning techniques offered the opportunities for planners and policymakers to understand the implications of diverse weather conditions as well as allocating resources in the case of extreme weather-related systems disruptions. Nonetheless, researchers and scholars are making efforts to increase the accuracy and reliability of the modelling systems</w:t>
      </w:r>
      <w:r w:rsidR="00DB1E00">
        <w:t xml:space="preserve"> </w:t>
      </w:r>
      <w:sdt>
        <w:sdtPr>
          <w:rPr>
            <w:color w:val="000000"/>
          </w:rPr>
          <w:tag w:val="MENDELEY_CITATION_v3_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"/>
          <w:id w:val="-930815342"/>
          <w:placeholder>
            <w:docPart w:val="DefaultPlaceholder_-1854013440"/>
          </w:placeholder>
        </w:sdtPr>
        <w:sdtContent>
          <w:r w:rsidR="00F41DF3" w:rsidRPr="00F41DF3">
            <w:rPr>
              <w:color w:val="000000"/>
            </w:rPr>
            <w:t>[6]</w:t>
          </w:r>
        </w:sdtContent>
      </w:sdt>
      <w:r>
        <w:t>. But, the accuracy of automated daily weather classification relies on both the applied classifiers and the training data</w:t>
      </w:r>
      <w:r w:rsidR="00DB1E00">
        <w:t xml:space="preserve"> </w:t>
      </w:r>
      <w:sdt>
        <w:sdtPr>
          <w:rPr>
            <w:color w:val="000000"/>
          </w:rPr>
          <w:tag w:val="MENDELEY_CITATION_v3_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"/>
          <w:id w:val="545034040"/>
          <w:placeholder>
            <w:docPart w:val="DefaultPlaceholder_-1854013440"/>
          </w:placeholder>
        </w:sdtPr>
        <w:sdtContent>
          <w:r w:rsidR="00F41DF3" w:rsidRPr="00F41DF3">
            <w:rPr>
              <w:color w:val="000000"/>
            </w:rPr>
            <w:t>[7]</w:t>
          </w:r>
        </w:sdtContent>
      </w:sdt>
      <w:r>
        <w:t xml:space="preserve">. </w:t>
      </w:r>
    </w:p>
    <w:p w14:paraId="50C62D6D" w14:textId="2731A830" w:rsidR="00767F84" w:rsidRDefault="00767F84" w:rsidP="005E1C5E">
      <w:pPr>
        <w:pStyle w:val="ITextnoindent"/>
      </w:pPr>
      <w:r>
        <w:t xml:space="preserve">The concept of the multi-criteria decision-making (MCDM) schemes undertake multichoice and multi-objective problems. In particular, there are three kinds of solutions derivable using MCDM especially when it concerns making choice from pool options having the best alternatives. Also, it is possible to rank the order of several alternatives in order of importance or preferences. More so, sorting and classifying decision alternatives within acceptable order of groupings </w:t>
      </w:r>
      <w:sdt>
        <w:sdtPr>
          <w:rPr>
            <w:color w:val="000000"/>
          </w:rPr>
          <w:tag w:val="MENDELEY_CITATION_v3_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"/>
          <w:id w:val="-2084132272"/>
          <w:placeholder>
            <w:docPart w:val="DefaultPlaceholder_-1854013440"/>
          </w:placeholder>
        </w:sdtPr>
        <w:sdtContent>
          <w:r w:rsidR="00F41DF3" w:rsidRPr="00F41DF3">
            <w:rPr>
              <w:color w:val="000000"/>
            </w:rPr>
            <w:t>[8]</w:t>
          </w:r>
        </w:sdtContent>
      </w:sdt>
      <w:r w:rsidR="00241891">
        <w:t>,</w:t>
      </w:r>
      <w:r>
        <w:t xml:space="preserve"> fuzzy TOPSIS, VIKOR, and TODIM and </w:t>
      </w:r>
      <w:sdt>
        <w:sdtPr>
          <w:rPr>
            <w:color w:val="000000"/>
          </w:rPr>
          <w:tag w:val="MENDELEY_CITATION_v3_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"/>
          <w:id w:val="45652463"/>
          <w:placeholder>
            <w:docPart w:val="DefaultPlaceholder_-1854013440"/>
          </w:placeholder>
        </w:sdtPr>
        <w:sdtContent>
          <w:r w:rsidR="00F41DF3" w:rsidRPr="00F41DF3">
            <w:rPr>
              <w:color w:val="000000"/>
            </w:rPr>
            <w:t>[9]</w:t>
          </w:r>
        </w:sdtContent>
      </w:sdt>
      <w:r w:rsidRPr="00241891">
        <w:rPr>
          <w:color w:val="FF0000"/>
        </w:rPr>
        <w:t xml:space="preserve"> </w:t>
      </w:r>
      <w:r>
        <w:t xml:space="preserve">are common methods when undertaking selection of alternative like bank websites and electronic banking </w:t>
      </w:r>
      <w:r w:rsidR="00CF4649">
        <w:t>application’s</w:t>
      </w:r>
      <w:r>
        <w:t xml:space="preserve"> quality. </w:t>
      </w:r>
    </w:p>
    <w:p w14:paraId="5DC98BBB" w14:textId="3B6A1C44" w:rsidR="00767F84" w:rsidRDefault="00767F84" w:rsidP="005E1C5E">
      <w:pPr>
        <w:pStyle w:val="ITextnoindent"/>
      </w:pPr>
      <w:r>
        <w:t>FAHP is held in high esteem as valuable for complex decision-making tasks, which empowers the analysts to minimize uncertainty and vulnerability connected to the process of preparing chiefs’ judgment not applicable in AHP approaches. The AHP proposed by Saaty was fine-turned or fuzzified in order to control and spot the vulnerability</w:t>
      </w:r>
      <w:r w:rsidR="00F41DF3">
        <w:t xml:space="preserve"> </w:t>
      </w:r>
      <w:sdt>
        <w:sdtPr>
          <w:rPr>
            <w:color w:val="000000"/>
          </w:rPr>
          <w:tag w:val="MENDELEY_CITATION_v3_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"/>
          <w:id w:val="-1448843035"/>
          <w:placeholder>
            <w:docPart w:val="DefaultPlaceholder_-1854013440"/>
          </w:placeholder>
        </w:sdtPr>
        <w:sdtContent>
          <w:r w:rsidR="00F41DF3" w:rsidRPr="00F41DF3">
            <w:rPr>
              <w:color w:val="000000"/>
            </w:rPr>
            <w:t>[10]</w:t>
          </w:r>
        </w:sdtContent>
      </w:sdt>
      <w:r w:rsidR="00F41DF3">
        <w:rPr>
          <w:color w:val="000000"/>
        </w:rPr>
        <w:t>.</w:t>
      </w:r>
      <w:r w:rsidRPr="00241891">
        <w:rPr>
          <w:color w:val="FF0000"/>
        </w:rPr>
        <w:t xml:space="preserve"> </w:t>
      </w:r>
      <w:r>
        <w:t>The key concept of the FAHP streamlines composite decision-making tasks across tiered structure made of criteria and sub-criteria in manner as a pairwise comparison to the criteria</w:t>
      </w:r>
      <w:r w:rsidR="00F41DF3">
        <w:t xml:space="preserve"> </w:t>
      </w:r>
      <w:sdt>
        <w:sdtPr>
          <w:rPr>
            <w:color w:val="000000"/>
          </w:rPr>
          <w:tag w:val="MENDELEY_CITATION_v3_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"/>
          <w:id w:val="1867170154"/>
          <w:placeholder>
            <w:docPart w:val="DefaultPlaceholder_-1854013440"/>
          </w:placeholder>
        </w:sdtPr>
        <w:sdtContent>
          <w:r w:rsidR="00F41DF3" w:rsidRPr="00F41DF3">
            <w:rPr>
              <w:color w:val="000000"/>
            </w:rPr>
            <w:t>[11]</w:t>
          </w:r>
        </w:sdtContent>
      </w:sdt>
      <w:r w:rsidR="00F41DF3">
        <w:t>.</w:t>
      </w:r>
    </w:p>
    <w:p w14:paraId="18027CAC" w14:textId="77777777" w:rsidR="00767F84" w:rsidRDefault="00767F84" w:rsidP="005E1C5E">
      <w:pPr>
        <w:pStyle w:val="ITextnoindent"/>
      </w:pPr>
    </w:p>
    <w:p w14:paraId="32759000" w14:textId="77777777" w:rsidR="00767F84" w:rsidRDefault="00767F84" w:rsidP="005E1C5E">
      <w:pPr>
        <w:pStyle w:val="ITextnoindent"/>
      </w:pPr>
      <w:r>
        <w:t>This paper develops an effective FAHP model-based antecedents’ selection for fuzzy logic control weather forecasting system. The contributions include:</w:t>
      </w:r>
    </w:p>
    <w:p w14:paraId="718858F6" w14:textId="77777777" w:rsidR="00CF4649" w:rsidRDefault="00767F84" w:rsidP="00CF4649">
      <w:pPr>
        <w:pStyle w:val="ITextnoindent"/>
        <w:numPr>
          <w:ilvl w:val="0"/>
          <w:numId w:val="23"/>
        </w:numPr>
      </w:pPr>
      <w:r>
        <w:t>To select the fuzzy logic antecedents through FAHP model.</w:t>
      </w:r>
    </w:p>
    <w:p w14:paraId="3166C65F" w14:textId="2D820F0E" w:rsidR="00767F84" w:rsidRDefault="00767F84" w:rsidP="00CF4649">
      <w:pPr>
        <w:pStyle w:val="ITextnoindent"/>
        <w:numPr>
          <w:ilvl w:val="0"/>
          <w:numId w:val="23"/>
        </w:numPr>
      </w:pPr>
      <w:r>
        <w:t>To develop enhanced fuzzy logic control model for weather forecasting.</w:t>
      </w:r>
    </w:p>
    <w:p w14:paraId="4ED50493" w14:textId="77777777" w:rsidR="00767F84" w:rsidRDefault="00767F84" w:rsidP="005E1C5E">
      <w:pPr>
        <w:pStyle w:val="ITextnoindent"/>
      </w:pPr>
      <w:r>
        <w:t>The lasting parts of this paper explained the following: second section is the related works. Section three is the discussion about research methodology. Fourth section is results and discussion. The conclusion is obtainable in section 5.</w:t>
      </w:r>
    </w:p>
    <w:p w14:paraId="5D1D61FA" w14:textId="77777777" w:rsidR="00767F84" w:rsidRPr="00C6535E" w:rsidRDefault="00767F84" w:rsidP="00C6535E">
      <w:pPr>
        <w:pStyle w:val="ISectionTitle"/>
        <w:ind w:left="0" w:firstLine="0"/>
        <w:rPr>
          <w:bCs/>
          <w:szCs w:val="28"/>
        </w:rPr>
      </w:pPr>
      <w:r w:rsidRPr="00C6535E">
        <w:rPr>
          <w:bCs/>
          <w:szCs w:val="28"/>
        </w:rPr>
        <w:t>Related Works</w:t>
      </w:r>
    </w:p>
    <w:p w14:paraId="4B44A736" w14:textId="27B6011C" w:rsidR="00767F84" w:rsidRDefault="00767F84" w:rsidP="005E1C5E">
      <w:pPr>
        <w:pStyle w:val="ITextnoindent"/>
      </w:pPr>
      <w:r>
        <w:t xml:space="preserve">This section demonstrates and discuss the literature in the field of forecasting weather. </w:t>
      </w:r>
      <w:r w:rsidRPr="009A0F8A">
        <w:t xml:space="preserve">Selim Furkan Tekin et al. </w:t>
      </w:r>
      <w:sdt>
        <w:sdtPr>
          <w:rPr>
            <w:color w:val="000000"/>
          </w:rPr>
          <w:tag w:val="MENDELEY_CITATION_v3_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"/>
          <w:id w:val="-615366813"/>
          <w:placeholder>
            <w:docPart w:val="DefaultPlaceholder_-1854013440"/>
          </w:placeholder>
        </w:sdtPr>
        <w:sdtContent>
          <w:r w:rsidR="00F41DF3" w:rsidRPr="00F41DF3">
            <w:rPr>
              <w:color w:val="000000"/>
            </w:rPr>
            <w:t>[12]</w:t>
          </w:r>
        </w:sdtContent>
      </w:sdt>
      <w:r w:rsidRPr="009A0F8A">
        <w:t xml:space="preserve"> proposed a deep learning approach to predict the high-resolution weather based on observations and input data. The prediction model works based on a spatio-temporal approach, where it is composed of a convolutional neural network with an encoder-decoder structure, and convolutional long-short term memory. The matcher mechanism is utilized to enhance the interpretability and performance of long-short term. The model is experimented on a real-life, high-scale numerical dataset that holds the temperature, and pressure levels. The results show that there is significant improvement when capturing temporal and spatial correlations. Matthew Chantry et al. in </w:t>
      </w:r>
      <w:sdt>
        <w:sdtPr>
          <w:rPr>
            <w:color w:val="000000"/>
          </w:rPr>
          <w:tag w:val="MENDELEY_CITATION_v3_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"/>
          <w:id w:val="-1551605265"/>
          <w:placeholder>
            <w:docPart w:val="DefaultPlaceholder_-1854013440"/>
          </w:placeholder>
        </w:sdtPr>
        <w:sdtContent>
          <w:r w:rsidR="00F41DF3" w:rsidRPr="00F41DF3">
            <w:rPr>
              <w:color w:val="000000"/>
            </w:rPr>
            <w:t>[13]</w:t>
          </w:r>
        </w:sdtContent>
      </w:sdt>
      <w:r>
        <w:rPr>
          <w:color w:val="000000"/>
        </w:rPr>
        <w:t xml:space="preserve"> </w:t>
      </w:r>
      <w:r w:rsidRPr="009A0F8A">
        <w:t xml:space="preserve">proposed models of emulators based on machine learning that work as parameterization scheme accelerators for weather forecasting. The emulators are trained to produce accurate and stable results of forecasting timescales. The accuracy of emulators is correlated with the complexity of the networks, while it produces more accurate forecasts. With medium range forecasting, they found that the proposed emulators compared with the parameterization scheme are more accurate. With CPU hardware, the proposed emulators are similar to existing scheme in computational cost, while they performed 10 times faster based on GPU. K. Bala Maheswari et al. </w:t>
      </w:r>
      <w:sdt>
        <w:sdtPr>
          <w:rPr>
            <w:color w:val="000000"/>
          </w:rPr>
          <w:tag w:val="MENDELEY_CITATION_v3_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"/>
          <w:id w:val="-2097851161"/>
          <w:placeholder>
            <w:docPart w:val="DefaultPlaceholder_-1854013440"/>
          </w:placeholder>
        </w:sdtPr>
        <w:sdtContent>
          <w:r w:rsidR="00F41DF3" w:rsidRPr="00F41DF3">
            <w:rPr>
              <w:color w:val="000000"/>
            </w:rPr>
            <w:t>[14]</w:t>
          </w:r>
        </w:sdtContent>
      </w:sdt>
      <w:r w:rsidRPr="009A0F8A">
        <w:t xml:space="preserve"> proposed a model to make long-term weather forecasts using a historical dataset. The model is implemented based on support vector machine and decision tree algorithms to forecast different conditions such as rainfall, floods, storms, humidity, and temperature. While Mohammad Sadman Tahsin et al. in </w:t>
      </w:r>
      <w:sdt>
        <w:sdtPr>
          <w:rPr>
            <w:color w:val="000000"/>
          </w:rPr>
          <w:tag w:val="MENDELEY_CITATION_v3_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"/>
          <w:id w:val="-511142991"/>
          <w:placeholder>
            <w:docPart w:val="DefaultPlaceholder_-1854013440"/>
          </w:placeholder>
        </w:sdtPr>
        <w:sdtContent>
          <w:r w:rsidR="00F41DF3" w:rsidRPr="00F41DF3">
            <w:rPr>
              <w:color w:val="000000"/>
            </w:rPr>
            <w:t>[15]</w:t>
          </w:r>
        </w:sdtContent>
      </w:sdt>
      <w:r w:rsidRPr="009A0F8A">
        <w:t xml:space="preserve"> proposed a daily weather forecasting model in an urban area. 12 data mining models are implemented over 20 years of climate data patterns in Chittagong city. The evaluation process of the model is implemented based on different metrics, such as precision, recall, accuracy, F-measure, receiver operating characteristics, and area under curve. The results show that J48 outperformed the other algorithms in accuracy.</w:t>
      </w:r>
      <w:r>
        <w:t xml:space="preserve"> </w:t>
      </w:r>
      <w:r>
        <w:rPr>
          <w:rtl/>
        </w:rPr>
        <w:br/>
      </w:r>
      <w:r>
        <w:t>The summary of related works according to author(s), objectives(s), methodologies, outcomes and limitations are presented in Table 1.</w:t>
      </w:r>
    </w:p>
    <w:p w14:paraId="23CF91F8" w14:textId="77777777" w:rsidR="00767F84" w:rsidRDefault="00767F84" w:rsidP="00C6535E">
      <w:pPr>
        <w:pStyle w:val="IText"/>
        <w:sectPr w:rsidR="00767F84" w:rsidSect="00767F84">
          <w:headerReference w:type="even" r:id="rId12"/>
          <w:type w:val="continuous"/>
          <w:pgSz w:w="11906" w:h="16838" w:code="9"/>
          <w:pgMar w:top="1644" w:right="1077" w:bottom="1134" w:left="1304" w:header="936" w:footer="720" w:gutter="0"/>
          <w:cols w:num="2" w:space="284"/>
        </w:sectPr>
      </w:pPr>
    </w:p>
    <w:tbl>
      <w:tblPr>
        <w:tblStyle w:val="TableGrid"/>
        <w:tblW w:w="9274" w:type="dxa"/>
        <w:tblLook w:val="04A0" w:firstRow="1" w:lastRow="0" w:firstColumn="1" w:lastColumn="0" w:noHBand="0" w:noVBand="1"/>
      </w:tblPr>
      <w:tblGrid>
        <w:gridCol w:w="558"/>
        <w:gridCol w:w="1149"/>
        <w:gridCol w:w="2280"/>
        <w:gridCol w:w="1809"/>
        <w:gridCol w:w="1447"/>
        <w:gridCol w:w="2031"/>
      </w:tblGrid>
      <w:tr w:rsidR="00767F84" w:rsidRPr="00D61B20" w14:paraId="501AB457" w14:textId="77777777" w:rsidTr="00D6436F">
        <w:trPr>
          <w:trHeight w:val="215"/>
        </w:trPr>
        <w:tc>
          <w:tcPr>
            <w:tcW w:w="560" w:type="dxa"/>
            <w:vAlign w:val="center"/>
          </w:tcPr>
          <w:p w14:paraId="6D1F9847" w14:textId="77777777" w:rsidR="00767F84" w:rsidRPr="00D13959" w:rsidRDefault="00767F84" w:rsidP="004028C2">
            <w:pPr>
              <w:jc w:val="center"/>
              <w:rPr>
                <w:rFonts w:asciiTheme="majorBidi" w:hAnsiTheme="majorBidi" w:cstheme="majorBidi"/>
                <w:b/>
                <w:sz w:val="20"/>
                <w:szCs w:val="20"/>
              </w:rPr>
            </w:pPr>
            <w:bookmarkStart w:id="0" w:name="_Hlk176326075"/>
            <w:r w:rsidRPr="00D13959">
              <w:rPr>
                <w:rFonts w:asciiTheme="majorBidi" w:hAnsiTheme="majorBidi" w:cstheme="majorBidi"/>
                <w:b/>
                <w:sz w:val="20"/>
                <w:szCs w:val="20"/>
              </w:rPr>
              <w:lastRenderedPageBreak/>
              <w:t>S/N</w:t>
            </w:r>
          </w:p>
        </w:tc>
        <w:tc>
          <w:tcPr>
            <w:tcW w:w="965" w:type="dxa"/>
            <w:vAlign w:val="center"/>
          </w:tcPr>
          <w:p w14:paraId="7021DD0B" w14:textId="4776245A" w:rsidR="00767F84" w:rsidRPr="00D13959" w:rsidRDefault="00767F84" w:rsidP="004028C2">
            <w:pPr>
              <w:jc w:val="center"/>
              <w:rPr>
                <w:rFonts w:asciiTheme="majorBidi" w:hAnsiTheme="majorBidi" w:cstheme="majorBidi"/>
                <w:b/>
                <w:sz w:val="20"/>
                <w:szCs w:val="20"/>
              </w:rPr>
            </w:pPr>
            <w:r w:rsidRPr="00D13959">
              <w:rPr>
                <w:rFonts w:asciiTheme="majorBidi" w:hAnsiTheme="majorBidi" w:cstheme="majorBidi"/>
                <w:b/>
                <w:sz w:val="20"/>
                <w:szCs w:val="20"/>
              </w:rPr>
              <w:t>References</w:t>
            </w:r>
          </w:p>
        </w:tc>
        <w:tc>
          <w:tcPr>
            <w:tcW w:w="2357" w:type="dxa"/>
            <w:vAlign w:val="center"/>
          </w:tcPr>
          <w:p w14:paraId="5E29D592" w14:textId="77777777" w:rsidR="00767F84" w:rsidRPr="00D13959" w:rsidRDefault="00767F84" w:rsidP="004028C2">
            <w:pPr>
              <w:jc w:val="center"/>
              <w:rPr>
                <w:rFonts w:asciiTheme="majorBidi" w:hAnsiTheme="majorBidi" w:cstheme="majorBidi"/>
                <w:b/>
                <w:sz w:val="20"/>
                <w:szCs w:val="20"/>
              </w:rPr>
            </w:pPr>
            <w:r w:rsidRPr="00D13959">
              <w:rPr>
                <w:rFonts w:asciiTheme="majorBidi" w:hAnsiTheme="majorBidi" w:cstheme="majorBidi"/>
                <w:b/>
                <w:sz w:val="20"/>
                <w:szCs w:val="20"/>
              </w:rPr>
              <w:t>Objective(s)</w:t>
            </w:r>
          </w:p>
        </w:tc>
        <w:tc>
          <w:tcPr>
            <w:tcW w:w="1844" w:type="dxa"/>
            <w:vAlign w:val="center"/>
          </w:tcPr>
          <w:p w14:paraId="05F33582" w14:textId="77777777" w:rsidR="00767F84" w:rsidRPr="00D13959" w:rsidRDefault="00767F84" w:rsidP="004028C2">
            <w:pPr>
              <w:jc w:val="center"/>
              <w:rPr>
                <w:rFonts w:asciiTheme="majorBidi" w:hAnsiTheme="majorBidi" w:cstheme="majorBidi"/>
                <w:b/>
                <w:sz w:val="20"/>
                <w:szCs w:val="20"/>
              </w:rPr>
            </w:pPr>
            <w:r w:rsidRPr="00D13959">
              <w:rPr>
                <w:rFonts w:asciiTheme="majorBidi" w:hAnsiTheme="majorBidi" w:cstheme="majorBidi"/>
                <w:b/>
                <w:sz w:val="20"/>
                <w:szCs w:val="20"/>
              </w:rPr>
              <w:t>Methodology</w:t>
            </w:r>
          </w:p>
        </w:tc>
        <w:tc>
          <w:tcPr>
            <w:tcW w:w="1465" w:type="dxa"/>
            <w:vAlign w:val="center"/>
          </w:tcPr>
          <w:p w14:paraId="5E586C2E" w14:textId="77777777" w:rsidR="00767F84" w:rsidRPr="00D13959" w:rsidRDefault="00767F84" w:rsidP="004028C2">
            <w:pPr>
              <w:jc w:val="center"/>
              <w:rPr>
                <w:rFonts w:asciiTheme="majorBidi" w:hAnsiTheme="majorBidi" w:cstheme="majorBidi"/>
                <w:b/>
                <w:sz w:val="20"/>
                <w:szCs w:val="20"/>
              </w:rPr>
            </w:pPr>
            <w:r w:rsidRPr="00D13959">
              <w:rPr>
                <w:rFonts w:asciiTheme="majorBidi" w:hAnsiTheme="majorBidi" w:cstheme="majorBidi"/>
                <w:b/>
                <w:sz w:val="20"/>
                <w:szCs w:val="20"/>
              </w:rPr>
              <w:t>Outcome(s)</w:t>
            </w:r>
          </w:p>
        </w:tc>
        <w:tc>
          <w:tcPr>
            <w:tcW w:w="2083" w:type="dxa"/>
            <w:vAlign w:val="center"/>
          </w:tcPr>
          <w:p w14:paraId="013B0425" w14:textId="77777777" w:rsidR="00767F84" w:rsidRPr="00D13959" w:rsidRDefault="00767F84" w:rsidP="004028C2">
            <w:pPr>
              <w:jc w:val="center"/>
              <w:rPr>
                <w:rFonts w:asciiTheme="majorBidi" w:hAnsiTheme="majorBidi" w:cstheme="majorBidi"/>
                <w:b/>
                <w:sz w:val="20"/>
                <w:szCs w:val="20"/>
              </w:rPr>
            </w:pPr>
            <w:r w:rsidRPr="00D13959">
              <w:rPr>
                <w:rFonts w:asciiTheme="majorBidi" w:hAnsiTheme="majorBidi" w:cstheme="majorBidi"/>
                <w:b/>
                <w:sz w:val="20"/>
                <w:szCs w:val="20"/>
              </w:rPr>
              <w:t>Limitation(s)</w:t>
            </w:r>
          </w:p>
        </w:tc>
      </w:tr>
      <w:tr w:rsidR="00767F84" w:rsidRPr="00D61B20" w14:paraId="07659BCD" w14:textId="77777777" w:rsidTr="00D6436F">
        <w:trPr>
          <w:trHeight w:val="588"/>
        </w:trPr>
        <w:tc>
          <w:tcPr>
            <w:tcW w:w="560" w:type="dxa"/>
            <w:vAlign w:val="center"/>
          </w:tcPr>
          <w:p w14:paraId="2B855097" w14:textId="77777777" w:rsidR="00767F84" w:rsidRPr="00D13959" w:rsidRDefault="00767F84" w:rsidP="004028C2">
            <w:pPr>
              <w:jc w:val="center"/>
              <w:rPr>
                <w:rFonts w:asciiTheme="majorBidi" w:hAnsiTheme="majorBidi" w:cstheme="majorBidi"/>
                <w:sz w:val="16"/>
                <w:szCs w:val="16"/>
              </w:rPr>
            </w:pPr>
            <w:r w:rsidRPr="00D13959">
              <w:rPr>
                <w:rFonts w:asciiTheme="majorBidi" w:hAnsiTheme="majorBidi" w:cstheme="majorBidi"/>
                <w:sz w:val="16"/>
                <w:szCs w:val="16"/>
              </w:rPr>
              <w:t>1.</w:t>
            </w:r>
          </w:p>
        </w:tc>
        <w:tc>
          <w:tcPr>
            <w:tcW w:w="965" w:type="dxa"/>
            <w:vAlign w:val="center"/>
          </w:tcPr>
          <w:sdt>
            <w:sdtPr>
              <w:rPr>
                <w:rFonts w:asciiTheme="majorBidi" w:hAnsiTheme="majorBidi" w:cstheme="majorBidi"/>
                <w:color w:val="000000"/>
                <w:sz w:val="16"/>
                <w:szCs w:val="16"/>
              </w:rPr>
              <w:tag w:val="MENDELEY_CITATION_v3_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"/>
              <w:id w:val="442974170"/>
              <w:placeholder>
                <w:docPart w:val="DefaultPlaceholder_-1854013440"/>
              </w:placeholder>
            </w:sdtPr>
            <w:sdtContent>
              <w:p w14:paraId="34716DC6" w14:textId="475AC8FE" w:rsidR="00767F84" w:rsidRPr="00D13959" w:rsidRDefault="00F41DF3" w:rsidP="004028C2">
                <w:pPr>
                  <w:jc w:val="both"/>
                  <w:rPr>
                    <w:rFonts w:asciiTheme="majorBidi" w:hAnsiTheme="majorBidi" w:cstheme="majorBidi"/>
                    <w:noProof/>
                    <w:sz w:val="16"/>
                    <w:szCs w:val="16"/>
                  </w:rPr>
                </w:pPr>
                <w:r w:rsidRPr="00F41DF3">
                  <w:rPr>
                    <w:rFonts w:asciiTheme="majorBidi" w:hAnsiTheme="majorBidi" w:cstheme="majorBidi"/>
                    <w:color w:val="000000"/>
                    <w:sz w:val="16"/>
                    <w:szCs w:val="16"/>
                  </w:rPr>
                  <w:t>[16]</w:t>
                </w:r>
              </w:p>
            </w:sdtContent>
          </w:sdt>
        </w:tc>
        <w:tc>
          <w:tcPr>
            <w:tcW w:w="2357" w:type="dxa"/>
            <w:vAlign w:val="center"/>
          </w:tcPr>
          <w:p w14:paraId="7E8D1241"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Wind power forecasting based on climatic conditions</w:t>
            </w:r>
          </w:p>
        </w:tc>
        <w:tc>
          <w:tcPr>
            <w:tcW w:w="1844" w:type="dxa"/>
            <w:vAlign w:val="center"/>
          </w:tcPr>
          <w:p w14:paraId="050232D7"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Deterministic and probabilistic models.</w:t>
            </w:r>
          </w:p>
        </w:tc>
        <w:tc>
          <w:tcPr>
            <w:tcW w:w="1465" w:type="dxa"/>
            <w:vAlign w:val="center"/>
          </w:tcPr>
          <w:p w14:paraId="406512E2"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It provides point predictions for day-to-day operations of power systems.</w:t>
            </w:r>
          </w:p>
        </w:tc>
        <w:tc>
          <w:tcPr>
            <w:tcW w:w="2083" w:type="dxa"/>
            <w:vAlign w:val="center"/>
          </w:tcPr>
          <w:p w14:paraId="00924B76"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Accuracy to be improved.</w:t>
            </w:r>
          </w:p>
        </w:tc>
      </w:tr>
      <w:tr w:rsidR="00767F84" w:rsidRPr="00D61B20" w14:paraId="502A1F23" w14:textId="77777777" w:rsidTr="00D6436F">
        <w:trPr>
          <w:trHeight w:val="431"/>
        </w:trPr>
        <w:tc>
          <w:tcPr>
            <w:tcW w:w="560" w:type="dxa"/>
            <w:vAlign w:val="center"/>
          </w:tcPr>
          <w:p w14:paraId="6016C836" w14:textId="77777777" w:rsidR="00767F84" w:rsidRPr="00D13959" w:rsidRDefault="00767F84" w:rsidP="004028C2">
            <w:pPr>
              <w:jc w:val="center"/>
              <w:rPr>
                <w:rFonts w:asciiTheme="majorBidi" w:hAnsiTheme="majorBidi" w:cstheme="majorBidi"/>
                <w:sz w:val="16"/>
                <w:szCs w:val="16"/>
              </w:rPr>
            </w:pPr>
            <w:r w:rsidRPr="00D13959">
              <w:rPr>
                <w:rFonts w:asciiTheme="majorBidi" w:hAnsiTheme="majorBidi" w:cstheme="majorBidi"/>
                <w:sz w:val="16"/>
                <w:szCs w:val="16"/>
              </w:rPr>
              <w:t>2.</w:t>
            </w:r>
          </w:p>
        </w:tc>
        <w:tc>
          <w:tcPr>
            <w:tcW w:w="965" w:type="dxa"/>
            <w:vAlign w:val="center"/>
          </w:tcPr>
          <w:sdt>
            <w:sdtPr>
              <w:rPr>
                <w:rFonts w:asciiTheme="majorBidi" w:hAnsiTheme="majorBidi" w:cstheme="majorBidi"/>
                <w:color w:val="000000"/>
                <w:sz w:val="16"/>
                <w:szCs w:val="16"/>
              </w:rPr>
              <w:tag w:val="MENDELEY_CITATION_v3_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"/>
              <w:id w:val="-1697616807"/>
              <w:placeholder>
                <w:docPart w:val="DefaultPlaceholder_-1854013440"/>
              </w:placeholder>
            </w:sdtPr>
            <w:sdtContent>
              <w:p w14:paraId="650BA28F" w14:textId="51EFF50A" w:rsidR="00767F84" w:rsidRPr="00D13959" w:rsidRDefault="00F41DF3" w:rsidP="004028C2">
                <w:pPr>
                  <w:jc w:val="both"/>
                  <w:rPr>
                    <w:rFonts w:asciiTheme="majorBidi" w:hAnsiTheme="majorBidi" w:cstheme="majorBidi"/>
                    <w:noProof/>
                    <w:sz w:val="16"/>
                    <w:szCs w:val="16"/>
                  </w:rPr>
                </w:pPr>
                <w:r w:rsidRPr="00F41DF3">
                  <w:rPr>
                    <w:rFonts w:asciiTheme="majorBidi" w:hAnsiTheme="majorBidi" w:cstheme="majorBidi"/>
                    <w:color w:val="000000"/>
                    <w:sz w:val="16"/>
                    <w:szCs w:val="16"/>
                  </w:rPr>
                  <w:t>[17]</w:t>
                </w:r>
              </w:p>
            </w:sdtContent>
          </w:sdt>
        </w:tc>
        <w:tc>
          <w:tcPr>
            <w:tcW w:w="2357" w:type="dxa"/>
            <w:vAlign w:val="center"/>
          </w:tcPr>
          <w:p w14:paraId="0A682F81"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Solar Photovoltaic system forecasts under several weather factors</w:t>
            </w:r>
          </w:p>
        </w:tc>
        <w:tc>
          <w:tcPr>
            <w:tcW w:w="1844" w:type="dxa"/>
            <w:vAlign w:val="center"/>
          </w:tcPr>
          <w:p w14:paraId="59F31C63"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Machine learning techniques.</w:t>
            </w:r>
          </w:p>
        </w:tc>
        <w:tc>
          <w:tcPr>
            <w:tcW w:w="1465" w:type="dxa"/>
            <w:vAlign w:val="center"/>
          </w:tcPr>
          <w:p w14:paraId="5E94E877"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The weighted-KNN outperforms other ML approaches.</w:t>
            </w:r>
          </w:p>
        </w:tc>
        <w:tc>
          <w:tcPr>
            <w:tcW w:w="2083" w:type="dxa"/>
            <w:vAlign w:val="center"/>
          </w:tcPr>
          <w:p w14:paraId="11A709A8"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Energy efficiency and high error rates.</w:t>
            </w:r>
          </w:p>
        </w:tc>
      </w:tr>
      <w:tr w:rsidR="00767F84" w:rsidRPr="00D61B20" w14:paraId="15C6D48E" w14:textId="77777777" w:rsidTr="00D6436F">
        <w:trPr>
          <w:trHeight w:val="444"/>
        </w:trPr>
        <w:tc>
          <w:tcPr>
            <w:tcW w:w="560" w:type="dxa"/>
            <w:vAlign w:val="center"/>
          </w:tcPr>
          <w:p w14:paraId="7AF968E3" w14:textId="77777777" w:rsidR="00767F84" w:rsidRPr="00D13959" w:rsidRDefault="00767F84" w:rsidP="004028C2">
            <w:pPr>
              <w:jc w:val="center"/>
              <w:rPr>
                <w:rFonts w:asciiTheme="majorBidi" w:hAnsiTheme="majorBidi" w:cstheme="majorBidi"/>
                <w:sz w:val="16"/>
                <w:szCs w:val="16"/>
              </w:rPr>
            </w:pPr>
            <w:r w:rsidRPr="00D13959">
              <w:rPr>
                <w:rFonts w:asciiTheme="majorBidi" w:hAnsiTheme="majorBidi" w:cstheme="majorBidi"/>
                <w:sz w:val="16"/>
                <w:szCs w:val="16"/>
              </w:rPr>
              <w:t>3.</w:t>
            </w:r>
          </w:p>
        </w:tc>
        <w:tc>
          <w:tcPr>
            <w:tcW w:w="965" w:type="dxa"/>
            <w:vAlign w:val="center"/>
          </w:tcPr>
          <w:sdt>
            <w:sdtPr>
              <w:rPr>
                <w:rFonts w:asciiTheme="majorBidi" w:hAnsiTheme="majorBidi" w:cstheme="majorBidi"/>
                <w:color w:val="000000"/>
                <w:sz w:val="16"/>
                <w:szCs w:val="16"/>
              </w:rPr>
              <w:tag w:val="MENDELEY_CITATION_v3_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"/>
              <w:id w:val="694505767"/>
              <w:placeholder>
                <w:docPart w:val="DefaultPlaceholder_-1854013440"/>
              </w:placeholder>
            </w:sdtPr>
            <w:sdtContent>
              <w:p w14:paraId="4D39D13D" w14:textId="59664A7F" w:rsidR="00767F84" w:rsidRPr="00D13959" w:rsidRDefault="00F41DF3" w:rsidP="004028C2">
                <w:pPr>
                  <w:jc w:val="both"/>
                  <w:rPr>
                    <w:rFonts w:asciiTheme="majorBidi" w:hAnsiTheme="majorBidi" w:cstheme="majorBidi"/>
                    <w:noProof/>
                    <w:sz w:val="16"/>
                    <w:szCs w:val="16"/>
                  </w:rPr>
                </w:pPr>
                <w:r w:rsidRPr="00F41DF3">
                  <w:rPr>
                    <w:rFonts w:asciiTheme="majorBidi" w:hAnsiTheme="majorBidi" w:cstheme="majorBidi"/>
                    <w:color w:val="000000"/>
                    <w:sz w:val="16"/>
                    <w:szCs w:val="16"/>
                  </w:rPr>
                  <w:t>[18]</w:t>
                </w:r>
              </w:p>
            </w:sdtContent>
          </w:sdt>
        </w:tc>
        <w:tc>
          <w:tcPr>
            <w:tcW w:w="2357" w:type="dxa"/>
            <w:vAlign w:val="center"/>
          </w:tcPr>
          <w:p w14:paraId="3E1CE5E8"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Weather Nowcasting under Radar products’ values.</w:t>
            </w:r>
          </w:p>
        </w:tc>
        <w:tc>
          <w:tcPr>
            <w:tcW w:w="1844" w:type="dxa"/>
            <w:vAlign w:val="center"/>
          </w:tcPr>
          <w:p w14:paraId="75ACB977"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Ensemble of deep learning techniques (NowDeepN).</w:t>
            </w:r>
          </w:p>
        </w:tc>
        <w:tc>
          <w:tcPr>
            <w:tcW w:w="1465" w:type="dxa"/>
            <w:vAlign w:val="center"/>
          </w:tcPr>
          <w:p w14:paraId="7E53EF4E"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The error is less than 4%.</w:t>
            </w:r>
          </w:p>
        </w:tc>
        <w:tc>
          <w:tcPr>
            <w:tcW w:w="2083" w:type="dxa"/>
            <w:vAlign w:val="center"/>
          </w:tcPr>
          <w:p w14:paraId="751084E2"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No relationship between normal and adverse metrological products’ values.</w:t>
            </w:r>
          </w:p>
        </w:tc>
      </w:tr>
      <w:tr w:rsidR="00767F84" w:rsidRPr="00D61B20" w14:paraId="6A136385" w14:textId="77777777" w:rsidTr="00D6436F">
        <w:trPr>
          <w:trHeight w:val="856"/>
        </w:trPr>
        <w:tc>
          <w:tcPr>
            <w:tcW w:w="560" w:type="dxa"/>
            <w:vAlign w:val="center"/>
          </w:tcPr>
          <w:p w14:paraId="07D50835" w14:textId="77777777" w:rsidR="00767F84" w:rsidRPr="00D13959" w:rsidRDefault="00767F84" w:rsidP="004028C2">
            <w:pPr>
              <w:jc w:val="center"/>
              <w:rPr>
                <w:rFonts w:asciiTheme="majorBidi" w:hAnsiTheme="majorBidi" w:cstheme="majorBidi"/>
                <w:sz w:val="16"/>
                <w:szCs w:val="16"/>
              </w:rPr>
            </w:pPr>
            <w:r w:rsidRPr="00D13959">
              <w:rPr>
                <w:rFonts w:asciiTheme="majorBidi" w:hAnsiTheme="majorBidi" w:cstheme="majorBidi"/>
                <w:sz w:val="16"/>
                <w:szCs w:val="16"/>
              </w:rPr>
              <w:t>4.</w:t>
            </w:r>
          </w:p>
        </w:tc>
        <w:tc>
          <w:tcPr>
            <w:tcW w:w="965" w:type="dxa"/>
            <w:vAlign w:val="center"/>
          </w:tcPr>
          <w:sdt>
            <w:sdtPr>
              <w:rPr>
                <w:rFonts w:asciiTheme="majorBidi" w:hAnsiTheme="majorBidi" w:cstheme="majorBidi"/>
                <w:color w:val="000000"/>
                <w:sz w:val="16"/>
                <w:szCs w:val="16"/>
              </w:rPr>
              <w:tag w:val="MENDELEY_CITATION_v3_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"/>
              <w:id w:val="1707293246"/>
              <w:placeholder>
                <w:docPart w:val="DefaultPlaceholder_-1854013440"/>
              </w:placeholder>
            </w:sdtPr>
            <w:sdtContent>
              <w:p w14:paraId="12A88AB6" w14:textId="1EDF8B52" w:rsidR="00767F84" w:rsidRPr="00D13959" w:rsidRDefault="00F41DF3" w:rsidP="004028C2">
                <w:pPr>
                  <w:jc w:val="both"/>
                  <w:rPr>
                    <w:rFonts w:asciiTheme="majorBidi" w:hAnsiTheme="majorBidi" w:cstheme="majorBidi"/>
                    <w:noProof/>
                    <w:sz w:val="16"/>
                    <w:szCs w:val="16"/>
                  </w:rPr>
                </w:pPr>
                <w:r w:rsidRPr="00F41DF3">
                  <w:rPr>
                    <w:rFonts w:asciiTheme="majorBidi" w:hAnsiTheme="majorBidi" w:cstheme="majorBidi"/>
                    <w:color w:val="000000"/>
                    <w:sz w:val="16"/>
                    <w:szCs w:val="16"/>
                  </w:rPr>
                  <w:t>[19]</w:t>
                </w:r>
              </w:p>
            </w:sdtContent>
          </w:sdt>
        </w:tc>
        <w:tc>
          <w:tcPr>
            <w:tcW w:w="2357" w:type="dxa"/>
            <w:vAlign w:val="center"/>
          </w:tcPr>
          <w:p w14:paraId="66DE1718"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Weather impact on COVID-19 outbreak based on users’ twitter feeds.</w:t>
            </w:r>
          </w:p>
        </w:tc>
        <w:tc>
          <w:tcPr>
            <w:tcW w:w="1844" w:type="dxa"/>
            <w:vAlign w:val="center"/>
          </w:tcPr>
          <w:p w14:paraId="7128EFA6"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Machine learning.</w:t>
            </w:r>
          </w:p>
        </w:tc>
        <w:tc>
          <w:tcPr>
            <w:tcW w:w="1465" w:type="dxa"/>
            <w:vAlign w:val="center"/>
          </w:tcPr>
          <w:p w14:paraId="4A7E9DC7"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Correctly classified users’ claims based on their tweets at 95% AUC-PR and AUC-ROC.</w:t>
            </w:r>
          </w:p>
        </w:tc>
        <w:tc>
          <w:tcPr>
            <w:tcW w:w="2083" w:type="dxa"/>
            <w:vAlign w:val="center"/>
          </w:tcPr>
          <w:p w14:paraId="7677B97A"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Classifier ineffectiveness on other languages.</w:t>
            </w:r>
          </w:p>
        </w:tc>
      </w:tr>
      <w:tr w:rsidR="00767F84" w:rsidRPr="00D61B20" w14:paraId="0C066F16" w14:textId="77777777" w:rsidTr="00D6436F">
        <w:trPr>
          <w:trHeight w:val="576"/>
        </w:trPr>
        <w:tc>
          <w:tcPr>
            <w:tcW w:w="560" w:type="dxa"/>
            <w:vAlign w:val="center"/>
          </w:tcPr>
          <w:p w14:paraId="04DDDC3B" w14:textId="77777777" w:rsidR="00767F84" w:rsidRPr="00D13959" w:rsidRDefault="00767F84" w:rsidP="004028C2">
            <w:pPr>
              <w:jc w:val="center"/>
              <w:rPr>
                <w:rFonts w:asciiTheme="majorBidi" w:hAnsiTheme="majorBidi" w:cstheme="majorBidi"/>
                <w:sz w:val="16"/>
                <w:szCs w:val="16"/>
              </w:rPr>
            </w:pPr>
            <w:r w:rsidRPr="00D13959">
              <w:rPr>
                <w:rFonts w:asciiTheme="majorBidi" w:hAnsiTheme="majorBidi" w:cstheme="majorBidi"/>
                <w:sz w:val="16"/>
                <w:szCs w:val="16"/>
              </w:rPr>
              <w:t>5.</w:t>
            </w:r>
          </w:p>
        </w:tc>
        <w:tc>
          <w:tcPr>
            <w:tcW w:w="965" w:type="dxa"/>
            <w:vAlign w:val="center"/>
          </w:tcPr>
          <w:sdt>
            <w:sdtPr>
              <w:rPr>
                <w:rFonts w:asciiTheme="majorBidi" w:hAnsiTheme="majorBidi" w:cstheme="majorBidi"/>
                <w:color w:val="000000"/>
                <w:sz w:val="16"/>
                <w:szCs w:val="16"/>
              </w:rPr>
              <w:tag w:val="MENDELEY_CITATION_v3_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"/>
              <w:id w:val="-1585680481"/>
              <w:placeholder>
                <w:docPart w:val="DefaultPlaceholder_-1854013440"/>
              </w:placeholder>
            </w:sdtPr>
            <w:sdtContent>
              <w:p w14:paraId="4E568106" w14:textId="262F3F1E" w:rsidR="00767F84" w:rsidRPr="00D13959" w:rsidRDefault="00F41DF3" w:rsidP="004028C2">
                <w:pPr>
                  <w:jc w:val="both"/>
                  <w:rPr>
                    <w:rFonts w:asciiTheme="majorBidi" w:hAnsiTheme="majorBidi" w:cstheme="majorBidi"/>
                    <w:noProof/>
                    <w:sz w:val="16"/>
                    <w:szCs w:val="16"/>
                  </w:rPr>
                </w:pPr>
                <w:r w:rsidRPr="00F41DF3">
                  <w:rPr>
                    <w:rFonts w:asciiTheme="majorBidi" w:hAnsiTheme="majorBidi" w:cstheme="majorBidi"/>
                    <w:color w:val="000000"/>
                    <w:sz w:val="16"/>
                    <w:szCs w:val="16"/>
                  </w:rPr>
                  <w:t>[20]</w:t>
                </w:r>
              </w:p>
            </w:sdtContent>
          </w:sdt>
        </w:tc>
        <w:tc>
          <w:tcPr>
            <w:tcW w:w="2357" w:type="dxa"/>
            <w:vAlign w:val="center"/>
          </w:tcPr>
          <w:p w14:paraId="67A0A8DB"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Cyclonic weather regimes impact on seasonal influenza.</w:t>
            </w:r>
          </w:p>
        </w:tc>
        <w:tc>
          <w:tcPr>
            <w:tcW w:w="1844" w:type="dxa"/>
            <w:vAlign w:val="center"/>
          </w:tcPr>
          <w:p w14:paraId="197AC60F"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Step by step linear regression model, clinical and laboratory tests.</w:t>
            </w:r>
          </w:p>
        </w:tc>
        <w:tc>
          <w:tcPr>
            <w:tcW w:w="1465" w:type="dxa"/>
            <w:vAlign w:val="center"/>
          </w:tcPr>
          <w:p w14:paraId="160CE187"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Climate changes aggravates health risks of people using regression and root mean square difference.</w:t>
            </w:r>
          </w:p>
        </w:tc>
        <w:tc>
          <w:tcPr>
            <w:tcW w:w="2083" w:type="dxa"/>
            <w:vAlign w:val="center"/>
          </w:tcPr>
          <w:p w14:paraId="0734B4BD"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Large inaccuracies from datasets.</w:t>
            </w:r>
          </w:p>
        </w:tc>
      </w:tr>
      <w:tr w:rsidR="00767F84" w:rsidRPr="00D61B20" w14:paraId="5E631B92" w14:textId="77777777" w:rsidTr="00D6436F">
        <w:trPr>
          <w:trHeight w:val="444"/>
        </w:trPr>
        <w:tc>
          <w:tcPr>
            <w:tcW w:w="560" w:type="dxa"/>
            <w:vAlign w:val="center"/>
          </w:tcPr>
          <w:p w14:paraId="6DE049D9" w14:textId="77777777" w:rsidR="00767F84" w:rsidRPr="00D13959" w:rsidRDefault="00767F84" w:rsidP="004028C2">
            <w:pPr>
              <w:jc w:val="center"/>
              <w:rPr>
                <w:rFonts w:asciiTheme="majorBidi" w:hAnsiTheme="majorBidi" w:cstheme="majorBidi"/>
                <w:sz w:val="16"/>
                <w:szCs w:val="16"/>
              </w:rPr>
            </w:pPr>
            <w:r w:rsidRPr="00D13959">
              <w:rPr>
                <w:rFonts w:asciiTheme="majorBidi" w:hAnsiTheme="majorBidi" w:cstheme="majorBidi"/>
                <w:sz w:val="16"/>
                <w:szCs w:val="16"/>
              </w:rPr>
              <w:t>6.</w:t>
            </w:r>
          </w:p>
        </w:tc>
        <w:tc>
          <w:tcPr>
            <w:tcW w:w="965" w:type="dxa"/>
            <w:vAlign w:val="center"/>
          </w:tcPr>
          <w:sdt>
            <w:sdtPr>
              <w:rPr>
                <w:rFonts w:asciiTheme="majorBidi" w:hAnsiTheme="majorBidi" w:cstheme="majorBidi"/>
                <w:color w:val="000000"/>
                <w:sz w:val="16"/>
                <w:szCs w:val="16"/>
              </w:rPr>
              <w:tag w:val="MENDELEY_CITATION_v3_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"/>
              <w:id w:val="-1190682782"/>
              <w:placeholder>
                <w:docPart w:val="DefaultPlaceholder_-1854013440"/>
              </w:placeholder>
            </w:sdtPr>
            <w:sdtContent>
              <w:p w14:paraId="507E0623" w14:textId="5D2DCC5B" w:rsidR="00767F84" w:rsidRPr="00D13959" w:rsidRDefault="00F41DF3" w:rsidP="004028C2">
                <w:pPr>
                  <w:jc w:val="both"/>
                  <w:rPr>
                    <w:rFonts w:asciiTheme="majorBidi" w:hAnsiTheme="majorBidi" w:cstheme="majorBidi"/>
                    <w:noProof/>
                    <w:sz w:val="16"/>
                    <w:szCs w:val="16"/>
                  </w:rPr>
                </w:pPr>
                <w:r w:rsidRPr="00F41DF3">
                  <w:rPr>
                    <w:rFonts w:asciiTheme="majorBidi" w:hAnsiTheme="majorBidi" w:cstheme="majorBidi"/>
                    <w:color w:val="000000"/>
                    <w:sz w:val="16"/>
                    <w:szCs w:val="16"/>
                  </w:rPr>
                  <w:t>[21]</w:t>
                </w:r>
              </w:p>
            </w:sdtContent>
          </w:sdt>
        </w:tc>
        <w:tc>
          <w:tcPr>
            <w:tcW w:w="2357" w:type="dxa"/>
            <w:vAlign w:val="center"/>
          </w:tcPr>
          <w:p w14:paraId="0DBE53BF"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Weather-associated delays in transport sector.</w:t>
            </w:r>
          </w:p>
        </w:tc>
        <w:tc>
          <w:tcPr>
            <w:tcW w:w="1844" w:type="dxa"/>
            <w:vAlign w:val="center"/>
          </w:tcPr>
          <w:p w14:paraId="599F707F"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ML modeling of weather events.</w:t>
            </w:r>
          </w:p>
        </w:tc>
        <w:tc>
          <w:tcPr>
            <w:tcW w:w="1465" w:type="dxa"/>
            <w:vAlign w:val="center"/>
          </w:tcPr>
          <w:p w14:paraId="54AB951F"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Determination of severe and disruptive weather events.</w:t>
            </w:r>
          </w:p>
        </w:tc>
        <w:tc>
          <w:tcPr>
            <w:tcW w:w="2083" w:type="dxa"/>
            <w:vAlign w:val="center"/>
          </w:tcPr>
          <w:p w14:paraId="5584B00F"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Accuracy could be improved.</w:t>
            </w:r>
          </w:p>
        </w:tc>
      </w:tr>
      <w:tr w:rsidR="00767F84" w:rsidRPr="00D61B20" w14:paraId="31DE97B7" w14:textId="77777777" w:rsidTr="00D6436F">
        <w:trPr>
          <w:trHeight w:val="431"/>
        </w:trPr>
        <w:tc>
          <w:tcPr>
            <w:tcW w:w="560" w:type="dxa"/>
            <w:vAlign w:val="center"/>
          </w:tcPr>
          <w:p w14:paraId="1B258E00" w14:textId="77777777" w:rsidR="00767F84" w:rsidRPr="00D13959" w:rsidRDefault="00767F84" w:rsidP="004028C2">
            <w:pPr>
              <w:jc w:val="center"/>
              <w:rPr>
                <w:rFonts w:asciiTheme="majorBidi" w:hAnsiTheme="majorBidi" w:cstheme="majorBidi"/>
                <w:sz w:val="16"/>
                <w:szCs w:val="16"/>
              </w:rPr>
            </w:pPr>
            <w:r w:rsidRPr="00D13959">
              <w:rPr>
                <w:rFonts w:asciiTheme="majorBidi" w:hAnsiTheme="majorBidi" w:cstheme="majorBidi"/>
                <w:sz w:val="16"/>
                <w:szCs w:val="16"/>
              </w:rPr>
              <w:t>7.</w:t>
            </w:r>
          </w:p>
        </w:tc>
        <w:tc>
          <w:tcPr>
            <w:tcW w:w="965" w:type="dxa"/>
            <w:vAlign w:val="center"/>
          </w:tcPr>
          <w:sdt>
            <w:sdtPr>
              <w:rPr>
                <w:rFonts w:asciiTheme="majorBidi" w:hAnsiTheme="majorBidi" w:cstheme="majorBidi"/>
                <w:color w:val="000000"/>
                <w:sz w:val="16"/>
                <w:szCs w:val="16"/>
              </w:rPr>
              <w:tag w:val="MENDELEY_CITATION_v3_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"/>
              <w:id w:val="1306739113"/>
              <w:placeholder>
                <w:docPart w:val="DefaultPlaceholder_-1854013440"/>
              </w:placeholder>
            </w:sdtPr>
            <w:sdtContent>
              <w:p w14:paraId="0AC5674D" w14:textId="0FD5B513" w:rsidR="00767F84" w:rsidRPr="00D13959" w:rsidRDefault="00F41DF3" w:rsidP="004028C2">
                <w:pPr>
                  <w:jc w:val="both"/>
                  <w:rPr>
                    <w:rFonts w:asciiTheme="majorBidi" w:hAnsiTheme="majorBidi" w:cstheme="majorBidi"/>
                    <w:noProof/>
                    <w:sz w:val="16"/>
                    <w:szCs w:val="16"/>
                  </w:rPr>
                </w:pPr>
                <w:r w:rsidRPr="00F41DF3">
                  <w:rPr>
                    <w:rFonts w:asciiTheme="majorBidi" w:hAnsiTheme="majorBidi" w:cstheme="majorBidi"/>
                    <w:color w:val="000000"/>
                    <w:sz w:val="16"/>
                    <w:szCs w:val="16"/>
                  </w:rPr>
                  <w:t>[22]</w:t>
                </w:r>
              </w:p>
            </w:sdtContent>
          </w:sdt>
        </w:tc>
        <w:tc>
          <w:tcPr>
            <w:tcW w:w="2357" w:type="dxa"/>
            <w:vAlign w:val="center"/>
          </w:tcPr>
          <w:p w14:paraId="5218AB85"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Weather radar reflectivity towards flood events.</w:t>
            </w:r>
          </w:p>
        </w:tc>
        <w:tc>
          <w:tcPr>
            <w:tcW w:w="1844" w:type="dxa"/>
            <w:vAlign w:val="center"/>
          </w:tcPr>
          <w:p w14:paraId="1778F026"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Fraction Skill Score (FSS).</w:t>
            </w:r>
          </w:p>
        </w:tc>
        <w:tc>
          <w:tcPr>
            <w:tcW w:w="1465" w:type="dxa"/>
            <w:vAlign w:val="center"/>
          </w:tcPr>
          <w:p w14:paraId="15A1ABB0"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AUC of 91% for the predictive model.</w:t>
            </w:r>
          </w:p>
        </w:tc>
        <w:tc>
          <w:tcPr>
            <w:tcW w:w="2083" w:type="dxa"/>
            <w:vAlign w:val="center"/>
          </w:tcPr>
          <w:p w14:paraId="76443628"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Reliability of forecasts to be improved.</w:t>
            </w:r>
          </w:p>
        </w:tc>
      </w:tr>
      <w:tr w:rsidR="00767F84" w:rsidRPr="00D61B20" w14:paraId="7876CAFA" w14:textId="77777777" w:rsidTr="00D6436F">
        <w:trPr>
          <w:trHeight w:val="444"/>
        </w:trPr>
        <w:tc>
          <w:tcPr>
            <w:tcW w:w="560" w:type="dxa"/>
            <w:vAlign w:val="center"/>
          </w:tcPr>
          <w:p w14:paraId="436F12A2" w14:textId="77777777" w:rsidR="00767F84" w:rsidRPr="00D13959" w:rsidRDefault="00767F84" w:rsidP="004028C2">
            <w:pPr>
              <w:jc w:val="center"/>
              <w:rPr>
                <w:rFonts w:asciiTheme="majorBidi" w:hAnsiTheme="majorBidi" w:cstheme="majorBidi"/>
                <w:sz w:val="16"/>
                <w:szCs w:val="16"/>
              </w:rPr>
            </w:pPr>
            <w:r w:rsidRPr="00D13959">
              <w:rPr>
                <w:rFonts w:asciiTheme="majorBidi" w:hAnsiTheme="majorBidi" w:cstheme="majorBidi"/>
                <w:sz w:val="16"/>
                <w:szCs w:val="16"/>
              </w:rPr>
              <w:t>8.</w:t>
            </w:r>
          </w:p>
        </w:tc>
        <w:tc>
          <w:tcPr>
            <w:tcW w:w="965" w:type="dxa"/>
            <w:vAlign w:val="center"/>
          </w:tcPr>
          <w:sdt>
            <w:sdtPr>
              <w:rPr>
                <w:rFonts w:asciiTheme="majorBidi" w:hAnsiTheme="majorBidi" w:cstheme="majorBidi"/>
                <w:color w:val="000000"/>
                <w:sz w:val="16"/>
                <w:szCs w:val="16"/>
              </w:rPr>
              <w:tag w:val="MENDELEY_CITATION_v3_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"/>
              <w:id w:val="-1105257280"/>
              <w:placeholder>
                <w:docPart w:val="DefaultPlaceholder_-1854013440"/>
              </w:placeholder>
            </w:sdtPr>
            <w:sdtContent>
              <w:p w14:paraId="172AB1D0" w14:textId="7E545B26" w:rsidR="00767F84" w:rsidRPr="00D13959" w:rsidRDefault="00F41DF3" w:rsidP="004028C2">
                <w:pPr>
                  <w:jc w:val="both"/>
                  <w:rPr>
                    <w:rFonts w:asciiTheme="majorBidi" w:hAnsiTheme="majorBidi" w:cstheme="majorBidi"/>
                    <w:noProof/>
                    <w:sz w:val="16"/>
                    <w:szCs w:val="16"/>
                  </w:rPr>
                </w:pPr>
                <w:r w:rsidRPr="00F41DF3">
                  <w:rPr>
                    <w:rFonts w:asciiTheme="majorBidi" w:hAnsiTheme="majorBidi" w:cstheme="majorBidi"/>
                    <w:color w:val="000000"/>
                    <w:sz w:val="16"/>
                    <w:szCs w:val="16"/>
                  </w:rPr>
                  <w:t>[23]</w:t>
                </w:r>
              </w:p>
            </w:sdtContent>
          </w:sdt>
        </w:tc>
        <w:tc>
          <w:tcPr>
            <w:tcW w:w="2357" w:type="dxa"/>
            <w:vAlign w:val="center"/>
          </w:tcPr>
          <w:p w14:paraId="5BF42DAF"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Interpretability of satellite imagery.</w:t>
            </w:r>
          </w:p>
        </w:tc>
        <w:tc>
          <w:tcPr>
            <w:tcW w:w="1844" w:type="dxa"/>
            <w:vAlign w:val="center"/>
          </w:tcPr>
          <w:p w14:paraId="41898A76"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CNN-based building damage image classification.</w:t>
            </w:r>
          </w:p>
        </w:tc>
        <w:tc>
          <w:tcPr>
            <w:tcW w:w="1465" w:type="dxa"/>
            <w:vAlign w:val="center"/>
          </w:tcPr>
          <w:p w14:paraId="54919C52"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Accurate classification of building damages through images.</w:t>
            </w:r>
          </w:p>
        </w:tc>
        <w:tc>
          <w:tcPr>
            <w:tcW w:w="2083" w:type="dxa"/>
            <w:vAlign w:val="center"/>
          </w:tcPr>
          <w:p w14:paraId="7126CC41"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Pre-and-post-disaster images modelling.</w:t>
            </w:r>
          </w:p>
        </w:tc>
      </w:tr>
      <w:tr w:rsidR="00767F84" w:rsidRPr="00D61B20" w14:paraId="78FEF5C4" w14:textId="77777777" w:rsidTr="00D6436F">
        <w:trPr>
          <w:trHeight w:val="576"/>
        </w:trPr>
        <w:tc>
          <w:tcPr>
            <w:tcW w:w="560" w:type="dxa"/>
            <w:vAlign w:val="center"/>
          </w:tcPr>
          <w:p w14:paraId="0055D249" w14:textId="77777777" w:rsidR="00767F84" w:rsidRPr="00D13959" w:rsidRDefault="00767F84" w:rsidP="004028C2">
            <w:pPr>
              <w:jc w:val="center"/>
              <w:rPr>
                <w:rFonts w:asciiTheme="majorBidi" w:hAnsiTheme="majorBidi" w:cstheme="majorBidi"/>
                <w:sz w:val="16"/>
                <w:szCs w:val="16"/>
              </w:rPr>
            </w:pPr>
            <w:r w:rsidRPr="00D13959">
              <w:rPr>
                <w:rFonts w:asciiTheme="majorBidi" w:hAnsiTheme="majorBidi" w:cstheme="majorBidi"/>
                <w:sz w:val="16"/>
                <w:szCs w:val="16"/>
              </w:rPr>
              <w:t>9.</w:t>
            </w:r>
          </w:p>
        </w:tc>
        <w:tc>
          <w:tcPr>
            <w:tcW w:w="965" w:type="dxa"/>
            <w:vAlign w:val="center"/>
          </w:tcPr>
          <w:sdt>
            <w:sdtPr>
              <w:rPr>
                <w:rFonts w:asciiTheme="majorBidi" w:hAnsiTheme="majorBidi" w:cstheme="majorBidi"/>
                <w:color w:val="000000"/>
                <w:sz w:val="16"/>
                <w:szCs w:val="16"/>
              </w:rPr>
              <w:tag w:val="MENDELEY_CITATION_v3_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"/>
              <w:id w:val="821003988"/>
              <w:placeholder>
                <w:docPart w:val="DefaultPlaceholder_-1854013440"/>
              </w:placeholder>
            </w:sdtPr>
            <w:sdtContent>
              <w:p w14:paraId="7770D890" w14:textId="13B3FB38" w:rsidR="00767F84" w:rsidRPr="00D13959" w:rsidRDefault="00F41DF3" w:rsidP="004028C2">
                <w:pPr>
                  <w:jc w:val="both"/>
                  <w:rPr>
                    <w:rFonts w:asciiTheme="majorBidi" w:hAnsiTheme="majorBidi" w:cstheme="majorBidi"/>
                    <w:noProof/>
                    <w:sz w:val="16"/>
                    <w:szCs w:val="16"/>
                  </w:rPr>
                </w:pPr>
                <w:r w:rsidRPr="00F41DF3">
                  <w:rPr>
                    <w:rFonts w:asciiTheme="majorBidi" w:hAnsiTheme="majorBidi" w:cstheme="majorBidi"/>
                    <w:color w:val="000000"/>
                    <w:sz w:val="16"/>
                    <w:szCs w:val="16"/>
                  </w:rPr>
                  <w:t>[24]</w:t>
                </w:r>
              </w:p>
            </w:sdtContent>
          </w:sdt>
        </w:tc>
        <w:tc>
          <w:tcPr>
            <w:tcW w:w="2357" w:type="dxa"/>
            <w:vAlign w:val="center"/>
          </w:tcPr>
          <w:p w14:paraId="3F31064C"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Smart weather reporting system.</w:t>
            </w:r>
          </w:p>
        </w:tc>
        <w:tc>
          <w:tcPr>
            <w:tcW w:w="1844" w:type="dxa"/>
            <w:vAlign w:val="center"/>
          </w:tcPr>
          <w:p w14:paraId="56CB6EBF"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Internet of Everything: sensors for measuring weather parameters.</w:t>
            </w:r>
          </w:p>
        </w:tc>
        <w:tc>
          <w:tcPr>
            <w:tcW w:w="1465" w:type="dxa"/>
            <w:vAlign w:val="center"/>
          </w:tcPr>
          <w:p w14:paraId="556466C2"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Weather information are effectively disseminated.</w:t>
            </w:r>
          </w:p>
        </w:tc>
        <w:tc>
          <w:tcPr>
            <w:tcW w:w="2083" w:type="dxa"/>
            <w:vAlign w:val="center"/>
          </w:tcPr>
          <w:p w14:paraId="07C7045C"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Internet-enabled approach for farmers.</w:t>
            </w:r>
          </w:p>
        </w:tc>
      </w:tr>
      <w:tr w:rsidR="00767F84" w:rsidRPr="00D61B20" w14:paraId="1392152F" w14:textId="77777777" w:rsidTr="00D6436F">
        <w:trPr>
          <w:trHeight w:val="444"/>
        </w:trPr>
        <w:tc>
          <w:tcPr>
            <w:tcW w:w="560" w:type="dxa"/>
            <w:vAlign w:val="center"/>
          </w:tcPr>
          <w:p w14:paraId="682750D1" w14:textId="77777777" w:rsidR="00767F84" w:rsidRPr="00D13959" w:rsidRDefault="00767F84" w:rsidP="004028C2">
            <w:pPr>
              <w:jc w:val="center"/>
              <w:rPr>
                <w:rFonts w:asciiTheme="majorBidi" w:hAnsiTheme="majorBidi" w:cstheme="majorBidi"/>
                <w:sz w:val="16"/>
                <w:szCs w:val="16"/>
              </w:rPr>
            </w:pPr>
            <w:r w:rsidRPr="00D13959">
              <w:rPr>
                <w:rFonts w:asciiTheme="majorBidi" w:hAnsiTheme="majorBidi" w:cstheme="majorBidi"/>
                <w:sz w:val="16"/>
                <w:szCs w:val="16"/>
              </w:rPr>
              <w:t>10.</w:t>
            </w:r>
          </w:p>
        </w:tc>
        <w:tc>
          <w:tcPr>
            <w:tcW w:w="965" w:type="dxa"/>
            <w:vAlign w:val="center"/>
          </w:tcPr>
          <w:sdt>
            <w:sdtPr>
              <w:rPr>
                <w:rFonts w:asciiTheme="majorBidi" w:hAnsiTheme="majorBidi" w:cstheme="majorBidi"/>
                <w:color w:val="000000"/>
                <w:sz w:val="16"/>
                <w:szCs w:val="16"/>
              </w:rPr>
              <w:tag w:val="MENDELEY_CITATION_v3_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"/>
              <w:id w:val="246542904"/>
              <w:placeholder>
                <w:docPart w:val="DefaultPlaceholder_-1854013440"/>
              </w:placeholder>
            </w:sdtPr>
            <w:sdtContent>
              <w:p w14:paraId="4754626D" w14:textId="309C9AF0" w:rsidR="00767F84" w:rsidRPr="00D13959" w:rsidRDefault="00F41DF3" w:rsidP="004028C2">
                <w:pPr>
                  <w:jc w:val="both"/>
                  <w:rPr>
                    <w:rFonts w:asciiTheme="majorBidi" w:hAnsiTheme="majorBidi" w:cstheme="majorBidi"/>
                    <w:noProof/>
                    <w:sz w:val="16"/>
                    <w:szCs w:val="16"/>
                  </w:rPr>
                </w:pPr>
                <w:r w:rsidRPr="00F41DF3">
                  <w:rPr>
                    <w:rFonts w:asciiTheme="majorBidi" w:hAnsiTheme="majorBidi" w:cstheme="majorBidi"/>
                    <w:color w:val="000000"/>
                    <w:sz w:val="16"/>
                    <w:szCs w:val="16"/>
                  </w:rPr>
                  <w:t>[25]</w:t>
                </w:r>
              </w:p>
            </w:sdtContent>
          </w:sdt>
        </w:tc>
        <w:tc>
          <w:tcPr>
            <w:tcW w:w="2357" w:type="dxa"/>
            <w:vAlign w:val="center"/>
          </w:tcPr>
          <w:p w14:paraId="0B50DD25"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Weather forecasting with gravity wave drag emulation.</w:t>
            </w:r>
          </w:p>
        </w:tc>
        <w:tc>
          <w:tcPr>
            <w:tcW w:w="1844" w:type="dxa"/>
            <w:vAlign w:val="center"/>
          </w:tcPr>
          <w:p w14:paraId="38409D59"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Machine learning based on neural networks.</w:t>
            </w:r>
          </w:p>
        </w:tc>
        <w:tc>
          <w:tcPr>
            <w:tcW w:w="1465" w:type="dxa"/>
            <w:vAlign w:val="center"/>
          </w:tcPr>
          <w:p w14:paraId="21E12F0F"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It has Increased speed and accuracy of models.</w:t>
            </w:r>
          </w:p>
        </w:tc>
        <w:tc>
          <w:tcPr>
            <w:tcW w:w="2083" w:type="dxa"/>
            <w:vAlign w:val="center"/>
          </w:tcPr>
          <w:p w14:paraId="56D7101D"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Neural network algorithms are less-effective.</w:t>
            </w:r>
          </w:p>
        </w:tc>
      </w:tr>
      <w:tr w:rsidR="00767F84" w:rsidRPr="00D61B20" w14:paraId="08915EC4" w14:textId="77777777" w:rsidTr="00D6436F">
        <w:trPr>
          <w:trHeight w:val="588"/>
        </w:trPr>
        <w:tc>
          <w:tcPr>
            <w:tcW w:w="560" w:type="dxa"/>
            <w:vAlign w:val="center"/>
          </w:tcPr>
          <w:p w14:paraId="66436E16" w14:textId="77777777" w:rsidR="00767F84" w:rsidRPr="00D13959" w:rsidRDefault="00767F84" w:rsidP="004028C2">
            <w:pPr>
              <w:jc w:val="center"/>
              <w:rPr>
                <w:rFonts w:asciiTheme="majorBidi" w:hAnsiTheme="majorBidi" w:cstheme="majorBidi"/>
                <w:sz w:val="16"/>
                <w:szCs w:val="16"/>
              </w:rPr>
            </w:pPr>
            <w:r w:rsidRPr="00D13959">
              <w:rPr>
                <w:rFonts w:asciiTheme="majorBidi" w:hAnsiTheme="majorBidi" w:cstheme="majorBidi"/>
                <w:sz w:val="16"/>
                <w:szCs w:val="16"/>
              </w:rPr>
              <w:t>11.</w:t>
            </w:r>
          </w:p>
        </w:tc>
        <w:tc>
          <w:tcPr>
            <w:tcW w:w="965" w:type="dxa"/>
            <w:vAlign w:val="center"/>
          </w:tcPr>
          <w:sdt>
            <w:sdtPr>
              <w:rPr>
                <w:rFonts w:asciiTheme="majorBidi" w:hAnsiTheme="majorBidi" w:cstheme="majorBidi"/>
                <w:color w:val="000000"/>
                <w:sz w:val="16"/>
                <w:szCs w:val="16"/>
              </w:rPr>
              <w:tag w:val="MENDELEY_CITATION_v3_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"/>
              <w:id w:val="-370991862"/>
              <w:placeholder>
                <w:docPart w:val="DefaultPlaceholder_-1854013440"/>
              </w:placeholder>
            </w:sdtPr>
            <w:sdtContent>
              <w:p w14:paraId="43E31CCE" w14:textId="1E49EDE4" w:rsidR="00767F84" w:rsidRPr="00D13959" w:rsidRDefault="00F41DF3" w:rsidP="004028C2">
                <w:pPr>
                  <w:jc w:val="both"/>
                  <w:rPr>
                    <w:rFonts w:asciiTheme="majorBidi" w:hAnsiTheme="majorBidi" w:cstheme="majorBidi"/>
                    <w:noProof/>
                    <w:sz w:val="16"/>
                    <w:szCs w:val="16"/>
                  </w:rPr>
                </w:pPr>
                <w:r w:rsidRPr="00F41DF3">
                  <w:rPr>
                    <w:rFonts w:asciiTheme="majorBidi" w:hAnsiTheme="majorBidi" w:cstheme="majorBidi"/>
                    <w:color w:val="000000"/>
                    <w:sz w:val="16"/>
                    <w:szCs w:val="16"/>
                  </w:rPr>
                  <w:t>[26]</w:t>
                </w:r>
              </w:p>
            </w:sdtContent>
          </w:sdt>
        </w:tc>
        <w:tc>
          <w:tcPr>
            <w:tcW w:w="2357" w:type="dxa"/>
            <w:vAlign w:val="center"/>
          </w:tcPr>
          <w:p w14:paraId="7AD4EA5E"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Spatio-temporal weather forecasting.</w:t>
            </w:r>
          </w:p>
        </w:tc>
        <w:tc>
          <w:tcPr>
            <w:tcW w:w="1844" w:type="dxa"/>
            <w:vAlign w:val="center"/>
          </w:tcPr>
          <w:p w14:paraId="553008B1"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Convolutional LST Ms.</w:t>
            </w:r>
          </w:p>
        </w:tc>
        <w:tc>
          <w:tcPr>
            <w:tcW w:w="1465" w:type="dxa"/>
            <w:vAlign w:val="center"/>
          </w:tcPr>
          <w:p w14:paraId="2ECA418C"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It offered superior MSE and performance.</w:t>
            </w:r>
          </w:p>
        </w:tc>
        <w:tc>
          <w:tcPr>
            <w:tcW w:w="2083" w:type="dxa"/>
            <w:vAlign w:val="center"/>
          </w:tcPr>
          <w:p w14:paraId="20416A22"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Spatio-temporal dataset was utilized.</w:t>
            </w:r>
          </w:p>
        </w:tc>
      </w:tr>
      <w:tr w:rsidR="00767F84" w:rsidRPr="00D61B20" w14:paraId="06B6A46C" w14:textId="77777777" w:rsidTr="00D6436F">
        <w:trPr>
          <w:trHeight w:val="732"/>
        </w:trPr>
        <w:tc>
          <w:tcPr>
            <w:tcW w:w="560" w:type="dxa"/>
            <w:vAlign w:val="center"/>
          </w:tcPr>
          <w:p w14:paraId="4BED3276" w14:textId="77777777" w:rsidR="00767F84" w:rsidRPr="00D13959" w:rsidRDefault="00767F84" w:rsidP="004028C2">
            <w:pPr>
              <w:jc w:val="center"/>
              <w:rPr>
                <w:rFonts w:asciiTheme="majorBidi" w:hAnsiTheme="majorBidi" w:cstheme="majorBidi"/>
                <w:sz w:val="16"/>
                <w:szCs w:val="16"/>
              </w:rPr>
            </w:pPr>
            <w:r w:rsidRPr="00D13959">
              <w:rPr>
                <w:rFonts w:asciiTheme="majorBidi" w:hAnsiTheme="majorBidi" w:cstheme="majorBidi"/>
                <w:sz w:val="16"/>
                <w:szCs w:val="16"/>
              </w:rPr>
              <w:t>12.</w:t>
            </w:r>
          </w:p>
        </w:tc>
        <w:tc>
          <w:tcPr>
            <w:tcW w:w="965" w:type="dxa"/>
            <w:vAlign w:val="center"/>
          </w:tcPr>
          <w:sdt>
            <w:sdtPr>
              <w:rPr>
                <w:rFonts w:asciiTheme="majorBidi" w:hAnsiTheme="majorBidi" w:cstheme="majorBidi"/>
                <w:color w:val="000000"/>
                <w:sz w:val="16"/>
                <w:szCs w:val="16"/>
              </w:rPr>
              <w:tag w:val="MENDELEY_CITATION_v3_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"/>
              <w:id w:val="1521515363"/>
              <w:placeholder>
                <w:docPart w:val="DefaultPlaceholder_-1854013440"/>
              </w:placeholder>
            </w:sdtPr>
            <w:sdtContent>
              <w:p w14:paraId="65B5A79D" w14:textId="7ADFED1D" w:rsidR="00767F84" w:rsidRPr="00D13959" w:rsidRDefault="00F41DF3" w:rsidP="004028C2">
                <w:pPr>
                  <w:jc w:val="both"/>
                  <w:rPr>
                    <w:rFonts w:asciiTheme="majorBidi" w:hAnsiTheme="majorBidi" w:cstheme="majorBidi"/>
                    <w:noProof/>
                    <w:sz w:val="16"/>
                    <w:szCs w:val="16"/>
                  </w:rPr>
                </w:pPr>
                <w:r w:rsidRPr="00F41DF3">
                  <w:rPr>
                    <w:rFonts w:asciiTheme="majorBidi" w:hAnsiTheme="majorBidi" w:cstheme="majorBidi"/>
                    <w:color w:val="000000"/>
                    <w:sz w:val="16"/>
                    <w:szCs w:val="16"/>
                  </w:rPr>
                  <w:t>[27]</w:t>
                </w:r>
              </w:p>
            </w:sdtContent>
          </w:sdt>
        </w:tc>
        <w:tc>
          <w:tcPr>
            <w:tcW w:w="2357" w:type="dxa"/>
            <w:vAlign w:val="center"/>
          </w:tcPr>
          <w:p w14:paraId="04EC2E92"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Minimizing turbine clutter based on weather radar data.</w:t>
            </w:r>
          </w:p>
        </w:tc>
        <w:tc>
          <w:tcPr>
            <w:tcW w:w="1844" w:type="dxa"/>
            <w:vAlign w:val="center"/>
          </w:tcPr>
          <w:p w14:paraId="73C3462B"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Generalized Likelihood Ratio Test for identifying signal subspace and gates impacted by WTC.</w:t>
            </w:r>
          </w:p>
        </w:tc>
        <w:tc>
          <w:tcPr>
            <w:tcW w:w="1465" w:type="dxa"/>
            <w:vAlign w:val="center"/>
          </w:tcPr>
          <w:p w14:paraId="2567C321"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It offers better prediction due to overlap of datasets.</w:t>
            </w:r>
          </w:p>
        </w:tc>
        <w:tc>
          <w:tcPr>
            <w:tcW w:w="2083" w:type="dxa"/>
            <w:vAlign w:val="center"/>
          </w:tcPr>
          <w:p w14:paraId="18B584DC"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To improve on local information about precipitation and filtered radar IQ.</w:t>
            </w:r>
          </w:p>
        </w:tc>
      </w:tr>
      <w:tr w:rsidR="00767F84" w:rsidRPr="00D61B20" w14:paraId="70360815" w14:textId="77777777" w:rsidTr="00D6436F">
        <w:trPr>
          <w:trHeight w:val="431"/>
        </w:trPr>
        <w:tc>
          <w:tcPr>
            <w:tcW w:w="560" w:type="dxa"/>
            <w:vAlign w:val="center"/>
          </w:tcPr>
          <w:p w14:paraId="27CE7510" w14:textId="77777777" w:rsidR="00767F84" w:rsidRPr="00D13959" w:rsidRDefault="00767F84" w:rsidP="004028C2">
            <w:pPr>
              <w:jc w:val="center"/>
              <w:rPr>
                <w:rFonts w:asciiTheme="majorBidi" w:hAnsiTheme="majorBidi" w:cstheme="majorBidi"/>
                <w:sz w:val="16"/>
                <w:szCs w:val="16"/>
              </w:rPr>
            </w:pPr>
            <w:r w:rsidRPr="00D13959">
              <w:rPr>
                <w:rFonts w:asciiTheme="majorBidi" w:hAnsiTheme="majorBidi" w:cstheme="majorBidi"/>
                <w:sz w:val="16"/>
                <w:szCs w:val="16"/>
              </w:rPr>
              <w:t>13.</w:t>
            </w:r>
          </w:p>
        </w:tc>
        <w:tc>
          <w:tcPr>
            <w:tcW w:w="965" w:type="dxa"/>
            <w:vAlign w:val="center"/>
          </w:tcPr>
          <w:sdt>
            <w:sdtPr>
              <w:rPr>
                <w:rFonts w:asciiTheme="majorBidi" w:hAnsiTheme="majorBidi" w:cstheme="majorBidi"/>
                <w:color w:val="000000"/>
                <w:sz w:val="16"/>
                <w:szCs w:val="16"/>
              </w:rPr>
              <w:tag w:val="MENDELEY_CITATION_v3_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"/>
              <w:id w:val="-281036830"/>
              <w:placeholder>
                <w:docPart w:val="DefaultPlaceholder_-1854013440"/>
              </w:placeholder>
            </w:sdtPr>
            <w:sdtContent>
              <w:p w14:paraId="366DB8A3" w14:textId="6D16B76B" w:rsidR="00767F84" w:rsidRPr="00D13959" w:rsidRDefault="00F41DF3" w:rsidP="004028C2">
                <w:pPr>
                  <w:jc w:val="both"/>
                  <w:rPr>
                    <w:rFonts w:asciiTheme="majorBidi" w:hAnsiTheme="majorBidi" w:cstheme="majorBidi"/>
                    <w:noProof/>
                    <w:sz w:val="16"/>
                    <w:szCs w:val="16"/>
                  </w:rPr>
                </w:pPr>
                <w:r w:rsidRPr="00F41DF3">
                  <w:rPr>
                    <w:rFonts w:asciiTheme="majorBidi" w:hAnsiTheme="majorBidi" w:cstheme="majorBidi"/>
                    <w:color w:val="000000"/>
                    <w:sz w:val="16"/>
                    <w:szCs w:val="16"/>
                  </w:rPr>
                  <w:t>[28]</w:t>
                </w:r>
              </w:p>
            </w:sdtContent>
          </w:sdt>
        </w:tc>
        <w:tc>
          <w:tcPr>
            <w:tcW w:w="2357" w:type="dxa"/>
            <w:vAlign w:val="center"/>
          </w:tcPr>
          <w:p w14:paraId="2A51062E"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Nowcasting of extreme space weather events.</w:t>
            </w:r>
          </w:p>
        </w:tc>
        <w:tc>
          <w:tcPr>
            <w:tcW w:w="1844" w:type="dxa"/>
            <w:vAlign w:val="center"/>
          </w:tcPr>
          <w:p w14:paraId="0166D8B3"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Magnetotelluric data of geomatic storms.</w:t>
            </w:r>
          </w:p>
        </w:tc>
        <w:tc>
          <w:tcPr>
            <w:tcW w:w="1465" w:type="dxa"/>
            <w:vAlign w:val="center"/>
          </w:tcPr>
          <w:p w14:paraId="6193F12A"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It used bivariate approach for polarization of storm time electric fields.</w:t>
            </w:r>
          </w:p>
        </w:tc>
        <w:tc>
          <w:tcPr>
            <w:tcW w:w="2083" w:type="dxa"/>
            <w:vAlign w:val="center"/>
          </w:tcPr>
          <w:p w14:paraId="0397C38F"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Short-leaved magnetic field of storm for spatial and temporal events.</w:t>
            </w:r>
          </w:p>
        </w:tc>
      </w:tr>
      <w:tr w:rsidR="00767F84" w:rsidRPr="00D61B20" w14:paraId="71B9A12E" w14:textId="77777777" w:rsidTr="00D6436F">
        <w:trPr>
          <w:trHeight w:val="732"/>
        </w:trPr>
        <w:tc>
          <w:tcPr>
            <w:tcW w:w="560" w:type="dxa"/>
            <w:vAlign w:val="center"/>
          </w:tcPr>
          <w:p w14:paraId="63E1043D" w14:textId="77777777" w:rsidR="00767F84" w:rsidRPr="00D13959" w:rsidRDefault="00767F84" w:rsidP="004028C2">
            <w:pPr>
              <w:jc w:val="center"/>
              <w:rPr>
                <w:rFonts w:asciiTheme="majorBidi" w:hAnsiTheme="majorBidi" w:cstheme="majorBidi"/>
                <w:sz w:val="16"/>
                <w:szCs w:val="16"/>
              </w:rPr>
            </w:pPr>
            <w:r w:rsidRPr="00D13959">
              <w:rPr>
                <w:rFonts w:asciiTheme="majorBidi" w:hAnsiTheme="majorBidi" w:cstheme="majorBidi"/>
                <w:sz w:val="16"/>
                <w:szCs w:val="16"/>
              </w:rPr>
              <w:lastRenderedPageBreak/>
              <w:t>14.</w:t>
            </w:r>
          </w:p>
        </w:tc>
        <w:tc>
          <w:tcPr>
            <w:tcW w:w="965" w:type="dxa"/>
            <w:vAlign w:val="center"/>
          </w:tcPr>
          <w:sdt>
            <w:sdtPr>
              <w:rPr>
                <w:rFonts w:asciiTheme="majorBidi" w:hAnsiTheme="majorBidi" w:cstheme="majorBidi"/>
                <w:color w:val="000000"/>
                <w:sz w:val="16"/>
                <w:szCs w:val="16"/>
              </w:rPr>
              <w:tag w:val="MENDELEY_CITATION_v3_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"/>
              <w:id w:val="-2031950455"/>
              <w:placeholder>
                <w:docPart w:val="DefaultPlaceholder_-1854013440"/>
              </w:placeholder>
            </w:sdtPr>
            <w:sdtContent>
              <w:p w14:paraId="4A6C86AE" w14:textId="72C4C18E" w:rsidR="00767F84" w:rsidRPr="00D13959" w:rsidRDefault="00F41DF3" w:rsidP="004028C2">
                <w:pPr>
                  <w:jc w:val="both"/>
                  <w:rPr>
                    <w:rFonts w:asciiTheme="majorBidi" w:hAnsiTheme="majorBidi" w:cstheme="majorBidi"/>
                    <w:noProof/>
                    <w:sz w:val="16"/>
                    <w:szCs w:val="16"/>
                  </w:rPr>
                </w:pPr>
                <w:r w:rsidRPr="00F41DF3">
                  <w:rPr>
                    <w:rFonts w:asciiTheme="majorBidi" w:hAnsiTheme="majorBidi" w:cstheme="majorBidi"/>
                    <w:color w:val="000000"/>
                    <w:sz w:val="16"/>
                    <w:szCs w:val="16"/>
                  </w:rPr>
                  <w:t>[29]</w:t>
                </w:r>
              </w:p>
            </w:sdtContent>
          </w:sdt>
        </w:tc>
        <w:tc>
          <w:tcPr>
            <w:tcW w:w="2357" w:type="dxa"/>
            <w:vAlign w:val="center"/>
          </w:tcPr>
          <w:p w14:paraId="407797FA"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Classification of main synoptic meteorological patterns of atmosphere.</w:t>
            </w:r>
          </w:p>
        </w:tc>
        <w:tc>
          <w:tcPr>
            <w:tcW w:w="1844" w:type="dxa"/>
            <w:vAlign w:val="center"/>
          </w:tcPr>
          <w:p w14:paraId="470E38B2"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Particle formulation analysis of air quality.</w:t>
            </w:r>
          </w:p>
        </w:tc>
        <w:tc>
          <w:tcPr>
            <w:tcW w:w="1465" w:type="dxa"/>
            <w:vAlign w:val="center"/>
          </w:tcPr>
          <w:p w14:paraId="07A1ED91"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It effectively determines weather scenarios.</w:t>
            </w:r>
          </w:p>
        </w:tc>
        <w:tc>
          <w:tcPr>
            <w:tcW w:w="2083" w:type="dxa"/>
            <w:vAlign w:val="center"/>
          </w:tcPr>
          <w:p w14:paraId="6A23928A"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Applicable to particle formulation and air quality prediction.</w:t>
            </w:r>
          </w:p>
        </w:tc>
      </w:tr>
      <w:tr w:rsidR="00767F84" w:rsidRPr="00D61B20" w14:paraId="242A3780" w14:textId="77777777" w:rsidTr="00D6436F">
        <w:trPr>
          <w:trHeight w:val="431"/>
        </w:trPr>
        <w:tc>
          <w:tcPr>
            <w:tcW w:w="560" w:type="dxa"/>
            <w:vAlign w:val="center"/>
          </w:tcPr>
          <w:p w14:paraId="796954DF" w14:textId="77777777" w:rsidR="00767F84" w:rsidRPr="00D13959" w:rsidRDefault="00767F84" w:rsidP="004028C2">
            <w:pPr>
              <w:jc w:val="center"/>
              <w:rPr>
                <w:rFonts w:asciiTheme="majorBidi" w:hAnsiTheme="majorBidi" w:cstheme="majorBidi"/>
                <w:sz w:val="16"/>
                <w:szCs w:val="16"/>
              </w:rPr>
            </w:pPr>
            <w:r w:rsidRPr="00D13959">
              <w:rPr>
                <w:rFonts w:asciiTheme="majorBidi" w:hAnsiTheme="majorBidi" w:cstheme="majorBidi"/>
                <w:sz w:val="16"/>
                <w:szCs w:val="16"/>
              </w:rPr>
              <w:t>15.</w:t>
            </w:r>
          </w:p>
        </w:tc>
        <w:tc>
          <w:tcPr>
            <w:tcW w:w="965" w:type="dxa"/>
            <w:vAlign w:val="center"/>
          </w:tcPr>
          <w:sdt>
            <w:sdtPr>
              <w:rPr>
                <w:rFonts w:asciiTheme="majorBidi" w:hAnsiTheme="majorBidi" w:cstheme="majorBidi"/>
                <w:color w:val="000000"/>
                <w:sz w:val="16"/>
                <w:szCs w:val="16"/>
              </w:rPr>
              <w:tag w:val="MENDELEY_CITATION_v3_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"/>
              <w:id w:val="720560540"/>
              <w:placeholder>
                <w:docPart w:val="DefaultPlaceholder_-1854013440"/>
              </w:placeholder>
            </w:sdtPr>
            <w:sdtContent>
              <w:p w14:paraId="58E9F642" w14:textId="0097CF88" w:rsidR="00767F84" w:rsidRPr="00D13959" w:rsidRDefault="00F41DF3" w:rsidP="004028C2">
                <w:pPr>
                  <w:jc w:val="both"/>
                  <w:rPr>
                    <w:rFonts w:asciiTheme="majorBidi" w:hAnsiTheme="majorBidi" w:cstheme="majorBidi"/>
                    <w:noProof/>
                    <w:sz w:val="16"/>
                    <w:szCs w:val="16"/>
                  </w:rPr>
                </w:pPr>
                <w:r w:rsidRPr="00F41DF3">
                  <w:rPr>
                    <w:rFonts w:asciiTheme="majorBidi" w:hAnsiTheme="majorBidi" w:cstheme="majorBidi"/>
                    <w:color w:val="000000"/>
                    <w:sz w:val="16"/>
                    <w:szCs w:val="16"/>
                  </w:rPr>
                  <w:t>[30]</w:t>
                </w:r>
              </w:p>
            </w:sdtContent>
          </w:sdt>
        </w:tc>
        <w:tc>
          <w:tcPr>
            <w:tcW w:w="2357" w:type="dxa"/>
            <w:vAlign w:val="center"/>
          </w:tcPr>
          <w:p w14:paraId="22991693"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Weather data knowledge mining.</w:t>
            </w:r>
          </w:p>
        </w:tc>
        <w:tc>
          <w:tcPr>
            <w:tcW w:w="1844" w:type="dxa"/>
            <w:vAlign w:val="center"/>
          </w:tcPr>
          <w:p w14:paraId="6603BBA6"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Machine learning with rule base approach such as K-NN, ARIMA.</w:t>
            </w:r>
          </w:p>
        </w:tc>
        <w:tc>
          <w:tcPr>
            <w:tcW w:w="1465" w:type="dxa"/>
            <w:vAlign w:val="center"/>
          </w:tcPr>
          <w:p w14:paraId="3842BCA0"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It improved the quality of concomitant factors prediction.</w:t>
            </w:r>
          </w:p>
        </w:tc>
        <w:tc>
          <w:tcPr>
            <w:tcW w:w="2083" w:type="dxa"/>
            <w:vAlign w:val="center"/>
          </w:tcPr>
          <w:p w14:paraId="734B207C"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High errors during simulation of weather reports.</w:t>
            </w:r>
          </w:p>
        </w:tc>
      </w:tr>
      <w:tr w:rsidR="00767F84" w:rsidRPr="00D61B20" w14:paraId="73447DC0" w14:textId="77777777" w:rsidTr="00D6436F">
        <w:trPr>
          <w:trHeight w:val="732"/>
        </w:trPr>
        <w:tc>
          <w:tcPr>
            <w:tcW w:w="560" w:type="dxa"/>
            <w:vAlign w:val="center"/>
          </w:tcPr>
          <w:p w14:paraId="029FE61F" w14:textId="77777777" w:rsidR="00767F84" w:rsidRPr="00D13959" w:rsidRDefault="00767F84" w:rsidP="004028C2">
            <w:pPr>
              <w:jc w:val="center"/>
              <w:rPr>
                <w:rFonts w:asciiTheme="majorBidi" w:hAnsiTheme="majorBidi" w:cstheme="majorBidi"/>
                <w:sz w:val="16"/>
                <w:szCs w:val="16"/>
              </w:rPr>
            </w:pPr>
            <w:r w:rsidRPr="00D13959">
              <w:rPr>
                <w:rFonts w:asciiTheme="majorBidi" w:hAnsiTheme="majorBidi" w:cstheme="majorBidi"/>
                <w:sz w:val="16"/>
                <w:szCs w:val="16"/>
              </w:rPr>
              <w:t>16.</w:t>
            </w:r>
          </w:p>
        </w:tc>
        <w:tc>
          <w:tcPr>
            <w:tcW w:w="965" w:type="dxa"/>
            <w:vAlign w:val="center"/>
          </w:tcPr>
          <w:sdt>
            <w:sdtPr>
              <w:rPr>
                <w:rFonts w:asciiTheme="majorBidi" w:hAnsiTheme="majorBidi" w:cstheme="majorBidi"/>
                <w:color w:val="000000"/>
                <w:sz w:val="16"/>
                <w:szCs w:val="16"/>
              </w:rPr>
              <w:tag w:val="MENDELEY_CITATION_v3_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"/>
              <w:id w:val="-226923112"/>
              <w:placeholder>
                <w:docPart w:val="DefaultPlaceholder_-1854013440"/>
              </w:placeholder>
            </w:sdtPr>
            <w:sdtContent>
              <w:p w14:paraId="4B4BE4B7" w14:textId="5E411217" w:rsidR="00767F84" w:rsidRPr="00D13959" w:rsidRDefault="00F41DF3" w:rsidP="004028C2">
                <w:pPr>
                  <w:jc w:val="both"/>
                  <w:rPr>
                    <w:rFonts w:asciiTheme="majorBidi" w:hAnsiTheme="majorBidi" w:cstheme="majorBidi"/>
                    <w:noProof/>
                    <w:sz w:val="16"/>
                    <w:szCs w:val="16"/>
                  </w:rPr>
                </w:pPr>
                <w:r w:rsidRPr="00F41DF3">
                  <w:rPr>
                    <w:rFonts w:asciiTheme="majorBidi" w:hAnsiTheme="majorBidi" w:cstheme="majorBidi"/>
                    <w:color w:val="000000"/>
                    <w:sz w:val="16"/>
                    <w:szCs w:val="16"/>
                  </w:rPr>
                  <w:t>[31]</w:t>
                </w:r>
              </w:p>
            </w:sdtContent>
          </w:sdt>
        </w:tc>
        <w:tc>
          <w:tcPr>
            <w:tcW w:w="2357" w:type="dxa"/>
            <w:vAlign w:val="center"/>
          </w:tcPr>
          <w:p w14:paraId="399215D4"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NCDC weather data classification and predictive models.</w:t>
            </w:r>
          </w:p>
        </w:tc>
        <w:tc>
          <w:tcPr>
            <w:tcW w:w="1844" w:type="dxa"/>
            <w:vAlign w:val="center"/>
          </w:tcPr>
          <w:p w14:paraId="345C2C39"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Machine learning based models including CART, AdaBoost, Decision Tree, and XGBoost.</w:t>
            </w:r>
          </w:p>
        </w:tc>
        <w:tc>
          <w:tcPr>
            <w:tcW w:w="1465" w:type="dxa"/>
            <w:vAlign w:val="center"/>
          </w:tcPr>
          <w:p w14:paraId="4F19681D"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KNN, Random Forest and XGBoost had highest accuracy.</w:t>
            </w:r>
          </w:p>
        </w:tc>
        <w:tc>
          <w:tcPr>
            <w:tcW w:w="2083" w:type="dxa"/>
            <w:vAlign w:val="center"/>
          </w:tcPr>
          <w:p w14:paraId="1CBBFF79"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Overfitting and smaller datasets impart on performance.</w:t>
            </w:r>
          </w:p>
        </w:tc>
      </w:tr>
      <w:tr w:rsidR="00767F84" w:rsidRPr="00D61B20" w14:paraId="763DF1FF" w14:textId="77777777" w:rsidTr="00D6436F">
        <w:trPr>
          <w:trHeight w:val="588"/>
        </w:trPr>
        <w:tc>
          <w:tcPr>
            <w:tcW w:w="560" w:type="dxa"/>
            <w:vAlign w:val="center"/>
          </w:tcPr>
          <w:p w14:paraId="259922D1" w14:textId="77777777" w:rsidR="00767F84" w:rsidRPr="00D13959" w:rsidRDefault="00767F84" w:rsidP="004028C2">
            <w:pPr>
              <w:jc w:val="center"/>
              <w:rPr>
                <w:rFonts w:asciiTheme="majorBidi" w:hAnsiTheme="majorBidi" w:cstheme="majorBidi"/>
                <w:sz w:val="16"/>
                <w:szCs w:val="16"/>
              </w:rPr>
            </w:pPr>
            <w:r w:rsidRPr="00D13959">
              <w:rPr>
                <w:rFonts w:asciiTheme="majorBidi" w:hAnsiTheme="majorBidi" w:cstheme="majorBidi"/>
                <w:sz w:val="16"/>
                <w:szCs w:val="16"/>
              </w:rPr>
              <w:t>17.</w:t>
            </w:r>
          </w:p>
        </w:tc>
        <w:tc>
          <w:tcPr>
            <w:tcW w:w="965" w:type="dxa"/>
            <w:vAlign w:val="center"/>
          </w:tcPr>
          <w:sdt>
            <w:sdtPr>
              <w:rPr>
                <w:rFonts w:asciiTheme="majorBidi" w:hAnsiTheme="majorBidi" w:cstheme="majorBidi"/>
                <w:color w:val="000000"/>
                <w:sz w:val="16"/>
                <w:szCs w:val="16"/>
              </w:rPr>
              <w:tag w:val="MENDELEY_CITATION_v3_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"/>
              <w:id w:val="-1865363346"/>
              <w:placeholder>
                <w:docPart w:val="DefaultPlaceholder_-1854013440"/>
              </w:placeholder>
            </w:sdtPr>
            <w:sdtContent>
              <w:p w14:paraId="7ED96D56" w14:textId="2513C12C" w:rsidR="00767F84" w:rsidRPr="00D13959" w:rsidRDefault="00F41DF3" w:rsidP="004028C2">
                <w:pPr>
                  <w:jc w:val="both"/>
                  <w:rPr>
                    <w:rFonts w:asciiTheme="majorBidi" w:hAnsiTheme="majorBidi" w:cstheme="majorBidi"/>
                    <w:noProof/>
                    <w:sz w:val="16"/>
                    <w:szCs w:val="16"/>
                  </w:rPr>
                </w:pPr>
                <w:r w:rsidRPr="00F41DF3">
                  <w:rPr>
                    <w:rFonts w:asciiTheme="majorBidi" w:hAnsiTheme="majorBidi" w:cstheme="majorBidi"/>
                    <w:color w:val="000000"/>
                    <w:sz w:val="16"/>
                    <w:szCs w:val="16"/>
                  </w:rPr>
                  <w:t>[32]</w:t>
                </w:r>
              </w:p>
            </w:sdtContent>
          </w:sdt>
        </w:tc>
        <w:tc>
          <w:tcPr>
            <w:tcW w:w="2357" w:type="dxa"/>
            <w:vAlign w:val="center"/>
          </w:tcPr>
          <w:p w14:paraId="76446C08"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Photovotaic (PV) solar power forecasting based on climatic conditions</w:t>
            </w:r>
          </w:p>
        </w:tc>
        <w:tc>
          <w:tcPr>
            <w:tcW w:w="1844" w:type="dxa"/>
            <w:vAlign w:val="center"/>
          </w:tcPr>
          <w:p w14:paraId="39F16F69"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Particle swarm optimization and genetic algorithms.</w:t>
            </w:r>
          </w:p>
        </w:tc>
        <w:tc>
          <w:tcPr>
            <w:tcW w:w="1465" w:type="dxa"/>
            <w:vAlign w:val="center"/>
          </w:tcPr>
          <w:p w14:paraId="7E4BD666"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CNN Deep learning model best for determining PV power.</w:t>
            </w:r>
          </w:p>
        </w:tc>
        <w:tc>
          <w:tcPr>
            <w:tcW w:w="2083" w:type="dxa"/>
            <w:vAlign w:val="center"/>
          </w:tcPr>
          <w:p w14:paraId="3E6CFD4B"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Hyrid algorithms to be experimented.</w:t>
            </w:r>
          </w:p>
        </w:tc>
      </w:tr>
      <w:tr w:rsidR="00767F84" w:rsidRPr="00D61B20" w14:paraId="37EF21E3" w14:textId="77777777" w:rsidTr="00D6436F">
        <w:trPr>
          <w:trHeight w:val="444"/>
        </w:trPr>
        <w:tc>
          <w:tcPr>
            <w:tcW w:w="560" w:type="dxa"/>
            <w:vAlign w:val="center"/>
          </w:tcPr>
          <w:p w14:paraId="4179B5FA" w14:textId="77777777" w:rsidR="00767F84" w:rsidRPr="00D13959" w:rsidRDefault="00767F84" w:rsidP="004028C2">
            <w:pPr>
              <w:jc w:val="center"/>
              <w:rPr>
                <w:rFonts w:asciiTheme="majorBidi" w:hAnsiTheme="majorBidi" w:cstheme="majorBidi"/>
                <w:sz w:val="16"/>
                <w:szCs w:val="16"/>
              </w:rPr>
            </w:pPr>
            <w:r w:rsidRPr="00D13959">
              <w:rPr>
                <w:rFonts w:asciiTheme="majorBidi" w:hAnsiTheme="majorBidi" w:cstheme="majorBidi"/>
                <w:sz w:val="16"/>
                <w:szCs w:val="16"/>
              </w:rPr>
              <w:t>18.</w:t>
            </w:r>
          </w:p>
        </w:tc>
        <w:tc>
          <w:tcPr>
            <w:tcW w:w="965" w:type="dxa"/>
            <w:vAlign w:val="center"/>
          </w:tcPr>
          <w:sdt>
            <w:sdtPr>
              <w:rPr>
                <w:rFonts w:asciiTheme="majorBidi" w:hAnsiTheme="majorBidi" w:cstheme="majorBidi"/>
                <w:color w:val="000000"/>
                <w:sz w:val="16"/>
                <w:szCs w:val="16"/>
              </w:rPr>
              <w:tag w:val="MENDELEY_CITATION_v3_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"/>
              <w:id w:val="546656823"/>
              <w:placeholder>
                <w:docPart w:val="DefaultPlaceholder_-1854013440"/>
              </w:placeholder>
            </w:sdtPr>
            <w:sdtContent>
              <w:p w14:paraId="754718D9" w14:textId="313EDABC" w:rsidR="00767F84" w:rsidRPr="00D13959" w:rsidRDefault="00F41DF3" w:rsidP="004028C2">
                <w:pPr>
                  <w:jc w:val="both"/>
                  <w:rPr>
                    <w:rFonts w:asciiTheme="majorBidi" w:hAnsiTheme="majorBidi" w:cstheme="majorBidi"/>
                    <w:noProof/>
                    <w:sz w:val="16"/>
                    <w:szCs w:val="16"/>
                  </w:rPr>
                </w:pPr>
                <w:r w:rsidRPr="00F41DF3">
                  <w:rPr>
                    <w:rFonts w:asciiTheme="majorBidi" w:hAnsiTheme="majorBidi" w:cstheme="majorBidi"/>
                    <w:color w:val="000000"/>
                    <w:sz w:val="16"/>
                    <w:szCs w:val="16"/>
                  </w:rPr>
                  <w:t>[33]</w:t>
                </w:r>
              </w:p>
            </w:sdtContent>
          </w:sdt>
        </w:tc>
        <w:tc>
          <w:tcPr>
            <w:tcW w:w="2357" w:type="dxa"/>
            <w:vAlign w:val="center"/>
          </w:tcPr>
          <w:p w14:paraId="439145A7"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Weather files for building energy designs optimization.</w:t>
            </w:r>
          </w:p>
        </w:tc>
        <w:tc>
          <w:tcPr>
            <w:tcW w:w="1844" w:type="dxa"/>
            <w:vAlign w:val="center"/>
          </w:tcPr>
          <w:p w14:paraId="3729E538"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Machine learning with regression and classification models.</w:t>
            </w:r>
          </w:p>
        </w:tc>
        <w:tc>
          <w:tcPr>
            <w:tcW w:w="1465" w:type="dxa"/>
            <w:vAlign w:val="center"/>
          </w:tcPr>
          <w:p w14:paraId="5D4B6F1B"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It generated highly accurate subsequent weather files.</w:t>
            </w:r>
          </w:p>
        </w:tc>
        <w:tc>
          <w:tcPr>
            <w:tcW w:w="2083" w:type="dxa"/>
            <w:vAlign w:val="center"/>
          </w:tcPr>
          <w:p w14:paraId="31F24FE0"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Location and climate change events and applications not considered.</w:t>
            </w:r>
          </w:p>
        </w:tc>
      </w:tr>
      <w:tr w:rsidR="00767F84" w:rsidRPr="00D61B20" w14:paraId="10A268E4" w14:textId="77777777" w:rsidTr="00D6436F">
        <w:trPr>
          <w:trHeight w:val="431"/>
        </w:trPr>
        <w:tc>
          <w:tcPr>
            <w:tcW w:w="560" w:type="dxa"/>
            <w:vAlign w:val="center"/>
          </w:tcPr>
          <w:p w14:paraId="6BF3CF50" w14:textId="77777777" w:rsidR="00767F84" w:rsidRPr="00D13959" w:rsidRDefault="00767F84" w:rsidP="004028C2">
            <w:pPr>
              <w:jc w:val="center"/>
              <w:rPr>
                <w:rFonts w:asciiTheme="majorBidi" w:hAnsiTheme="majorBidi" w:cstheme="majorBidi"/>
                <w:sz w:val="16"/>
                <w:szCs w:val="16"/>
              </w:rPr>
            </w:pPr>
            <w:r w:rsidRPr="00D13959">
              <w:rPr>
                <w:rFonts w:asciiTheme="majorBidi" w:hAnsiTheme="majorBidi" w:cstheme="majorBidi"/>
                <w:sz w:val="16"/>
                <w:szCs w:val="16"/>
              </w:rPr>
              <w:t>19.</w:t>
            </w:r>
          </w:p>
        </w:tc>
        <w:tc>
          <w:tcPr>
            <w:tcW w:w="965" w:type="dxa"/>
            <w:vAlign w:val="center"/>
          </w:tcPr>
          <w:sdt>
            <w:sdtPr>
              <w:rPr>
                <w:rFonts w:asciiTheme="majorBidi" w:hAnsiTheme="majorBidi" w:cstheme="majorBidi"/>
                <w:color w:val="000000"/>
                <w:sz w:val="16"/>
                <w:szCs w:val="16"/>
              </w:rPr>
              <w:tag w:val="MENDELEY_CITATION_v3_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"/>
              <w:id w:val="2044020598"/>
              <w:placeholder>
                <w:docPart w:val="DefaultPlaceholder_-1854013440"/>
              </w:placeholder>
            </w:sdtPr>
            <w:sdtContent>
              <w:p w14:paraId="036525B4" w14:textId="3A7900DA" w:rsidR="00767F84" w:rsidRPr="00D13959" w:rsidRDefault="00F41DF3" w:rsidP="004028C2">
                <w:pPr>
                  <w:jc w:val="both"/>
                  <w:rPr>
                    <w:rFonts w:asciiTheme="majorBidi" w:hAnsiTheme="majorBidi" w:cstheme="majorBidi"/>
                    <w:noProof/>
                    <w:sz w:val="16"/>
                    <w:szCs w:val="16"/>
                  </w:rPr>
                </w:pPr>
                <w:r w:rsidRPr="00F41DF3">
                  <w:rPr>
                    <w:rFonts w:asciiTheme="majorBidi" w:hAnsiTheme="majorBidi" w:cstheme="majorBidi"/>
                    <w:color w:val="000000"/>
                    <w:sz w:val="16"/>
                    <w:szCs w:val="16"/>
                  </w:rPr>
                  <w:t>[34]</w:t>
                </w:r>
              </w:p>
            </w:sdtContent>
          </w:sdt>
        </w:tc>
        <w:tc>
          <w:tcPr>
            <w:tcW w:w="2357" w:type="dxa"/>
            <w:vAlign w:val="center"/>
          </w:tcPr>
          <w:p w14:paraId="5A6424C2"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Weather forecasting</w:t>
            </w:r>
          </w:p>
        </w:tc>
        <w:tc>
          <w:tcPr>
            <w:tcW w:w="1844" w:type="dxa"/>
            <w:vAlign w:val="center"/>
          </w:tcPr>
          <w:p w14:paraId="4EE3136C"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Numerical weather prediction.</w:t>
            </w:r>
          </w:p>
        </w:tc>
        <w:tc>
          <w:tcPr>
            <w:tcW w:w="1465" w:type="dxa"/>
            <w:vAlign w:val="center"/>
          </w:tcPr>
          <w:p w14:paraId="786CF41E"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It uses full-field weather system to perform anomaly weather forecasts.</w:t>
            </w:r>
          </w:p>
        </w:tc>
        <w:tc>
          <w:tcPr>
            <w:tcW w:w="2083" w:type="dxa"/>
            <w:vAlign w:val="center"/>
          </w:tcPr>
          <w:p w14:paraId="06DE1398"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Outcomes may be inaccurate and misleading without full-field data.</w:t>
            </w:r>
          </w:p>
        </w:tc>
      </w:tr>
      <w:tr w:rsidR="00767F84" w:rsidRPr="00D61B20" w14:paraId="5448F7A0" w14:textId="77777777" w:rsidTr="00D6436F">
        <w:trPr>
          <w:trHeight w:val="588"/>
        </w:trPr>
        <w:tc>
          <w:tcPr>
            <w:tcW w:w="560" w:type="dxa"/>
            <w:vAlign w:val="center"/>
          </w:tcPr>
          <w:p w14:paraId="419EAEEC" w14:textId="77777777" w:rsidR="00767F84" w:rsidRPr="00D13959" w:rsidRDefault="00767F84" w:rsidP="004028C2">
            <w:pPr>
              <w:jc w:val="center"/>
              <w:rPr>
                <w:rFonts w:asciiTheme="majorBidi" w:hAnsiTheme="majorBidi" w:cstheme="majorBidi"/>
                <w:sz w:val="16"/>
                <w:szCs w:val="16"/>
              </w:rPr>
            </w:pPr>
            <w:r w:rsidRPr="00D13959">
              <w:rPr>
                <w:rFonts w:asciiTheme="majorBidi" w:hAnsiTheme="majorBidi" w:cstheme="majorBidi"/>
                <w:sz w:val="16"/>
                <w:szCs w:val="16"/>
              </w:rPr>
              <w:t>20.</w:t>
            </w:r>
          </w:p>
        </w:tc>
        <w:tc>
          <w:tcPr>
            <w:tcW w:w="965" w:type="dxa"/>
            <w:vAlign w:val="center"/>
          </w:tcPr>
          <w:sdt>
            <w:sdtPr>
              <w:rPr>
                <w:rFonts w:asciiTheme="majorBidi" w:hAnsiTheme="majorBidi" w:cstheme="majorBidi"/>
                <w:color w:val="000000"/>
                <w:sz w:val="16"/>
                <w:szCs w:val="16"/>
              </w:rPr>
              <w:tag w:val="MENDELEY_CITATION_v3_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"/>
              <w:id w:val="1995839942"/>
              <w:placeholder>
                <w:docPart w:val="DefaultPlaceholder_-1854013440"/>
              </w:placeholder>
            </w:sdtPr>
            <w:sdtContent>
              <w:p w14:paraId="7FA96122" w14:textId="3265D1FE" w:rsidR="00767F84" w:rsidRPr="00D13959" w:rsidRDefault="00F41DF3" w:rsidP="004028C2">
                <w:pPr>
                  <w:jc w:val="both"/>
                  <w:rPr>
                    <w:rFonts w:asciiTheme="majorBidi" w:hAnsiTheme="majorBidi" w:cstheme="majorBidi"/>
                    <w:noProof/>
                    <w:sz w:val="16"/>
                    <w:szCs w:val="16"/>
                  </w:rPr>
                </w:pPr>
                <w:r w:rsidRPr="00F41DF3">
                  <w:rPr>
                    <w:rFonts w:asciiTheme="majorBidi" w:hAnsiTheme="majorBidi" w:cstheme="majorBidi"/>
                    <w:color w:val="000000"/>
                    <w:sz w:val="16"/>
                    <w:szCs w:val="16"/>
                  </w:rPr>
                  <w:t>[35]</w:t>
                </w:r>
              </w:p>
            </w:sdtContent>
          </w:sdt>
        </w:tc>
        <w:tc>
          <w:tcPr>
            <w:tcW w:w="2357" w:type="dxa"/>
            <w:vAlign w:val="center"/>
          </w:tcPr>
          <w:p w14:paraId="2000478B"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Rainfall forecasts.</w:t>
            </w:r>
          </w:p>
        </w:tc>
        <w:tc>
          <w:tcPr>
            <w:tcW w:w="1844" w:type="dxa"/>
            <w:vAlign w:val="center"/>
          </w:tcPr>
          <w:p w14:paraId="45C57271"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Hybrid ML model of PSO and Feed Forward Neural Network.</w:t>
            </w:r>
          </w:p>
        </w:tc>
        <w:tc>
          <w:tcPr>
            <w:tcW w:w="1465" w:type="dxa"/>
            <w:vAlign w:val="center"/>
          </w:tcPr>
          <w:p w14:paraId="42C435D0"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It improves outcomes of forecasts for rainfall.</w:t>
            </w:r>
          </w:p>
        </w:tc>
        <w:tc>
          <w:tcPr>
            <w:tcW w:w="2083" w:type="dxa"/>
            <w:vAlign w:val="center"/>
          </w:tcPr>
          <w:p w14:paraId="7C514174"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To increase accuracy.</w:t>
            </w:r>
          </w:p>
        </w:tc>
      </w:tr>
      <w:tr w:rsidR="00767F84" w:rsidRPr="00D61B20" w14:paraId="5B6D946A" w14:textId="77777777" w:rsidTr="00D6436F">
        <w:trPr>
          <w:trHeight w:val="588"/>
        </w:trPr>
        <w:tc>
          <w:tcPr>
            <w:tcW w:w="560" w:type="dxa"/>
            <w:vAlign w:val="center"/>
          </w:tcPr>
          <w:p w14:paraId="0E5091F7" w14:textId="77777777" w:rsidR="00767F84" w:rsidRPr="00D13959" w:rsidRDefault="00767F84" w:rsidP="004028C2">
            <w:pPr>
              <w:jc w:val="center"/>
              <w:rPr>
                <w:rFonts w:asciiTheme="majorBidi" w:hAnsiTheme="majorBidi" w:cstheme="majorBidi"/>
                <w:sz w:val="16"/>
                <w:szCs w:val="16"/>
              </w:rPr>
            </w:pPr>
            <w:r w:rsidRPr="00D13959">
              <w:rPr>
                <w:rFonts w:asciiTheme="majorBidi" w:hAnsiTheme="majorBidi" w:cstheme="majorBidi"/>
                <w:sz w:val="16"/>
                <w:szCs w:val="16"/>
              </w:rPr>
              <w:t>21.</w:t>
            </w:r>
          </w:p>
        </w:tc>
        <w:tc>
          <w:tcPr>
            <w:tcW w:w="965" w:type="dxa"/>
            <w:vAlign w:val="center"/>
          </w:tcPr>
          <w:sdt>
            <w:sdtPr>
              <w:rPr>
                <w:rFonts w:asciiTheme="majorBidi" w:hAnsiTheme="majorBidi" w:cstheme="majorBidi"/>
                <w:color w:val="000000"/>
                <w:sz w:val="16"/>
                <w:szCs w:val="16"/>
              </w:rPr>
              <w:tag w:val="MENDELEY_CITATION_v3_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"/>
              <w:id w:val="-1643578218"/>
              <w:placeholder>
                <w:docPart w:val="DefaultPlaceholder_-1854013440"/>
              </w:placeholder>
            </w:sdtPr>
            <w:sdtContent>
              <w:p w14:paraId="43FC663B" w14:textId="3933CEC0" w:rsidR="00767F84" w:rsidRPr="00D13959" w:rsidRDefault="00F41DF3" w:rsidP="004028C2">
                <w:pPr>
                  <w:jc w:val="both"/>
                  <w:rPr>
                    <w:rFonts w:asciiTheme="majorBidi" w:hAnsiTheme="majorBidi" w:cstheme="majorBidi"/>
                    <w:noProof/>
                    <w:sz w:val="16"/>
                    <w:szCs w:val="16"/>
                  </w:rPr>
                </w:pPr>
                <w:r w:rsidRPr="00F41DF3">
                  <w:rPr>
                    <w:rFonts w:asciiTheme="majorBidi" w:hAnsiTheme="majorBidi" w:cstheme="majorBidi"/>
                    <w:color w:val="000000"/>
                    <w:sz w:val="16"/>
                    <w:szCs w:val="16"/>
                  </w:rPr>
                  <w:t>[36]</w:t>
                </w:r>
              </w:p>
            </w:sdtContent>
          </w:sdt>
        </w:tc>
        <w:tc>
          <w:tcPr>
            <w:tcW w:w="2357" w:type="dxa"/>
            <w:vAlign w:val="center"/>
          </w:tcPr>
          <w:p w14:paraId="44EAB36F"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Automated weather data processing.</w:t>
            </w:r>
          </w:p>
        </w:tc>
        <w:tc>
          <w:tcPr>
            <w:tcW w:w="1844" w:type="dxa"/>
            <w:vAlign w:val="center"/>
          </w:tcPr>
          <w:p w14:paraId="7AF28688"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LSTM based neural network model.</w:t>
            </w:r>
          </w:p>
        </w:tc>
        <w:tc>
          <w:tcPr>
            <w:tcW w:w="1465" w:type="dxa"/>
            <w:vAlign w:val="center"/>
          </w:tcPr>
          <w:p w14:paraId="45200E1C"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It predicts local weather events such as Tornado, flood, severe storm, etc.</w:t>
            </w:r>
          </w:p>
        </w:tc>
        <w:tc>
          <w:tcPr>
            <w:tcW w:w="2083" w:type="dxa"/>
            <w:vAlign w:val="center"/>
          </w:tcPr>
          <w:p w14:paraId="79CA2801"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To extend to more parameters of soils forecasts.</w:t>
            </w:r>
          </w:p>
        </w:tc>
      </w:tr>
      <w:tr w:rsidR="00767F84" w:rsidRPr="00D61B20" w14:paraId="56190072" w14:textId="77777777" w:rsidTr="00D6436F">
        <w:trPr>
          <w:trHeight w:val="431"/>
        </w:trPr>
        <w:tc>
          <w:tcPr>
            <w:tcW w:w="560" w:type="dxa"/>
            <w:vAlign w:val="center"/>
          </w:tcPr>
          <w:p w14:paraId="15E38FA3" w14:textId="77777777" w:rsidR="00767F84" w:rsidRPr="00D13959" w:rsidRDefault="00767F84" w:rsidP="004028C2">
            <w:pPr>
              <w:jc w:val="center"/>
              <w:rPr>
                <w:rFonts w:asciiTheme="majorBidi" w:hAnsiTheme="majorBidi" w:cstheme="majorBidi"/>
                <w:sz w:val="16"/>
                <w:szCs w:val="16"/>
              </w:rPr>
            </w:pPr>
            <w:r w:rsidRPr="00D13959">
              <w:rPr>
                <w:rFonts w:asciiTheme="majorBidi" w:hAnsiTheme="majorBidi" w:cstheme="majorBidi"/>
                <w:sz w:val="16"/>
                <w:szCs w:val="16"/>
              </w:rPr>
              <w:t>22.</w:t>
            </w:r>
          </w:p>
        </w:tc>
        <w:tc>
          <w:tcPr>
            <w:tcW w:w="965" w:type="dxa"/>
            <w:vAlign w:val="center"/>
          </w:tcPr>
          <w:sdt>
            <w:sdtPr>
              <w:rPr>
                <w:rFonts w:asciiTheme="majorBidi" w:hAnsiTheme="majorBidi" w:cstheme="majorBidi"/>
                <w:color w:val="000000"/>
                <w:sz w:val="16"/>
                <w:szCs w:val="16"/>
              </w:rPr>
              <w:tag w:val="MENDELEY_CITATION_v3_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"/>
              <w:id w:val="-133257688"/>
              <w:placeholder>
                <w:docPart w:val="DefaultPlaceholder_-1854013440"/>
              </w:placeholder>
            </w:sdtPr>
            <w:sdtContent>
              <w:p w14:paraId="560A0D9F" w14:textId="57832064" w:rsidR="00767F84" w:rsidRPr="00D13959" w:rsidRDefault="00F41DF3" w:rsidP="004028C2">
                <w:pPr>
                  <w:jc w:val="both"/>
                  <w:rPr>
                    <w:rFonts w:asciiTheme="majorBidi" w:hAnsiTheme="majorBidi" w:cstheme="majorBidi"/>
                    <w:noProof/>
                    <w:sz w:val="16"/>
                    <w:szCs w:val="16"/>
                  </w:rPr>
                </w:pPr>
                <w:r w:rsidRPr="00F41DF3">
                  <w:rPr>
                    <w:rFonts w:asciiTheme="majorBidi" w:hAnsiTheme="majorBidi" w:cstheme="majorBidi"/>
                    <w:color w:val="000000"/>
                    <w:sz w:val="16"/>
                    <w:szCs w:val="16"/>
                  </w:rPr>
                  <w:t>[37]</w:t>
                </w:r>
              </w:p>
            </w:sdtContent>
          </w:sdt>
        </w:tc>
        <w:tc>
          <w:tcPr>
            <w:tcW w:w="2357" w:type="dxa"/>
            <w:vAlign w:val="center"/>
          </w:tcPr>
          <w:p w14:paraId="5AB96972"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Weather prediction.</w:t>
            </w:r>
          </w:p>
        </w:tc>
        <w:tc>
          <w:tcPr>
            <w:tcW w:w="1844" w:type="dxa"/>
            <w:vAlign w:val="center"/>
          </w:tcPr>
          <w:p w14:paraId="160F2EB5"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Classification tree, KNN, Naïve Bayes.</w:t>
            </w:r>
          </w:p>
        </w:tc>
        <w:tc>
          <w:tcPr>
            <w:tcW w:w="1465" w:type="dxa"/>
            <w:vAlign w:val="center"/>
          </w:tcPr>
          <w:p w14:paraId="5F7F85A2"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Naïve Bayes had best accuracy of 77.1%.</w:t>
            </w:r>
          </w:p>
        </w:tc>
        <w:tc>
          <w:tcPr>
            <w:tcW w:w="2083" w:type="dxa"/>
            <w:vAlign w:val="center"/>
          </w:tcPr>
          <w:p w14:paraId="3A367450"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More data consisting of weather observational data over stations.</w:t>
            </w:r>
          </w:p>
        </w:tc>
      </w:tr>
      <w:tr w:rsidR="00767F84" w:rsidRPr="00D61B20" w14:paraId="4B0AA812" w14:textId="77777777" w:rsidTr="00D6436F">
        <w:trPr>
          <w:trHeight w:val="431"/>
        </w:trPr>
        <w:tc>
          <w:tcPr>
            <w:tcW w:w="560" w:type="dxa"/>
            <w:vAlign w:val="center"/>
          </w:tcPr>
          <w:p w14:paraId="1832F806" w14:textId="77777777" w:rsidR="00767F84" w:rsidRPr="00D13959" w:rsidRDefault="00767F84" w:rsidP="004028C2">
            <w:pPr>
              <w:jc w:val="center"/>
              <w:rPr>
                <w:rFonts w:asciiTheme="majorBidi" w:hAnsiTheme="majorBidi" w:cstheme="majorBidi"/>
                <w:sz w:val="16"/>
                <w:szCs w:val="16"/>
              </w:rPr>
            </w:pPr>
            <w:r w:rsidRPr="00D13959">
              <w:rPr>
                <w:rFonts w:asciiTheme="majorBidi" w:hAnsiTheme="majorBidi" w:cstheme="majorBidi"/>
                <w:sz w:val="16"/>
                <w:szCs w:val="16"/>
              </w:rPr>
              <w:t>23.</w:t>
            </w:r>
          </w:p>
        </w:tc>
        <w:tc>
          <w:tcPr>
            <w:tcW w:w="965" w:type="dxa"/>
            <w:vAlign w:val="center"/>
          </w:tcPr>
          <w:sdt>
            <w:sdtPr>
              <w:rPr>
                <w:rFonts w:asciiTheme="majorBidi" w:hAnsiTheme="majorBidi" w:cstheme="majorBidi"/>
                <w:color w:val="000000"/>
                <w:sz w:val="16"/>
                <w:szCs w:val="16"/>
              </w:rPr>
              <w:tag w:val="MENDELEY_CITATION_v3_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"/>
              <w:id w:val="-175200054"/>
              <w:placeholder>
                <w:docPart w:val="DefaultPlaceholder_-1854013440"/>
              </w:placeholder>
            </w:sdtPr>
            <w:sdtContent>
              <w:p w14:paraId="7661B327" w14:textId="0D0D363D" w:rsidR="00767F84" w:rsidRPr="00D13959" w:rsidRDefault="00F41DF3" w:rsidP="004028C2">
                <w:pPr>
                  <w:jc w:val="both"/>
                  <w:rPr>
                    <w:rFonts w:asciiTheme="majorBidi" w:hAnsiTheme="majorBidi" w:cstheme="majorBidi"/>
                    <w:noProof/>
                    <w:sz w:val="16"/>
                    <w:szCs w:val="16"/>
                  </w:rPr>
                </w:pPr>
                <w:r w:rsidRPr="00F41DF3">
                  <w:rPr>
                    <w:rFonts w:asciiTheme="majorBidi" w:hAnsiTheme="majorBidi" w:cstheme="majorBidi"/>
                    <w:color w:val="000000"/>
                    <w:sz w:val="16"/>
                    <w:szCs w:val="16"/>
                  </w:rPr>
                  <w:t>[38]</w:t>
                </w:r>
              </w:p>
            </w:sdtContent>
          </w:sdt>
        </w:tc>
        <w:tc>
          <w:tcPr>
            <w:tcW w:w="2357" w:type="dxa"/>
            <w:vAlign w:val="center"/>
          </w:tcPr>
          <w:p w14:paraId="1D22C91E"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Weather conditions-based water quality prediction.</w:t>
            </w:r>
          </w:p>
        </w:tc>
        <w:tc>
          <w:tcPr>
            <w:tcW w:w="1844" w:type="dxa"/>
            <w:vAlign w:val="center"/>
          </w:tcPr>
          <w:p w14:paraId="5A8A57BE"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Bayesian Belief Networks.</w:t>
            </w:r>
          </w:p>
        </w:tc>
        <w:tc>
          <w:tcPr>
            <w:tcW w:w="1465" w:type="dxa"/>
            <w:vAlign w:val="center"/>
          </w:tcPr>
          <w:p w14:paraId="0854F7AF"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Water surrogates are determinants for water quality prediction.</w:t>
            </w:r>
          </w:p>
        </w:tc>
        <w:tc>
          <w:tcPr>
            <w:tcW w:w="2083" w:type="dxa"/>
            <w:vAlign w:val="center"/>
          </w:tcPr>
          <w:p w14:paraId="3EAE9804"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Higher accuracy required for safety of drinking water.</w:t>
            </w:r>
          </w:p>
        </w:tc>
      </w:tr>
      <w:tr w:rsidR="00767F84" w:rsidRPr="00D61B20" w14:paraId="66CC029A" w14:textId="77777777" w:rsidTr="00D6436F">
        <w:trPr>
          <w:trHeight w:val="588"/>
        </w:trPr>
        <w:tc>
          <w:tcPr>
            <w:tcW w:w="560" w:type="dxa"/>
            <w:vAlign w:val="center"/>
          </w:tcPr>
          <w:p w14:paraId="72DE937A" w14:textId="77777777" w:rsidR="00767F84" w:rsidRPr="00D13959" w:rsidRDefault="00767F84" w:rsidP="004028C2">
            <w:pPr>
              <w:jc w:val="center"/>
              <w:rPr>
                <w:rFonts w:asciiTheme="majorBidi" w:hAnsiTheme="majorBidi" w:cstheme="majorBidi"/>
                <w:sz w:val="16"/>
                <w:szCs w:val="16"/>
              </w:rPr>
            </w:pPr>
            <w:r w:rsidRPr="00D13959">
              <w:rPr>
                <w:rFonts w:asciiTheme="majorBidi" w:hAnsiTheme="majorBidi" w:cstheme="majorBidi"/>
                <w:sz w:val="16"/>
                <w:szCs w:val="16"/>
              </w:rPr>
              <w:t>24.</w:t>
            </w:r>
          </w:p>
        </w:tc>
        <w:tc>
          <w:tcPr>
            <w:tcW w:w="965" w:type="dxa"/>
            <w:vAlign w:val="center"/>
          </w:tcPr>
          <w:sdt>
            <w:sdtPr>
              <w:rPr>
                <w:rFonts w:asciiTheme="majorBidi" w:hAnsiTheme="majorBidi" w:cstheme="majorBidi"/>
                <w:color w:val="000000"/>
                <w:sz w:val="16"/>
                <w:szCs w:val="16"/>
              </w:rPr>
              <w:tag w:val="MENDELEY_CITATION_v3_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"/>
              <w:id w:val="385230761"/>
              <w:placeholder>
                <w:docPart w:val="DefaultPlaceholder_-1854013440"/>
              </w:placeholder>
            </w:sdtPr>
            <w:sdtContent>
              <w:p w14:paraId="5FCCA076" w14:textId="259069F7" w:rsidR="00767F84" w:rsidRPr="00D13959" w:rsidRDefault="00F41DF3" w:rsidP="004028C2">
                <w:pPr>
                  <w:jc w:val="both"/>
                  <w:rPr>
                    <w:rFonts w:asciiTheme="majorBidi" w:hAnsiTheme="majorBidi" w:cstheme="majorBidi"/>
                    <w:noProof/>
                    <w:sz w:val="16"/>
                    <w:szCs w:val="16"/>
                  </w:rPr>
                </w:pPr>
                <w:r w:rsidRPr="00F41DF3">
                  <w:rPr>
                    <w:rFonts w:asciiTheme="majorBidi" w:hAnsiTheme="majorBidi" w:cstheme="majorBidi"/>
                    <w:color w:val="000000"/>
                    <w:sz w:val="16"/>
                    <w:szCs w:val="16"/>
                  </w:rPr>
                  <w:t>[39]</w:t>
                </w:r>
              </w:p>
            </w:sdtContent>
          </w:sdt>
        </w:tc>
        <w:tc>
          <w:tcPr>
            <w:tcW w:w="2357" w:type="dxa"/>
            <w:vAlign w:val="center"/>
          </w:tcPr>
          <w:p w14:paraId="4834B37F"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Weather forecasts.</w:t>
            </w:r>
          </w:p>
        </w:tc>
        <w:tc>
          <w:tcPr>
            <w:tcW w:w="1844" w:type="dxa"/>
            <w:vAlign w:val="center"/>
          </w:tcPr>
          <w:p w14:paraId="28D6E6CE"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Naïve Bayes, C.45 and KNN.</w:t>
            </w:r>
          </w:p>
        </w:tc>
        <w:tc>
          <w:tcPr>
            <w:tcW w:w="1465" w:type="dxa"/>
            <w:vAlign w:val="center"/>
          </w:tcPr>
          <w:p w14:paraId="5761343E"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KNN produced highest accuracy (71.59%) forecasts.</w:t>
            </w:r>
          </w:p>
        </w:tc>
        <w:tc>
          <w:tcPr>
            <w:tcW w:w="2083" w:type="dxa"/>
            <w:vAlign w:val="center"/>
          </w:tcPr>
          <w:p w14:paraId="471E0C55"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Input criteria and constraints are inconsistent.</w:t>
            </w:r>
          </w:p>
        </w:tc>
      </w:tr>
      <w:tr w:rsidR="00767F84" w:rsidRPr="00D61B20" w14:paraId="358D1246" w14:textId="77777777" w:rsidTr="00D6436F">
        <w:trPr>
          <w:trHeight w:val="588"/>
        </w:trPr>
        <w:tc>
          <w:tcPr>
            <w:tcW w:w="560" w:type="dxa"/>
            <w:vAlign w:val="center"/>
          </w:tcPr>
          <w:p w14:paraId="3B8CB319" w14:textId="77777777" w:rsidR="00767F84" w:rsidRPr="00D13959" w:rsidRDefault="00767F84" w:rsidP="004028C2">
            <w:pPr>
              <w:jc w:val="center"/>
              <w:rPr>
                <w:rFonts w:asciiTheme="majorBidi" w:hAnsiTheme="majorBidi" w:cstheme="majorBidi"/>
                <w:sz w:val="16"/>
                <w:szCs w:val="16"/>
              </w:rPr>
            </w:pPr>
            <w:r w:rsidRPr="00D13959">
              <w:rPr>
                <w:rFonts w:asciiTheme="majorBidi" w:hAnsiTheme="majorBidi" w:cstheme="majorBidi"/>
                <w:sz w:val="16"/>
                <w:szCs w:val="16"/>
              </w:rPr>
              <w:t>25.</w:t>
            </w:r>
          </w:p>
        </w:tc>
        <w:tc>
          <w:tcPr>
            <w:tcW w:w="965" w:type="dxa"/>
            <w:vAlign w:val="center"/>
          </w:tcPr>
          <w:sdt>
            <w:sdtPr>
              <w:rPr>
                <w:rFonts w:asciiTheme="majorBidi" w:hAnsiTheme="majorBidi" w:cstheme="majorBidi"/>
                <w:color w:val="000000"/>
                <w:sz w:val="16"/>
                <w:szCs w:val="16"/>
              </w:rPr>
              <w:tag w:val="MENDELEY_CITATION_v3_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"/>
              <w:id w:val="-412546650"/>
              <w:placeholder>
                <w:docPart w:val="DefaultPlaceholder_-1854013440"/>
              </w:placeholder>
            </w:sdtPr>
            <w:sdtContent>
              <w:p w14:paraId="1FBFA82A" w14:textId="7259E71A" w:rsidR="00767F84" w:rsidRPr="00D13959" w:rsidRDefault="00F41DF3" w:rsidP="004028C2">
                <w:pPr>
                  <w:jc w:val="both"/>
                  <w:rPr>
                    <w:rFonts w:asciiTheme="majorBidi" w:hAnsiTheme="majorBidi" w:cstheme="majorBidi"/>
                    <w:noProof/>
                    <w:sz w:val="16"/>
                    <w:szCs w:val="16"/>
                  </w:rPr>
                </w:pPr>
                <w:r w:rsidRPr="00F41DF3">
                  <w:rPr>
                    <w:rFonts w:asciiTheme="majorBidi" w:hAnsiTheme="majorBidi" w:cstheme="majorBidi"/>
                    <w:color w:val="000000"/>
                    <w:sz w:val="16"/>
                    <w:szCs w:val="16"/>
                  </w:rPr>
                  <w:t>[40]</w:t>
                </w:r>
              </w:p>
            </w:sdtContent>
          </w:sdt>
        </w:tc>
        <w:tc>
          <w:tcPr>
            <w:tcW w:w="2357" w:type="dxa"/>
            <w:vAlign w:val="center"/>
          </w:tcPr>
          <w:p w14:paraId="16A3242F"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Multi-class classification of weather data.</w:t>
            </w:r>
          </w:p>
        </w:tc>
        <w:tc>
          <w:tcPr>
            <w:tcW w:w="1844" w:type="dxa"/>
            <w:vAlign w:val="center"/>
          </w:tcPr>
          <w:p w14:paraId="0BAFD926"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Selection Based on Accuracy Intuition and Diversity (SAID) of ensemble scheme.</w:t>
            </w:r>
          </w:p>
        </w:tc>
        <w:tc>
          <w:tcPr>
            <w:tcW w:w="1465" w:type="dxa"/>
            <w:vAlign w:val="center"/>
          </w:tcPr>
          <w:p w14:paraId="742A3183"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SAID outperformed other algorithms in classifying weather images.</w:t>
            </w:r>
          </w:p>
        </w:tc>
        <w:tc>
          <w:tcPr>
            <w:tcW w:w="2083" w:type="dxa"/>
            <w:vAlign w:val="center"/>
          </w:tcPr>
          <w:p w14:paraId="11BA5CF6"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To explore computer vision for weather classification.</w:t>
            </w:r>
          </w:p>
        </w:tc>
      </w:tr>
      <w:tr w:rsidR="00767F84" w:rsidRPr="00D61B20" w14:paraId="032B4D56" w14:textId="77777777" w:rsidTr="00D6436F">
        <w:trPr>
          <w:trHeight w:val="431"/>
        </w:trPr>
        <w:tc>
          <w:tcPr>
            <w:tcW w:w="560" w:type="dxa"/>
            <w:vAlign w:val="center"/>
          </w:tcPr>
          <w:p w14:paraId="0002D728" w14:textId="77777777" w:rsidR="00767F84" w:rsidRPr="00D13959" w:rsidRDefault="00767F84" w:rsidP="004028C2">
            <w:pPr>
              <w:jc w:val="center"/>
              <w:rPr>
                <w:rFonts w:asciiTheme="majorBidi" w:hAnsiTheme="majorBidi" w:cstheme="majorBidi"/>
                <w:sz w:val="16"/>
                <w:szCs w:val="16"/>
              </w:rPr>
            </w:pPr>
            <w:r w:rsidRPr="00D13959">
              <w:rPr>
                <w:rFonts w:asciiTheme="majorBidi" w:hAnsiTheme="majorBidi" w:cstheme="majorBidi"/>
                <w:sz w:val="16"/>
                <w:szCs w:val="16"/>
              </w:rPr>
              <w:t>26.</w:t>
            </w:r>
          </w:p>
        </w:tc>
        <w:tc>
          <w:tcPr>
            <w:tcW w:w="965" w:type="dxa"/>
            <w:vAlign w:val="center"/>
          </w:tcPr>
          <w:sdt>
            <w:sdtPr>
              <w:rPr>
                <w:rFonts w:asciiTheme="majorBidi" w:hAnsiTheme="majorBidi" w:cstheme="majorBidi"/>
                <w:color w:val="000000"/>
                <w:sz w:val="16"/>
                <w:szCs w:val="16"/>
              </w:rPr>
              <w:tag w:val="MENDELEY_CITATION_v3_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"/>
              <w:id w:val="-481151569"/>
              <w:placeholder>
                <w:docPart w:val="DefaultPlaceholder_-1854013440"/>
              </w:placeholder>
            </w:sdtPr>
            <w:sdtContent>
              <w:p w14:paraId="0804D733" w14:textId="03ED7092" w:rsidR="00767F84" w:rsidRPr="00D13959" w:rsidRDefault="00F41DF3" w:rsidP="004028C2">
                <w:pPr>
                  <w:jc w:val="both"/>
                  <w:rPr>
                    <w:rFonts w:asciiTheme="majorBidi" w:hAnsiTheme="majorBidi" w:cstheme="majorBidi"/>
                    <w:noProof/>
                    <w:sz w:val="16"/>
                    <w:szCs w:val="16"/>
                  </w:rPr>
                </w:pPr>
                <w:r w:rsidRPr="00F41DF3">
                  <w:rPr>
                    <w:rFonts w:asciiTheme="majorBidi" w:hAnsiTheme="majorBidi" w:cstheme="majorBidi"/>
                    <w:color w:val="000000"/>
                    <w:sz w:val="16"/>
                    <w:szCs w:val="16"/>
                  </w:rPr>
                  <w:t>[41]</w:t>
                </w:r>
              </w:p>
            </w:sdtContent>
          </w:sdt>
        </w:tc>
        <w:tc>
          <w:tcPr>
            <w:tcW w:w="2357" w:type="dxa"/>
            <w:vAlign w:val="center"/>
          </w:tcPr>
          <w:p w14:paraId="3CC085D0"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Solar irradiance forecast based on weather variables.</w:t>
            </w:r>
          </w:p>
        </w:tc>
        <w:tc>
          <w:tcPr>
            <w:tcW w:w="1844" w:type="dxa"/>
            <w:vAlign w:val="center"/>
          </w:tcPr>
          <w:p w14:paraId="40DA4C69"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Naïve Bayes classifier.</w:t>
            </w:r>
          </w:p>
        </w:tc>
        <w:tc>
          <w:tcPr>
            <w:tcW w:w="1465" w:type="dxa"/>
            <w:vAlign w:val="center"/>
          </w:tcPr>
          <w:p w14:paraId="11B21C55"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It improved results and accuracy for real-time weather.</w:t>
            </w:r>
          </w:p>
        </w:tc>
        <w:tc>
          <w:tcPr>
            <w:tcW w:w="2083" w:type="dxa"/>
            <w:vAlign w:val="center"/>
          </w:tcPr>
          <w:p w14:paraId="78F5A797"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The training data is smaller.</w:t>
            </w:r>
          </w:p>
        </w:tc>
      </w:tr>
      <w:tr w:rsidR="00767F84" w:rsidRPr="00D61B20" w14:paraId="5662CD9C" w14:textId="77777777" w:rsidTr="00D6436F">
        <w:trPr>
          <w:trHeight w:val="444"/>
        </w:trPr>
        <w:tc>
          <w:tcPr>
            <w:tcW w:w="560" w:type="dxa"/>
            <w:vAlign w:val="center"/>
          </w:tcPr>
          <w:p w14:paraId="2F428AED" w14:textId="77777777" w:rsidR="00767F84" w:rsidRPr="00D13959" w:rsidRDefault="00767F84" w:rsidP="004028C2">
            <w:pPr>
              <w:jc w:val="center"/>
              <w:rPr>
                <w:rFonts w:asciiTheme="majorBidi" w:hAnsiTheme="majorBidi" w:cstheme="majorBidi"/>
                <w:sz w:val="16"/>
                <w:szCs w:val="16"/>
              </w:rPr>
            </w:pPr>
            <w:r w:rsidRPr="00D13959">
              <w:rPr>
                <w:rFonts w:asciiTheme="majorBidi" w:hAnsiTheme="majorBidi" w:cstheme="majorBidi"/>
                <w:sz w:val="16"/>
                <w:szCs w:val="16"/>
              </w:rPr>
              <w:t>27.</w:t>
            </w:r>
          </w:p>
        </w:tc>
        <w:tc>
          <w:tcPr>
            <w:tcW w:w="965" w:type="dxa"/>
            <w:vAlign w:val="center"/>
          </w:tcPr>
          <w:sdt>
            <w:sdtPr>
              <w:rPr>
                <w:rFonts w:asciiTheme="majorBidi" w:hAnsiTheme="majorBidi" w:cstheme="majorBidi"/>
                <w:color w:val="000000"/>
                <w:sz w:val="16"/>
                <w:szCs w:val="16"/>
              </w:rPr>
              <w:tag w:val="MENDELEY_CITATION_v3_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"/>
              <w:id w:val="-1893346042"/>
              <w:placeholder>
                <w:docPart w:val="DefaultPlaceholder_-1854013440"/>
              </w:placeholder>
            </w:sdtPr>
            <w:sdtContent>
              <w:p w14:paraId="26D85FCC" w14:textId="09054FD6" w:rsidR="00767F84" w:rsidRPr="00D13959" w:rsidRDefault="00F41DF3" w:rsidP="004028C2">
                <w:pPr>
                  <w:jc w:val="both"/>
                  <w:rPr>
                    <w:rFonts w:asciiTheme="majorBidi" w:hAnsiTheme="majorBidi" w:cstheme="majorBidi"/>
                    <w:noProof/>
                    <w:sz w:val="16"/>
                    <w:szCs w:val="16"/>
                  </w:rPr>
                </w:pPr>
                <w:r w:rsidRPr="00F41DF3">
                  <w:rPr>
                    <w:rFonts w:asciiTheme="majorBidi" w:hAnsiTheme="majorBidi" w:cstheme="majorBidi"/>
                    <w:color w:val="000000"/>
                    <w:sz w:val="16"/>
                    <w:szCs w:val="16"/>
                  </w:rPr>
                  <w:t>[42]</w:t>
                </w:r>
              </w:p>
            </w:sdtContent>
          </w:sdt>
        </w:tc>
        <w:tc>
          <w:tcPr>
            <w:tcW w:w="2357" w:type="dxa"/>
            <w:vAlign w:val="center"/>
          </w:tcPr>
          <w:p w14:paraId="55DFDA58"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Weather forecasting.</w:t>
            </w:r>
          </w:p>
        </w:tc>
        <w:tc>
          <w:tcPr>
            <w:tcW w:w="1844" w:type="dxa"/>
            <w:vAlign w:val="center"/>
          </w:tcPr>
          <w:p w14:paraId="07C83584"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Machine learning and ensemble methods.</w:t>
            </w:r>
          </w:p>
        </w:tc>
        <w:tc>
          <w:tcPr>
            <w:tcW w:w="1465" w:type="dxa"/>
            <w:vAlign w:val="center"/>
          </w:tcPr>
          <w:p w14:paraId="26B9D0BC"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It increased the accuracy and speed of forecasting.</w:t>
            </w:r>
          </w:p>
        </w:tc>
        <w:tc>
          <w:tcPr>
            <w:tcW w:w="2083" w:type="dxa"/>
            <w:vAlign w:val="center"/>
          </w:tcPr>
          <w:p w14:paraId="41899696"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To utilize classification and clustering approaches.</w:t>
            </w:r>
          </w:p>
        </w:tc>
      </w:tr>
      <w:tr w:rsidR="00767F84" w:rsidRPr="00D61B20" w14:paraId="3D981B39" w14:textId="77777777" w:rsidTr="00D6436F">
        <w:trPr>
          <w:trHeight w:val="431"/>
        </w:trPr>
        <w:tc>
          <w:tcPr>
            <w:tcW w:w="560" w:type="dxa"/>
            <w:vAlign w:val="center"/>
          </w:tcPr>
          <w:p w14:paraId="2776C0B3" w14:textId="77777777" w:rsidR="00767F84" w:rsidRPr="00D13959" w:rsidRDefault="00767F84" w:rsidP="004028C2">
            <w:pPr>
              <w:jc w:val="center"/>
              <w:rPr>
                <w:rFonts w:asciiTheme="majorBidi" w:hAnsiTheme="majorBidi" w:cstheme="majorBidi"/>
                <w:sz w:val="16"/>
                <w:szCs w:val="16"/>
              </w:rPr>
            </w:pPr>
            <w:r w:rsidRPr="00D13959">
              <w:rPr>
                <w:rFonts w:asciiTheme="majorBidi" w:hAnsiTheme="majorBidi" w:cstheme="majorBidi"/>
                <w:sz w:val="16"/>
                <w:szCs w:val="16"/>
              </w:rPr>
              <w:t>28.</w:t>
            </w:r>
          </w:p>
        </w:tc>
        <w:tc>
          <w:tcPr>
            <w:tcW w:w="965" w:type="dxa"/>
            <w:vAlign w:val="center"/>
          </w:tcPr>
          <w:sdt>
            <w:sdtPr>
              <w:rPr>
                <w:rFonts w:asciiTheme="majorBidi" w:hAnsiTheme="majorBidi" w:cstheme="majorBidi"/>
                <w:color w:val="000000"/>
                <w:sz w:val="16"/>
                <w:szCs w:val="16"/>
              </w:rPr>
              <w:tag w:val="MENDELEY_CITATION_v3_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"/>
              <w:id w:val="-1160613516"/>
              <w:placeholder>
                <w:docPart w:val="DefaultPlaceholder_-1854013440"/>
              </w:placeholder>
            </w:sdtPr>
            <w:sdtContent>
              <w:p w14:paraId="11CB6381" w14:textId="3F1886C7" w:rsidR="00767F84" w:rsidRPr="00D13959" w:rsidRDefault="00F41DF3" w:rsidP="004028C2">
                <w:pPr>
                  <w:jc w:val="both"/>
                  <w:rPr>
                    <w:rFonts w:asciiTheme="majorBidi" w:hAnsiTheme="majorBidi" w:cstheme="majorBidi"/>
                    <w:noProof/>
                    <w:sz w:val="16"/>
                    <w:szCs w:val="16"/>
                  </w:rPr>
                </w:pPr>
                <w:r w:rsidRPr="00F41DF3">
                  <w:rPr>
                    <w:rFonts w:asciiTheme="majorBidi" w:hAnsiTheme="majorBidi" w:cstheme="majorBidi"/>
                    <w:color w:val="000000"/>
                    <w:sz w:val="16"/>
                    <w:szCs w:val="16"/>
                  </w:rPr>
                  <w:t>[43]</w:t>
                </w:r>
              </w:p>
            </w:sdtContent>
          </w:sdt>
        </w:tc>
        <w:tc>
          <w:tcPr>
            <w:tcW w:w="2357" w:type="dxa"/>
            <w:vAlign w:val="center"/>
          </w:tcPr>
          <w:p w14:paraId="42B5027C"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Weather-based major power outage forecasts.</w:t>
            </w:r>
          </w:p>
        </w:tc>
        <w:tc>
          <w:tcPr>
            <w:tcW w:w="1844" w:type="dxa"/>
            <w:vAlign w:val="center"/>
          </w:tcPr>
          <w:p w14:paraId="352D38D9"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A two-level hybrid risk determination model.</w:t>
            </w:r>
          </w:p>
        </w:tc>
        <w:tc>
          <w:tcPr>
            <w:tcW w:w="1465" w:type="dxa"/>
            <w:vAlign w:val="center"/>
          </w:tcPr>
          <w:p w14:paraId="22EAA298"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It identified risks to be associated with different factors.</w:t>
            </w:r>
          </w:p>
        </w:tc>
        <w:tc>
          <w:tcPr>
            <w:tcW w:w="2083" w:type="dxa"/>
            <w:vAlign w:val="center"/>
          </w:tcPr>
          <w:p w14:paraId="1E6C58D1"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To apply to resilience of power systems.</w:t>
            </w:r>
          </w:p>
        </w:tc>
      </w:tr>
      <w:tr w:rsidR="00767F84" w:rsidRPr="00D61B20" w14:paraId="3A1237BB" w14:textId="77777777" w:rsidTr="00D6436F">
        <w:trPr>
          <w:trHeight w:val="444"/>
        </w:trPr>
        <w:tc>
          <w:tcPr>
            <w:tcW w:w="560" w:type="dxa"/>
            <w:vAlign w:val="center"/>
          </w:tcPr>
          <w:p w14:paraId="0F59369F" w14:textId="77777777" w:rsidR="00767F84" w:rsidRPr="00D13959" w:rsidRDefault="00767F84" w:rsidP="004028C2">
            <w:pPr>
              <w:jc w:val="center"/>
              <w:rPr>
                <w:rFonts w:asciiTheme="majorBidi" w:hAnsiTheme="majorBidi" w:cstheme="majorBidi"/>
                <w:sz w:val="16"/>
                <w:szCs w:val="16"/>
              </w:rPr>
            </w:pPr>
            <w:r w:rsidRPr="00D13959">
              <w:rPr>
                <w:rFonts w:asciiTheme="majorBidi" w:hAnsiTheme="majorBidi" w:cstheme="majorBidi"/>
                <w:sz w:val="16"/>
                <w:szCs w:val="16"/>
              </w:rPr>
              <w:t>29.</w:t>
            </w:r>
          </w:p>
        </w:tc>
        <w:tc>
          <w:tcPr>
            <w:tcW w:w="965" w:type="dxa"/>
            <w:vAlign w:val="center"/>
          </w:tcPr>
          <w:sdt>
            <w:sdtPr>
              <w:rPr>
                <w:rFonts w:asciiTheme="majorBidi" w:hAnsiTheme="majorBidi" w:cstheme="majorBidi"/>
                <w:color w:val="000000"/>
                <w:sz w:val="16"/>
                <w:szCs w:val="16"/>
              </w:rPr>
              <w:tag w:val="MENDELEY_CITATION_v3_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"/>
              <w:id w:val="703129875"/>
              <w:placeholder>
                <w:docPart w:val="DefaultPlaceholder_-1854013440"/>
              </w:placeholder>
            </w:sdtPr>
            <w:sdtContent>
              <w:p w14:paraId="6C912E3A" w14:textId="10214A00" w:rsidR="00767F84" w:rsidRPr="00D13959" w:rsidRDefault="00F41DF3" w:rsidP="004028C2">
                <w:pPr>
                  <w:jc w:val="both"/>
                  <w:rPr>
                    <w:rFonts w:asciiTheme="majorBidi" w:hAnsiTheme="majorBidi" w:cstheme="majorBidi"/>
                    <w:noProof/>
                    <w:sz w:val="16"/>
                    <w:szCs w:val="16"/>
                  </w:rPr>
                </w:pPr>
                <w:r w:rsidRPr="00F41DF3">
                  <w:rPr>
                    <w:rFonts w:asciiTheme="majorBidi" w:hAnsiTheme="majorBidi" w:cstheme="majorBidi"/>
                    <w:color w:val="000000"/>
                    <w:sz w:val="16"/>
                    <w:szCs w:val="16"/>
                  </w:rPr>
                  <w:t>[44]</w:t>
                </w:r>
              </w:p>
            </w:sdtContent>
          </w:sdt>
        </w:tc>
        <w:tc>
          <w:tcPr>
            <w:tcW w:w="2357" w:type="dxa"/>
            <w:vAlign w:val="center"/>
          </w:tcPr>
          <w:p w14:paraId="18A75751"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Weather-based Solar PV power forecasting.</w:t>
            </w:r>
          </w:p>
        </w:tc>
        <w:tc>
          <w:tcPr>
            <w:tcW w:w="1844" w:type="dxa"/>
            <w:vAlign w:val="center"/>
          </w:tcPr>
          <w:p w14:paraId="66CD75CC"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KNN, and SVM classifiers.</w:t>
            </w:r>
          </w:p>
        </w:tc>
        <w:tc>
          <w:tcPr>
            <w:tcW w:w="1465" w:type="dxa"/>
            <w:vAlign w:val="center"/>
          </w:tcPr>
          <w:p w14:paraId="732CF5DD"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SVM produced the best accuracy of forecasts.</w:t>
            </w:r>
          </w:p>
        </w:tc>
        <w:tc>
          <w:tcPr>
            <w:tcW w:w="2083" w:type="dxa"/>
            <w:vAlign w:val="center"/>
          </w:tcPr>
          <w:p w14:paraId="1EE10890"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Expanding the models to K-Means, Random Forest, etc.</w:t>
            </w:r>
          </w:p>
        </w:tc>
      </w:tr>
      <w:tr w:rsidR="00767F84" w:rsidRPr="00D61B20" w14:paraId="0DAB08D4" w14:textId="77777777" w:rsidTr="00D6436F">
        <w:trPr>
          <w:trHeight w:val="576"/>
        </w:trPr>
        <w:tc>
          <w:tcPr>
            <w:tcW w:w="560" w:type="dxa"/>
            <w:vAlign w:val="center"/>
          </w:tcPr>
          <w:p w14:paraId="67F0DC58" w14:textId="77777777" w:rsidR="00767F84" w:rsidRPr="00D13959" w:rsidRDefault="00767F84" w:rsidP="004028C2">
            <w:pPr>
              <w:jc w:val="center"/>
              <w:rPr>
                <w:rFonts w:asciiTheme="majorBidi" w:hAnsiTheme="majorBidi" w:cstheme="majorBidi"/>
                <w:sz w:val="16"/>
                <w:szCs w:val="16"/>
              </w:rPr>
            </w:pPr>
            <w:r w:rsidRPr="00D13959">
              <w:rPr>
                <w:rFonts w:asciiTheme="majorBidi" w:hAnsiTheme="majorBidi" w:cstheme="majorBidi"/>
                <w:sz w:val="16"/>
                <w:szCs w:val="16"/>
              </w:rPr>
              <w:t>30.</w:t>
            </w:r>
          </w:p>
        </w:tc>
        <w:tc>
          <w:tcPr>
            <w:tcW w:w="965" w:type="dxa"/>
            <w:vAlign w:val="center"/>
          </w:tcPr>
          <w:sdt>
            <w:sdtPr>
              <w:rPr>
                <w:rFonts w:asciiTheme="majorBidi" w:hAnsiTheme="majorBidi" w:cstheme="majorBidi"/>
                <w:color w:val="000000"/>
                <w:sz w:val="16"/>
                <w:szCs w:val="16"/>
              </w:rPr>
              <w:tag w:val="MENDELEY_CITATION_v3_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"/>
              <w:id w:val="-581295380"/>
              <w:placeholder>
                <w:docPart w:val="DefaultPlaceholder_-1854013440"/>
              </w:placeholder>
            </w:sdtPr>
            <w:sdtContent>
              <w:p w14:paraId="1E420CE3" w14:textId="07D88537" w:rsidR="00767F84" w:rsidRPr="00D13959" w:rsidRDefault="00F41DF3" w:rsidP="004028C2">
                <w:pPr>
                  <w:jc w:val="both"/>
                  <w:rPr>
                    <w:rFonts w:asciiTheme="majorBidi" w:hAnsiTheme="majorBidi" w:cstheme="majorBidi"/>
                    <w:noProof/>
                    <w:sz w:val="16"/>
                    <w:szCs w:val="16"/>
                  </w:rPr>
                </w:pPr>
                <w:r w:rsidRPr="00F41DF3">
                  <w:rPr>
                    <w:rFonts w:asciiTheme="majorBidi" w:hAnsiTheme="majorBidi" w:cstheme="majorBidi"/>
                    <w:color w:val="000000"/>
                    <w:sz w:val="16"/>
                    <w:szCs w:val="16"/>
                  </w:rPr>
                  <w:t>[45]</w:t>
                </w:r>
              </w:p>
            </w:sdtContent>
          </w:sdt>
        </w:tc>
        <w:tc>
          <w:tcPr>
            <w:tcW w:w="2357" w:type="dxa"/>
            <w:vAlign w:val="center"/>
          </w:tcPr>
          <w:p w14:paraId="66F53009"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Rainfall forecasts.</w:t>
            </w:r>
          </w:p>
        </w:tc>
        <w:tc>
          <w:tcPr>
            <w:tcW w:w="1844" w:type="dxa"/>
            <w:vAlign w:val="center"/>
          </w:tcPr>
          <w:p w14:paraId="6740C5B9"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Data mining approaches.</w:t>
            </w:r>
          </w:p>
        </w:tc>
        <w:tc>
          <w:tcPr>
            <w:tcW w:w="1465" w:type="dxa"/>
            <w:vAlign w:val="center"/>
          </w:tcPr>
          <w:p w14:paraId="3AEE3F19"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Weather data extrapolation for determining rainfall patterns.</w:t>
            </w:r>
          </w:p>
        </w:tc>
        <w:tc>
          <w:tcPr>
            <w:tcW w:w="2083" w:type="dxa"/>
            <w:vAlign w:val="center"/>
          </w:tcPr>
          <w:p w14:paraId="60F76358" w14:textId="77777777" w:rsidR="00767F84" w:rsidRPr="00D13959" w:rsidRDefault="00767F84" w:rsidP="004028C2">
            <w:pPr>
              <w:jc w:val="both"/>
              <w:rPr>
                <w:rFonts w:asciiTheme="majorBidi" w:hAnsiTheme="majorBidi" w:cstheme="majorBidi"/>
                <w:noProof/>
                <w:sz w:val="16"/>
                <w:szCs w:val="16"/>
              </w:rPr>
            </w:pPr>
            <w:r w:rsidRPr="00D13959">
              <w:rPr>
                <w:rFonts w:asciiTheme="majorBidi" w:hAnsiTheme="majorBidi" w:cstheme="majorBidi"/>
                <w:noProof/>
                <w:sz w:val="16"/>
                <w:szCs w:val="16"/>
              </w:rPr>
              <w:t>Optimization and integration of data-mining techniques for better accuracy.</w:t>
            </w:r>
          </w:p>
        </w:tc>
      </w:tr>
      <w:bookmarkEnd w:id="0"/>
    </w:tbl>
    <w:p w14:paraId="757E6908" w14:textId="77777777" w:rsidR="00767F84" w:rsidRDefault="00767F84" w:rsidP="00C6535E">
      <w:pPr>
        <w:pStyle w:val="IText"/>
        <w:jc w:val="center"/>
      </w:pPr>
    </w:p>
    <w:p w14:paraId="0D9044B5" w14:textId="77777777" w:rsidR="00767F84" w:rsidRPr="0017184B" w:rsidRDefault="00767F84" w:rsidP="00C6535E">
      <w:pPr>
        <w:jc w:val="center"/>
        <w:rPr>
          <w:rFonts w:ascii="Times New Roman" w:hAnsi="Times New Roman"/>
          <w:sz w:val="20"/>
          <w:szCs w:val="20"/>
        </w:rPr>
      </w:pPr>
      <w:r w:rsidRPr="0017184B">
        <w:rPr>
          <w:rFonts w:ascii="Times New Roman" w:hAnsi="Times New Roman"/>
          <w:sz w:val="20"/>
          <w:szCs w:val="20"/>
        </w:rPr>
        <w:t>Table 1. The related works summary.</w:t>
      </w:r>
    </w:p>
    <w:p w14:paraId="72A87D56" w14:textId="77777777" w:rsidR="00767F84" w:rsidRDefault="00767F84" w:rsidP="00C6535E">
      <w:pPr>
        <w:pStyle w:val="IText"/>
        <w:jc w:val="center"/>
        <w:sectPr w:rsidR="00767F84" w:rsidSect="00767F84">
          <w:pgSz w:w="11906" w:h="16838" w:code="9"/>
          <w:pgMar w:top="1644" w:right="1077" w:bottom="1134" w:left="1304" w:header="936" w:footer="720" w:gutter="0"/>
          <w:cols w:space="284"/>
        </w:sectPr>
      </w:pPr>
    </w:p>
    <w:p w14:paraId="44DD452D" w14:textId="77777777" w:rsidR="00767F84" w:rsidRPr="00C6535E" w:rsidRDefault="00767F84" w:rsidP="008C6BE2">
      <w:pPr>
        <w:pStyle w:val="ISectionTitle"/>
        <w:spacing w:before="0"/>
        <w:ind w:left="0" w:firstLine="0"/>
        <w:rPr>
          <w:bCs/>
          <w:szCs w:val="28"/>
        </w:rPr>
      </w:pPr>
      <w:r w:rsidRPr="00C6535E">
        <w:rPr>
          <w:bCs/>
          <w:szCs w:val="28"/>
        </w:rPr>
        <w:t>Research Methodology</w:t>
      </w:r>
    </w:p>
    <w:p w14:paraId="77B3AFC7" w14:textId="77777777" w:rsidR="00767F84" w:rsidRPr="009D3808" w:rsidRDefault="00767F84" w:rsidP="00C6535E">
      <w:pPr>
        <w:jc w:val="both"/>
        <w:rPr>
          <w:rFonts w:ascii="Times New Roman" w:hAnsi="Times New Roman"/>
          <w:b/>
          <w:bCs/>
          <w:sz w:val="24"/>
          <w:szCs w:val="24"/>
        </w:rPr>
      </w:pPr>
      <w:r w:rsidRPr="009D3808">
        <w:rPr>
          <w:rFonts w:ascii="Times New Roman" w:hAnsi="Times New Roman"/>
          <w:b/>
          <w:bCs/>
          <w:sz w:val="24"/>
          <w:szCs w:val="24"/>
        </w:rPr>
        <w:t>3</w:t>
      </w:r>
      <w:r w:rsidRPr="009D3808">
        <w:rPr>
          <w:b/>
          <w:bCs/>
          <w:sz w:val="24"/>
          <w:szCs w:val="24"/>
        </w:rPr>
        <w:t xml:space="preserve">.1 </w:t>
      </w:r>
      <w:r w:rsidRPr="009D3808">
        <w:rPr>
          <w:rFonts w:ascii="Times New Roman" w:hAnsi="Times New Roman"/>
          <w:b/>
          <w:bCs/>
          <w:sz w:val="24"/>
          <w:szCs w:val="24"/>
        </w:rPr>
        <w:t>Fuzzy Analytical Hierarchical Process Criteria Selection</w:t>
      </w:r>
    </w:p>
    <w:p w14:paraId="436B5CBB" w14:textId="43437B34" w:rsidR="00767F84" w:rsidRPr="00C6535E" w:rsidRDefault="00767F84" w:rsidP="00C6535E">
      <w:pPr>
        <w:pStyle w:val="ITextnoindent"/>
      </w:pPr>
      <w:r w:rsidRPr="00C6535E">
        <w:t xml:space="preserve">The main steps for the FAHP model adoption in determining the most relevant criteria for building fuzzy logic control antecedents are analogous to the methods undertaken by </w:t>
      </w:r>
      <w:sdt>
        <w:sdtPr>
          <w:rPr>
            <w:color w:val="000000"/>
          </w:rPr>
          <w:tag w:val="MENDELEY_CITATION_v3_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"/>
          <w:id w:val="9419973"/>
          <w:placeholder>
            <w:docPart w:val="DefaultPlaceholder_-1854013440"/>
          </w:placeholder>
        </w:sdtPr>
        <w:sdtContent>
          <w:r w:rsidR="00F41DF3" w:rsidRPr="00F41DF3">
            <w:rPr>
              <w:color w:val="000000"/>
            </w:rPr>
            <w:t>[46], [47]</w:t>
          </w:r>
        </w:sdtContent>
      </w:sdt>
      <w:r w:rsidRPr="00C6535E">
        <w:t>.</w:t>
      </w:r>
    </w:p>
    <w:p w14:paraId="08D13A18" w14:textId="77777777" w:rsidR="00767F84" w:rsidRDefault="00767F84" w:rsidP="00C6535E">
      <w:pPr>
        <w:pStyle w:val="ITextnoinden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0"/>
      </w:tblGrid>
      <w:tr w:rsidR="00767F84" w14:paraId="609586BA" w14:textId="77777777" w:rsidTr="00CF4649">
        <w:tc>
          <w:tcPr>
            <w:tcW w:w="4610" w:type="dxa"/>
            <w:tcBorders>
              <w:top w:val="single" w:sz="4" w:space="0" w:color="auto"/>
              <w:bottom w:val="single" w:sz="4" w:space="0" w:color="auto"/>
            </w:tcBorders>
            <w:shd w:val="clear" w:color="auto" w:fill="auto"/>
          </w:tcPr>
          <w:p w14:paraId="74EDC46D" w14:textId="2A1F05D2" w:rsidR="00767F84" w:rsidRDefault="00767F84" w:rsidP="00767F84">
            <w:pPr>
              <w:pStyle w:val="ITextnoindent"/>
            </w:pPr>
            <w:r w:rsidRPr="00767F84">
              <w:rPr>
                <w:b/>
                <w:bCs/>
              </w:rPr>
              <w:t>Algorithm</w:t>
            </w:r>
            <w:r w:rsidRPr="00C6535E">
              <w:t>: FAHP criteria selection</w:t>
            </w:r>
          </w:p>
        </w:tc>
      </w:tr>
      <w:tr w:rsidR="00767F84" w14:paraId="39ABE20E" w14:textId="77777777" w:rsidTr="00CF4649">
        <w:trPr>
          <w:trHeight w:val="767"/>
        </w:trPr>
        <w:tc>
          <w:tcPr>
            <w:tcW w:w="4610" w:type="dxa"/>
            <w:tcBorders>
              <w:top w:val="single" w:sz="4" w:space="0" w:color="auto"/>
              <w:bottom w:val="single" w:sz="4" w:space="0" w:color="auto"/>
            </w:tcBorders>
            <w:shd w:val="clear" w:color="auto" w:fill="auto"/>
          </w:tcPr>
          <w:p w14:paraId="718A3BCC" w14:textId="156D123D" w:rsidR="00767F84" w:rsidRPr="00C6535E" w:rsidRDefault="00767F84" w:rsidP="00CF4649">
            <w:pPr>
              <w:pStyle w:val="ITextnoindent"/>
            </w:pPr>
            <w:r w:rsidRPr="00767F84">
              <w:rPr>
                <w:b/>
                <w:bCs/>
              </w:rPr>
              <w:t>INPUT</w:t>
            </w:r>
            <w:r w:rsidRPr="00C6535E">
              <w:t>: Comparison matrix</w:t>
            </w:r>
          </w:p>
          <w:p w14:paraId="5F24F2A0" w14:textId="77777777" w:rsidR="00767F84" w:rsidRPr="00C6535E" w:rsidRDefault="00767F84" w:rsidP="00767F84">
            <w:pPr>
              <w:pStyle w:val="ITextnoindent"/>
            </w:pPr>
            <w:r w:rsidRPr="00CF4649">
              <w:rPr>
                <w:b/>
                <w:bCs/>
              </w:rPr>
              <w:t>Step 1</w:t>
            </w:r>
            <w:r w:rsidRPr="00C6535E">
              <w:tab/>
              <w:t xml:space="preserve">DEVELOP analytical hierarchy by utilizing a typical hierarchy plan based on distinct levels. </w:t>
            </w:r>
          </w:p>
          <w:p w14:paraId="277CC529" w14:textId="24BA10B6" w:rsidR="00767F84" w:rsidRPr="00C6535E" w:rsidRDefault="00767F84" w:rsidP="00CF4649">
            <w:pPr>
              <w:pStyle w:val="ITextnoindent"/>
              <w:ind w:left="700"/>
            </w:pPr>
            <w:r w:rsidRPr="00C6535E">
              <w:tab/>
            </w:r>
            <w:r w:rsidRPr="00CF4649">
              <w:rPr>
                <w:b/>
                <w:bCs/>
                <w:i/>
                <w:iCs/>
              </w:rPr>
              <w:t>a.</w:t>
            </w:r>
            <w:r w:rsidRPr="00C6535E">
              <w:t xml:space="preserve"> The DETERMINATION of quantification for the prospective fuzzy logic </w:t>
            </w:r>
            <w:r w:rsidRPr="00C6535E">
              <w:tab/>
              <w:t>control antecedents.</w:t>
            </w:r>
          </w:p>
          <w:p w14:paraId="78A471FC" w14:textId="111FD296" w:rsidR="00767F84" w:rsidRPr="00C6535E" w:rsidRDefault="00767F84" w:rsidP="00767F84">
            <w:pPr>
              <w:pStyle w:val="ITextnoindent"/>
            </w:pPr>
            <w:r w:rsidRPr="00C6535E">
              <w:tab/>
            </w:r>
            <w:r w:rsidRPr="00CF4649">
              <w:rPr>
                <w:b/>
                <w:bCs/>
                <w:i/>
                <w:iCs/>
              </w:rPr>
              <w:t>b.</w:t>
            </w:r>
            <w:r w:rsidRPr="00C6535E">
              <w:t xml:space="preserve"> ANALYZE prospective FLC antecedents. </w:t>
            </w:r>
          </w:p>
          <w:p w14:paraId="57B5C44F" w14:textId="0CDE8E60" w:rsidR="00767F84" w:rsidRPr="00C6535E" w:rsidRDefault="00767F84" w:rsidP="00CF4649">
            <w:pPr>
              <w:pStyle w:val="ITextnoindent"/>
              <w:ind w:left="700"/>
            </w:pPr>
            <w:r w:rsidRPr="00C6535E">
              <w:tab/>
            </w:r>
            <w:r w:rsidRPr="00CF4649">
              <w:rPr>
                <w:b/>
                <w:bCs/>
                <w:i/>
                <w:iCs/>
              </w:rPr>
              <w:t>c</w:t>
            </w:r>
            <w:r w:rsidRPr="00CF4649">
              <w:rPr>
                <w:i/>
                <w:iCs/>
              </w:rPr>
              <w:t>.</w:t>
            </w:r>
            <w:r w:rsidRPr="00C6535E">
              <w:t xml:space="preserve"> GENERATE pairwise comparison matrix based on AHP scale</w:t>
            </w:r>
          </w:p>
          <w:p w14:paraId="7338FCF6" w14:textId="3285DDE0" w:rsidR="00767F84" w:rsidRDefault="00767F84" w:rsidP="00CF4649">
            <w:pPr>
              <w:pStyle w:val="ITextnoindent"/>
              <w:ind w:left="700"/>
            </w:pPr>
            <w:r w:rsidRPr="00C6535E">
              <w:tab/>
            </w:r>
            <w:r w:rsidRPr="00CF4649">
              <w:rPr>
                <w:b/>
                <w:bCs/>
                <w:i/>
                <w:iCs/>
              </w:rPr>
              <w:t>d.</w:t>
            </w:r>
            <w:r w:rsidRPr="00C6535E">
              <w:t xml:space="preserve"> TRANSFORM into a fuzzy triangular (FT) scale.</w:t>
            </w:r>
          </w:p>
          <w:p w14:paraId="75BA1DEB" w14:textId="77777777" w:rsidR="00CF4649" w:rsidRPr="00CF4649" w:rsidRDefault="00CF4649" w:rsidP="00CF4649">
            <w:pPr>
              <w:pStyle w:val="IText"/>
            </w:pPr>
          </w:p>
          <w:p w14:paraId="6C4D69A4" w14:textId="77777777" w:rsidR="00767F84" w:rsidRDefault="00767F84" w:rsidP="00767F84">
            <w:pPr>
              <w:pStyle w:val="ITextnoindent"/>
            </w:pPr>
            <w:r w:rsidRPr="00CF4649">
              <w:rPr>
                <w:b/>
                <w:bCs/>
              </w:rPr>
              <w:t>Step 2</w:t>
            </w:r>
            <w:r w:rsidRPr="00C6535E">
              <w:t>.</w:t>
            </w:r>
            <w:r w:rsidRPr="00C6535E">
              <w:tab/>
              <w:t>DEVELOP a pairwise fuzzy comparison vector (PCV) with selected weather parameters or criteria. The crisp numeric values create PCV as the evaluation method being a single numeric value for categorizing FLC antecedents.</w:t>
            </w:r>
          </w:p>
          <w:p w14:paraId="431BC914" w14:textId="77777777" w:rsidR="00CF4649" w:rsidRPr="00CF4649" w:rsidRDefault="00CF4649" w:rsidP="00CF4649">
            <w:pPr>
              <w:pStyle w:val="IText"/>
            </w:pPr>
          </w:p>
          <w:p w14:paraId="70DAB794" w14:textId="001AA860" w:rsidR="00767F84" w:rsidRPr="00C6535E" w:rsidRDefault="00767F84" w:rsidP="00767F84">
            <w:pPr>
              <w:pStyle w:val="ITextnoindent"/>
            </w:pPr>
            <w:r w:rsidRPr="00CF4649">
              <w:rPr>
                <w:b/>
                <w:bCs/>
              </w:rPr>
              <w:t>Step 3.</w:t>
            </w:r>
            <w:r w:rsidR="00CF4649">
              <w:t xml:space="preserve"> </w:t>
            </w:r>
            <w:r w:rsidRPr="00C6535E">
              <w:t>COMPUTE fuzzy geometric mean from the lower, median, and upper fuzzy geometric means.</w:t>
            </w:r>
          </w:p>
          <w:p w14:paraId="14D7AC9D" w14:textId="77777777" w:rsidR="00CF4649" w:rsidRPr="00CF4649" w:rsidRDefault="00CF4649" w:rsidP="00767F84">
            <w:pPr>
              <w:pStyle w:val="ITextnoindent"/>
              <w:rPr>
                <w:b/>
                <w:bCs/>
              </w:rPr>
            </w:pPr>
          </w:p>
          <w:p w14:paraId="11C1A47A" w14:textId="19BA22D9" w:rsidR="00767F84" w:rsidRPr="00C6535E" w:rsidRDefault="00767F84" w:rsidP="00767F84">
            <w:pPr>
              <w:pStyle w:val="ITextnoindent"/>
            </w:pPr>
            <w:r w:rsidRPr="00CF4649">
              <w:rPr>
                <w:b/>
                <w:bCs/>
              </w:rPr>
              <w:t>Step 4.</w:t>
            </w:r>
            <w:r w:rsidRPr="00C6535E">
              <w:tab/>
              <w:t xml:space="preserve">COMPUTATE fuzzy weight using the lower, median and upper fuzzy weights accordingly. </w:t>
            </w:r>
          </w:p>
          <w:p w14:paraId="42BE1EBA" w14:textId="77777777" w:rsidR="00CF4649" w:rsidRDefault="00CF4649" w:rsidP="00767F84">
            <w:pPr>
              <w:pStyle w:val="ITextnoindent"/>
            </w:pPr>
          </w:p>
          <w:p w14:paraId="4CCF8B9A" w14:textId="3105B359" w:rsidR="00767F84" w:rsidRPr="00C6535E" w:rsidRDefault="00767F84" w:rsidP="00767F84">
            <w:pPr>
              <w:pStyle w:val="ITextnoindent"/>
            </w:pPr>
            <w:r w:rsidRPr="00CF4649">
              <w:rPr>
                <w:b/>
                <w:bCs/>
              </w:rPr>
              <w:t>Step 5.</w:t>
            </w:r>
            <w:r w:rsidRPr="00C6535E">
              <w:t xml:space="preserve"> GENERATE weight of parameters.</w:t>
            </w:r>
          </w:p>
          <w:p w14:paraId="28819F90" w14:textId="77777777" w:rsidR="00CF4649" w:rsidRDefault="00CF4649" w:rsidP="00767F84">
            <w:pPr>
              <w:pStyle w:val="ITextnoindent"/>
            </w:pPr>
          </w:p>
          <w:p w14:paraId="512B5E06" w14:textId="12AD96DF" w:rsidR="00767F84" w:rsidRPr="00C6535E" w:rsidRDefault="00767F84" w:rsidP="00767F84">
            <w:pPr>
              <w:pStyle w:val="ITextnoindent"/>
            </w:pPr>
            <w:r w:rsidRPr="00CF4649">
              <w:rPr>
                <w:b/>
                <w:bCs/>
              </w:rPr>
              <w:t>Step 6.</w:t>
            </w:r>
            <w:r w:rsidRPr="00C6535E">
              <w:tab/>
              <w:t>NORMALIZE weights of F:C antecedents for weather forecasting system.</w:t>
            </w:r>
          </w:p>
          <w:p w14:paraId="783BCCC1" w14:textId="6F9523A8" w:rsidR="00767F84" w:rsidRDefault="00CF4649" w:rsidP="00767F84">
            <w:pPr>
              <w:pStyle w:val="IText"/>
              <w:ind w:firstLine="0"/>
              <w:rPr>
                <w:b/>
                <w:bCs/>
              </w:rPr>
            </w:pPr>
            <w:r w:rsidRPr="00767F84">
              <w:rPr>
                <w:b/>
                <w:bCs/>
              </w:rPr>
              <w:t>E</w:t>
            </w:r>
            <w:r w:rsidR="00767F84" w:rsidRPr="00767F84">
              <w:rPr>
                <w:b/>
                <w:bCs/>
              </w:rPr>
              <w:t>nd</w:t>
            </w:r>
          </w:p>
          <w:p w14:paraId="635E7498" w14:textId="4785C7B0" w:rsidR="00CF4649" w:rsidRPr="00767F84" w:rsidRDefault="00CF4649" w:rsidP="00767F84">
            <w:pPr>
              <w:pStyle w:val="IText"/>
              <w:ind w:firstLine="0"/>
              <w:rPr>
                <w:b/>
                <w:bCs/>
              </w:rPr>
            </w:pPr>
            <w:r w:rsidRPr="00CF4649">
              <w:rPr>
                <w:b/>
                <w:bCs/>
              </w:rPr>
              <w:t>OUTPUT</w:t>
            </w:r>
            <w:r w:rsidRPr="00C6535E">
              <w:t>: Normalized weights of criteria</w:t>
            </w:r>
          </w:p>
        </w:tc>
      </w:tr>
    </w:tbl>
    <w:p w14:paraId="2FAAA989" w14:textId="77777777" w:rsidR="00CF4649" w:rsidRDefault="00CF4649" w:rsidP="00C6535E">
      <w:pPr>
        <w:spacing w:after="0"/>
        <w:jc w:val="both"/>
        <w:rPr>
          <w:rFonts w:ascii="Times New Roman" w:hAnsi="Times New Roman"/>
          <w:b/>
          <w:bCs/>
          <w:sz w:val="24"/>
          <w:szCs w:val="24"/>
        </w:rPr>
      </w:pPr>
    </w:p>
    <w:p w14:paraId="74FB3C61" w14:textId="0FD313C8" w:rsidR="00767F84" w:rsidRPr="009D3808" w:rsidRDefault="00767F84" w:rsidP="00C6535E">
      <w:pPr>
        <w:spacing w:after="0"/>
        <w:jc w:val="both"/>
        <w:rPr>
          <w:rFonts w:ascii="Times New Roman" w:hAnsi="Times New Roman"/>
          <w:b/>
          <w:bCs/>
          <w:sz w:val="24"/>
          <w:szCs w:val="24"/>
        </w:rPr>
      </w:pPr>
      <w:r w:rsidRPr="009D3808">
        <w:rPr>
          <w:rFonts w:ascii="Times New Roman" w:hAnsi="Times New Roman"/>
          <w:b/>
          <w:bCs/>
          <w:sz w:val="24"/>
          <w:szCs w:val="24"/>
        </w:rPr>
        <w:t>3.2</w:t>
      </w:r>
      <w:r w:rsidRPr="009D3808">
        <w:rPr>
          <w:rFonts w:ascii="Times New Roman" w:hAnsi="Times New Roman"/>
          <w:b/>
          <w:bCs/>
          <w:sz w:val="24"/>
          <w:szCs w:val="24"/>
        </w:rPr>
        <w:tab/>
        <w:t xml:space="preserve">Data Collection </w:t>
      </w:r>
    </w:p>
    <w:p w14:paraId="654857C3" w14:textId="77777777" w:rsidR="00767F84" w:rsidRDefault="00767F84" w:rsidP="00C6535E">
      <w:pPr>
        <w:pStyle w:val="ITextnoindent"/>
      </w:pPr>
      <w:r w:rsidRPr="00C6535E">
        <w:t xml:space="preserve">This paper utilized both primary and secondary sources of datasets. Firstly, standard historical metrological data was collected from the Antarctic Automatic weather facilities (AntAWS </w:t>
      </w:r>
      <w:r>
        <w:t xml:space="preserve"> </w:t>
      </w:r>
    </w:p>
    <w:p w14:paraId="235BBDDE" w14:textId="4110D1B9" w:rsidR="00767F84" w:rsidRPr="00C6535E" w:rsidRDefault="00767F84" w:rsidP="00C6535E">
      <w:pPr>
        <w:pStyle w:val="ITextnoindent"/>
      </w:pPr>
      <w:r w:rsidRPr="00C6535E">
        <w:t xml:space="preserve">Dataset: https://amrdcdata.ssec.wisc.edu/dataset/antaws-dataset) is 3-hourly, daily and monthly under strict quality control. Five parameters were measured by 267 AWSs from the period of 1980-2021 </w:t>
      </w:r>
      <w:sdt>
        <w:sdtPr>
          <w:rPr>
            <w:color w:val="000000"/>
          </w:rPr>
          <w:tag w:val="MENDELEY_CITATION_v3_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"/>
          <w:id w:val="1231584385"/>
          <w:placeholder>
            <w:docPart w:val="DefaultPlaceholder_-1854013440"/>
          </w:placeholder>
        </w:sdtPr>
        <w:sdtContent>
          <w:r w:rsidR="00F41DF3" w:rsidRPr="00F41DF3">
            <w:rPr>
              <w:color w:val="000000"/>
            </w:rPr>
            <w:t>[48]</w:t>
          </w:r>
        </w:sdtContent>
      </w:sdt>
      <w:r w:rsidRPr="00C6535E">
        <w:t xml:space="preserve">. These include: air pressure, air temperature relative humidity, wind speed, and wind direction) by 267 AWSs collected between 1980 and 2021. The 25% and 75% thresholds were used to compute the products for daily and monthly quality-controlled readings. </w:t>
      </w:r>
    </w:p>
    <w:p w14:paraId="118FA1F4" w14:textId="3F9ADB88" w:rsidR="00767F84" w:rsidRDefault="00767F84" w:rsidP="00C6535E">
      <w:pPr>
        <w:pStyle w:val="ITextnoindent"/>
      </w:pPr>
      <w:r w:rsidRPr="00C6535E">
        <w:t xml:space="preserve">Secondly, structured questionnaire was constructed to curate the required data for building effective antecedents for fuzzy logic control-based weather forecasting model. The lists of weather criteria including: TMP, PRS, WNS, WND, HUM, and VNS. The survey questionnaire was created using the identified weather criteria or parameters with associated nominal scale (1 – 9) of weather attributes as described in Table 2 </w:t>
      </w:r>
      <w:sdt>
        <w:sdtPr>
          <w:rPr>
            <w:color w:val="000000"/>
          </w:rPr>
          <w:tag w:val="MENDELEY_CITATION_v3_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"/>
          <w:id w:val="-362831036"/>
          <w:placeholder>
            <w:docPart w:val="DefaultPlaceholder_-1854013440"/>
          </w:placeholder>
        </w:sdtPr>
        <w:sdtContent>
          <w:r w:rsidR="00F41DF3" w:rsidRPr="00F41DF3">
            <w:rPr>
              <w:color w:val="000000"/>
            </w:rPr>
            <w:t>[49], [50]</w:t>
          </w:r>
        </w:sdtContent>
      </w:sdt>
      <w:r w:rsidRPr="00C6535E">
        <w:t>.</w:t>
      </w:r>
    </w:p>
    <w:p w14:paraId="4E44B8E0" w14:textId="77777777" w:rsidR="00767F84" w:rsidRPr="00C6535E" w:rsidRDefault="00767F84" w:rsidP="00C6535E">
      <w:pPr>
        <w:pStyle w:val="IText"/>
        <w:ind w:firstLine="0"/>
      </w:pPr>
      <w:r>
        <w:rPr>
          <w:noProof/>
        </w:rPr>
        <mc:AlternateContent>
          <mc:Choice Requires="wps">
            <w:drawing>
              <wp:inline distT="0" distB="0" distL="0" distR="0" wp14:anchorId="589B8135" wp14:editId="60B8A924">
                <wp:extent cx="2914650" cy="2790825"/>
                <wp:effectExtent l="0" t="0" r="19050" b="28575"/>
                <wp:docPr id="1" name="مربع نص 1"/>
                <wp:cNvGraphicFramePr/>
                <a:graphic xmlns:a="http://schemas.openxmlformats.org/drawingml/2006/main">
                  <a:graphicData uri="http://schemas.microsoft.com/office/word/2010/wordprocessingShape">
                    <wps:wsp>
                      <wps:cNvSpPr txBox="1"/>
                      <wps:spPr>
                        <a:xfrm>
                          <a:off x="0" y="0"/>
                          <a:ext cx="2914650" cy="2790825"/>
                        </a:xfrm>
                        <a:prstGeom prst="rect">
                          <a:avLst/>
                        </a:prstGeom>
                        <a:solidFill>
                          <a:schemeClr val="lt1"/>
                        </a:solidFill>
                        <a:ln w="6350">
                          <a:solidFill>
                            <a:schemeClr val="bg1"/>
                          </a:solidFill>
                        </a:ln>
                      </wps:spPr>
                      <wps:txbx>
                        <w:txbxContent>
                          <w:tbl>
                            <w:tblPr>
                              <w:tblStyle w:val="TableGrid"/>
                              <w:tblW w:w="0" w:type="auto"/>
                              <w:jc w:val="center"/>
                              <w:tblLook w:val="04A0" w:firstRow="1" w:lastRow="0" w:firstColumn="1" w:lastColumn="0" w:noHBand="0" w:noVBand="1"/>
                            </w:tblPr>
                            <w:tblGrid>
                              <w:gridCol w:w="676"/>
                              <w:gridCol w:w="1326"/>
                              <w:gridCol w:w="1111"/>
                              <w:gridCol w:w="1184"/>
                            </w:tblGrid>
                            <w:tr w:rsidR="00767F84" w:rsidRPr="0066002E" w14:paraId="46EF3CF1" w14:textId="77777777" w:rsidTr="004028C2">
                              <w:trPr>
                                <w:trHeight w:val="20"/>
                                <w:jc w:val="center"/>
                              </w:trPr>
                              <w:tc>
                                <w:tcPr>
                                  <w:tcW w:w="676" w:type="dxa"/>
                                  <w:vAlign w:val="center"/>
                                </w:tcPr>
                                <w:p w14:paraId="3A197572" w14:textId="77777777" w:rsidR="00767F84" w:rsidRPr="0066002E" w:rsidRDefault="00767F84" w:rsidP="00A5550E">
                                  <w:pPr>
                                    <w:spacing w:after="0" w:line="240" w:lineRule="auto"/>
                                    <w:jc w:val="center"/>
                                    <w:rPr>
                                      <w:rFonts w:ascii="Times New Roman" w:hAnsi="Times New Roman"/>
                                      <w:b/>
                                      <w:bCs/>
                                      <w:sz w:val="18"/>
                                      <w:szCs w:val="18"/>
                                      <w:lang w:val="en-GB"/>
                                    </w:rPr>
                                  </w:pPr>
                                  <w:r w:rsidRPr="0066002E">
                                    <w:rPr>
                                      <w:rFonts w:ascii="Times New Roman" w:hAnsi="Times New Roman"/>
                                      <w:b/>
                                      <w:bCs/>
                                      <w:sz w:val="18"/>
                                      <w:szCs w:val="18"/>
                                      <w:lang w:val="en-GB"/>
                                    </w:rPr>
                                    <w:t>Fuzzy scale</w:t>
                                  </w:r>
                                </w:p>
                              </w:tc>
                              <w:tc>
                                <w:tcPr>
                                  <w:tcW w:w="2296" w:type="dxa"/>
                                  <w:vAlign w:val="center"/>
                                </w:tcPr>
                                <w:p w14:paraId="7DBB6768" w14:textId="77777777" w:rsidR="00767F84" w:rsidRPr="0066002E" w:rsidRDefault="00767F84" w:rsidP="00A5550E">
                                  <w:pPr>
                                    <w:spacing w:after="0" w:line="240" w:lineRule="auto"/>
                                    <w:jc w:val="center"/>
                                    <w:rPr>
                                      <w:rFonts w:ascii="Times New Roman" w:hAnsi="Times New Roman"/>
                                      <w:b/>
                                      <w:bCs/>
                                      <w:sz w:val="18"/>
                                      <w:szCs w:val="18"/>
                                      <w:lang w:val="en-GB"/>
                                    </w:rPr>
                                  </w:pPr>
                                  <w:r w:rsidRPr="0066002E">
                                    <w:rPr>
                                      <w:rFonts w:ascii="Times New Roman" w:hAnsi="Times New Roman"/>
                                      <w:b/>
                                      <w:bCs/>
                                      <w:sz w:val="18"/>
                                      <w:szCs w:val="18"/>
                                      <w:lang w:val="en-GB"/>
                                    </w:rPr>
                                    <w:t>Linguistic scale</w:t>
                                  </w:r>
                                </w:p>
                              </w:tc>
                              <w:tc>
                                <w:tcPr>
                                  <w:tcW w:w="1413" w:type="dxa"/>
                                  <w:vAlign w:val="center"/>
                                </w:tcPr>
                                <w:p w14:paraId="197B0E8C" w14:textId="77777777" w:rsidR="00767F84" w:rsidRPr="0066002E" w:rsidRDefault="00767F84" w:rsidP="00A5550E">
                                  <w:pPr>
                                    <w:spacing w:after="0" w:line="240" w:lineRule="auto"/>
                                    <w:jc w:val="center"/>
                                    <w:rPr>
                                      <w:rFonts w:ascii="Times New Roman" w:hAnsi="Times New Roman"/>
                                      <w:b/>
                                      <w:bCs/>
                                      <w:sz w:val="18"/>
                                      <w:szCs w:val="18"/>
                                      <w:lang w:val="en-GB"/>
                                    </w:rPr>
                                  </w:pPr>
                                  <w:r w:rsidRPr="0066002E">
                                    <w:rPr>
                                      <w:rFonts w:ascii="Times New Roman" w:hAnsi="Times New Roman"/>
                                      <w:b/>
                                      <w:bCs/>
                                      <w:sz w:val="18"/>
                                      <w:szCs w:val="18"/>
                                      <w:lang w:val="en-GB"/>
                                    </w:rPr>
                                    <w:t>Triangular fuzzy numbers</w:t>
                                  </w:r>
                                </w:p>
                              </w:tc>
                              <w:tc>
                                <w:tcPr>
                                  <w:tcW w:w="1989" w:type="dxa"/>
                                  <w:vAlign w:val="center"/>
                                </w:tcPr>
                                <w:p w14:paraId="20E9DDD0" w14:textId="77777777" w:rsidR="00767F84" w:rsidRPr="0066002E" w:rsidRDefault="00767F84" w:rsidP="00A5550E">
                                  <w:pPr>
                                    <w:spacing w:after="0" w:line="240" w:lineRule="auto"/>
                                    <w:jc w:val="center"/>
                                    <w:rPr>
                                      <w:rFonts w:ascii="Times New Roman" w:hAnsi="Times New Roman"/>
                                      <w:b/>
                                      <w:bCs/>
                                      <w:sz w:val="18"/>
                                      <w:szCs w:val="18"/>
                                      <w:lang w:val="en-GB"/>
                                    </w:rPr>
                                  </w:pPr>
                                  <w:r w:rsidRPr="0066002E">
                                    <w:rPr>
                                      <w:rFonts w:ascii="Times New Roman" w:hAnsi="Times New Roman"/>
                                      <w:b/>
                                      <w:bCs/>
                                      <w:sz w:val="18"/>
                                      <w:szCs w:val="18"/>
                                      <w:lang w:val="en-GB"/>
                                    </w:rPr>
                                    <w:t>Triangular reciprocal fuzzy numbers</w:t>
                                  </w:r>
                                </w:p>
                              </w:tc>
                            </w:tr>
                            <w:tr w:rsidR="00767F84" w:rsidRPr="0066002E" w14:paraId="526A4929" w14:textId="77777777" w:rsidTr="004028C2">
                              <w:trPr>
                                <w:trHeight w:val="20"/>
                                <w:jc w:val="center"/>
                              </w:trPr>
                              <w:tc>
                                <w:tcPr>
                                  <w:tcW w:w="676" w:type="dxa"/>
                                  <w:vAlign w:val="center"/>
                                </w:tcPr>
                                <w:p w14:paraId="6301D539" w14:textId="77777777" w:rsidR="00767F84" w:rsidRPr="0066002E" w:rsidRDefault="00767F84" w:rsidP="00A5550E">
                                  <w:pPr>
                                    <w:spacing w:after="0" w:line="240" w:lineRule="auto"/>
                                    <w:jc w:val="center"/>
                                    <w:rPr>
                                      <w:rFonts w:ascii="Times New Roman" w:hAnsi="Times New Roman"/>
                                      <w:b/>
                                      <w:bCs/>
                                      <w:sz w:val="18"/>
                                      <w:szCs w:val="18"/>
                                      <w:lang w:val="en-GB"/>
                                    </w:rPr>
                                  </w:pPr>
                                  <w:r w:rsidRPr="0066002E">
                                    <w:rPr>
                                      <w:rFonts w:ascii="Times New Roman" w:hAnsi="Times New Roman"/>
                                      <w:sz w:val="18"/>
                                      <w:szCs w:val="18"/>
                                      <w:lang w:val="en-GB"/>
                                    </w:rPr>
                                    <w:t>9</w:t>
                                  </w:r>
                                </w:p>
                              </w:tc>
                              <w:tc>
                                <w:tcPr>
                                  <w:tcW w:w="2296" w:type="dxa"/>
                                  <w:vAlign w:val="center"/>
                                </w:tcPr>
                                <w:p w14:paraId="585DC638" w14:textId="77777777" w:rsidR="00767F84" w:rsidRPr="0066002E" w:rsidRDefault="00767F84" w:rsidP="00A5550E">
                                  <w:pPr>
                                    <w:spacing w:after="0" w:line="240" w:lineRule="auto"/>
                                    <w:jc w:val="center"/>
                                    <w:rPr>
                                      <w:rFonts w:ascii="Times New Roman" w:hAnsi="Times New Roman"/>
                                      <w:sz w:val="18"/>
                                      <w:szCs w:val="18"/>
                                      <w:lang w:val="en-GB"/>
                                    </w:rPr>
                                  </w:pPr>
                                  <w:r w:rsidRPr="0066002E">
                                    <w:rPr>
                                      <w:rFonts w:ascii="Times New Roman" w:hAnsi="Times New Roman"/>
                                      <w:sz w:val="18"/>
                                      <w:szCs w:val="18"/>
                                      <w:lang w:val="en-GB"/>
                                    </w:rPr>
                                    <w:t>Extreme importance</w:t>
                                  </w:r>
                                </w:p>
                              </w:tc>
                              <w:tc>
                                <w:tcPr>
                                  <w:tcW w:w="1413" w:type="dxa"/>
                                  <w:vAlign w:val="center"/>
                                </w:tcPr>
                                <w:p w14:paraId="208A3C5F" w14:textId="77777777" w:rsidR="00767F84" w:rsidRPr="0066002E" w:rsidRDefault="00767F84" w:rsidP="00A5550E">
                                  <w:pPr>
                                    <w:spacing w:after="0" w:line="240" w:lineRule="auto"/>
                                    <w:jc w:val="center"/>
                                    <w:rPr>
                                      <w:rFonts w:ascii="Times New Roman" w:hAnsi="Times New Roman"/>
                                      <w:sz w:val="18"/>
                                      <w:szCs w:val="18"/>
                                      <w:lang w:val="en-GB"/>
                                    </w:rPr>
                                  </w:pPr>
                                  <w:r w:rsidRPr="0066002E">
                                    <w:rPr>
                                      <w:rFonts w:ascii="Times New Roman" w:hAnsi="Times New Roman"/>
                                      <w:sz w:val="18"/>
                                      <w:szCs w:val="18"/>
                                      <w:lang w:val="en-GB"/>
                                    </w:rPr>
                                    <w:t>9, 9, 9</w:t>
                                  </w:r>
                                </w:p>
                              </w:tc>
                              <w:tc>
                                <w:tcPr>
                                  <w:tcW w:w="1989" w:type="dxa"/>
                                  <w:vAlign w:val="center"/>
                                </w:tcPr>
                                <w:p w14:paraId="723ABCCF" w14:textId="77777777" w:rsidR="00767F84" w:rsidRPr="0066002E" w:rsidRDefault="00767F84" w:rsidP="00A5550E">
                                  <w:pPr>
                                    <w:spacing w:after="0" w:line="240" w:lineRule="auto"/>
                                    <w:jc w:val="center"/>
                                    <w:rPr>
                                      <w:rFonts w:ascii="Times New Roman" w:hAnsi="Times New Roman"/>
                                      <w:sz w:val="18"/>
                                      <w:szCs w:val="18"/>
                                      <w:lang w:val="en-GB"/>
                                    </w:rPr>
                                  </w:pPr>
                                  <w:r w:rsidRPr="0066002E">
                                    <w:rPr>
                                      <w:rFonts w:ascii="Times New Roman" w:hAnsi="Times New Roman"/>
                                      <w:sz w:val="18"/>
                                      <w:szCs w:val="18"/>
                                      <w:lang w:val="en-GB"/>
                                    </w:rPr>
                                    <w:t>1/9, 1/9, 1/9</w:t>
                                  </w:r>
                                </w:p>
                              </w:tc>
                            </w:tr>
                            <w:tr w:rsidR="00767F84" w:rsidRPr="0066002E" w14:paraId="23430D2C" w14:textId="77777777" w:rsidTr="004028C2">
                              <w:trPr>
                                <w:trHeight w:val="20"/>
                                <w:jc w:val="center"/>
                              </w:trPr>
                              <w:tc>
                                <w:tcPr>
                                  <w:tcW w:w="676" w:type="dxa"/>
                                  <w:vAlign w:val="center"/>
                                </w:tcPr>
                                <w:p w14:paraId="52857C64" w14:textId="77777777" w:rsidR="00767F84" w:rsidRPr="0066002E" w:rsidRDefault="00767F84" w:rsidP="00A5550E">
                                  <w:pPr>
                                    <w:spacing w:after="0" w:line="240" w:lineRule="auto"/>
                                    <w:jc w:val="center"/>
                                    <w:rPr>
                                      <w:rFonts w:ascii="Times New Roman" w:hAnsi="Times New Roman"/>
                                      <w:b/>
                                      <w:bCs/>
                                      <w:sz w:val="18"/>
                                      <w:szCs w:val="18"/>
                                      <w:lang w:val="en-GB"/>
                                    </w:rPr>
                                  </w:pPr>
                                  <w:r w:rsidRPr="0066002E">
                                    <w:rPr>
                                      <w:rFonts w:ascii="Times New Roman" w:hAnsi="Times New Roman"/>
                                      <w:sz w:val="18"/>
                                      <w:szCs w:val="18"/>
                                      <w:lang w:val="en-GB"/>
                                    </w:rPr>
                                    <w:t>8</w:t>
                                  </w:r>
                                </w:p>
                              </w:tc>
                              <w:tc>
                                <w:tcPr>
                                  <w:tcW w:w="2296" w:type="dxa"/>
                                  <w:vAlign w:val="center"/>
                                </w:tcPr>
                                <w:p w14:paraId="6601E1A4" w14:textId="77777777" w:rsidR="00767F84" w:rsidRPr="0066002E" w:rsidRDefault="00767F84" w:rsidP="00A5550E">
                                  <w:pPr>
                                    <w:spacing w:after="0" w:line="240" w:lineRule="auto"/>
                                    <w:jc w:val="center"/>
                                    <w:rPr>
                                      <w:rFonts w:ascii="Times New Roman" w:hAnsi="Times New Roman"/>
                                      <w:sz w:val="18"/>
                                      <w:szCs w:val="18"/>
                                      <w:lang w:val="en-GB"/>
                                    </w:rPr>
                                  </w:pPr>
                                  <w:r w:rsidRPr="0066002E">
                                    <w:rPr>
                                      <w:rFonts w:ascii="Times New Roman" w:hAnsi="Times New Roman"/>
                                      <w:sz w:val="18"/>
                                      <w:szCs w:val="18"/>
                                      <w:lang w:val="en-GB"/>
                                    </w:rPr>
                                    <w:t>Very, very strong</w:t>
                                  </w:r>
                                </w:p>
                              </w:tc>
                              <w:tc>
                                <w:tcPr>
                                  <w:tcW w:w="1413" w:type="dxa"/>
                                  <w:vAlign w:val="center"/>
                                </w:tcPr>
                                <w:p w14:paraId="713A3E32" w14:textId="77777777" w:rsidR="00767F84" w:rsidRPr="0066002E" w:rsidRDefault="00767F84" w:rsidP="00A5550E">
                                  <w:pPr>
                                    <w:spacing w:after="0" w:line="240" w:lineRule="auto"/>
                                    <w:jc w:val="center"/>
                                    <w:rPr>
                                      <w:rFonts w:ascii="Times New Roman" w:hAnsi="Times New Roman"/>
                                      <w:sz w:val="18"/>
                                      <w:szCs w:val="18"/>
                                      <w:lang w:val="en-GB"/>
                                    </w:rPr>
                                  </w:pPr>
                                  <w:r w:rsidRPr="0066002E">
                                    <w:rPr>
                                      <w:rFonts w:ascii="Times New Roman" w:hAnsi="Times New Roman"/>
                                      <w:sz w:val="18"/>
                                      <w:szCs w:val="18"/>
                                      <w:lang w:val="en-GB"/>
                                    </w:rPr>
                                    <w:t>7, 8 ,9</w:t>
                                  </w:r>
                                </w:p>
                              </w:tc>
                              <w:tc>
                                <w:tcPr>
                                  <w:tcW w:w="1989" w:type="dxa"/>
                                  <w:vAlign w:val="center"/>
                                </w:tcPr>
                                <w:p w14:paraId="6270FA66" w14:textId="77777777" w:rsidR="00767F84" w:rsidRPr="0066002E" w:rsidRDefault="00767F84" w:rsidP="00A5550E">
                                  <w:pPr>
                                    <w:spacing w:after="0" w:line="240" w:lineRule="auto"/>
                                    <w:jc w:val="center"/>
                                    <w:rPr>
                                      <w:rFonts w:ascii="Times New Roman" w:hAnsi="Times New Roman"/>
                                      <w:sz w:val="18"/>
                                      <w:szCs w:val="18"/>
                                      <w:lang w:val="en-GB"/>
                                    </w:rPr>
                                  </w:pPr>
                                  <w:r w:rsidRPr="0066002E">
                                    <w:rPr>
                                      <w:rFonts w:ascii="Times New Roman" w:hAnsi="Times New Roman"/>
                                      <w:sz w:val="18"/>
                                      <w:szCs w:val="18"/>
                                      <w:lang w:val="en-GB"/>
                                    </w:rPr>
                                    <w:t>1/9, 1/8, 1/7</w:t>
                                  </w:r>
                                </w:p>
                              </w:tc>
                            </w:tr>
                            <w:tr w:rsidR="00767F84" w:rsidRPr="0066002E" w14:paraId="684386B1" w14:textId="77777777" w:rsidTr="004028C2">
                              <w:trPr>
                                <w:trHeight w:val="20"/>
                                <w:jc w:val="center"/>
                              </w:trPr>
                              <w:tc>
                                <w:tcPr>
                                  <w:tcW w:w="676" w:type="dxa"/>
                                  <w:vAlign w:val="center"/>
                                </w:tcPr>
                                <w:p w14:paraId="5E5D1CF6" w14:textId="77777777" w:rsidR="00767F84" w:rsidRPr="0066002E" w:rsidRDefault="00767F84" w:rsidP="00A5550E">
                                  <w:pPr>
                                    <w:spacing w:after="0" w:line="240" w:lineRule="auto"/>
                                    <w:jc w:val="center"/>
                                    <w:rPr>
                                      <w:rFonts w:ascii="Times New Roman" w:hAnsi="Times New Roman"/>
                                      <w:b/>
                                      <w:bCs/>
                                      <w:sz w:val="18"/>
                                      <w:szCs w:val="18"/>
                                      <w:lang w:val="en-GB"/>
                                    </w:rPr>
                                  </w:pPr>
                                  <w:r w:rsidRPr="0066002E">
                                    <w:rPr>
                                      <w:rFonts w:ascii="Times New Roman" w:hAnsi="Times New Roman"/>
                                      <w:sz w:val="18"/>
                                      <w:szCs w:val="18"/>
                                      <w:lang w:val="en-GB"/>
                                    </w:rPr>
                                    <w:t>7</w:t>
                                  </w:r>
                                </w:p>
                              </w:tc>
                              <w:tc>
                                <w:tcPr>
                                  <w:tcW w:w="2296" w:type="dxa"/>
                                  <w:vAlign w:val="center"/>
                                </w:tcPr>
                                <w:p w14:paraId="352CEA40" w14:textId="77777777" w:rsidR="00767F84" w:rsidRPr="0066002E" w:rsidRDefault="00767F84" w:rsidP="00A5550E">
                                  <w:pPr>
                                    <w:spacing w:after="0" w:line="240" w:lineRule="auto"/>
                                    <w:jc w:val="center"/>
                                    <w:rPr>
                                      <w:rFonts w:ascii="Times New Roman" w:hAnsi="Times New Roman"/>
                                      <w:sz w:val="18"/>
                                      <w:szCs w:val="18"/>
                                      <w:lang w:val="en-GB"/>
                                    </w:rPr>
                                  </w:pPr>
                                  <w:r w:rsidRPr="0066002E">
                                    <w:rPr>
                                      <w:rFonts w:ascii="Times New Roman" w:hAnsi="Times New Roman"/>
                                      <w:sz w:val="18"/>
                                      <w:szCs w:val="18"/>
                                      <w:lang w:val="en-GB"/>
                                    </w:rPr>
                                    <w:t>Very strong or demonstrated importance</w:t>
                                  </w:r>
                                </w:p>
                              </w:tc>
                              <w:tc>
                                <w:tcPr>
                                  <w:tcW w:w="1413" w:type="dxa"/>
                                  <w:vAlign w:val="center"/>
                                </w:tcPr>
                                <w:p w14:paraId="17236DC6" w14:textId="77777777" w:rsidR="00767F84" w:rsidRPr="0066002E" w:rsidRDefault="00767F84" w:rsidP="00A5550E">
                                  <w:pPr>
                                    <w:spacing w:after="0" w:line="240" w:lineRule="auto"/>
                                    <w:jc w:val="center"/>
                                    <w:rPr>
                                      <w:rFonts w:ascii="Times New Roman" w:hAnsi="Times New Roman"/>
                                      <w:sz w:val="18"/>
                                      <w:szCs w:val="18"/>
                                      <w:lang w:val="en-GB"/>
                                    </w:rPr>
                                  </w:pPr>
                                  <w:r w:rsidRPr="0066002E">
                                    <w:rPr>
                                      <w:rFonts w:ascii="Times New Roman" w:hAnsi="Times New Roman"/>
                                      <w:sz w:val="18"/>
                                      <w:szCs w:val="18"/>
                                      <w:lang w:val="en-GB"/>
                                    </w:rPr>
                                    <w:t>6, 7, 8</w:t>
                                  </w:r>
                                </w:p>
                              </w:tc>
                              <w:tc>
                                <w:tcPr>
                                  <w:tcW w:w="1989" w:type="dxa"/>
                                  <w:vAlign w:val="center"/>
                                </w:tcPr>
                                <w:p w14:paraId="4536F436" w14:textId="77777777" w:rsidR="00767F84" w:rsidRPr="0066002E" w:rsidRDefault="00767F84" w:rsidP="00A5550E">
                                  <w:pPr>
                                    <w:spacing w:after="0" w:line="240" w:lineRule="auto"/>
                                    <w:jc w:val="center"/>
                                    <w:rPr>
                                      <w:rFonts w:ascii="Times New Roman" w:hAnsi="Times New Roman"/>
                                      <w:sz w:val="18"/>
                                      <w:szCs w:val="18"/>
                                      <w:lang w:val="en-GB"/>
                                    </w:rPr>
                                  </w:pPr>
                                  <w:r w:rsidRPr="0066002E">
                                    <w:rPr>
                                      <w:rFonts w:ascii="Times New Roman" w:hAnsi="Times New Roman"/>
                                      <w:sz w:val="18"/>
                                      <w:szCs w:val="18"/>
                                      <w:lang w:val="en-GB"/>
                                    </w:rPr>
                                    <w:t>1/8, 1/7, 1/6</w:t>
                                  </w:r>
                                </w:p>
                              </w:tc>
                            </w:tr>
                            <w:tr w:rsidR="00767F84" w:rsidRPr="0066002E" w14:paraId="1B3CFDDE" w14:textId="77777777" w:rsidTr="004028C2">
                              <w:trPr>
                                <w:trHeight w:val="20"/>
                                <w:jc w:val="center"/>
                              </w:trPr>
                              <w:tc>
                                <w:tcPr>
                                  <w:tcW w:w="676" w:type="dxa"/>
                                  <w:vAlign w:val="center"/>
                                </w:tcPr>
                                <w:p w14:paraId="019334A8" w14:textId="77777777" w:rsidR="00767F84" w:rsidRPr="0066002E" w:rsidRDefault="00767F84" w:rsidP="00A5550E">
                                  <w:pPr>
                                    <w:spacing w:after="0" w:line="240" w:lineRule="auto"/>
                                    <w:jc w:val="center"/>
                                    <w:rPr>
                                      <w:rFonts w:ascii="Times New Roman" w:hAnsi="Times New Roman"/>
                                      <w:b/>
                                      <w:bCs/>
                                      <w:sz w:val="18"/>
                                      <w:szCs w:val="18"/>
                                      <w:lang w:val="en-GB"/>
                                    </w:rPr>
                                  </w:pPr>
                                  <w:r w:rsidRPr="0066002E">
                                    <w:rPr>
                                      <w:rFonts w:ascii="Times New Roman" w:hAnsi="Times New Roman"/>
                                      <w:sz w:val="18"/>
                                      <w:szCs w:val="18"/>
                                      <w:lang w:val="en-GB"/>
                                    </w:rPr>
                                    <w:t>6</w:t>
                                  </w:r>
                                </w:p>
                              </w:tc>
                              <w:tc>
                                <w:tcPr>
                                  <w:tcW w:w="2296" w:type="dxa"/>
                                  <w:vAlign w:val="center"/>
                                </w:tcPr>
                                <w:p w14:paraId="0757CA48" w14:textId="77777777" w:rsidR="00767F84" w:rsidRPr="0066002E" w:rsidRDefault="00767F84" w:rsidP="00A5550E">
                                  <w:pPr>
                                    <w:spacing w:after="0" w:line="240" w:lineRule="auto"/>
                                    <w:jc w:val="center"/>
                                    <w:rPr>
                                      <w:rFonts w:ascii="Times New Roman" w:hAnsi="Times New Roman"/>
                                      <w:sz w:val="18"/>
                                      <w:szCs w:val="18"/>
                                      <w:lang w:val="en-GB"/>
                                    </w:rPr>
                                  </w:pPr>
                                  <w:r w:rsidRPr="0066002E">
                                    <w:rPr>
                                      <w:rFonts w:ascii="Times New Roman" w:hAnsi="Times New Roman"/>
                                      <w:sz w:val="18"/>
                                      <w:szCs w:val="18"/>
                                      <w:lang w:val="en-GB"/>
                                    </w:rPr>
                                    <w:t>Strong plus</w:t>
                                  </w:r>
                                </w:p>
                              </w:tc>
                              <w:tc>
                                <w:tcPr>
                                  <w:tcW w:w="1413" w:type="dxa"/>
                                  <w:vAlign w:val="center"/>
                                </w:tcPr>
                                <w:p w14:paraId="4DF7D6F1" w14:textId="77777777" w:rsidR="00767F84" w:rsidRPr="0066002E" w:rsidRDefault="00767F84" w:rsidP="00A5550E">
                                  <w:pPr>
                                    <w:spacing w:after="0" w:line="240" w:lineRule="auto"/>
                                    <w:jc w:val="center"/>
                                    <w:rPr>
                                      <w:rFonts w:ascii="Times New Roman" w:hAnsi="Times New Roman"/>
                                      <w:sz w:val="18"/>
                                      <w:szCs w:val="18"/>
                                      <w:lang w:val="en-GB"/>
                                    </w:rPr>
                                  </w:pPr>
                                  <w:r w:rsidRPr="0066002E">
                                    <w:rPr>
                                      <w:rFonts w:ascii="Times New Roman" w:hAnsi="Times New Roman"/>
                                      <w:sz w:val="18"/>
                                      <w:szCs w:val="18"/>
                                      <w:lang w:val="en-GB"/>
                                    </w:rPr>
                                    <w:t>5, 6, 7</w:t>
                                  </w:r>
                                </w:p>
                              </w:tc>
                              <w:tc>
                                <w:tcPr>
                                  <w:tcW w:w="1989" w:type="dxa"/>
                                  <w:vAlign w:val="center"/>
                                </w:tcPr>
                                <w:p w14:paraId="37FDB607" w14:textId="77777777" w:rsidR="00767F84" w:rsidRPr="0066002E" w:rsidRDefault="00767F84" w:rsidP="00A5550E">
                                  <w:pPr>
                                    <w:spacing w:after="0" w:line="240" w:lineRule="auto"/>
                                    <w:jc w:val="center"/>
                                    <w:rPr>
                                      <w:rFonts w:ascii="Times New Roman" w:hAnsi="Times New Roman"/>
                                      <w:sz w:val="18"/>
                                      <w:szCs w:val="18"/>
                                      <w:lang w:val="en-GB"/>
                                    </w:rPr>
                                  </w:pPr>
                                  <w:r w:rsidRPr="0066002E">
                                    <w:rPr>
                                      <w:rFonts w:ascii="Times New Roman" w:hAnsi="Times New Roman"/>
                                      <w:sz w:val="18"/>
                                      <w:szCs w:val="18"/>
                                      <w:lang w:val="en-GB"/>
                                    </w:rPr>
                                    <w:t>1/7, 1/6, 1/5</w:t>
                                  </w:r>
                                </w:p>
                              </w:tc>
                            </w:tr>
                            <w:tr w:rsidR="00767F84" w:rsidRPr="0066002E" w14:paraId="25EF1EBE" w14:textId="77777777" w:rsidTr="004028C2">
                              <w:trPr>
                                <w:trHeight w:val="20"/>
                                <w:jc w:val="center"/>
                              </w:trPr>
                              <w:tc>
                                <w:tcPr>
                                  <w:tcW w:w="676" w:type="dxa"/>
                                  <w:vAlign w:val="center"/>
                                </w:tcPr>
                                <w:p w14:paraId="0DE3E087" w14:textId="77777777" w:rsidR="00767F84" w:rsidRPr="0066002E" w:rsidRDefault="00767F84" w:rsidP="00A5550E">
                                  <w:pPr>
                                    <w:spacing w:after="0" w:line="240" w:lineRule="auto"/>
                                    <w:jc w:val="center"/>
                                    <w:rPr>
                                      <w:rFonts w:ascii="Times New Roman" w:hAnsi="Times New Roman"/>
                                      <w:b/>
                                      <w:bCs/>
                                      <w:sz w:val="18"/>
                                      <w:szCs w:val="18"/>
                                      <w:lang w:val="en-GB"/>
                                    </w:rPr>
                                  </w:pPr>
                                  <w:r w:rsidRPr="0066002E">
                                    <w:rPr>
                                      <w:rFonts w:ascii="Times New Roman" w:hAnsi="Times New Roman"/>
                                      <w:sz w:val="18"/>
                                      <w:szCs w:val="18"/>
                                      <w:lang w:val="en-GB"/>
                                    </w:rPr>
                                    <w:t>5</w:t>
                                  </w:r>
                                </w:p>
                              </w:tc>
                              <w:tc>
                                <w:tcPr>
                                  <w:tcW w:w="2296" w:type="dxa"/>
                                  <w:vAlign w:val="center"/>
                                </w:tcPr>
                                <w:p w14:paraId="7A295B54" w14:textId="77777777" w:rsidR="00767F84" w:rsidRPr="0066002E" w:rsidRDefault="00767F84" w:rsidP="00A5550E">
                                  <w:pPr>
                                    <w:spacing w:after="0" w:line="240" w:lineRule="auto"/>
                                    <w:jc w:val="center"/>
                                    <w:rPr>
                                      <w:rFonts w:ascii="Times New Roman" w:hAnsi="Times New Roman"/>
                                      <w:sz w:val="18"/>
                                      <w:szCs w:val="18"/>
                                      <w:lang w:val="en-GB"/>
                                    </w:rPr>
                                  </w:pPr>
                                  <w:r w:rsidRPr="0066002E">
                                    <w:rPr>
                                      <w:rFonts w:ascii="Times New Roman" w:hAnsi="Times New Roman"/>
                                      <w:sz w:val="18"/>
                                      <w:szCs w:val="18"/>
                                      <w:lang w:val="en-GB"/>
                                    </w:rPr>
                                    <w:t>Strong importance</w:t>
                                  </w:r>
                                </w:p>
                              </w:tc>
                              <w:tc>
                                <w:tcPr>
                                  <w:tcW w:w="1413" w:type="dxa"/>
                                  <w:vAlign w:val="center"/>
                                </w:tcPr>
                                <w:p w14:paraId="1FA19FE0" w14:textId="77777777" w:rsidR="00767F84" w:rsidRPr="0066002E" w:rsidRDefault="00767F84" w:rsidP="00A5550E">
                                  <w:pPr>
                                    <w:spacing w:after="0" w:line="240" w:lineRule="auto"/>
                                    <w:jc w:val="center"/>
                                    <w:rPr>
                                      <w:rFonts w:ascii="Times New Roman" w:hAnsi="Times New Roman"/>
                                      <w:sz w:val="18"/>
                                      <w:szCs w:val="18"/>
                                      <w:lang w:val="en-GB"/>
                                    </w:rPr>
                                  </w:pPr>
                                  <w:r w:rsidRPr="0066002E">
                                    <w:rPr>
                                      <w:rFonts w:ascii="Times New Roman" w:hAnsi="Times New Roman"/>
                                      <w:sz w:val="18"/>
                                      <w:szCs w:val="18"/>
                                      <w:lang w:val="en-GB"/>
                                    </w:rPr>
                                    <w:t>4, 5, 6</w:t>
                                  </w:r>
                                </w:p>
                              </w:tc>
                              <w:tc>
                                <w:tcPr>
                                  <w:tcW w:w="1989" w:type="dxa"/>
                                  <w:vAlign w:val="center"/>
                                </w:tcPr>
                                <w:p w14:paraId="167F1FAE" w14:textId="77777777" w:rsidR="00767F84" w:rsidRPr="0066002E" w:rsidRDefault="00767F84" w:rsidP="00A5550E">
                                  <w:pPr>
                                    <w:spacing w:after="0" w:line="240" w:lineRule="auto"/>
                                    <w:jc w:val="center"/>
                                    <w:rPr>
                                      <w:rFonts w:ascii="Times New Roman" w:hAnsi="Times New Roman"/>
                                      <w:sz w:val="18"/>
                                      <w:szCs w:val="18"/>
                                      <w:lang w:val="en-GB"/>
                                    </w:rPr>
                                  </w:pPr>
                                  <w:r w:rsidRPr="0066002E">
                                    <w:rPr>
                                      <w:rFonts w:ascii="Times New Roman" w:hAnsi="Times New Roman"/>
                                      <w:sz w:val="18"/>
                                      <w:szCs w:val="18"/>
                                      <w:lang w:val="en-GB"/>
                                    </w:rPr>
                                    <w:t>1/6, 1/5, 1/4</w:t>
                                  </w:r>
                                </w:p>
                              </w:tc>
                            </w:tr>
                            <w:tr w:rsidR="00767F84" w:rsidRPr="0066002E" w14:paraId="44A49DA7" w14:textId="77777777" w:rsidTr="004028C2">
                              <w:trPr>
                                <w:trHeight w:val="20"/>
                                <w:jc w:val="center"/>
                              </w:trPr>
                              <w:tc>
                                <w:tcPr>
                                  <w:tcW w:w="676" w:type="dxa"/>
                                  <w:vAlign w:val="center"/>
                                </w:tcPr>
                                <w:p w14:paraId="617B3244" w14:textId="77777777" w:rsidR="00767F84" w:rsidRPr="0066002E" w:rsidRDefault="00767F84" w:rsidP="00A5550E">
                                  <w:pPr>
                                    <w:spacing w:after="0" w:line="240" w:lineRule="auto"/>
                                    <w:jc w:val="center"/>
                                    <w:rPr>
                                      <w:rFonts w:ascii="Times New Roman" w:hAnsi="Times New Roman"/>
                                      <w:b/>
                                      <w:bCs/>
                                      <w:sz w:val="18"/>
                                      <w:szCs w:val="18"/>
                                      <w:lang w:val="en-GB"/>
                                    </w:rPr>
                                  </w:pPr>
                                  <w:r w:rsidRPr="0066002E">
                                    <w:rPr>
                                      <w:rFonts w:ascii="Times New Roman" w:hAnsi="Times New Roman"/>
                                      <w:sz w:val="18"/>
                                      <w:szCs w:val="18"/>
                                      <w:lang w:val="en-GB"/>
                                    </w:rPr>
                                    <w:t>4</w:t>
                                  </w:r>
                                </w:p>
                              </w:tc>
                              <w:tc>
                                <w:tcPr>
                                  <w:tcW w:w="2296" w:type="dxa"/>
                                  <w:vAlign w:val="center"/>
                                </w:tcPr>
                                <w:p w14:paraId="4E445356" w14:textId="77777777" w:rsidR="00767F84" w:rsidRPr="0066002E" w:rsidRDefault="00767F84" w:rsidP="00A5550E">
                                  <w:pPr>
                                    <w:spacing w:after="0" w:line="240" w:lineRule="auto"/>
                                    <w:jc w:val="center"/>
                                    <w:rPr>
                                      <w:rFonts w:ascii="Times New Roman" w:hAnsi="Times New Roman"/>
                                      <w:sz w:val="18"/>
                                      <w:szCs w:val="18"/>
                                      <w:lang w:val="en-GB"/>
                                    </w:rPr>
                                  </w:pPr>
                                  <w:r w:rsidRPr="0066002E">
                                    <w:rPr>
                                      <w:rFonts w:ascii="Times New Roman" w:hAnsi="Times New Roman"/>
                                      <w:sz w:val="18"/>
                                      <w:szCs w:val="18"/>
                                      <w:lang w:val="en-GB"/>
                                    </w:rPr>
                                    <w:t>Moderate plus</w:t>
                                  </w:r>
                                </w:p>
                              </w:tc>
                              <w:tc>
                                <w:tcPr>
                                  <w:tcW w:w="1413" w:type="dxa"/>
                                  <w:vAlign w:val="center"/>
                                </w:tcPr>
                                <w:p w14:paraId="2E3DF504" w14:textId="77777777" w:rsidR="00767F84" w:rsidRPr="0066002E" w:rsidRDefault="00767F84" w:rsidP="00A5550E">
                                  <w:pPr>
                                    <w:spacing w:after="0" w:line="240" w:lineRule="auto"/>
                                    <w:jc w:val="center"/>
                                    <w:rPr>
                                      <w:rFonts w:ascii="Times New Roman" w:hAnsi="Times New Roman"/>
                                      <w:sz w:val="18"/>
                                      <w:szCs w:val="18"/>
                                      <w:lang w:val="en-GB"/>
                                    </w:rPr>
                                  </w:pPr>
                                  <w:r w:rsidRPr="0066002E">
                                    <w:rPr>
                                      <w:rFonts w:ascii="Times New Roman" w:hAnsi="Times New Roman"/>
                                      <w:sz w:val="18"/>
                                      <w:szCs w:val="18"/>
                                      <w:lang w:val="en-GB"/>
                                    </w:rPr>
                                    <w:t>3, 4, 5</w:t>
                                  </w:r>
                                </w:p>
                              </w:tc>
                              <w:tc>
                                <w:tcPr>
                                  <w:tcW w:w="1989" w:type="dxa"/>
                                  <w:vAlign w:val="center"/>
                                </w:tcPr>
                                <w:p w14:paraId="19ED6E13" w14:textId="77777777" w:rsidR="00767F84" w:rsidRPr="0066002E" w:rsidRDefault="00767F84" w:rsidP="00A5550E">
                                  <w:pPr>
                                    <w:spacing w:after="0" w:line="240" w:lineRule="auto"/>
                                    <w:jc w:val="center"/>
                                    <w:rPr>
                                      <w:rFonts w:ascii="Times New Roman" w:hAnsi="Times New Roman"/>
                                      <w:sz w:val="18"/>
                                      <w:szCs w:val="18"/>
                                      <w:lang w:val="en-GB"/>
                                    </w:rPr>
                                  </w:pPr>
                                  <w:r w:rsidRPr="0066002E">
                                    <w:rPr>
                                      <w:rFonts w:ascii="Times New Roman" w:hAnsi="Times New Roman"/>
                                      <w:sz w:val="18"/>
                                      <w:szCs w:val="18"/>
                                      <w:lang w:val="en-GB"/>
                                    </w:rPr>
                                    <w:t>1/5, 1/4, 1/3</w:t>
                                  </w:r>
                                </w:p>
                              </w:tc>
                            </w:tr>
                            <w:tr w:rsidR="00767F84" w:rsidRPr="0066002E" w14:paraId="580370A4" w14:textId="77777777" w:rsidTr="004028C2">
                              <w:trPr>
                                <w:trHeight w:val="20"/>
                                <w:jc w:val="center"/>
                              </w:trPr>
                              <w:tc>
                                <w:tcPr>
                                  <w:tcW w:w="676" w:type="dxa"/>
                                  <w:vAlign w:val="center"/>
                                </w:tcPr>
                                <w:p w14:paraId="7A40E5D5" w14:textId="77777777" w:rsidR="00767F84" w:rsidRPr="0066002E" w:rsidRDefault="00767F84" w:rsidP="00A5550E">
                                  <w:pPr>
                                    <w:spacing w:after="0" w:line="240" w:lineRule="auto"/>
                                    <w:jc w:val="center"/>
                                    <w:rPr>
                                      <w:rFonts w:ascii="Times New Roman" w:hAnsi="Times New Roman"/>
                                      <w:b/>
                                      <w:bCs/>
                                      <w:sz w:val="18"/>
                                      <w:szCs w:val="18"/>
                                      <w:lang w:val="en-GB"/>
                                    </w:rPr>
                                  </w:pPr>
                                  <w:r w:rsidRPr="0066002E">
                                    <w:rPr>
                                      <w:rFonts w:ascii="Times New Roman" w:hAnsi="Times New Roman"/>
                                      <w:sz w:val="18"/>
                                      <w:szCs w:val="18"/>
                                      <w:lang w:val="en-GB"/>
                                    </w:rPr>
                                    <w:t>3</w:t>
                                  </w:r>
                                </w:p>
                              </w:tc>
                              <w:tc>
                                <w:tcPr>
                                  <w:tcW w:w="2296" w:type="dxa"/>
                                  <w:vAlign w:val="center"/>
                                </w:tcPr>
                                <w:p w14:paraId="26BE183D" w14:textId="77777777" w:rsidR="00767F84" w:rsidRPr="0066002E" w:rsidRDefault="00767F84" w:rsidP="00A5550E">
                                  <w:pPr>
                                    <w:spacing w:after="0" w:line="240" w:lineRule="auto"/>
                                    <w:jc w:val="center"/>
                                    <w:rPr>
                                      <w:rFonts w:ascii="Times New Roman" w:hAnsi="Times New Roman"/>
                                      <w:sz w:val="18"/>
                                      <w:szCs w:val="18"/>
                                      <w:lang w:val="en-GB"/>
                                    </w:rPr>
                                  </w:pPr>
                                  <w:r w:rsidRPr="0066002E">
                                    <w:rPr>
                                      <w:rFonts w:ascii="Times New Roman" w:hAnsi="Times New Roman"/>
                                      <w:sz w:val="18"/>
                                      <w:szCs w:val="18"/>
                                      <w:lang w:val="en-GB"/>
                                    </w:rPr>
                                    <w:t>Moderate importance</w:t>
                                  </w:r>
                                </w:p>
                              </w:tc>
                              <w:tc>
                                <w:tcPr>
                                  <w:tcW w:w="1413" w:type="dxa"/>
                                  <w:vAlign w:val="center"/>
                                </w:tcPr>
                                <w:p w14:paraId="65B49960" w14:textId="77777777" w:rsidR="00767F84" w:rsidRPr="0066002E" w:rsidRDefault="00767F84" w:rsidP="00A5550E">
                                  <w:pPr>
                                    <w:spacing w:after="0" w:line="240" w:lineRule="auto"/>
                                    <w:jc w:val="center"/>
                                    <w:rPr>
                                      <w:rFonts w:ascii="Times New Roman" w:hAnsi="Times New Roman"/>
                                      <w:sz w:val="18"/>
                                      <w:szCs w:val="18"/>
                                      <w:lang w:val="en-GB"/>
                                    </w:rPr>
                                  </w:pPr>
                                  <w:r w:rsidRPr="0066002E">
                                    <w:rPr>
                                      <w:rFonts w:ascii="Times New Roman" w:hAnsi="Times New Roman"/>
                                      <w:sz w:val="18"/>
                                      <w:szCs w:val="18"/>
                                      <w:lang w:val="en-GB"/>
                                    </w:rPr>
                                    <w:t>2, 3, 4</w:t>
                                  </w:r>
                                </w:p>
                              </w:tc>
                              <w:tc>
                                <w:tcPr>
                                  <w:tcW w:w="1989" w:type="dxa"/>
                                  <w:vAlign w:val="center"/>
                                </w:tcPr>
                                <w:p w14:paraId="5C6CE113" w14:textId="77777777" w:rsidR="00767F84" w:rsidRPr="0066002E" w:rsidRDefault="00767F84" w:rsidP="00A5550E">
                                  <w:pPr>
                                    <w:spacing w:after="0" w:line="240" w:lineRule="auto"/>
                                    <w:jc w:val="center"/>
                                    <w:rPr>
                                      <w:rFonts w:ascii="Times New Roman" w:hAnsi="Times New Roman"/>
                                      <w:sz w:val="18"/>
                                      <w:szCs w:val="18"/>
                                      <w:lang w:val="en-GB"/>
                                    </w:rPr>
                                  </w:pPr>
                                  <w:r w:rsidRPr="0066002E">
                                    <w:rPr>
                                      <w:rFonts w:ascii="Times New Roman" w:hAnsi="Times New Roman"/>
                                      <w:sz w:val="18"/>
                                      <w:szCs w:val="18"/>
                                      <w:lang w:val="en-GB"/>
                                    </w:rPr>
                                    <w:t>1/4, 1/3, 1/2</w:t>
                                  </w:r>
                                </w:p>
                              </w:tc>
                            </w:tr>
                            <w:tr w:rsidR="00767F84" w:rsidRPr="0066002E" w14:paraId="748912C7" w14:textId="77777777" w:rsidTr="004028C2">
                              <w:trPr>
                                <w:trHeight w:val="20"/>
                                <w:jc w:val="center"/>
                              </w:trPr>
                              <w:tc>
                                <w:tcPr>
                                  <w:tcW w:w="676" w:type="dxa"/>
                                  <w:vAlign w:val="center"/>
                                </w:tcPr>
                                <w:p w14:paraId="17051C25" w14:textId="77777777" w:rsidR="00767F84" w:rsidRPr="0066002E" w:rsidRDefault="00767F84" w:rsidP="00A5550E">
                                  <w:pPr>
                                    <w:spacing w:after="0" w:line="240" w:lineRule="auto"/>
                                    <w:jc w:val="center"/>
                                    <w:rPr>
                                      <w:rFonts w:ascii="Times New Roman" w:hAnsi="Times New Roman"/>
                                      <w:b/>
                                      <w:bCs/>
                                      <w:sz w:val="18"/>
                                      <w:szCs w:val="18"/>
                                      <w:lang w:val="en-GB"/>
                                    </w:rPr>
                                  </w:pPr>
                                  <w:r w:rsidRPr="0066002E">
                                    <w:rPr>
                                      <w:rFonts w:ascii="Times New Roman" w:hAnsi="Times New Roman"/>
                                      <w:sz w:val="18"/>
                                      <w:szCs w:val="18"/>
                                      <w:lang w:val="en-GB"/>
                                    </w:rPr>
                                    <w:t>2</w:t>
                                  </w:r>
                                </w:p>
                              </w:tc>
                              <w:tc>
                                <w:tcPr>
                                  <w:tcW w:w="2296" w:type="dxa"/>
                                  <w:vAlign w:val="center"/>
                                </w:tcPr>
                                <w:p w14:paraId="3A1585BE" w14:textId="77777777" w:rsidR="00767F84" w:rsidRPr="0066002E" w:rsidRDefault="00767F84" w:rsidP="00A5550E">
                                  <w:pPr>
                                    <w:spacing w:after="0" w:line="240" w:lineRule="auto"/>
                                    <w:jc w:val="center"/>
                                    <w:rPr>
                                      <w:rFonts w:ascii="Times New Roman" w:hAnsi="Times New Roman"/>
                                      <w:sz w:val="18"/>
                                      <w:szCs w:val="18"/>
                                      <w:lang w:val="en-GB"/>
                                    </w:rPr>
                                  </w:pPr>
                                  <w:r w:rsidRPr="0066002E">
                                    <w:rPr>
                                      <w:rFonts w:ascii="Times New Roman" w:hAnsi="Times New Roman"/>
                                      <w:sz w:val="18"/>
                                      <w:szCs w:val="18"/>
                                      <w:lang w:val="en-GB"/>
                                    </w:rPr>
                                    <w:t>Weak or slight</w:t>
                                  </w:r>
                                </w:p>
                              </w:tc>
                              <w:tc>
                                <w:tcPr>
                                  <w:tcW w:w="1413" w:type="dxa"/>
                                  <w:vAlign w:val="center"/>
                                </w:tcPr>
                                <w:p w14:paraId="66B89CBE" w14:textId="77777777" w:rsidR="00767F84" w:rsidRPr="0066002E" w:rsidRDefault="00767F84" w:rsidP="00A5550E">
                                  <w:pPr>
                                    <w:spacing w:after="0" w:line="240" w:lineRule="auto"/>
                                    <w:jc w:val="center"/>
                                    <w:rPr>
                                      <w:rFonts w:ascii="Times New Roman" w:hAnsi="Times New Roman"/>
                                      <w:sz w:val="18"/>
                                      <w:szCs w:val="18"/>
                                      <w:lang w:val="en-GB"/>
                                    </w:rPr>
                                  </w:pPr>
                                  <w:r w:rsidRPr="0066002E">
                                    <w:rPr>
                                      <w:rFonts w:ascii="Times New Roman" w:hAnsi="Times New Roman"/>
                                      <w:sz w:val="18"/>
                                      <w:szCs w:val="18"/>
                                      <w:lang w:val="en-GB"/>
                                    </w:rPr>
                                    <w:t>1, 2, 3</w:t>
                                  </w:r>
                                </w:p>
                              </w:tc>
                              <w:tc>
                                <w:tcPr>
                                  <w:tcW w:w="1989" w:type="dxa"/>
                                  <w:vAlign w:val="center"/>
                                </w:tcPr>
                                <w:p w14:paraId="5362133E" w14:textId="77777777" w:rsidR="00767F84" w:rsidRPr="0066002E" w:rsidRDefault="00767F84" w:rsidP="00A5550E">
                                  <w:pPr>
                                    <w:spacing w:after="0" w:line="240" w:lineRule="auto"/>
                                    <w:jc w:val="center"/>
                                    <w:rPr>
                                      <w:rFonts w:ascii="Times New Roman" w:hAnsi="Times New Roman"/>
                                      <w:sz w:val="18"/>
                                      <w:szCs w:val="18"/>
                                      <w:lang w:val="en-GB"/>
                                    </w:rPr>
                                  </w:pPr>
                                  <w:r w:rsidRPr="0066002E">
                                    <w:rPr>
                                      <w:rFonts w:ascii="Times New Roman" w:hAnsi="Times New Roman"/>
                                      <w:sz w:val="18"/>
                                      <w:szCs w:val="18"/>
                                      <w:lang w:val="en-GB"/>
                                    </w:rPr>
                                    <w:t>1/3, 1/2, 1</w:t>
                                  </w:r>
                                </w:p>
                              </w:tc>
                            </w:tr>
                            <w:tr w:rsidR="00767F84" w:rsidRPr="0066002E" w14:paraId="3DA1F60B" w14:textId="77777777" w:rsidTr="004028C2">
                              <w:trPr>
                                <w:trHeight w:val="20"/>
                                <w:jc w:val="center"/>
                              </w:trPr>
                              <w:tc>
                                <w:tcPr>
                                  <w:tcW w:w="676" w:type="dxa"/>
                                  <w:vAlign w:val="center"/>
                                </w:tcPr>
                                <w:p w14:paraId="49A253A7" w14:textId="77777777" w:rsidR="00767F84" w:rsidRPr="0066002E" w:rsidRDefault="00767F84" w:rsidP="00A5550E">
                                  <w:pPr>
                                    <w:spacing w:after="0" w:line="240" w:lineRule="auto"/>
                                    <w:jc w:val="center"/>
                                    <w:rPr>
                                      <w:rFonts w:ascii="Times New Roman" w:hAnsi="Times New Roman"/>
                                      <w:b/>
                                      <w:bCs/>
                                      <w:sz w:val="18"/>
                                      <w:szCs w:val="18"/>
                                      <w:lang w:val="en-GB"/>
                                    </w:rPr>
                                  </w:pPr>
                                  <w:r w:rsidRPr="0066002E">
                                    <w:rPr>
                                      <w:rFonts w:ascii="Times New Roman" w:hAnsi="Times New Roman"/>
                                      <w:sz w:val="18"/>
                                      <w:szCs w:val="18"/>
                                      <w:lang w:val="en-GB"/>
                                    </w:rPr>
                                    <w:t>1</w:t>
                                  </w:r>
                                </w:p>
                              </w:tc>
                              <w:tc>
                                <w:tcPr>
                                  <w:tcW w:w="2296" w:type="dxa"/>
                                  <w:vAlign w:val="center"/>
                                </w:tcPr>
                                <w:p w14:paraId="73701524" w14:textId="77777777" w:rsidR="00767F84" w:rsidRPr="0066002E" w:rsidRDefault="00767F84" w:rsidP="00A5550E">
                                  <w:pPr>
                                    <w:spacing w:after="0" w:line="240" w:lineRule="auto"/>
                                    <w:jc w:val="center"/>
                                    <w:rPr>
                                      <w:rFonts w:ascii="Times New Roman" w:hAnsi="Times New Roman"/>
                                      <w:sz w:val="18"/>
                                      <w:szCs w:val="18"/>
                                      <w:lang w:val="en-GB"/>
                                    </w:rPr>
                                  </w:pPr>
                                  <w:r w:rsidRPr="0066002E">
                                    <w:rPr>
                                      <w:rFonts w:ascii="Times New Roman" w:hAnsi="Times New Roman"/>
                                      <w:sz w:val="18"/>
                                      <w:szCs w:val="18"/>
                                      <w:lang w:val="en-GB"/>
                                    </w:rPr>
                                    <w:t>Equal importance</w:t>
                                  </w:r>
                                </w:p>
                              </w:tc>
                              <w:tc>
                                <w:tcPr>
                                  <w:tcW w:w="1413" w:type="dxa"/>
                                  <w:vAlign w:val="center"/>
                                </w:tcPr>
                                <w:p w14:paraId="2DE8005D" w14:textId="77777777" w:rsidR="00767F84" w:rsidRPr="0066002E" w:rsidRDefault="00767F84" w:rsidP="00A5550E">
                                  <w:pPr>
                                    <w:spacing w:after="0" w:line="240" w:lineRule="auto"/>
                                    <w:jc w:val="center"/>
                                    <w:rPr>
                                      <w:rFonts w:ascii="Times New Roman" w:hAnsi="Times New Roman"/>
                                      <w:sz w:val="18"/>
                                      <w:szCs w:val="18"/>
                                      <w:lang w:val="en-GB"/>
                                    </w:rPr>
                                  </w:pPr>
                                  <w:r w:rsidRPr="0066002E">
                                    <w:rPr>
                                      <w:rFonts w:ascii="Times New Roman" w:hAnsi="Times New Roman"/>
                                      <w:sz w:val="18"/>
                                      <w:szCs w:val="18"/>
                                      <w:lang w:val="en-GB"/>
                                    </w:rPr>
                                    <w:t>1, 1, 1</w:t>
                                  </w:r>
                                </w:p>
                              </w:tc>
                              <w:tc>
                                <w:tcPr>
                                  <w:tcW w:w="1989" w:type="dxa"/>
                                  <w:vAlign w:val="center"/>
                                </w:tcPr>
                                <w:p w14:paraId="3862B40C" w14:textId="77777777" w:rsidR="00767F84" w:rsidRPr="0066002E" w:rsidRDefault="00767F84" w:rsidP="00A5550E">
                                  <w:pPr>
                                    <w:spacing w:after="0" w:line="240" w:lineRule="auto"/>
                                    <w:jc w:val="center"/>
                                    <w:rPr>
                                      <w:rFonts w:ascii="Times New Roman" w:hAnsi="Times New Roman"/>
                                      <w:sz w:val="18"/>
                                      <w:szCs w:val="18"/>
                                      <w:lang w:val="en-GB"/>
                                    </w:rPr>
                                  </w:pPr>
                                  <w:r w:rsidRPr="0066002E">
                                    <w:rPr>
                                      <w:rFonts w:ascii="Times New Roman" w:hAnsi="Times New Roman"/>
                                      <w:sz w:val="18"/>
                                      <w:szCs w:val="18"/>
                                      <w:lang w:val="en-GB"/>
                                    </w:rPr>
                                    <w:t>1, 1, 1</w:t>
                                  </w:r>
                                </w:p>
                              </w:tc>
                            </w:tr>
                          </w:tbl>
                          <w:p w14:paraId="0968DAFE" w14:textId="77777777" w:rsidR="00767F84" w:rsidRDefault="00767F84"/>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inline>
            </w:drawing>
          </mc:Choice>
          <mc:Fallback>
            <w:pict>
              <v:shapetype w14:anchorId="589B8135" id="_x0000_t202" coordsize="21600,21600" o:spt="202" path="m,l,21600r21600,l21600,xe">
                <v:stroke joinstyle="miter"/>
                <v:path gradientshapeok="t" o:connecttype="rect"/>
              </v:shapetype>
              <v:shape id="مربع نص 1" o:spid="_x0000_s1026" type="#_x0000_t202" style="width:229.5pt;height:21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" fillcolor="white [3201]" strokecolor="white [3212]" strokeweight=".5pt">
                <v:textbox>
                  <w:txbxContent>
                    <w:tbl>
                      <w:tblPr>
                        <w:tblStyle w:val="TableGrid"/>
                        <w:tblW w:w="0" w:type="auto"/>
                        <w:jc w:val="center"/>
                        <w:tblLook w:val="04A0" w:firstRow="1" w:lastRow="0" w:firstColumn="1" w:lastColumn="0" w:noHBand="0" w:noVBand="1"/>
                      </w:tblPr>
                      <w:tblGrid>
                        <w:gridCol w:w="676"/>
                        <w:gridCol w:w="1326"/>
                        <w:gridCol w:w="1111"/>
                        <w:gridCol w:w="1184"/>
                      </w:tblGrid>
                      <w:tr w:rsidR="00767F84" w:rsidRPr="0066002E" w14:paraId="46EF3CF1" w14:textId="77777777" w:rsidTr="004028C2">
                        <w:trPr>
                          <w:trHeight w:val="20"/>
                          <w:jc w:val="center"/>
                        </w:trPr>
                        <w:tc>
                          <w:tcPr>
                            <w:tcW w:w="676" w:type="dxa"/>
                            <w:vAlign w:val="center"/>
                          </w:tcPr>
                          <w:p w14:paraId="3A197572" w14:textId="77777777" w:rsidR="00767F84" w:rsidRPr="0066002E" w:rsidRDefault="00767F84" w:rsidP="00A5550E">
                            <w:pPr>
                              <w:spacing w:after="0" w:line="240" w:lineRule="auto"/>
                              <w:jc w:val="center"/>
                              <w:rPr>
                                <w:rFonts w:ascii="Times New Roman" w:hAnsi="Times New Roman"/>
                                <w:b/>
                                <w:bCs/>
                                <w:sz w:val="18"/>
                                <w:szCs w:val="18"/>
                                <w:lang w:val="en-GB"/>
                              </w:rPr>
                            </w:pPr>
                            <w:r w:rsidRPr="0066002E">
                              <w:rPr>
                                <w:rFonts w:ascii="Times New Roman" w:hAnsi="Times New Roman"/>
                                <w:b/>
                                <w:bCs/>
                                <w:sz w:val="18"/>
                                <w:szCs w:val="18"/>
                                <w:lang w:val="en-GB"/>
                              </w:rPr>
                              <w:t>Fuzzy scale</w:t>
                            </w:r>
                          </w:p>
                        </w:tc>
                        <w:tc>
                          <w:tcPr>
                            <w:tcW w:w="2296" w:type="dxa"/>
                            <w:vAlign w:val="center"/>
                          </w:tcPr>
                          <w:p w14:paraId="7DBB6768" w14:textId="77777777" w:rsidR="00767F84" w:rsidRPr="0066002E" w:rsidRDefault="00767F84" w:rsidP="00A5550E">
                            <w:pPr>
                              <w:spacing w:after="0" w:line="240" w:lineRule="auto"/>
                              <w:jc w:val="center"/>
                              <w:rPr>
                                <w:rFonts w:ascii="Times New Roman" w:hAnsi="Times New Roman"/>
                                <w:b/>
                                <w:bCs/>
                                <w:sz w:val="18"/>
                                <w:szCs w:val="18"/>
                                <w:lang w:val="en-GB"/>
                              </w:rPr>
                            </w:pPr>
                            <w:r w:rsidRPr="0066002E">
                              <w:rPr>
                                <w:rFonts w:ascii="Times New Roman" w:hAnsi="Times New Roman"/>
                                <w:b/>
                                <w:bCs/>
                                <w:sz w:val="18"/>
                                <w:szCs w:val="18"/>
                                <w:lang w:val="en-GB"/>
                              </w:rPr>
                              <w:t>Linguistic scale</w:t>
                            </w:r>
                          </w:p>
                        </w:tc>
                        <w:tc>
                          <w:tcPr>
                            <w:tcW w:w="1413" w:type="dxa"/>
                            <w:vAlign w:val="center"/>
                          </w:tcPr>
                          <w:p w14:paraId="197B0E8C" w14:textId="77777777" w:rsidR="00767F84" w:rsidRPr="0066002E" w:rsidRDefault="00767F84" w:rsidP="00A5550E">
                            <w:pPr>
                              <w:spacing w:after="0" w:line="240" w:lineRule="auto"/>
                              <w:jc w:val="center"/>
                              <w:rPr>
                                <w:rFonts w:ascii="Times New Roman" w:hAnsi="Times New Roman"/>
                                <w:b/>
                                <w:bCs/>
                                <w:sz w:val="18"/>
                                <w:szCs w:val="18"/>
                                <w:lang w:val="en-GB"/>
                              </w:rPr>
                            </w:pPr>
                            <w:r w:rsidRPr="0066002E">
                              <w:rPr>
                                <w:rFonts w:ascii="Times New Roman" w:hAnsi="Times New Roman"/>
                                <w:b/>
                                <w:bCs/>
                                <w:sz w:val="18"/>
                                <w:szCs w:val="18"/>
                                <w:lang w:val="en-GB"/>
                              </w:rPr>
                              <w:t>Triangular fuzzy numbers</w:t>
                            </w:r>
                          </w:p>
                        </w:tc>
                        <w:tc>
                          <w:tcPr>
                            <w:tcW w:w="1989" w:type="dxa"/>
                            <w:vAlign w:val="center"/>
                          </w:tcPr>
                          <w:p w14:paraId="20E9DDD0" w14:textId="77777777" w:rsidR="00767F84" w:rsidRPr="0066002E" w:rsidRDefault="00767F84" w:rsidP="00A5550E">
                            <w:pPr>
                              <w:spacing w:after="0" w:line="240" w:lineRule="auto"/>
                              <w:jc w:val="center"/>
                              <w:rPr>
                                <w:rFonts w:ascii="Times New Roman" w:hAnsi="Times New Roman"/>
                                <w:b/>
                                <w:bCs/>
                                <w:sz w:val="18"/>
                                <w:szCs w:val="18"/>
                                <w:lang w:val="en-GB"/>
                              </w:rPr>
                            </w:pPr>
                            <w:r w:rsidRPr="0066002E">
                              <w:rPr>
                                <w:rFonts w:ascii="Times New Roman" w:hAnsi="Times New Roman"/>
                                <w:b/>
                                <w:bCs/>
                                <w:sz w:val="18"/>
                                <w:szCs w:val="18"/>
                                <w:lang w:val="en-GB"/>
                              </w:rPr>
                              <w:t>Triangular reciprocal fuzzy numbers</w:t>
                            </w:r>
                          </w:p>
                        </w:tc>
                      </w:tr>
                      <w:tr w:rsidR="00767F84" w:rsidRPr="0066002E" w14:paraId="526A4929" w14:textId="77777777" w:rsidTr="004028C2">
                        <w:trPr>
                          <w:trHeight w:val="20"/>
                          <w:jc w:val="center"/>
                        </w:trPr>
                        <w:tc>
                          <w:tcPr>
                            <w:tcW w:w="676" w:type="dxa"/>
                            <w:vAlign w:val="center"/>
                          </w:tcPr>
                          <w:p w14:paraId="6301D539" w14:textId="77777777" w:rsidR="00767F84" w:rsidRPr="0066002E" w:rsidRDefault="00767F84" w:rsidP="00A5550E">
                            <w:pPr>
                              <w:spacing w:after="0" w:line="240" w:lineRule="auto"/>
                              <w:jc w:val="center"/>
                              <w:rPr>
                                <w:rFonts w:ascii="Times New Roman" w:hAnsi="Times New Roman"/>
                                <w:b/>
                                <w:bCs/>
                                <w:sz w:val="18"/>
                                <w:szCs w:val="18"/>
                                <w:lang w:val="en-GB"/>
                              </w:rPr>
                            </w:pPr>
                            <w:r w:rsidRPr="0066002E">
                              <w:rPr>
                                <w:rFonts w:ascii="Times New Roman" w:hAnsi="Times New Roman"/>
                                <w:sz w:val="18"/>
                                <w:szCs w:val="18"/>
                                <w:lang w:val="en-GB"/>
                              </w:rPr>
                              <w:t>9</w:t>
                            </w:r>
                          </w:p>
                        </w:tc>
                        <w:tc>
                          <w:tcPr>
                            <w:tcW w:w="2296" w:type="dxa"/>
                            <w:vAlign w:val="center"/>
                          </w:tcPr>
                          <w:p w14:paraId="585DC638" w14:textId="77777777" w:rsidR="00767F84" w:rsidRPr="0066002E" w:rsidRDefault="00767F84" w:rsidP="00A5550E">
                            <w:pPr>
                              <w:spacing w:after="0" w:line="240" w:lineRule="auto"/>
                              <w:jc w:val="center"/>
                              <w:rPr>
                                <w:rFonts w:ascii="Times New Roman" w:hAnsi="Times New Roman"/>
                                <w:sz w:val="18"/>
                                <w:szCs w:val="18"/>
                                <w:lang w:val="en-GB"/>
                              </w:rPr>
                            </w:pPr>
                            <w:r w:rsidRPr="0066002E">
                              <w:rPr>
                                <w:rFonts w:ascii="Times New Roman" w:hAnsi="Times New Roman"/>
                                <w:sz w:val="18"/>
                                <w:szCs w:val="18"/>
                                <w:lang w:val="en-GB"/>
                              </w:rPr>
                              <w:t>Extreme importance</w:t>
                            </w:r>
                          </w:p>
                        </w:tc>
                        <w:tc>
                          <w:tcPr>
                            <w:tcW w:w="1413" w:type="dxa"/>
                            <w:vAlign w:val="center"/>
                          </w:tcPr>
                          <w:p w14:paraId="208A3C5F" w14:textId="77777777" w:rsidR="00767F84" w:rsidRPr="0066002E" w:rsidRDefault="00767F84" w:rsidP="00A5550E">
                            <w:pPr>
                              <w:spacing w:after="0" w:line="240" w:lineRule="auto"/>
                              <w:jc w:val="center"/>
                              <w:rPr>
                                <w:rFonts w:ascii="Times New Roman" w:hAnsi="Times New Roman"/>
                                <w:sz w:val="18"/>
                                <w:szCs w:val="18"/>
                                <w:lang w:val="en-GB"/>
                              </w:rPr>
                            </w:pPr>
                            <w:r w:rsidRPr="0066002E">
                              <w:rPr>
                                <w:rFonts w:ascii="Times New Roman" w:hAnsi="Times New Roman"/>
                                <w:sz w:val="18"/>
                                <w:szCs w:val="18"/>
                                <w:lang w:val="en-GB"/>
                              </w:rPr>
                              <w:t>9, 9, 9</w:t>
                            </w:r>
                          </w:p>
                        </w:tc>
                        <w:tc>
                          <w:tcPr>
                            <w:tcW w:w="1989" w:type="dxa"/>
                            <w:vAlign w:val="center"/>
                          </w:tcPr>
                          <w:p w14:paraId="723ABCCF" w14:textId="77777777" w:rsidR="00767F84" w:rsidRPr="0066002E" w:rsidRDefault="00767F84" w:rsidP="00A5550E">
                            <w:pPr>
                              <w:spacing w:after="0" w:line="240" w:lineRule="auto"/>
                              <w:jc w:val="center"/>
                              <w:rPr>
                                <w:rFonts w:ascii="Times New Roman" w:hAnsi="Times New Roman"/>
                                <w:sz w:val="18"/>
                                <w:szCs w:val="18"/>
                                <w:lang w:val="en-GB"/>
                              </w:rPr>
                            </w:pPr>
                            <w:r w:rsidRPr="0066002E">
                              <w:rPr>
                                <w:rFonts w:ascii="Times New Roman" w:hAnsi="Times New Roman"/>
                                <w:sz w:val="18"/>
                                <w:szCs w:val="18"/>
                                <w:lang w:val="en-GB"/>
                              </w:rPr>
                              <w:t>1/9, 1/9, 1/9</w:t>
                            </w:r>
                          </w:p>
                        </w:tc>
                      </w:tr>
                      <w:tr w:rsidR="00767F84" w:rsidRPr="0066002E" w14:paraId="23430D2C" w14:textId="77777777" w:rsidTr="004028C2">
                        <w:trPr>
                          <w:trHeight w:val="20"/>
                          <w:jc w:val="center"/>
                        </w:trPr>
                        <w:tc>
                          <w:tcPr>
                            <w:tcW w:w="676" w:type="dxa"/>
                            <w:vAlign w:val="center"/>
                          </w:tcPr>
                          <w:p w14:paraId="52857C64" w14:textId="77777777" w:rsidR="00767F84" w:rsidRPr="0066002E" w:rsidRDefault="00767F84" w:rsidP="00A5550E">
                            <w:pPr>
                              <w:spacing w:after="0" w:line="240" w:lineRule="auto"/>
                              <w:jc w:val="center"/>
                              <w:rPr>
                                <w:rFonts w:ascii="Times New Roman" w:hAnsi="Times New Roman"/>
                                <w:b/>
                                <w:bCs/>
                                <w:sz w:val="18"/>
                                <w:szCs w:val="18"/>
                                <w:lang w:val="en-GB"/>
                              </w:rPr>
                            </w:pPr>
                            <w:r w:rsidRPr="0066002E">
                              <w:rPr>
                                <w:rFonts w:ascii="Times New Roman" w:hAnsi="Times New Roman"/>
                                <w:sz w:val="18"/>
                                <w:szCs w:val="18"/>
                                <w:lang w:val="en-GB"/>
                              </w:rPr>
                              <w:t>8</w:t>
                            </w:r>
                          </w:p>
                        </w:tc>
                        <w:tc>
                          <w:tcPr>
                            <w:tcW w:w="2296" w:type="dxa"/>
                            <w:vAlign w:val="center"/>
                          </w:tcPr>
                          <w:p w14:paraId="6601E1A4" w14:textId="77777777" w:rsidR="00767F84" w:rsidRPr="0066002E" w:rsidRDefault="00767F84" w:rsidP="00A5550E">
                            <w:pPr>
                              <w:spacing w:after="0" w:line="240" w:lineRule="auto"/>
                              <w:jc w:val="center"/>
                              <w:rPr>
                                <w:rFonts w:ascii="Times New Roman" w:hAnsi="Times New Roman"/>
                                <w:sz w:val="18"/>
                                <w:szCs w:val="18"/>
                                <w:lang w:val="en-GB"/>
                              </w:rPr>
                            </w:pPr>
                            <w:r w:rsidRPr="0066002E">
                              <w:rPr>
                                <w:rFonts w:ascii="Times New Roman" w:hAnsi="Times New Roman"/>
                                <w:sz w:val="18"/>
                                <w:szCs w:val="18"/>
                                <w:lang w:val="en-GB"/>
                              </w:rPr>
                              <w:t>Very, very strong</w:t>
                            </w:r>
                          </w:p>
                        </w:tc>
                        <w:tc>
                          <w:tcPr>
                            <w:tcW w:w="1413" w:type="dxa"/>
                            <w:vAlign w:val="center"/>
                          </w:tcPr>
                          <w:p w14:paraId="713A3E32" w14:textId="77777777" w:rsidR="00767F84" w:rsidRPr="0066002E" w:rsidRDefault="00767F84" w:rsidP="00A5550E">
                            <w:pPr>
                              <w:spacing w:after="0" w:line="240" w:lineRule="auto"/>
                              <w:jc w:val="center"/>
                              <w:rPr>
                                <w:rFonts w:ascii="Times New Roman" w:hAnsi="Times New Roman"/>
                                <w:sz w:val="18"/>
                                <w:szCs w:val="18"/>
                                <w:lang w:val="en-GB"/>
                              </w:rPr>
                            </w:pPr>
                            <w:r w:rsidRPr="0066002E">
                              <w:rPr>
                                <w:rFonts w:ascii="Times New Roman" w:hAnsi="Times New Roman"/>
                                <w:sz w:val="18"/>
                                <w:szCs w:val="18"/>
                                <w:lang w:val="en-GB"/>
                              </w:rPr>
                              <w:t>7, 8 ,9</w:t>
                            </w:r>
                          </w:p>
                        </w:tc>
                        <w:tc>
                          <w:tcPr>
                            <w:tcW w:w="1989" w:type="dxa"/>
                            <w:vAlign w:val="center"/>
                          </w:tcPr>
                          <w:p w14:paraId="6270FA66" w14:textId="77777777" w:rsidR="00767F84" w:rsidRPr="0066002E" w:rsidRDefault="00767F84" w:rsidP="00A5550E">
                            <w:pPr>
                              <w:spacing w:after="0" w:line="240" w:lineRule="auto"/>
                              <w:jc w:val="center"/>
                              <w:rPr>
                                <w:rFonts w:ascii="Times New Roman" w:hAnsi="Times New Roman"/>
                                <w:sz w:val="18"/>
                                <w:szCs w:val="18"/>
                                <w:lang w:val="en-GB"/>
                              </w:rPr>
                            </w:pPr>
                            <w:r w:rsidRPr="0066002E">
                              <w:rPr>
                                <w:rFonts w:ascii="Times New Roman" w:hAnsi="Times New Roman"/>
                                <w:sz w:val="18"/>
                                <w:szCs w:val="18"/>
                                <w:lang w:val="en-GB"/>
                              </w:rPr>
                              <w:t>1/9, 1/8, 1/7</w:t>
                            </w:r>
                          </w:p>
                        </w:tc>
                      </w:tr>
                      <w:tr w:rsidR="00767F84" w:rsidRPr="0066002E" w14:paraId="684386B1" w14:textId="77777777" w:rsidTr="004028C2">
                        <w:trPr>
                          <w:trHeight w:val="20"/>
                          <w:jc w:val="center"/>
                        </w:trPr>
                        <w:tc>
                          <w:tcPr>
                            <w:tcW w:w="676" w:type="dxa"/>
                            <w:vAlign w:val="center"/>
                          </w:tcPr>
                          <w:p w14:paraId="5E5D1CF6" w14:textId="77777777" w:rsidR="00767F84" w:rsidRPr="0066002E" w:rsidRDefault="00767F84" w:rsidP="00A5550E">
                            <w:pPr>
                              <w:spacing w:after="0" w:line="240" w:lineRule="auto"/>
                              <w:jc w:val="center"/>
                              <w:rPr>
                                <w:rFonts w:ascii="Times New Roman" w:hAnsi="Times New Roman"/>
                                <w:b/>
                                <w:bCs/>
                                <w:sz w:val="18"/>
                                <w:szCs w:val="18"/>
                                <w:lang w:val="en-GB"/>
                              </w:rPr>
                            </w:pPr>
                            <w:r w:rsidRPr="0066002E">
                              <w:rPr>
                                <w:rFonts w:ascii="Times New Roman" w:hAnsi="Times New Roman"/>
                                <w:sz w:val="18"/>
                                <w:szCs w:val="18"/>
                                <w:lang w:val="en-GB"/>
                              </w:rPr>
                              <w:t>7</w:t>
                            </w:r>
                          </w:p>
                        </w:tc>
                        <w:tc>
                          <w:tcPr>
                            <w:tcW w:w="2296" w:type="dxa"/>
                            <w:vAlign w:val="center"/>
                          </w:tcPr>
                          <w:p w14:paraId="352CEA40" w14:textId="77777777" w:rsidR="00767F84" w:rsidRPr="0066002E" w:rsidRDefault="00767F84" w:rsidP="00A5550E">
                            <w:pPr>
                              <w:spacing w:after="0" w:line="240" w:lineRule="auto"/>
                              <w:jc w:val="center"/>
                              <w:rPr>
                                <w:rFonts w:ascii="Times New Roman" w:hAnsi="Times New Roman"/>
                                <w:sz w:val="18"/>
                                <w:szCs w:val="18"/>
                                <w:lang w:val="en-GB"/>
                              </w:rPr>
                            </w:pPr>
                            <w:r w:rsidRPr="0066002E">
                              <w:rPr>
                                <w:rFonts w:ascii="Times New Roman" w:hAnsi="Times New Roman"/>
                                <w:sz w:val="18"/>
                                <w:szCs w:val="18"/>
                                <w:lang w:val="en-GB"/>
                              </w:rPr>
                              <w:t>Very strong or demonstrated importance</w:t>
                            </w:r>
                          </w:p>
                        </w:tc>
                        <w:tc>
                          <w:tcPr>
                            <w:tcW w:w="1413" w:type="dxa"/>
                            <w:vAlign w:val="center"/>
                          </w:tcPr>
                          <w:p w14:paraId="17236DC6" w14:textId="77777777" w:rsidR="00767F84" w:rsidRPr="0066002E" w:rsidRDefault="00767F84" w:rsidP="00A5550E">
                            <w:pPr>
                              <w:spacing w:after="0" w:line="240" w:lineRule="auto"/>
                              <w:jc w:val="center"/>
                              <w:rPr>
                                <w:rFonts w:ascii="Times New Roman" w:hAnsi="Times New Roman"/>
                                <w:sz w:val="18"/>
                                <w:szCs w:val="18"/>
                                <w:lang w:val="en-GB"/>
                              </w:rPr>
                            </w:pPr>
                            <w:r w:rsidRPr="0066002E">
                              <w:rPr>
                                <w:rFonts w:ascii="Times New Roman" w:hAnsi="Times New Roman"/>
                                <w:sz w:val="18"/>
                                <w:szCs w:val="18"/>
                                <w:lang w:val="en-GB"/>
                              </w:rPr>
                              <w:t>6, 7, 8</w:t>
                            </w:r>
                          </w:p>
                        </w:tc>
                        <w:tc>
                          <w:tcPr>
                            <w:tcW w:w="1989" w:type="dxa"/>
                            <w:vAlign w:val="center"/>
                          </w:tcPr>
                          <w:p w14:paraId="4536F436" w14:textId="77777777" w:rsidR="00767F84" w:rsidRPr="0066002E" w:rsidRDefault="00767F84" w:rsidP="00A5550E">
                            <w:pPr>
                              <w:spacing w:after="0" w:line="240" w:lineRule="auto"/>
                              <w:jc w:val="center"/>
                              <w:rPr>
                                <w:rFonts w:ascii="Times New Roman" w:hAnsi="Times New Roman"/>
                                <w:sz w:val="18"/>
                                <w:szCs w:val="18"/>
                                <w:lang w:val="en-GB"/>
                              </w:rPr>
                            </w:pPr>
                            <w:r w:rsidRPr="0066002E">
                              <w:rPr>
                                <w:rFonts w:ascii="Times New Roman" w:hAnsi="Times New Roman"/>
                                <w:sz w:val="18"/>
                                <w:szCs w:val="18"/>
                                <w:lang w:val="en-GB"/>
                              </w:rPr>
                              <w:t>1/8, 1/7, 1/6</w:t>
                            </w:r>
                          </w:p>
                        </w:tc>
                      </w:tr>
                      <w:tr w:rsidR="00767F84" w:rsidRPr="0066002E" w14:paraId="1B3CFDDE" w14:textId="77777777" w:rsidTr="004028C2">
                        <w:trPr>
                          <w:trHeight w:val="20"/>
                          <w:jc w:val="center"/>
                        </w:trPr>
                        <w:tc>
                          <w:tcPr>
                            <w:tcW w:w="676" w:type="dxa"/>
                            <w:vAlign w:val="center"/>
                          </w:tcPr>
                          <w:p w14:paraId="019334A8" w14:textId="77777777" w:rsidR="00767F84" w:rsidRPr="0066002E" w:rsidRDefault="00767F84" w:rsidP="00A5550E">
                            <w:pPr>
                              <w:spacing w:after="0" w:line="240" w:lineRule="auto"/>
                              <w:jc w:val="center"/>
                              <w:rPr>
                                <w:rFonts w:ascii="Times New Roman" w:hAnsi="Times New Roman"/>
                                <w:b/>
                                <w:bCs/>
                                <w:sz w:val="18"/>
                                <w:szCs w:val="18"/>
                                <w:lang w:val="en-GB"/>
                              </w:rPr>
                            </w:pPr>
                            <w:r w:rsidRPr="0066002E">
                              <w:rPr>
                                <w:rFonts w:ascii="Times New Roman" w:hAnsi="Times New Roman"/>
                                <w:sz w:val="18"/>
                                <w:szCs w:val="18"/>
                                <w:lang w:val="en-GB"/>
                              </w:rPr>
                              <w:t>6</w:t>
                            </w:r>
                          </w:p>
                        </w:tc>
                        <w:tc>
                          <w:tcPr>
                            <w:tcW w:w="2296" w:type="dxa"/>
                            <w:vAlign w:val="center"/>
                          </w:tcPr>
                          <w:p w14:paraId="0757CA48" w14:textId="77777777" w:rsidR="00767F84" w:rsidRPr="0066002E" w:rsidRDefault="00767F84" w:rsidP="00A5550E">
                            <w:pPr>
                              <w:spacing w:after="0" w:line="240" w:lineRule="auto"/>
                              <w:jc w:val="center"/>
                              <w:rPr>
                                <w:rFonts w:ascii="Times New Roman" w:hAnsi="Times New Roman"/>
                                <w:sz w:val="18"/>
                                <w:szCs w:val="18"/>
                                <w:lang w:val="en-GB"/>
                              </w:rPr>
                            </w:pPr>
                            <w:r w:rsidRPr="0066002E">
                              <w:rPr>
                                <w:rFonts w:ascii="Times New Roman" w:hAnsi="Times New Roman"/>
                                <w:sz w:val="18"/>
                                <w:szCs w:val="18"/>
                                <w:lang w:val="en-GB"/>
                              </w:rPr>
                              <w:t>Strong plus</w:t>
                            </w:r>
                          </w:p>
                        </w:tc>
                        <w:tc>
                          <w:tcPr>
                            <w:tcW w:w="1413" w:type="dxa"/>
                            <w:vAlign w:val="center"/>
                          </w:tcPr>
                          <w:p w14:paraId="4DF7D6F1" w14:textId="77777777" w:rsidR="00767F84" w:rsidRPr="0066002E" w:rsidRDefault="00767F84" w:rsidP="00A5550E">
                            <w:pPr>
                              <w:spacing w:after="0" w:line="240" w:lineRule="auto"/>
                              <w:jc w:val="center"/>
                              <w:rPr>
                                <w:rFonts w:ascii="Times New Roman" w:hAnsi="Times New Roman"/>
                                <w:sz w:val="18"/>
                                <w:szCs w:val="18"/>
                                <w:lang w:val="en-GB"/>
                              </w:rPr>
                            </w:pPr>
                            <w:r w:rsidRPr="0066002E">
                              <w:rPr>
                                <w:rFonts w:ascii="Times New Roman" w:hAnsi="Times New Roman"/>
                                <w:sz w:val="18"/>
                                <w:szCs w:val="18"/>
                                <w:lang w:val="en-GB"/>
                              </w:rPr>
                              <w:t>5, 6, 7</w:t>
                            </w:r>
                          </w:p>
                        </w:tc>
                        <w:tc>
                          <w:tcPr>
                            <w:tcW w:w="1989" w:type="dxa"/>
                            <w:vAlign w:val="center"/>
                          </w:tcPr>
                          <w:p w14:paraId="37FDB607" w14:textId="77777777" w:rsidR="00767F84" w:rsidRPr="0066002E" w:rsidRDefault="00767F84" w:rsidP="00A5550E">
                            <w:pPr>
                              <w:spacing w:after="0" w:line="240" w:lineRule="auto"/>
                              <w:jc w:val="center"/>
                              <w:rPr>
                                <w:rFonts w:ascii="Times New Roman" w:hAnsi="Times New Roman"/>
                                <w:sz w:val="18"/>
                                <w:szCs w:val="18"/>
                                <w:lang w:val="en-GB"/>
                              </w:rPr>
                            </w:pPr>
                            <w:r w:rsidRPr="0066002E">
                              <w:rPr>
                                <w:rFonts w:ascii="Times New Roman" w:hAnsi="Times New Roman"/>
                                <w:sz w:val="18"/>
                                <w:szCs w:val="18"/>
                                <w:lang w:val="en-GB"/>
                              </w:rPr>
                              <w:t>1/7, 1/6, 1/5</w:t>
                            </w:r>
                          </w:p>
                        </w:tc>
                      </w:tr>
                      <w:tr w:rsidR="00767F84" w:rsidRPr="0066002E" w14:paraId="25EF1EBE" w14:textId="77777777" w:rsidTr="004028C2">
                        <w:trPr>
                          <w:trHeight w:val="20"/>
                          <w:jc w:val="center"/>
                        </w:trPr>
                        <w:tc>
                          <w:tcPr>
                            <w:tcW w:w="676" w:type="dxa"/>
                            <w:vAlign w:val="center"/>
                          </w:tcPr>
                          <w:p w14:paraId="0DE3E087" w14:textId="77777777" w:rsidR="00767F84" w:rsidRPr="0066002E" w:rsidRDefault="00767F84" w:rsidP="00A5550E">
                            <w:pPr>
                              <w:spacing w:after="0" w:line="240" w:lineRule="auto"/>
                              <w:jc w:val="center"/>
                              <w:rPr>
                                <w:rFonts w:ascii="Times New Roman" w:hAnsi="Times New Roman"/>
                                <w:b/>
                                <w:bCs/>
                                <w:sz w:val="18"/>
                                <w:szCs w:val="18"/>
                                <w:lang w:val="en-GB"/>
                              </w:rPr>
                            </w:pPr>
                            <w:r w:rsidRPr="0066002E">
                              <w:rPr>
                                <w:rFonts w:ascii="Times New Roman" w:hAnsi="Times New Roman"/>
                                <w:sz w:val="18"/>
                                <w:szCs w:val="18"/>
                                <w:lang w:val="en-GB"/>
                              </w:rPr>
                              <w:t>5</w:t>
                            </w:r>
                          </w:p>
                        </w:tc>
                        <w:tc>
                          <w:tcPr>
                            <w:tcW w:w="2296" w:type="dxa"/>
                            <w:vAlign w:val="center"/>
                          </w:tcPr>
                          <w:p w14:paraId="7A295B54" w14:textId="77777777" w:rsidR="00767F84" w:rsidRPr="0066002E" w:rsidRDefault="00767F84" w:rsidP="00A5550E">
                            <w:pPr>
                              <w:spacing w:after="0" w:line="240" w:lineRule="auto"/>
                              <w:jc w:val="center"/>
                              <w:rPr>
                                <w:rFonts w:ascii="Times New Roman" w:hAnsi="Times New Roman"/>
                                <w:sz w:val="18"/>
                                <w:szCs w:val="18"/>
                                <w:lang w:val="en-GB"/>
                              </w:rPr>
                            </w:pPr>
                            <w:r w:rsidRPr="0066002E">
                              <w:rPr>
                                <w:rFonts w:ascii="Times New Roman" w:hAnsi="Times New Roman"/>
                                <w:sz w:val="18"/>
                                <w:szCs w:val="18"/>
                                <w:lang w:val="en-GB"/>
                              </w:rPr>
                              <w:t>Strong importance</w:t>
                            </w:r>
                          </w:p>
                        </w:tc>
                        <w:tc>
                          <w:tcPr>
                            <w:tcW w:w="1413" w:type="dxa"/>
                            <w:vAlign w:val="center"/>
                          </w:tcPr>
                          <w:p w14:paraId="1FA19FE0" w14:textId="77777777" w:rsidR="00767F84" w:rsidRPr="0066002E" w:rsidRDefault="00767F84" w:rsidP="00A5550E">
                            <w:pPr>
                              <w:spacing w:after="0" w:line="240" w:lineRule="auto"/>
                              <w:jc w:val="center"/>
                              <w:rPr>
                                <w:rFonts w:ascii="Times New Roman" w:hAnsi="Times New Roman"/>
                                <w:sz w:val="18"/>
                                <w:szCs w:val="18"/>
                                <w:lang w:val="en-GB"/>
                              </w:rPr>
                            </w:pPr>
                            <w:r w:rsidRPr="0066002E">
                              <w:rPr>
                                <w:rFonts w:ascii="Times New Roman" w:hAnsi="Times New Roman"/>
                                <w:sz w:val="18"/>
                                <w:szCs w:val="18"/>
                                <w:lang w:val="en-GB"/>
                              </w:rPr>
                              <w:t>4, 5, 6</w:t>
                            </w:r>
                          </w:p>
                        </w:tc>
                        <w:tc>
                          <w:tcPr>
                            <w:tcW w:w="1989" w:type="dxa"/>
                            <w:vAlign w:val="center"/>
                          </w:tcPr>
                          <w:p w14:paraId="167F1FAE" w14:textId="77777777" w:rsidR="00767F84" w:rsidRPr="0066002E" w:rsidRDefault="00767F84" w:rsidP="00A5550E">
                            <w:pPr>
                              <w:spacing w:after="0" w:line="240" w:lineRule="auto"/>
                              <w:jc w:val="center"/>
                              <w:rPr>
                                <w:rFonts w:ascii="Times New Roman" w:hAnsi="Times New Roman"/>
                                <w:sz w:val="18"/>
                                <w:szCs w:val="18"/>
                                <w:lang w:val="en-GB"/>
                              </w:rPr>
                            </w:pPr>
                            <w:r w:rsidRPr="0066002E">
                              <w:rPr>
                                <w:rFonts w:ascii="Times New Roman" w:hAnsi="Times New Roman"/>
                                <w:sz w:val="18"/>
                                <w:szCs w:val="18"/>
                                <w:lang w:val="en-GB"/>
                              </w:rPr>
                              <w:t>1/6, 1/5, 1/4</w:t>
                            </w:r>
                          </w:p>
                        </w:tc>
                      </w:tr>
                      <w:tr w:rsidR="00767F84" w:rsidRPr="0066002E" w14:paraId="44A49DA7" w14:textId="77777777" w:rsidTr="004028C2">
                        <w:trPr>
                          <w:trHeight w:val="20"/>
                          <w:jc w:val="center"/>
                        </w:trPr>
                        <w:tc>
                          <w:tcPr>
                            <w:tcW w:w="676" w:type="dxa"/>
                            <w:vAlign w:val="center"/>
                          </w:tcPr>
                          <w:p w14:paraId="617B3244" w14:textId="77777777" w:rsidR="00767F84" w:rsidRPr="0066002E" w:rsidRDefault="00767F84" w:rsidP="00A5550E">
                            <w:pPr>
                              <w:spacing w:after="0" w:line="240" w:lineRule="auto"/>
                              <w:jc w:val="center"/>
                              <w:rPr>
                                <w:rFonts w:ascii="Times New Roman" w:hAnsi="Times New Roman"/>
                                <w:b/>
                                <w:bCs/>
                                <w:sz w:val="18"/>
                                <w:szCs w:val="18"/>
                                <w:lang w:val="en-GB"/>
                              </w:rPr>
                            </w:pPr>
                            <w:r w:rsidRPr="0066002E">
                              <w:rPr>
                                <w:rFonts w:ascii="Times New Roman" w:hAnsi="Times New Roman"/>
                                <w:sz w:val="18"/>
                                <w:szCs w:val="18"/>
                                <w:lang w:val="en-GB"/>
                              </w:rPr>
                              <w:t>4</w:t>
                            </w:r>
                          </w:p>
                        </w:tc>
                        <w:tc>
                          <w:tcPr>
                            <w:tcW w:w="2296" w:type="dxa"/>
                            <w:vAlign w:val="center"/>
                          </w:tcPr>
                          <w:p w14:paraId="4E445356" w14:textId="77777777" w:rsidR="00767F84" w:rsidRPr="0066002E" w:rsidRDefault="00767F84" w:rsidP="00A5550E">
                            <w:pPr>
                              <w:spacing w:after="0" w:line="240" w:lineRule="auto"/>
                              <w:jc w:val="center"/>
                              <w:rPr>
                                <w:rFonts w:ascii="Times New Roman" w:hAnsi="Times New Roman"/>
                                <w:sz w:val="18"/>
                                <w:szCs w:val="18"/>
                                <w:lang w:val="en-GB"/>
                              </w:rPr>
                            </w:pPr>
                            <w:r w:rsidRPr="0066002E">
                              <w:rPr>
                                <w:rFonts w:ascii="Times New Roman" w:hAnsi="Times New Roman"/>
                                <w:sz w:val="18"/>
                                <w:szCs w:val="18"/>
                                <w:lang w:val="en-GB"/>
                              </w:rPr>
                              <w:t>Moderate plus</w:t>
                            </w:r>
                          </w:p>
                        </w:tc>
                        <w:tc>
                          <w:tcPr>
                            <w:tcW w:w="1413" w:type="dxa"/>
                            <w:vAlign w:val="center"/>
                          </w:tcPr>
                          <w:p w14:paraId="2E3DF504" w14:textId="77777777" w:rsidR="00767F84" w:rsidRPr="0066002E" w:rsidRDefault="00767F84" w:rsidP="00A5550E">
                            <w:pPr>
                              <w:spacing w:after="0" w:line="240" w:lineRule="auto"/>
                              <w:jc w:val="center"/>
                              <w:rPr>
                                <w:rFonts w:ascii="Times New Roman" w:hAnsi="Times New Roman"/>
                                <w:sz w:val="18"/>
                                <w:szCs w:val="18"/>
                                <w:lang w:val="en-GB"/>
                              </w:rPr>
                            </w:pPr>
                            <w:r w:rsidRPr="0066002E">
                              <w:rPr>
                                <w:rFonts w:ascii="Times New Roman" w:hAnsi="Times New Roman"/>
                                <w:sz w:val="18"/>
                                <w:szCs w:val="18"/>
                                <w:lang w:val="en-GB"/>
                              </w:rPr>
                              <w:t>3, 4, 5</w:t>
                            </w:r>
                          </w:p>
                        </w:tc>
                        <w:tc>
                          <w:tcPr>
                            <w:tcW w:w="1989" w:type="dxa"/>
                            <w:vAlign w:val="center"/>
                          </w:tcPr>
                          <w:p w14:paraId="19ED6E13" w14:textId="77777777" w:rsidR="00767F84" w:rsidRPr="0066002E" w:rsidRDefault="00767F84" w:rsidP="00A5550E">
                            <w:pPr>
                              <w:spacing w:after="0" w:line="240" w:lineRule="auto"/>
                              <w:jc w:val="center"/>
                              <w:rPr>
                                <w:rFonts w:ascii="Times New Roman" w:hAnsi="Times New Roman"/>
                                <w:sz w:val="18"/>
                                <w:szCs w:val="18"/>
                                <w:lang w:val="en-GB"/>
                              </w:rPr>
                            </w:pPr>
                            <w:r w:rsidRPr="0066002E">
                              <w:rPr>
                                <w:rFonts w:ascii="Times New Roman" w:hAnsi="Times New Roman"/>
                                <w:sz w:val="18"/>
                                <w:szCs w:val="18"/>
                                <w:lang w:val="en-GB"/>
                              </w:rPr>
                              <w:t>1/5, 1/4, 1/3</w:t>
                            </w:r>
                          </w:p>
                        </w:tc>
                      </w:tr>
                      <w:tr w:rsidR="00767F84" w:rsidRPr="0066002E" w14:paraId="580370A4" w14:textId="77777777" w:rsidTr="004028C2">
                        <w:trPr>
                          <w:trHeight w:val="20"/>
                          <w:jc w:val="center"/>
                        </w:trPr>
                        <w:tc>
                          <w:tcPr>
                            <w:tcW w:w="676" w:type="dxa"/>
                            <w:vAlign w:val="center"/>
                          </w:tcPr>
                          <w:p w14:paraId="7A40E5D5" w14:textId="77777777" w:rsidR="00767F84" w:rsidRPr="0066002E" w:rsidRDefault="00767F84" w:rsidP="00A5550E">
                            <w:pPr>
                              <w:spacing w:after="0" w:line="240" w:lineRule="auto"/>
                              <w:jc w:val="center"/>
                              <w:rPr>
                                <w:rFonts w:ascii="Times New Roman" w:hAnsi="Times New Roman"/>
                                <w:b/>
                                <w:bCs/>
                                <w:sz w:val="18"/>
                                <w:szCs w:val="18"/>
                                <w:lang w:val="en-GB"/>
                              </w:rPr>
                            </w:pPr>
                            <w:r w:rsidRPr="0066002E">
                              <w:rPr>
                                <w:rFonts w:ascii="Times New Roman" w:hAnsi="Times New Roman"/>
                                <w:sz w:val="18"/>
                                <w:szCs w:val="18"/>
                                <w:lang w:val="en-GB"/>
                              </w:rPr>
                              <w:t>3</w:t>
                            </w:r>
                          </w:p>
                        </w:tc>
                        <w:tc>
                          <w:tcPr>
                            <w:tcW w:w="2296" w:type="dxa"/>
                            <w:vAlign w:val="center"/>
                          </w:tcPr>
                          <w:p w14:paraId="26BE183D" w14:textId="77777777" w:rsidR="00767F84" w:rsidRPr="0066002E" w:rsidRDefault="00767F84" w:rsidP="00A5550E">
                            <w:pPr>
                              <w:spacing w:after="0" w:line="240" w:lineRule="auto"/>
                              <w:jc w:val="center"/>
                              <w:rPr>
                                <w:rFonts w:ascii="Times New Roman" w:hAnsi="Times New Roman"/>
                                <w:sz w:val="18"/>
                                <w:szCs w:val="18"/>
                                <w:lang w:val="en-GB"/>
                              </w:rPr>
                            </w:pPr>
                            <w:r w:rsidRPr="0066002E">
                              <w:rPr>
                                <w:rFonts w:ascii="Times New Roman" w:hAnsi="Times New Roman"/>
                                <w:sz w:val="18"/>
                                <w:szCs w:val="18"/>
                                <w:lang w:val="en-GB"/>
                              </w:rPr>
                              <w:t>Moderate importance</w:t>
                            </w:r>
                          </w:p>
                        </w:tc>
                        <w:tc>
                          <w:tcPr>
                            <w:tcW w:w="1413" w:type="dxa"/>
                            <w:vAlign w:val="center"/>
                          </w:tcPr>
                          <w:p w14:paraId="65B49960" w14:textId="77777777" w:rsidR="00767F84" w:rsidRPr="0066002E" w:rsidRDefault="00767F84" w:rsidP="00A5550E">
                            <w:pPr>
                              <w:spacing w:after="0" w:line="240" w:lineRule="auto"/>
                              <w:jc w:val="center"/>
                              <w:rPr>
                                <w:rFonts w:ascii="Times New Roman" w:hAnsi="Times New Roman"/>
                                <w:sz w:val="18"/>
                                <w:szCs w:val="18"/>
                                <w:lang w:val="en-GB"/>
                              </w:rPr>
                            </w:pPr>
                            <w:r w:rsidRPr="0066002E">
                              <w:rPr>
                                <w:rFonts w:ascii="Times New Roman" w:hAnsi="Times New Roman"/>
                                <w:sz w:val="18"/>
                                <w:szCs w:val="18"/>
                                <w:lang w:val="en-GB"/>
                              </w:rPr>
                              <w:t>2, 3, 4</w:t>
                            </w:r>
                          </w:p>
                        </w:tc>
                        <w:tc>
                          <w:tcPr>
                            <w:tcW w:w="1989" w:type="dxa"/>
                            <w:vAlign w:val="center"/>
                          </w:tcPr>
                          <w:p w14:paraId="5C6CE113" w14:textId="77777777" w:rsidR="00767F84" w:rsidRPr="0066002E" w:rsidRDefault="00767F84" w:rsidP="00A5550E">
                            <w:pPr>
                              <w:spacing w:after="0" w:line="240" w:lineRule="auto"/>
                              <w:jc w:val="center"/>
                              <w:rPr>
                                <w:rFonts w:ascii="Times New Roman" w:hAnsi="Times New Roman"/>
                                <w:sz w:val="18"/>
                                <w:szCs w:val="18"/>
                                <w:lang w:val="en-GB"/>
                              </w:rPr>
                            </w:pPr>
                            <w:r w:rsidRPr="0066002E">
                              <w:rPr>
                                <w:rFonts w:ascii="Times New Roman" w:hAnsi="Times New Roman"/>
                                <w:sz w:val="18"/>
                                <w:szCs w:val="18"/>
                                <w:lang w:val="en-GB"/>
                              </w:rPr>
                              <w:t>1/4, 1/3, 1/2</w:t>
                            </w:r>
                          </w:p>
                        </w:tc>
                      </w:tr>
                      <w:tr w:rsidR="00767F84" w:rsidRPr="0066002E" w14:paraId="748912C7" w14:textId="77777777" w:rsidTr="004028C2">
                        <w:trPr>
                          <w:trHeight w:val="20"/>
                          <w:jc w:val="center"/>
                        </w:trPr>
                        <w:tc>
                          <w:tcPr>
                            <w:tcW w:w="676" w:type="dxa"/>
                            <w:vAlign w:val="center"/>
                          </w:tcPr>
                          <w:p w14:paraId="17051C25" w14:textId="77777777" w:rsidR="00767F84" w:rsidRPr="0066002E" w:rsidRDefault="00767F84" w:rsidP="00A5550E">
                            <w:pPr>
                              <w:spacing w:after="0" w:line="240" w:lineRule="auto"/>
                              <w:jc w:val="center"/>
                              <w:rPr>
                                <w:rFonts w:ascii="Times New Roman" w:hAnsi="Times New Roman"/>
                                <w:b/>
                                <w:bCs/>
                                <w:sz w:val="18"/>
                                <w:szCs w:val="18"/>
                                <w:lang w:val="en-GB"/>
                              </w:rPr>
                            </w:pPr>
                            <w:r w:rsidRPr="0066002E">
                              <w:rPr>
                                <w:rFonts w:ascii="Times New Roman" w:hAnsi="Times New Roman"/>
                                <w:sz w:val="18"/>
                                <w:szCs w:val="18"/>
                                <w:lang w:val="en-GB"/>
                              </w:rPr>
                              <w:t>2</w:t>
                            </w:r>
                          </w:p>
                        </w:tc>
                        <w:tc>
                          <w:tcPr>
                            <w:tcW w:w="2296" w:type="dxa"/>
                            <w:vAlign w:val="center"/>
                          </w:tcPr>
                          <w:p w14:paraId="3A1585BE" w14:textId="77777777" w:rsidR="00767F84" w:rsidRPr="0066002E" w:rsidRDefault="00767F84" w:rsidP="00A5550E">
                            <w:pPr>
                              <w:spacing w:after="0" w:line="240" w:lineRule="auto"/>
                              <w:jc w:val="center"/>
                              <w:rPr>
                                <w:rFonts w:ascii="Times New Roman" w:hAnsi="Times New Roman"/>
                                <w:sz w:val="18"/>
                                <w:szCs w:val="18"/>
                                <w:lang w:val="en-GB"/>
                              </w:rPr>
                            </w:pPr>
                            <w:r w:rsidRPr="0066002E">
                              <w:rPr>
                                <w:rFonts w:ascii="Times New Roman" w:hAnsi="Times New Roman"/>
                                <w:sz w:val="18"/>
                                <w:szCs w:val="18"/>
                                <w:lang w:val="en-GB"/>
                              </w:rPr>
                              <w:t>Weak or slight</w:t>
                            </w:r>
                          </w:p>
                        </w:tc>
                        <w:tc>
                          <w:tcPr>
                            <w:tcW w:w="1413" w:type="dxa"/>
                            <w:vAlign w:val="center"/>
                          </w:tcPr>
                          <w:p w14:paraId="66B89CBE" w14:textId="77777777" w:rsidR="00767F84" w:rsidRPr="0066002E" w:rsidRDefault="00767F84" w:rsidP="00A5550E">
                            <w:pPr>
                              <w:spacing w:after="0" w:line="240" w:lineRule="auto"/>
                              <w:jc w:val="center"/>
                              <w:rPr>
                                <w:rFonts w:ascii="Times New Roman" w:hAnsi="Times New Roman"/>
                                <w:sz w:val="18"/>
                                <w:szCs w:val="18"/>
                                <w:lang w:val="en-GB"/>
                              </w:rPr>
                            </w:pPr>
                            <w:r w:rsidRPr="0066002E">
                              <w:rPr>
                                <w:rFonts w:ascii="Times New Roman" w:hAnsi="Times New Roman"/>
                                <w:sz w:val="18"/>
                                <w:szCs w:val="18"/>
                                <w:lang w:val="en-GB"/>
                              </w:rPr>
                              <w:t>1, 2, 3</w:t>
                            </w:r>
                          </w:p>
                        </w:tc>
                        <w:tc>
                          <w:tcPr>
                            <w:tcW w:w="1989" w:type="dxa"/>
                            <w:vAlign w:val="center"/>
                          </w:tcPr>
                          <w:p w14:paraId="5362133E" w14:textId="77777777" w:rsidR="00767F84" w:rsidRPr="0066002E" w:rsidRDefault="00767F84" w:rsidP="00A5550E">
                            <w:pPr>
                              <w:spacing w:after="0" w:line="240" w:lineRule="auto"/>
                              <w:jc w:val="center"/>
                              <w:rPr>
                                <w:rFonts w:ascii="Times New Roman" w:hAnsi="Times New Roman"/>
                                <w:sz w:val="18"/>
                                <w:szCs w:val="18"/>
                                <w:lang w:val="en-GB"/>
                              </w:rPr>
                            </w:pPr>
                            <w:r w:rsidRPr="0066002E">
                              <w:rPr>
                                <w:rFonts w:ascii="Times New Roman" w:hAnsi="Times New Roman"/>
                                <w:sz w:val="18"/>
                                <w:szCs w:val="18"/>
                                <w:lang w:val="en-GB"/>
                              </w:rPr>
                              <w:t>1/3, 1/2, 1</w:t>
                            </w:r>
                          </w:p>
                        </w:tc>
                      </w:tr>
                      <w:tr w:rsidR="00767F84" w:rsidRPr="0066002E" w14:paraId="3DA1F60B" w14:textId="77777777" w:rsidTr="004028C2">
                        <w:trPr>
                          <w:trHeight w:val="20"/>
                          <w:jc w:val="center"/>
                        </w:trPr>
                        <w:tc>
                          <w:tcPr>
                            <w:tcW w:w="676" w:type="dxa"/>
                            <w:vAlign w:val="center"/>
                          </w:tcPr>
                          <w:p w14:paraId="49A253A7" w14:textId="77777777" w:rsidR="00767F84" w:rsidRPr="0066002E" w:rsidRDefault="00767F84" w:rsidP="00A5550E">
                            <w:pPr>
                              <w:spacing w:after="0" w:line="240" w:lineRule="auto"/>
                              <w:jc w:val="center"/>
                              <w:rPr>
                                <w:rFonts w:ascii="Times New Roman" w:hAnsi="Times New Roman"/>
                                <w:b/>
                                <w:bCs/>
                                <w:sz w:val="18"/>
                                <w:szCs w:val="18"/>
                                <w:lang w:val="en-GB"/>
                              </w:rPr>
                            </w:pPr>
                            <w:r w:rsidRPr="0066002E">
                              <w:rPr>
                                <w:rFonts w:ascii="Times New Roman" w:hAnsi="Times New Roman"/>
                                <w:sz w:val="18"/>
                                <w:szCs w:val="18"/>
                                <w:lang w:val="en-GB"/>
                              </w:rPr>
                              <w:t>1</w:t>
                            </w:r>
                          </w:p>
                        </w:tc>
                        <w:tc>
                          <w:tcPr>
                            <w:tcW w:w="2296" w:type="dxa"/>
                            <w:vAlign w:val="center"/>
                          </w:tcPr>
                          <w:p w14:paraId="73701524" w14:textId="77777777" w:rsidR="00767F84" w:rsidRPr="0066002E" w:rsidRDefault="00767F84" w:rsidP="00A5550E">
                            <w:pPr>
                              <w:spacing w:after="0" w:line="240" w:lineRule="auto"/>
                              <w:jc w:val="center"/>
                              <w:rPr>
                                <w:rFonts w:ascii="Times New Roman" w:hAnsi="Times New Roman"/>
                                <w:sz w:val="18"/>
                                <w:szCs w:val="18"/>
                                <w:lang w:val="en-GB"/>
                              </w:rPr>
                            </w:pPr>
                            <w:r w:rsidRPr="0066002E">
                              <w:rPr>
                                <w:rFonts w:ascii="Times New Roman" w:hAnsi="Times New Roman"/>
                                <w:sz w:val="18"/>
                                <w:szCs w:val="18"/>
                                <w:lang w:val="en-GB"/>
                              </w:rPr>
                              <w:t>Equal importance</w:t>
                            </w:r>
                          </w:p>
                        </w:tc>
                        <w:tc>
                          <w:tcPr>
                            <w:tcW w:w="1413" w:type="dxa"/>
                            <w:vAlign w:val="center"/>
                          </w:tcPr>
                          <w:p w14:paraId="2DE8005D" w14:textId="77777777" w:rsidR="00767F84" w:rsidRPr="0066002E" w:rsidRDefault="00767F84" w:rsidP="00A5550E">
                            <w:pPr>
                              <w:spacing w:after="0" w:line="240" w:lineRule="auto"/>
                              <w:jc w:val="center"/>
                              <w:rPr>
                                <w:rFonts w:ascii="Times New Roman" w:hAnsi="Times New Roman"/>
                                <w:sz w:val="18"/>
                                <w:szCs w:val="18"/>
                                <w:lang w:val="en-GB"/>
                              </w:rPr>
                            </w:pPr>
                            <w:r w:rsidRPr="0066002E">
                              <w:rPr>
                                <w:rFonts w:ascii="Times New Roman" w:hAnsi="Times New Roman"/>
                                <w:sz w:val="18"/>
                                <w:szCs w:val="18"/>
                                <w:lang w:val="en-GB"/>
                              </w:rPr>
                              <w:t>1, 1, 1</w:t>
                            </w:r>
                          </w:p>
                        </w:tc>
                        <w:tc>
                          <w:tcPr>
                            <w:tcW w:w="1989" w:type="dxa"/>
                            <w:vAlign w:val="center"/>
                          </w:tcPr>
                          <w:p w14:paraId="3862B40C" w14:textId="77777777" w:rsidR="00767F84" w:rsidRPr="0066002E" w:rsidRDefault="00767F84" w:rsidP="00A5550E">
                            <w:pPr>
                              <w:spacing w:after="0" w:line="240" w:lineRule="auto"/>
                              <w:jc w:val="center"/>
                              <w:rPr>
                                <w:rFonts w:ascii="Times New Roman" w:hAnsi="Times New Roman"/>
                                <w:sz w:val="18"/>
                                <w:szCs w:val="18"/>
                                <w:lang w:val="en-GB"/>
                              </w:rPr>
                            </w:pPr>
                            <w:r w:rsidRPr="0066002E">
                              <w:rPr>
                                <w:rFonts w:ascii="Times New Roman" w:hAnsi="Times New Roman"/>
                                <w:sz w:val="18"/>
                                <w:szCs w:val="18"/>
                                <w:lang w:val="en-GB"/>
                              </w:rPr>
                              <w:t>1, 1, 1</w:t>
                            </w:r>
                          </w:p>
                        </w:tc>
                      </w:tr>
                    </w:tbl>
                    <w:p w14:paraId="0968DAFE" w14:textId="77777777" w:rsidR="00767F84" w:rsidRDefault="00767F84"/>
                  </w:txbxContent>
                </v:textbox>
                <w10:anchorlock/>
              </v:shape>
            </w:pict>
          </mc:Fallback>
        </mc:AlternateContent>
      </w:r>
    </w:p>
    <w:p w14:paraId="3D753BCC" w14:textId="77777777" w:rsidR="00767F84" w:rsidRPr="00A1749C" w:rsidRDefault="00767F84" w:rsidP="00A1749C">
      <w:pPr>
        <w:spacing w:after="0" w:line="240" w:lineRule="auto"/>
        <w:jc w:val="center"/>
        <w:rPr>
          <w:rFonts w:ascii="Times New Roman" w:hAnsi="Times New Roman"/>
          <w:sz w:val="20"/>
          <w:szCs w:val="20"/>
          <w:lang w:val="en-GB"/>
        </w:rPr>
      </w:pPr>
      <w:r w:rsidRPr="00A1749C">
        <w:rPr>
          <w:rFonts w:ascii="Times New Roman" w:hAnsi="Times New Roman"/>
          <w:sz w:val="20"/>
          <w:szCs w:val="20"/>
          <w:lang w:val="en-GB"/>
        </w:rPr>
        <w:t>Table 2. The adopted membership function and linguistic scale.</w:t>
      </w:r>
    </w:p>
    <w:p w14:paraId="5583D374" w14:textId="77777777" w:rsidR="00767F84" w:rsidRPr="00A1749C" w:rsidRDefault="00767F84" w:rsidP="00A5550E">
      <w:pPr>
        <w:spacing w:after="0"/>
        <w:jc w:val="both"/>
        <w:rPr>
          <w:rFonts w:ascii="Times New Roman" w:hAnsi="Times New Roman"/>
          <w:b/>
          <w:bCs/>
          <w:sz w:val="20"/>
          <w:szCs w:val="20"/>
          <w:lang w:val="en-GB"/>
        </w:rPr>
      </w:pPr>
    </w:p>
    <w:p w14:paraId="3D53FAE2" w14:textId="77777777" w:rsidR="00767F84" w:rsidRPr="009D3808" w:rsidRDefault="00767F84" w:rsidP="00A5550E">
      <w:pPr>
        <w:spacing w:after="0"/>
        <w:jc w:val="both"/>
        <w:rPr>
          <w:rFonts w:ascii="Times New Roman" w:hAnsi="Times New Roman"/>
          <w:b/>
          <w:bCs/>
          <w:sz w:val="24"/>
          <w:szCs w:val="24"/>
        </w:rPr>
      </w:pPr>
      <w:r w:rsidRPr="009D3808">
        <w:rPr>
          <w:rFonts w:ascii="Times New Roman" w:hAnsi="Times New Roman"/>
          <w:b/>
          <w:bCs/>
          <w:sz w:val="24"/>
          <w:szCs w:val="24"/>
        </w:rPr>
        <w:t>3.3</w:t>
      </w:r>
      <w:r w:rsidRPr="009D3808">
        <w:rPr>
          <w:rFonts w:ascii="Times New Roman" w:hAnsi="Times New Roman"/>
          <w:b/>
          <w:bCs/>
          <w:sz w:val="24"/>
          <w:szCs w:val="24"/>
        </w:rPr>
        <w:tab/>
        <w:t>Materials for Experimentation</w:t>
      </w:r>
    </w:p>
    <w:p w14:paraId="59CC7F99" w14:textId="77777777" w:rsidR="00767F84" w:rsidRPr="00A5550E" w:rsidRDefault="00767F84" w:rsidP="00A5550E">
      <w:pPr>
        <w:pStyle w:val="ITextnoindent"/>
      </w:pPr>
      <w:r w:rsidRPr="00A5550E">
        <w:t xml:space="preserve">The weather forecasting model was validated on MATLAB R2019b discrete simulator on Laptop Personal Computer system. The laptop system minimum specifications include: </w:t>
      </w:r>
    </w:p>
    <w:p w14:paraId="15480613" w14:textId="124C9C0A" w:rsidR="00767F84" w:rsidRPr="00A5550E" w:rsidRDefault="00767F84" w:rsidP="00A5550E">
      <w:pPr>
        <w:pStyle w:val="ITextnoindent"/>
      </w:pPr>
      <w:r w:rsidRPr="00A5550E">
        <w:t>Hardware:</w:t>
      </w:r>
    </w:p>
    <w:p w14:paraId="071DB330" w14:textId="77777777" w:rsidR="00767F84" w:rsidRPr="00A5550E" w:rsidRDefault="00767F84" w:rsidP="00A5550E">
      <w:pPr>
        <w:pStyle w:val="ITextnoindent"/>
      </w:pPr>
      <w:r w:rsidRPr="00A5550E">
        <w:t>AMD E1-1200 APU Processor with RadeomTM Graphics 1.40 GHz, 4.00 GB RAM, 64-bit Operating System, x64-based processor.</w:t>
      </w:r>
    </w:p>
    <w:p w14:paraId="196FF954" w14:textId="77777777" w:rsidR="00767F84" w:rsidRPr="00A5550E" w:rsidRDefault="00767F84" w:rsidP="00A5550E">
      <w:pPr>
        <w:pStyle w:val="ITextnoindent"/>
      </w:pPr>
      <w:r w:rsidRPr="00A5550E">
        <w:t>Software:</w:t>
      </w:r>
    </w:p>
    <w:p w14:paraId="77BCCA87" w14:textId="77777777" w:rsidR="00767F84" w:rsidRPr="00A5550E" w:rsidRDefault="00767F84" w:rsidP="00A5550E">
      <w:pPr>
        <w:pStyle w:val="ITextnoindent"/>
      </w:pPr>
      <w:r w:rsidRPr="00A5550E">
        <w:t>Windows 10 Single Language 2012, 3.5 Windows Experience Index.</w:t>
      </w:r>
    </w:p>
    <w:p w14:paraId="20B29408" w14:textId="77777777" w:rsidR="00767F84" w:rsidRPr="00D61B20" w:rsidRDefault="00767F84" w:rsidP="00A5550E">
      <w:pPr>
        <w:spacing w:after="0"/>
        <w:jc w:val="both"/>
        <w:rPr>
          <w:rFonts w:ascii="Times New Roman" w:hAnsi="Times New Roman"/>
          <w:sz w:val="24"/>
          <w:szCs w:val="24"/>
        </w:rPr>
      </w:pPr>
      <w:r w:rsidRPr="00D61B20">
        <w:rPr>
          <w:rFonts w:ascii="Times New Roman" w:hAnsi="Times New Roman"/>
          <w:sz w:val="24"/>
          <w:szCs w:val="24"/>
        </w:rPr>
        <w:tab/>
      </w:r>
    </w:p>
    <w:p w14:paraId="7DE5BB76" w14:textId="77777777" w:rsidR="00767F84" w:rsidRPr="009D3808" w:rsidRDefault="00767F84" w:rsidP="00A5550E">
      <w:pPr>
        <w:spacing w:after="0"/>
        <w:jc w:val="both"/>
        <w:rPr>
          <w:rFonts w:ascii="Times New Roman" w:hAnsi="Times New Roman"/>
          <w:b/>
          <w:bCs/>
          <w:sz w:val="24"/>
          <w:szCs w:val="24"/>
        </w:rPr>
      </w:pPr>
      <w:r w:rsidRPr="009D3808">
        <w:rPr>
          <w:rFonts w:ascii="Times New Roman" w:hAnsi="Times New Roman"/>
          <w:b/>
          <w:bCs/>
          <w:sz w:val="24"/>
          <w:szCs w:val="24"/>
        </w:rPr>
        <w:t>3.4</w:t>
      </w:r>
      <w:r w:rsidRPr="009D3808">
        <w:rPr>
          <w:rFonts w:ascii="Times New Roman" w:hAnsi="Times New Roman"/>
          <w:b/>
          <w:bCs/>
          <w:sz w:val="24"/>
          <w:szCs w:val="24"/>
        </w:rPr>
        <w:tab/>
        <w:t>Evaluation Parameters</w:t>
      </w:r>
      <w:r w:rsidRPr="009D3808">
        <w:rPr>
          <w:rFonts w:ascii="Times New Roman" w:hAnsi="Times New Roman"/>
          <w:b/>
          <w:bCs/>
          <w:sz w:val="24"/>
          <w:szCs w:val="24"/>
        </w:rPr>
        <w:tab/>
      </w:r>
    </w:p>
    <w:p w14:paraId="7155A5C9" w14:textId="77777777" w:rsidR="00767F84" w:rsidRDefault="00767F84" w:rsidP="00A5550E">
      <w:pPr>
        <w:pStyle w:val="ITextnoindent"/>
      </w:pPr>
      <w:r w:rsidRPr="00A5550E">
        <w:t xml:space="preserve">The effectiveness of the proposed weather forecasting model after applying the similar test and target datasets is computed by means of the mean square error (MSE) and root mean square error (RMSE) metrics given by Equations 1, and 2: </w:t>
      </w:r>
    </w:p>
    <w:p w14:paraId="7DC5FD09" w14:textId="77777777" w:rsidR="00767F84" w:rsidRPr="00EB04ED" w:rsidRDefault="00767F84" w:rsidP="00EB04ED">
      <w:pPr>
        <w:pStyle w:val="IText"/>
        <w:ind w:firstLine="0"/>
      </w:pPr>
      <w:r>
        <w:rPr>
          <w:noProof/>
        </w:rPr>
        <mc:AlternateContent>
          <mc:Choice Requires="wps">
            <w:drawing>
              <wp:inline distT="0" distB="0" distL="0" distR="0" wp14:anchorId="570FA6E8" wp14:editId="0E82F976">
                <wp:extent cx="2857500" cy="1028700"/>
                <wp:effectExtent l="0" t="0" r="19050" b="19050"/>
                <wp:docPr id="2" name="مربع نص 2"/>
                <wp:cNvGraphicFramePr/>
                <a:graphic xmlns:a="http://schemas.openxmlformats.org/drawingml/2006/main">
                  <a:graphicData uri="http://schemas.microsoft.com/office/word/2010/wordprocessingShape">
                    <wps:wsp>
                      <wps:cNvSpPr txBox="1"/>
                      <wps:spPr>
                        <a:xfrm>
                          <a:off x="0" y="0"/>
                          <a:ext cx="2857500" cy="1028700"/>
                        </a:xfrm>
                        <a:prstGeom prst="rect">
                          <a:avLst/>
                        </a:prstGeom>
                        <a:solidFill>
                          <a:schemeClr val="lt1"/>
                        </a:solidFill>
                        <a:ln w="6350">
                          <a:solidFill>
                            <a:schemeClr val="bg1"/>
                          </a:solidFill>
                        </a:ln>
                      </wps:spPr>
                      <wps:txbx>
                        <w:txbxContent>
                          <w:p w14:paraId="2CE993BC" w14:textId="77777777" w:rsidR="00767F84" w:rsidRPr="00A70F44" w:rsidRDefault="00767F84" w:rsidP="00EB04ED">
                            <w:pPr>
                              <w:rPr>
                                <w:sz w:val="20"/>
                                <w:szCs w:val="20"/>
                              </w:rPr>
                            </w:pPr>
                            <w:bookmarkStart w:id="1" w:name="_Hlk176538913"/>
                            <m:oMathPara>
                              <m:oMathParaPr>
                                <m:jc m:val="left"/>
                              </m:oMathParaPr>
                              <m:oMath>
                                <m:r>
                                  <w:rPr>
                                    <w:rFonts w:ascii="Cambria Math" w:hAnsi="Cambria Math"/>
                                    <w:sz w:val="24"/>
                                    <w:szCs w:val="24"/>
                                  </w:rPr>
                                  <m:t xml:space="preserve">MSE= </m:t>
                                </m:r>
                                <w:bookmarkStart w:id="2" w:name="_Hlk176538117"/>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x</m:t>
                                    </m:r>
                                  </m:den>
                                </m:f>
                                <m:nary>
                                  <m:naryPr>
                                    <m:chr m:val="∑"/>
                                    <m:limLoc m:val="subSup"/>
                                    <m:ctrlPr>
                                      <w:rPr>
                                        <w:rFonts w:ascii="Cambria Math" w:hAnsi="Cambria Math"/>
                                        <w:i/>
                                        <w:sz w:val="24"/>
                                        <w:szCs w:val="24"/>
                                      </w:rPr>
                                    </m:ctrlPr>
                                  </m:naryPr>
                                  <m:sub>
                                    <m:r>
                                      <w:rPr>
                                        <w:rFonts w:ascii="Cambria Math" w:hAnsi="Cambria Math"/>
                                        <w:sz w:val="24"/>
                                        <w:szCs w:val="24"/>
                                      </w:rPr>
                                      <m:t>g=1</m:t>
                                    </m:r>
                                  </m:sub>
                                  <m:sup>
                                    <m:r>
                                      <w:rPr>
                                        <w:rFonts w:ascii="Cambria Math" w:hAnsi="Cambria Math"/>
                                        <w:sz w:val="24"/>
                                        <w:szCs w:val="24"/>
                                      </w:rPr>
                                      <m:t>x</m:t>
                                    </m:r>
                                  </m:sup>
                                  <m:e>
                                    <w:bookmarkStart w:id="3" w:name="_Hlk176539027"/>
                                    <m:sSup>
                                      <m:sSupPr>
                                        <m:ctrlPr>
                                          <w:rPr>
                                            <w:rFonts w:ascii="Cambria Math" w:hAnsi="Cambria Math"/>
                                            <w:i/>
                                            <w:sz w:val="24"/>
                                            <w:szCs w:val="24"/>
                                          </w:rPr>
                                        </m:ctrlPr>
                                      </m:sSupPr>
                                      <m:e>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g</m:t>
                                                </m:r>
                                              </m:sub>
                                            </m:sSub>
                                            <m:r>
                                              <w:rPr>
                                                <w:rFonts w:ascii="Cambria Math" w:hAnsi="Cambria Math"/>
                                                <w:sz w:val="24"/>
                                                <w:szCs w:val="24"/>
                                              </w:rPr>
                                              <m:t>-</m:t>
                                            </m:r>
                                            <w:bookmarkStart w:id="4" w:name="_Hlk176538547"/>
                                            <m:sSub>
                                              <m:sSubPr>
                                                <m:ctrlPr>
                                                  <w:rPr>
                                                    <w:rFonts w:ascii="Cambria Math" w:hAnsi="Cambria Math"/>
                                                    <w:i/>
                                                    <w:sz w:val="24"/>
                                                    <w:szCs w:val="24"/>
                                                  </w:rPr>
                                                </m:ctrlPr>
                                              </m:sSubPr>
                                              <m:e>
                                                <m:acc>
                                                  <m:accPr>
                                                    <m:ctrlPr>
                                                      <w:rPr>
                                                        <w:rFonts w:ascii="Cambria Math" w:hAnsi="Cambria Math"/>
                                                        <w:i/>
                                                        <w:sz w:val="24"/>
                                                        <w:szCs w:val="24"/>
                                                      </w:rPr>
                                                    </m:ctrlPr>
                                                  </m:accPr>
                                                  <m:e>
                                                    <m:r>
                                                      <w:rPr>
                                                        <w:rFonts w:ascii="Cambria Math" w:hAnsi="Cambria Math"/>
                                                        <w:sz w:val="24"/>
                                                        <w:szCs w:val="24"/>
                                                      </w:rPr>
                                                      <m:t>A</m:t>
                                                    </m:r>
                                                  </m:e>
                                                </m:acc>
                                              </m:e>
                                              <m:sub>
                                                <m:r>
                                                  <w:rPr>
                                                    <w:rFonts w:ascii="Cambria Math" w:hAnsi="Cambria Math"/>
                                                    <w:sz w:val="24"/>
                                                    <w:szCs w:val="24"/>
                                                  </w:rPr>
                                                  <m:t>ig</m:t>
                                                </m:r>
                                              </m:sub>
                                            </m:sSub>
                                            <w:bookmarkEnd w:id="4"/>
                                          </m:e>
                                        </m:d>
                                      </m:e>
                                      <m:sup>
                                        <m:r>
                                          <w:rPr>
                                            <w:rFonts w:ascii="Cambria Math" w:hAnsi="Cambria Math"/>
                                            <w:sz w:val="24"/>
                                            <w:szCs w:val="24"/>
                                          </w:rPr>
                                          <m:t>2</m:t>
                                        </m:r>
                                      </m:sup>
                                    </m:sSup>
                                    <w:bookmarkEnd w:id="3"/>
                                  </m:e>
                                </m:nary>
                                <w:bookmarkEnd w:id="1"/>
                                <w:bookmarkEnd w:id="2"/>
                                <m:r>
                                  <w:rPr>
                                    <w:rFonts w:ascii="Cambria Math" w:hAnsi="Cambria Math"/>
                                    <w:sz w:val="24"/>
                                    <w:szCs w:val="24"/>
                                  </w:rPr>
                                  <m:t xml:space="preserve"> </m:t>
                                </m:r>
                                <m:r>
                                  <w:rPr>
                                    <w:rFonts w:ascii="Cambria Math" w:hAnsi="Cambria Math"/>
                                    <w:sz w:val="20"/>
                                    <w:szCs w:val="20"/>
                                  </w:rPr>
                                  <m:t xml:space="preserve">                      1</m:t>
                                </m:r>
                              </m:oMath>
                            </m:oMathPara>
                          </w:p>
                          <w:p w14:paraId="17D56A37" w14:textId="77777777" w:rsidR="00767F84" w:rsidRPr="009D3808" w:rsidRDefault="00767F84" w:rsidP="00EB04ED">
                            <w:pPr>
                              <w:rPr>
                                <w:rFonts w:ascii="Cambria Math" w:hAnsi="Cambria Math"/>
                                <w:i/>
                                <w:sz w:val="20"/>
                                <w:szCs w:val="20"/>
                              </w:rPr>
                            </w:pPr>
                            <m:oMathPara>
                              <m:oMathParaPr>
                                <m:jc m:val="left"/>
                              </m:oMathParaPr>
                              <m:oMath>
                                <m:r>
                                  <w:rPr>
                                    <w:rFonts w:ascii="Cambria Math" w:hAnsi="Cambria Math"/>
                                    <w:sz w:val="20"/>
                                    <w:szCs w:val="20"/>
                                  </w:rPr>
                                  <m:t xml:space="preserve">RMSE= </m:t>
                                </m:r>
                                <m:rad>
                                  <m:radPr>
                                    <m:degHide m:val="1"/>
                                    <m:ctrlPr>
                                      <w:rPr>
                                        <w:rFonts w:ascii="Cambria Math" w:hAnsi="Cambria Math"/>
                                        <w:i/>
                                        <w:sz w:val="20"/>
                                        <w:szCs w:val="20"/>
                                      </w:rPr>
                                    </m:ctrlPr>
                                  </m:radPr>
                                  <m:deg/>
                                  <m:e>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x</m:t>
                                        </m:r>
                                      </m:den>
                                    </m:f>
                                    <m:nary>
                                      <m:naryPr>
                                        <m:chr m:val="∑"/>
                                        <m:limLoc m:val="subSup"/>
                                        <m:ctrlPr>
                                          <w:rPr>
                                            <w:rFonts w:ascii="Cambria Math" w:hAnsi="Cambria Math"/>
                                            <w:i/>
                                            <w:sz w:val="20"/>
                                            <w:szCs w:val="20"/>
                                          </w:rPr>
                                        </m:ctrlPr>
                                      </m:naryPr>
                                      <m:sub>
                                        <m:r>
                                          <w:rPr>
                                            <w:rFonts w:ascii="Cambria Math" w:hAnsi="Cambria Math"/>
                                            <w:sz w:val="20"/>
                                            <w:szCs w:val="20"/>
                                          </w:rPr>
                                          <m:t>g=1</m:t>
                                        </m:r>
                                      </m:sub>
                                      <m:sup>
                                        <m:r>
                                          <w:rPr>
                                            <w:rFonts w:ascii="Cambria Math" w:hAnsi="Cambria Math"/>
                                            <w:sz w:val="20"/>
                                            <w:szCs w:val="20"/>
                                          </w:rPr>
                                          <m:t>x</m:t>
                                        </m:r>
                                      </m:sup>
                                      <m:e>
                                        <m:sSup>
                                          <m:sSupPr>
                                            <m:ctrlPr>
                                              <w:rPr>
                                                <w:rFonts w:ascii="Cambria Math" w:hAnsi="Cambria Math"/>
                                                <w:i/>
                                                <w:sz w:val="20"/>
                                                <w:szCs w:val="20"/>
                                              </w:rPr>
                                            </m:ctrlPr>
                                          </m:sSupPr>
                                          <m:e>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g</m:t>
                                                    </m:r>
                                                  </m:sub>
                                                </m:sSub>
                                                <m:r>
                                                  <w:rPr>
                                                    <w:rFonts w:ascii="Cambria Math" w:hAnsi="Cambria Math"/>
                                                    <w:sz w:val="20"/>
                                                    <w:szCs w:val="20"/>
                                                  </w:rPr>
                                                  <m:t>-</m:t>
                                                </m:r>
                                                <m:sSub>
                                                  <m:sSubPr>
                                                    <m:ctrlPr>
                                                      <w:rPr>
                                                        <w:rFonts w:ascii="Cambria Math" w:hAnsi="Cambria Math"/>
                                                        <w:i/>
                                                        <w:sz w:val="20"/>
                                                        <w:szCs w:val="20"/>
                                                      </w:rPr>
                                                    </m:ctrlPr>
                                                  </m:sSubPr>
                                                  <m:e>
                                                    <m:acc>
                                                      <m:accPr>
                                                        <m:ctrlPr>
                                                          <w:rPr>
                                                            <w:rFonts w:ascii="Cambria Math" w:hAnsi="Cambria Math"/>
                                                            <w:i/>
                                                            <w:sz w:val="20"/>
                                                            <w:szCs w:val="20"/>
                                                          </w:rPr>
                                                        </m:ctrlPr>
                                                      </m:accPr>
                                                      <m:e>
                                                        <m:r>
                                                          <w:rPr>
                                                            <w:rFonts w:ascii="Cambria Math" w:hAnsi="Cambria Math"/>
                                                            <w:sz w:val="20"/>
                                                            <w:szCs w:val="20"/>
                                                          </w:rPr>
                                                          <m:t>A</m:t>
                                                        </m:r>
                                                      </m:e>
                                                    </m:acc>
                                                  </m:e>
                                                  <m:sub>
                                                    <m:r>
                                                      <w:rPr>
                                                        <w:rFonts w:ascii="Cambria Math" w:hAnsi="Cambria Math"/>
                                                        <w:sz w:val="20"/>
                                                        <w:szCs w:val="20"/>
                                                      </w:rPr>
                                                      <m:t>g</m:t>
                                                    </m:r>
                                                  </m:sub>
                                                </m:sSub>
                                              </m:e>
                                            </m:d>
                                          </m:e>
                                          <m:sup>
                                            <m:r>
                                              <w:rPr>
                                                <w:rFonts w:ascii="Cambria Math" w:hAnsi="Cambria Math"/>
                                                <w:sz w:val="20"/>
                                                <w:szCs w:val="20"/>
                                              </w:rPr>
                                              <m:t>2</m:t>
                                            </m:r>
                                          </m:sup>
                                        </m:sSup>
                                      </m:e>
                                    </m:nary>
                                  </m:e>
                                </m:rad>
                                <m:r>
                                  <w:rPr>
                                    <w:rFonts w:ascii="Cambria Math" w:hAnsi="Cambria Math"/>
                                    <w:sz w:val="20"/>
                                    <w:szCs w:val="20"/>
                                  </w:rPr>
                                  <m:t xml:space="preserve">                            2</m:t>
                                </m:r>
                              </m:oMath>
                            </m:oMathPara>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inline>
            </w:drawing>
          </mc:Choice>
          <mc:Fallback>
            <w:pict>
              <v:shape w14:anchorId="570FA6E8" id="مربع نص 2" o:spid="_x0000_s1027" type="#_x0000_t202" style="width:225pt;height: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" fillcolor="white [3201]" strokecolor="white [3212]" strokeweight=".5pt">
                <v:textbox>
                  <w:txbxContent>
                    <w:p w14:paraId="2CE993BC" w14:textId="77777777" w:rsidR="00767F84" w:rsidRPr="00A70F44" w:rsidRDefault="00767F84" w:rsidP="00EB04ED">
                      <w:pPr>
                        <w:rPr>
                          <w:sz w:val="20"/>
                          <w:szCs w:val="20"/>
                        </w:rPr>
                      </w:pPr>
                      <w:bookmarkStart w:id="5" w:name="_Hlk176538913"/>
                      <m:oMathPara>
                        <m:oMathParaPr>
                          <m:jc m:val="left"/>
                        </m:oMathParaPr>
                        <m:oMath>
                          <m:r>
                            <w:rPr>
                              <w:rFonts w:ascii="Cambria Math" w:hAnsi="Cambria Math"/>
                              <w:sz w:val="24"/>
                              <w:szCs w:val="24"/>
                            </w:rPr>
                            <m:t xml:space="preserve">MSE= </m:t>
                          </m:r>
                          <w:bookmarkStart w:id="6" w:name="_Hlk176538117"/>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x</m:t>
                              </m:r>
                            </m:den>
                          </m:f>
                          <m:nary>
                            <m:naryPr>
                              <m:chr m:val="∑"/>
                              <m:limLoc m:val="subSup"/>
                              <m:ctrlPr>
                                <w:rPr>
                                  <w:rFonts w:ascii="Cambria Math" w:hAnsi="Cambria Math"/>
                                  <w:i/>
                                  <w:sz w:val="24"/>
                                  <w:szCs w:val="24"/>
                                </w:rPr>
                              </m:ctrlPr>
                            </m:naryPr>
                            <m:sub>
                              <m:r>
                                <w:rPr>
                                  <w:rFonts w:ascii="Cambria Math" w:hAnsi="Cambria Math"/>
                                  <w:sz w:val="24"/>
                                  <w:szCs w:val="24"/>
                                </w:rPr>
                                <m:t>g=1</m:t>
                              </m:r>
                            </m:sub>
                            <m:sup>
                              <m:r>
                                <w:rPr>
                                  <w:rFonts w:ascii="Cambria Math" w:hAnsi="Cambria Math"/>
                                  <w:sz w:val="24"/>
                                  <w:szCs w:val="24"/>
                                </w:rPr>
                                <m:t>x</m:t>
                              </m:r>
                            </m:sup>
                            <m:e>
                              <w:bookmarkStart w:id="7" w:name="_Hlk176539027"/>
                              <m:sSup>
                                <m:sSupPr>
                                  <m:ctrlPr>
                                    <w:rPr>
                                      <w:rFonts w:ascii="Cambria Math" w:hAnsi="Cambria Math"/>
                                      <w:i/>
                                      <w:sz w:val="24"/>
                                      <w:szCs w:val="24"/>
                                    </w:rPr>
                                  </m:ctrlPr>
                                </m:sSupPr>
                                <m:e>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g</m:t>
                                          </m:r>
                                        </m:sub>
                                      </m:sSub>
                                      <m:r>
                                        <w:rPr>
                                          <w:rFonts w:ascii="Cambria Math" w:hAnsi="Cambria Math"/>
                                          <w:sz w:val="24"/>
                                          <w:szCs w:val="24"/>
                                        </w:rPr>
                                        <m:t>-</m:t>
                                      </m:r>
                                      <w:bookmarkStart w:id="8" w:name="_Hlk176538547"/>
                                      <m:sSub>
                                        <m:sSubPr>
                                          <m:ctrlPr>
                                            <w:rPr>
                                              <w:rFonts w:ascii="Cambria Math" w:hAnsi="Cambria Math"/>
                                              <w:i/>
                                              <w:sz w:val="24"/>
                                              <w:szCs w:val="24"/>
                                            </w:rPr>
                                          </m:ctrlPr>
                                        </m:sSubPr>
                                        <m:e>
                                          <m:acc>
                                            <m:accPr>
                                              <m:ctrlPr>
                                                <w:rPr>
                                                  <w:rFonts w:ascii="Cambria Math" w:hAnsi="Cambria Math"/>
                                                  <w:i/>
                                                  <w:sz w:val="24"/>
                                                  <w:szCs w:val="24"/>
                                                </w:rPr>
                                              </m:ctrlPr>
                                            </m:accPr>
                                            <m:e>
                                              <m:r>
                                                <w:rPr>
                                                  <w:rFonts w:ascii="Cambria Math" w:hAnsi="Cambria Math"/>
                                                  <w:sz w:val="24"/>
                                                  <w:szCs w:val="24"/>
                                                </w:rPr>
                                                <m:t>A</m:t>
                                              </m:r>
                                            </m:e>
                                          </m:acc>
                                        </m:e>
                                        <m:sub>
                                          <m:r>
                                            <w:rPr>
                                              <w:rFonts w:ascii="Cambria Math" w:hAnsi="Cambria Math"/>
                                              <w:sz w:val="24"/>
                                              <w:szCs w:val="24"/>
                                            </w:rPr>
                                            <m:t>ig</m:t>
                                          </m:r>
                                        </m:sub>
                                      </m:sSub>
                                      <w:bookmarkEnd w:id="8"/>
                                    </m:e>
                                  </m:d>
                                </m:e>
                                <m:sup>
                                  <m:r>
                                    <w:rPr>
                                      <w:rFonts w:ascii="Cambria Math" w:hAnsi="Cambria Math"/>
                                      <w:sz w:val="24"/>
                                      <w:szCs w:val="24"/>
                                    </w:rPr>
                                    <m:t>2</m:t>
                                  </m:r>
                                </m:sup>
                              </m:sSup>
                              <w:bookmarkEnd w:id="7"/>
                            </m:e>
                          </m:nary>
                          <w:bookmarkEnd w:id="5"/>
                          <w:bookmarkEnd w:id="6"/>
                          <m:r>
                            <w:rPr>
                              <w:rFonts w:ascii="Cambria Math" w:hAnsi="Cambria Math"/>
                              <w:sz w:val="24"/>
                              <w:szCs w:val="24"/>
                            </w:rPr>
                            <m:t xml:space="preserve"> </m:t>
                          </m:r>
                          <m:r>
                            <w:rPr>
                              <w:rFonts w:ascii="Cambria Math" w:hAnsi="Cambria Math"/>
                              <w:sz w:val="20"/>
                              <w:szCs w:val="20"/>
                            </w:rPr>
                            <m:t xml:space="preserve">                      1</m:t>
                          </m:r>
                        </m:oMath>
                      </m:oMathPara>
                    </w:p>
                    <w:p w14:paraId="17D56A37" w14:textId="77777777" w:rsidR="00767F84" w:rsidRPr="009D3808" w:rsidRDefault="00767F84" w:rsidP="00EB04ED">
                      <w:pPr>
                        <w:rPr>
                          <w:rFonts w:ascii="Cambria Math" w:hAnsi="Cambria Math"/>
                          <w:i/>
                          <w:sz w:val="20"/>
                          <w:szCs w:val="20"/>
                        </w:rPr>
                      </w:pPr>
                      <m:oMathPara>
                        <m:oMathParaPr>
                          <m:jc m:val="left"/>
                        </m:oMathParaPr>
                        <m:oMath>
                          <m:r>
                            <w:rPr>
                              <w:rFonts w:ascii="Cambria Math" w:hAnsi="Cambria Math"/>
                              <w:sz w:val="20"/>
                              <w:szCs w:val="20"/>
                            </w:rPr>
                            <m:t xml:space="preserve">RMSE= </m:t>
                          </m:r>
                          <m:rad>
                            <m:radPr>
                              <m:degHide m:val="1"/>
                              <m:ctrlPr>
                                <w:rPr>
                                  <w:rFonts w:ascii="Cambria Math" w:hAnsi="Cambria Math"/>
                                  <w:i/>
                                  <w:sz w:val="20"/>
                                  <w:szCs w:val="20"/>
                                </w:rPr>
                              </m:ctrlPr>
                            </m:radPr>
                            <m:deg/>
                            <m:e>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x</m:t>
                                  </m:r>
                                </m:den>
                              </m:f>
                              <m:nary>
                                <m:naryPr>
                                  <m:chr m:val="∑"/>
                                  <m:limLoc m:val="subSup"/>
                                  <m:ctrlPr>
                                    <w:rPr>
                                      <w:rFonts w:ascii="Cambria Math" w:hAnsi="Cambria Math"/>
                                      <w:i/>
                                      <w:sz w:val="20"/>
                                      <w:szCs w:val="20"/>
                                    </w:rPr>
                                  </m:ctrlPr>
                                </m:naryPr>
                                <m:sub>
                                  <m:r>
                                    <w:rPr>
                                      <w:rFonts w:ascii="Cambria Math" w:hAnsi="Cambria Math"/>
                                      <w:sz w:val="20"/>
                                      <w:szCs w:val="20"/>
                                    </w:rPr>
                                    <m:t>g=1</m:t>
                                  </m:r>
                                </m:sub>
                                <m:sup>
                                  <m:r>
                                    <w:rPr>
                                      <w:rFonts w:ascii="Cambria Math" w:hAnsi="Cambria Math"/>
                                      <w:sz w:val="20"/>
                                      <w:szCs w:val="20"/>
                                    </w:rPr>
                                    <m:t>x</m:t>
                                  </m:r>
                                </m:sup>
                                <m:e>
                                  <m:sSup>
                                    <m:sSupPr>
                                      <m:ctrlPr>
                                        <w:rPr>
                                          <w:rFonts w:ascii="Cambria Math" w:hAnsi="Cambria Math"/>
                                          <w:i/>
                                          <w:sz w:val="20"/>
                                          <w:szCs w:val="20"/>
                                        </w:rPr>
                                      </m:ctrlPr>
                                    </m:sSupPr>
                                    <m:e>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g</m:t>
                                              </m:r>
                                            </m:sub>
                                          </m:sSub>
                                          <m:r>
                                            <w:rPr>
                                              <w:rFonts w:ascii="Cambria Math" w:hAnsi="Cambria Math"/>
                                              <w:sz w:val="20"/>
                                              <w:szCs w:val="20"/>
                                            </w:rPr>
                                            <m:t>-</m:t>
                                          </m:r>
                                          <m:sSub>
                                            <m:sSubPr>
                                              <m:ctrlPr>
                                                <w:rPr>
                                                  <w:rFonts w:ascii="Cambria Math" w:hAnsi="Cambria Math"/>
                                                  <w:i/>
                                                  <w:sz w:val="20"/>
                                                  <w:szCs w:val="20"/>
                                                </w:rPr>
                                              </m:ctrlPr>
                                            </m:sSubPr>
                                            <m:e>
                                              <m:acc>
                                                <m:accPr>
                                                  <m:ctrlPr>
                                                    <w:rPr>
                                                      <w:rFonts w:ascii="Cambria Math" w:hAnsi="Cambria Math"/>
                                                      <w:i/>
                                                      <w:sz w:val="20"/>
                                                      <w:szCs w:val="20"/>
                                                    </w:rPr>
                                                  </m:ctrlPr>
                                                </m:accPr>
                                                <m:e>
                                                  <m:r>
                                                    <w:rPr>
                                                      <w:rFonts w:ascii="Cambria Math" w:hAnsi="Cambria Math"/>
                                                      <w:sz w:val="20"/>
                                                      <w:szCs w:val="20"/>
                                                    </w:rPr>
                                                    <m:t>A</m:t>
                                                  </m:r>
                                                </m:e>
                                              </m:acc>
                                            </m:e>
                                            <m:sub>
                                              <m:r>
                                                <w:rPr>
                                                  <w:rFonts w:ascii="Cambria Math" w:hAnsi="Cambria Math"/>
                                                  <w:sz w:val="20"/>
                                                  <w:szCs w:val="20"/>
                                                </w:rPr>
                                                <m:t>g</m:t>
                                              </m:r>
                                            </m:sub>
                                          </m:sSub>
                                        </m:e>
                                      </m:d>
                                    </m:e>
                                    <m:sup>
                                      <m:r>
                                        <w:rPr>
                                          <w:rFonts w:ascii="Cambria Math" w:hAnsi="Cambria Math"/>
                                          <w:sz w:val="20"/>
                                          <w:szCs w:val="20"/>
                                        </w:rPr>
                                        <m:t>2</m:t>
                                      </m:r>
                                    </m:sup>
                                  </m:sSup>
                                </m:e>
                              </m:nary>
                            </m:e>
                          </m:rad>
                          <m:r>
                            <w:rPr>
                              <w:rFonts w:ascii="Cambria Math" w:hAnsi="Cambria Math"/>
                              <w:sz w:val="20"/>
                              <w:szCs w:val="20"/>
                            </w:rPr>
                            <m:t xml:space="preserve">                            2</m:t>
                          </m:r>
                        </m:oMath>
                      </m:oMathPara>
                    </w:p>
                  </w:txbxContent>
                </v:textbox>
                <w10:anchorlock/>
              </v:shape>
            </w:pict>
          </mc:Fallback>
        </mc:AlternateContent>
      </w:r>
    </w:p>
    <w:p w14:paraId="2F894D90" w14:textId="77777777" w:rsidR="00767F84" w:rsidRPr="00A1749C" w:rsidRDefault="00767F84" w:rsidP="009D3808">
      <w:pPr>
        <w:spacing w:after="0" w:line="240" w:lineRule="auto"/>
        <w:jc w:val="both"/>
        <w:rPr>
          <w:rFonts w:ascii="Times New Roman" w:hAnsi="Times New Roman"/>
          <w:sz w:val="20"/>
          <w:szCs w:val="20"/>
        </w:rPr>
      </w:pPr>
      <w:r w:rsidRPr="00A1749C">
        <w:rPr>
          <w:rFonts w:ascii="Times New Roman" w:hAnsi="Times New Roman"/>
          <w:sz w:val="20"/>
          <w:szCs w:val="20"/>
        </w:rPr>
        <w:t>where,</w:t>
      </w:r>
    </w:p>
    <w:p w14:paraId="41715A90" w14:textId="77777777" w:rsidR="00767F84" w:rsidRPr="00A1749C" w:rsidRDefault="00000000" w:rsidP="009D3808">
      <w:pPr>
        <w:spacing w:after="0" w:line="240" w:lineRule="auto"/>
        <w:rPr>
          <w:rFonts w:ascii="Times New Roman" w:hAnsi="Times New Roman"/>
          <w:sz w:val="20"/>
          <w:szCs w:val="20"/>
        </w:rPr>
      </w:pPr>
      <m:oMath>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i</m:t>
            </m:r>
          </m:sub>
        </m:sSub>
      </m:oMath>
      <w:r w:rsidR="00767F84" w:rsidRPr="00A1749C">
        <w:rPr>
          <w:rFonts w:ascii="Times New Roman" w:hAnsi="Times New Roman"/>
          <w:sz w:val="20"/>
          <w:szCs w:val="20"/>
        </w:rPr>
        <w:t xml:space="preserve"> is the target of actual value of the output sample,</w:t>
      </w:r>
    </w:p>
    <w:p w14:paraId="34AC2A91" w14:textId="77777777" w:rsidR="00767F84" w:rsidRPr="00A1749C" w:rsidRDefault="00000000" w:rsidP="009D3808">
      <w:pPr>
        <w:spacing w:after="0" w:line="240" w:lineRule="auto"/>
        <w:rPr>
          <w:rFonts w:ascii="Times New Roman" w:hAnsi="Times New Roman"/>
          <w:sz w:val="20"/>
          <w:szCs w:val="20"/>
        </w:rPr>
      </w:pPr>
      <m:oMath>
        <m:sSub>
          <m:sSubPr>
            <m:ctrlPr>
              <w:rPr>
                <w:rFonts w:ascii="Cambria Math" w:hAnsi="Cambria Math"/>
                <w:i/>
                <w:sz w:val="20"/>
                <w:szCs w:val="20"/>
              </w:rPr>
            </m:ctrlPr>
          </m:sSubPr>
          <m:e>
            <m:acc>
              <m:accPr>
                <m:ctrlPr>
                  <w:rPr>
                    <w:rFonts w:ascii="Cambria Math" w:hAnsi="Cambria Math"/>
                    <w:i/>
                    <w:sz w:val="20"/>
                    <w:szCs w:val="20"/>
                  </w:rPr>
                </m:ctrlPr>
              </m:accPr>
              <m:e>
                <m:r>
                  <w:rPr>
                    <w:rFonts w:ascii="Cambria Math" w:hAnsi="Cambria Math"/>
                    <w:sz w:val="20"/>
                    <w:szCs w:val="20"/>
                  </w:rPr>
                  <m:t>A</m:t>
                </m:r>
              </m:e>
            </m:acc>
          </m:e>
          <m:sub>
            <m:r>
              <w:rPr>
                <w:rFonts w:ascii="Cambria Math" w:hAnsi="Cambria Math"/>
                <w:sz w:val="20"/>
                <w:szCs w:val="20"/>
              </w:rPr>
              <m:t>i</m:t>
            </m:r>
          </m:sub>
        </m:sSub>
      </m:oMath>
      <w:r w:rsidR="00767F84" w:rsidRPr="00A1749C">
        <w:rPr>
          <w:rFonts w:ascii="Times New Roman" w:hAnsi="Times New Roman"/>
          <w:sz w:val="20"/>
          <w:szCs w:val="20"/>
        </w:rPr>
        <w:t xml:space="preserve"> is the predicted value of the output sample,</w:t>
      </w:r>
    </w:p>
    <w:p w14:paraId="4BE9D7DD" w14:textId="77777777" w:rsidR="00767F84" w:rsidRPr="00A1749C" w:rsidRDefault="00767F84" w:rsidP="009D3808">
      <w:pPr>
        <w:spacing w:after="0" w:line="240" w:lineRule="auto"/>
        <w:rPr>
          <w:rFonts w:ascii="Times New Roman" w:hAnsi="Times New Roman"/>
          <w:sz w:val="20"/>
          <w:szCs w:val="20"/>
        </w:rPr>
      </w:pPr>
      <w:r w:rsidRPr="00A1749C">
        <w:rPr>
          <w:rFonts w:ascii="Times New Roman" w:hAnsi="Times New Roman"/>
          <w:i/>
          <w:sz w:val="20"/>
          <w:szCs w:val="20"/>
        </w:rPr>
        <w:t xml:space="preserve">g </w:t>
      </w:r>
      <w:r w:rsidRPr="00A1749C">
        <w:rPr>
          <w:rFonts w:ascii="Times New Roman" w:hAnsi="Times New Roman"/>
          <w:sz w:val="20"/>
          <w:szCs w:val="20"/>
        </w:rPr>
        <w:t xml:space="preserve">is the index term starting at 1 to </w:t>
      </w:r>
      <w:r w:rsidRPr="00A1749C">
        <w:rPr>
          <w:rFonts w:ascii="Times New Roman" w:hAnsi="Times New Roman"/>
          <w:i/>
          <w:sz w:val="20"/>
          <w:szCs w:val="20"/>
        </w:rPr>
        <w:t xml:space="preserve">x </w:t>
      </w:r>
      <w:r w:rsidRPr="00A1749C">
        <w:rPr>
          <w:rFonts w:ascii="Times New Roman" w:hAnsi="Times New Roman"/>
          <w:sz w:val="20"/>
          <w:szCs w:val="20"/>
        </w:rPr>
        <w:t>of test dataset, and</w:t>
      </w:r>
    </w:p>
    <w:p w14:paraId="650B154C" w14:textId="77777777" w:rsidR="00767F84" w:rsidRDefault="00767F84" w:rsidP="009D3808">
      <w:pPr>
        <w:spacing w:after="0" w:line="240" w:lineRule="auto"/>
        <w:rPr>
          <w:rFonts w:ascii="Times New Roman" w:hAnsi="Times New Roman"/>
          <w:sz w:val="24"/>
          <w:szCs w:val="24"/>
        </w:rPr>
      </w:pPr>
      <w:r w:rsidRPr="00A1749C">
        <w:rPr>
          <w:rFonts w:ascii="Times New Roman" w:hAnsi="Times New Roman"/>
          <w:i/>
          <w:sz w:val="20"/>
          <w:szCs w:val="20"/>
        </w:rPr>
        <w:t xml:space="preserve"> x </w:t>
      </w:r>
      <w:r w:rsidRPr="00A1749C">
        <w:rPr>
          <w:rFonts w:ascii="Times New Roman" w:hAnsi="Times New Roman"/>
          <w:sz w:val="20"/>
          <w:szCs w:val="20"/>
        </w:rPr>
        <w:t>is the size of the test dataset.</w:t>
      </w:r>
    </w:p>
    <w:p w14:paraId="753CE08B" w14:textId="77777777" w:rsidR="00767F84" w:rsidRPr="009D3808" w:rsidRDefault="00767F84" w:rsidP="00A1749C">
      <w:pPr>
        <w:pStyle w:val="ISectionTitle"/>
        <w:spacing w:before="120"/>
        <w:ind w:left="431" w:hanging="431"/>
      </w:pPr>
      <w:r w:rsidRPr="009D3808">
        <w:t>Results and Discussion</w:t>
      </w:r>
    </w:p>
    <w:p w14:paraId="3B7F2FD4" w14:textId="60EF713A" w:rsidR="00767F84" w:rsidRPr="009D3808" w:rsidRDefault="00767F84" w:rsidP="009D3808">
      <w:pPr>
        <w:pStyle w:val="ITextnoindent"/>
      </w:pPr>
      <w:r w:rsidRPr="009D3808">
        <w:t xml:space="preserve">This section presents the weather forecasting outcomes after selecting antecedents with FAHP model. The conditions forecasts of cities were determined with </w:t>
      </w:r>
      <w:r w:rsidR="00CF4649" w:rsidRPr="009D3808">
        <w:t>optimized</w:t>
      </w:r>
      <w:r w:rsidRPr="009D3808">
        <w:t xml:space="preserve"> FLC model.</w:t>
      </w:r>
    </w:p>
    <w:p w14:paraId="195AB142" w14:textId="77777777" w:rsidR="00767F84" w:rsidRPr="009D3808" w:rsidRDefault="00767F84" w:rsidP="009D3808">
      <w:pPr>
        <w:widowControl w:val="0"/>
        <w:autoSpaceDE w:val="0"/>
        <w:autoSpaceDN w:val="0"/>
        <w:adjustRightInd w:val="0"/>
        <w:spacing w:after="0" w:line="240" w:lineRule="auto"/>
        <w:jc w:val="both"/>
        <w:rPr>
          <w:rFonts w:ascii="Times New Roman" w:hAnsi="Times New Roman"/>
          <w:b/>
          <w:bCs/>
          <w:noProof/>
          <w:sz w:val="24"/>
          <w:szCs w:val="24"/>
          <w:lang w:val="en-GB"/>
        </w:rPr>
      </w:pPr>
      <w:r w:rsidRPr="009D3808">
        <w:rPr>
          <w:rFonts w:ascii="Times New Roman" w:hAnsi="Times New Roman"/>
          <w:b/>
          <w:bCs/>
          <w:noProof/>
          <w:sz w:val="24"/>
          <w:szCs w:val="24"/>
          <w:lang w:val="en-GB"/>
        </w:rPr>
        <w:t>4.1</w:t>
      </w:r>
      <w:r w:rsidRPr="009D3808">
        <w:rPr>
          <w:rFonts w:ascii="Times New Roman" w:hAnsi="Times New Roman"/>
          <w:b/>
          <w:bCs/>
          <w:noProof/>
          <w:sz w:val="24"/>
          <w:szCs w:val="24"/>
          <w:lang w:val="en-GB"/>
        </w:rPr>
        <w:tab/>
        <w:t>FAHP Model-based Criteria Selection from Survey Outcomes</w:t>
      </w:r>
    </w:p>
    <w:p w14:paraId="474EF144" w14:textId="3144D23D" w:rsidR="00767F84" w:rsidRDefault="00767F84" w:rsidP="00A1749C">
      <w:pPr>
        <w:pStyle w:val="ITextnoindent"/>
      </w:pPr>
      <w:r w:rsidRPr="009D3808">
        <w:t xml:space="preserve">The research question, what is are two topmost parameters influencing weather </w:t>
      </w:r>
      <w:r w:rsidR="00CF4649" w:rsidRPr="009D3808">
        <w:t>conditions?</w:t>
      </w:r>
      <w:r w:rsidRPr="009D3808">
        <w:t xml:space="preserve"> was posed to the three experts recruited for the survey. The three participants’ </w:t>
      </w:r>
      <w:r w:rsidR="00CF4649" w:rsidRPr="009D3808">
        <w:t>responses</w:t>
      </w:r>
      <w:r w:rsidRPr="009D3808">
        <w:t xml:space="preserve"> in crisp numerical values and computed consistency index (CI) are shown in Tables 3, 4, and 5.</w:t>
      </w:r>
    </w:p>
    <w:p w14:paraId="3A8A91B3" w14:textId="77777777" w:rsidR="00767F84" w:rsidRPr="00EB04ED" w:rsidRDefault="00767F84" w:rsidP="00EB04ED">
      <w:pPr>
        <w:pStyle w:val="IText"/>
        <w:ind w:firstLine="0"/>
      </w:pPr>
      <w:r>
        <w:rPr>
          <w:noProof/>
        </w:rPr>
        <mc:AlternateContent>
          <mc:Choice Requires="wps">
            <w:drawing>
              <wp:inline distT="0" distB="0" distL="0" distR="0" wp14:anchorId="51A8DBEA" wp14:editId="560974C0">
                <wp:extent cx="2990850" cy="1538056"/>
                <wp:effectExtent l="0" t="0" r="19050" b="24130"/>
                <wp:docPr id="3" name="مربع نص 3"/>
                <wp:cNvGraphicFramePr/>
                <a:graphic xmlns:a="http://schemas.openxmlformats.org/drawingml/2006/main">
                  <a:graphicData uri="http://schemas.microsoft.com/office/word/2010/wordprocessingShape">
                    <wps:wsp>
                      <wps:cNvSpPr txBox="1"/>
                      <wps:spPr>
                        <a:xfrm>
                          <a:off x="0" y="0"/>
                          <a:ext cx="2990850" cy="1538056"/>
                        </a:xfrm>
                        <a:prstGeom prst="rect">
                          <a:avLst/>
                        </a:prstGeom>
                        <a:solidFill>
                          <a:schemeClr val="lt1"/>
                        </a:solidFill>
                        <a:ln w="6350">
                          <a:solidFill>
                            <a:schemeClr val="bg1"/>
                          </a:solidFill>
                        </a:ln>
                      </wps:spPr>
                      <wps:txbx>
                        <w:txbxContent>
                          <w:tbl>
                            <w:tblPr>
                              <w:tblStyle w:val="TableGrid"/>
                              <w:tblW w:w="0" w:type="auto"/>
                              <w:jc w:val="center"/>
                              <w:tblLook w:val="04A0" w:firstRow="1" w:lastRow="0" w:firstColumn="1" w:lastColumn="0" w:noHBand="0" w:noVBand="1"/>
                            </w:tblPr>
                            <w:tblGrid>
                              <w:gridCol w:w="599"/>
                              <w:gridCol w:w="545"/>
                              <w:gridCol w:w="501"/>
                              <w:gridCol w:w="572"/>
                              <w:gridCol w:w="613"/>
                              <w:gridCol w:w="590"/>
                              <w:gridCol w:w="567"/>
                              <w:gridCol w:w="656"/>
                            </w:tblGrid>
                            <w:tr w:rsidR="00767F84" w:rsidRPr="00867FA1" w14:paraId="2E8EA3EC" w14:textId="77777777" w:rsidTr="004028C2">
                              <w:trPr>
                                <w:trHeight w:val="310"/>
                                <w:jc w:val="center"/>
                              </w:trPr>
                              <w:tc>
                                <w:tcPr>
                                  <w:tcW w:w="599" w:type="dxa"/>
                                  <w:noWrap/>
                                  <w:hideMark/>
                                </w:tcPr>
                                <w:p w14:paraId="71588E6D" w14:textId="77777777" w:rsidR="00767F84" w:rsidRPr="00867FA1" w:rsidRDefault="00767F84" w:rsidP="00A1749C">
                                  <w:pPr>
                                    <w:widowControl w:val="0"/>
                                    <w:autoSpaceDE w:val="0"/>
                                    <w:autoSpaceDN w:val="0"/>
                                    <w:adjustRightInd w:val="0"/>
                                    <w:spacing w:after="0" w:line="240" w:lineRule="auto"/>
                                    <w:ind w:left="480" w:hanging="480"/>
                                    <w:jc w:val="center"/>
                                    <w:rPr>
                                      <w:rFonts w:ascii="Times New Roman" w:hAnsi="Times New Roman"/>
                                      <w:noProof/>
                                      <w:sz w:val="16"/>
                                      <w:szCs w:val="16"/>
                                    </w:rPr>
                                  </w:pPr>
                                  <w:bookmarkStart w:id="5" w:name="_Hlk176539762"/>
                                </w:p>
                              </w:tc>
                              <w:tc>
                                <w:tcPr>
                                  <w:tcW w:w="545" w:type="dxa"/>
                                  <w:noWrap/>
                                  <w:hideMark/>
                                </w:tcPr>
                                <w:p w14:paraId="6D5CF29E" w14:textId="77777777" w:rsidR="00767F84" w:rsidRPr="00867FA1" w:rsidRDefault="00767F84" w:rsidP="00A1749C">
                                  <w:pPr>
                                    <w:widowControl w:val="0"/>
                                    <w:autoSpaceDE w:val="0"/>
                                    <w:autoSpaceDN w:val="0"/>
                                    <w:adjustRightInd w:val="0"/>
                                    <w:spacing w:after="0" w:line="240" w:lineRule="auto"/>
                                    <w:ind w:left="480" w:hanging="480"/>
                                    <w:jc w:val="center"/>
                                    <w:rPr>
                                      <w:rFonts w:ascii="Times New Roman" w:hAnsi="Times New Roman"/>
                                      <w:noProof/>
                                      <w:sz w:val="16"/>
                                      <w:szCs w:val="16"/>
                                    </w:rPr>
                                  </w:pPr>
                                  <w:r w:rsidRPr="00867FA1">
                                    <w:rPr>
                                      <w:rFonts w:ascii="Times New Roman" w:hAnsi="Times New Roman"/>
                                      <w:noProof/>
                                      <w:sz w:val="16"/>
                                      <w:szCs w:val="16"/>
                                    </w:rPr>
                                    <w:t>TMP</w:t>
                                  </w:r>
                                </w:p>
                              </w:tc>
                              <w:tc>
                                <w:tcPr>
                                  <w:tcW w:w="501" w:type="dxa"/>
                                  <w:noWrap/>
                                  <w:hideMark/>
                                </w:tcPr>
                                <w:p w14:paraId="21D47D87" w14:textId="77777777" w:rsidR="00767F84" w:rsidRPr="00867FA1" w:rsidRDefault="00767F84" w:rsidP="00A1749C">
                                  <w:pPr>
                                    <w:widowControl w:val="0"/>
                                    <w:autoSpaceDE w:val="0"/>
                                    <w:autoSpaceDN w:val="0"/>
                                    <w:adjustRightInd w:val="0"/>
                                    <w:spacing w:after="0" w:line="240" w:lineRule="auto"/>
                                    <w:ind w:left="480" w:hanging="480"/>
                                    <w:jc w:val="center"/>
                                    <w:rPr>
                                      <w:rFonts w:ascii="Times New Roman" w:hAnsi="Times New Roman"/>
                                      <w:noProof/>
                                      <w:sz w:val="16"/>
                                      <w:szCs w:val="16"/>
                                    </w:rPr>
                                  </w:pPr>
                                  <w:r w:rsidRPr="00867FA1">
                                    <w:rPr>
                                      <w:rFonts w:ascii="Times New Roman" w:hAnsi="Times New Roman"/>
                                      <w:noProof/>
                                      <w:sz w:val="16"/>
                                      <w:szCs w:val="16"/>
                                    </w:rPr>
                                    <w:t>PRS</w:t>
                                  </w:r>
                                </w:p>
                              </w:tc>
                              <w:tc>
                                <w:tcPr>
                                  <w:tcW w:w="572" w:type="dxa"/>
                                  <w:noWrap/>
                                  <w:hideMark/>
                                </w:tcPr>
                                <w:p w14:paraId="6FE06DB2" w14:textId="77777777" w:rsidR="00767F84" w:rsidRPr="00867FA1" w:rsidRDefault="00767F84" w:rsidP="00A1749C">
                                  <w:pPr>
                                    <w:widowControl w:val="0"/>
                                    <w:autoSpaceDE w:val="0"/>
                                    <w:autoSpaceDN w:val="0"/>
                                    <w:adjustRightInd w:val="0"/>
                                    <w:spacing w:after="0" w:line="240" w:lineRule="auto"/>
                                    <w:jc w:val="center"/>
                                    <w:rPr>
                                      <w:rFonts w:ascii="Times New Roman" w:hAnsi="Times New Roman"/>
                                      <w:noProof/>
                                      <w:sz w:val="16"/>
                                      <w:szCs w:val="16"/>
                                    </w:rPr>
                                  </w:pPr>
                                  <w:r w:rsidRPr="00867FA1">
                                    <w:rPr>
                                      <w:rFonts w:ascii="Times New Roman" w:hAnsi="Times New Roman"/>
                                      <w:noProof/>
                                      <w:sz w:val="16"/>
                                      <w:szCs w:val="16"/>
                                    </w:rPr>
                                    <w:t>WNS</w:t>
                                  </w:r>
                                </w:p>
                              </w:tc>
                              <w:tc>
                                <w:tcPr>
                                  <w:tcW w:w="613" w:type="dxa"/>
                                  <w:noWrap/>
                                  <w:hideMark/>
                                </w:tcPr>
                                <w:p w14:paraId="0FDD34B6" w14:textId="77777777" w:rsidR="00767F84" w:rsidRPr="00867FA1" w:rsidRDefault="00767F84" w:rsidP="00A1749C">
                                  <w:pPr>
                                    <w:widowControl w:val="0"/>
                                    <w:autoSpaceDE w:val="0"/>
                                    <w:autoSpaceDN w:val="0"/>
                                    <w:adjustRightInd w:val="0"/>
                                    <w:spacing w:after="0" w:line="240" w:lineRule="auto"/>
                                    <w:ind w:left="480" w:hanging="480"/>
                                    <w:jc w:val="center"/>
                                    <w:rPr>
                                      <w:rFonts w:ascii="Times New Roman" w:hAnsi="Times New Roman"/>
                                      <w:noProof/>
                                      <w:sz w:val="16"/>
                                      <w:szCs w:val="16"/>
                                    </w:rPr>
                                  </w:pPr>
                                  <w:r w:rsidRPr="00867FA1">
                                    <w:rPr>
                                      <w:rFonts w:ascii="Times New Roman" w:hAnsi="Times New Roman"/>
                                      <w:noProof/>
                                      <w:sz w:val="16"/>
                                      <w:szCs w:val="16"/>
                                    </w:rPr>
                                    <w:t>WND</w:t>
                                  </w:r>
                                </w:p>
                              </w:tc>
                              <w:tc>
                                <w:tcPr>
                                  <w:tcW w:w="590" w:type="dxa"/>
                                  <w:noWrap/>
                                  <w:hideMark/>
                                </w:tcPr>
                                <w:p w14:paraId="343BE516" w14:textId="77777777" w:rsidR="00767F84" w:rsidRPr="00867FA1" w:rsidRDefault="00767F84" w:rsidP="00A1749C">
                                  <w:pPr>
                                    <w:widowControl w:val="0"/>
                                    <w:autoSpaceDE w:val="0"/>
                                    <w:autoSpaceDN w:val="0"/>
                                    <w:adjustRightInd w:val="0"/>
                                    <w:spacing w:after="0" w:line="240" w:lineRule="auto"/>
                                    <w:ind w:left="480" w:hanging="480"/>
                                    <w:jc w:val="center"/>
                                    <w:rPr>
                                      <w:rFonts w:ascii="Times New Roman" w:hAnsi="Times New Roman"/>
                                      <w:noProof/>
                                      <w:sz w:val="16"/>
                                      <w:szCs w:val="16"/>
                                    </w:rPr>
                                  </w:pPr>
                                  <w:r w:rsidRPr="00867FA1">
                                    <w:rPr>
                                      <w:rFonts w:ascii="Times New Roman" w:hAnsi="Times New Roman"/>
                                      <w:noProof/>
                                      <w:sz w:val="16"/>
                                      <w:szCs w:val="16"/>
                                    </w:rPr>
                                    <w:t>HUM</w:t>
                                  </w:r>
                                </w:p>
                              </w:tc>
                              <w:tc>
                                <w:tcPr>
                                  <w:tcW w:w="567" w:type="dxa"/>
                                  <w:noWrap/>
                                  <w:hideMark/>
                                </w:tcPr>
                                <w:p w14:paraId="78D054F4" w14:textId="77777777" w:rsidR="00767F84" w:rsidRPr="00867FA1" w:rsidRDefault="00767F84" w:rsidP="00A1749C">
                                  <w:pPr>
                                    <w:widowControl w:val="0"/>
                                    <w:autoSpaceDE w:val="0"/>
                                    <w:autoSpaceDN w:val="0"/>
                                    <w:adjustRightInd w:val="0"/>
                                    <w:spacing w:after="0" w:line="240" w:lineRule="auto"/>
                                    <w:ind w:left="480" w:hanging="480"/>
                                    <w:jc w:val="center"/>
                                    <w:rPr>
                                      <w:rFonts w:ascii="Times New Roman" w:hAnsi="Times New Roman"/>
                                      <w:noProof/>
                                      <w:sz w:val="16"/>
                                      <w:szCs w:val="16"/>
                                    </w:rPr>
                                  </w:pPr>
                                  <w:r w:rsidRPr="00867FA1">
                                    <w:rPr>
                                      <w:rFonts w:ascii="Times New Roman" w:hAnsi="Times New Roman"/>
                                      <w:noProof/>
                                      <w:sz w:val="16"/>
                                      <w:szCs w:val="16"/>
                                    </w:rPr>
                                    <w:t>VMS</w:t>
                                  </w:r>
                                </w:p>
                              </w:tc>
                              <w:tc>
                                <w:tcPr>
                                  <w:tcW w:w="656" w:type="dxa"/>
                                </w:tcPr>
                                <w:p w14:paraId="6B581E48" w14:textId="77777777" w:rsidR="00767F84" w:rsidRPr="00867FA1" w:rsidRDefault="00767F84" w:rsidP="00A1749C">
                                  <w:pPr>
                                    <w:widowControl w:val="0"/>
                                    <w:autoSpaceDE w:val="0"/>
                                    <w:autoSpaceDN w:val="0"/>
                                    <w:adjustRightInd w:val="0"/>
                                    <w:spacing w:after="0" w:line="240" w:lineRule="auto"/>
                                    <w:ind w:left="480" w:hanging="480"/>
                                    <w:jc w:val="center"/>
                                    <w:rPr>
                                      <w:rFonts w:ascii="Times New Roman" w:hAnsi="Times New Roman"/>
                                      <w:noProof/>
                                      <w:sz w:val="16"/>
                                      <w:szCs w:val="16"/>
                                    </w:rPr>
                                  </w:pPr>
                                  <w:r w:rsidRPr="00867FA1">
                                    <w:rPr>
                                      <w:rFonts w:ascii="Times New Roman" w:hAnsi="Times New Roman"/>
                                      <w:noProof/>
                                      <w:sz w:val="16"/>
                                      <w:szCs w:val="16"/>
                                    </w:rPr>
                                    <w:t>CR</w:t>
                                  </w:r>
                                </w:p>
                              </w:tc>
                            </w:tr>
                            <w:tr w:rsidR="00767F84" w:rsidRPr="00867FA1" w14:paraId="4F4B60A0" w14:textId="77777777" w:rsidTr="004028C2">
                              <w:trPr>
                                <w:trHeight w:val="310"/>
                                <w:jc w:val="center"/>
                              </w:trPr>
                              <w:tc>
                                <w:tcPr>
                                  <w:tcW w:w="599" w:type="dxa"/>
                                  <w:noWrap/>
                                  <w:hideMark/>
                                </w:tcPr>
                                <w:p w14:paraId="313360A3" w14:textId="77777777" w:rsidR="00767F84" w:rsidRPr="00867FA1" w:rsidRDefault="00767F84" w:rsidP="00A1749C">
                                  <w:pPr>
                                    <w:widowControl w:val="0"/>
                                    <w:autoSpaceDE w:val="0"/>
                                    <w:autoSpaceDN w:val="0"/>
                                    <w:adjustRightInd w:val="0"/>
                                    <w:spacing w:after="0" w:line="240" w:lineRule="auto"/>
                                    <w:ind w:left="480" w:hanging="480"/>
                                    <w:jc w:val="center"/>
                                    <w:rPr>
                                      <w:rFonts w:ascii="Times New Roman" w:hAnsi="Times New Roman"/>
                                      <w:noProof/>
                                      <w:sz w:val="16"/>
                                      <w:szCs w:val="16"/>
                                    </w:rPr>
                                  </w:pPr>
                                  <w:r w:rsidRPr="00867FA1">
                                    <w:rPr>
                                      <w:rFonts w:ascii="Times New Roman" w:hAnsi="Times New Roman"/>
                                      <w:noProof/>
                                      <w:sz w:val="16"/>
                                      <w:szCs w:val="16"/>
                                    </w:rPr>
                                    <w:t>TMP</w:t>
                                  </w:r>
                                </w:p>
                              </w:tc>
                              <w:tc>
                                <w:tcPr>
                                  <w:tcW w:w="545" w:type="dxa"/>
                                  <w:noWrap/>
                                  <w:hideMark/>
                                </w:tcPr>
                                <w:p w14:paraId="1B0F2722" w14:textId="77777777" w:rsidR="00767F84" w:rsidRPr="00867FA1" w:rsidRDefault="00767F84" w:rsidP="00A1749C">
                                  <w:pPr>
                                    <w:widowControl w:val="0"/>
                                    <w:autoSpaceDE w:val="0"/>
                                    <w:autoSpaceDN w:val="0"/>
                                    <w:adjustRightInd w:val="0"/>
                                    <w:spacing w:after="0" w:line="240" w:lineRule="auto"/>
                                    <w:ind w:left="480" w:hanging="480"/>
                                    <w:jc w:val="center"/>
                                    <w:rPr>
                                      <w:rFonts w:ascii="Times New Roman" w:hAnsi="Times New Roman"/>
                                      <w:noProof/>
                                      <w:sz w:val="16"/>
                                      <w:szCs w:val="16"/>
                                    </w:rPr>
                                  </w:pPr>
                                  <w:r w:rsidRPr="00867FA1">
                                    <w:rPr>
                                      <w:rFonts w:ascii="Times New Roman" w:hAnsi="Times New Roman"/>
                                      <w:sz w:val="16"/>
                                      <w:szCs w:val="16"/>
                                    </w:rPr>
                                    <w:t>1</w:t>
                                  </w:r>
                                </w:p>
                              </w:tc>
                              <w:tc>
                                <w:tcPr>
                                  <w:tcW w:w="501" w:type="dxa"/>
                                  <w:noWrap/>
                                  <w:hideMark/>
                                </w:tcPr>
                                <w:p w14:paraId="2F5CF5A1" w14:textId="77777777" w:rsidR="00767F84" w:rsidRPr="00867FA1" w:rsidRDefault="00767F84" w:rsidP="00A1749C">
                                  <w:pPr>
                                    <w:widowControl w:val="0"/>
                                    <w:autoSpaceDE w:val="0"/>
                                    <w:autoSpaceDN w:val="0"/>
                                    <w:adjustRightInd w:val="0"/>
                                    <w:spacing w:after="0" w:line="240" w:lineRule="auto"/>
                                    <w:ind w:left="480" w:hanging="480"/>
                                    <w:jc w:val="center"/>
                                    <w:rPr>
                                      <w:rFonts w:ascii="Times New Roman" w:hAnsi="Times New Roman"/>
                                      <w:noProof/>
                                      <w:sz w:val="16"/>
                                      <w:szCs w:val="16"/>
                                    </w:rPr>
                                  </w:pPr>
                                  <w:r w:rsidRPr="00867FA1">
                                    <w:rPr>
                                      <w:rFonts w:ascii="Times New Roman" w:hAnsi="Times New Roman"/>
                                      <w:sz w:val="16"/>
                                      <w:szCs w:val="16"/>
                                    </w:rPr>
                                    <w:t>1</w:t>
                                  </w:r>
                                </w:p>
                              </w:tc>
                              <w:tc>
                                <w:tcPr>
                                  <w:tcW w:w="572" w:type="dxa"/>
                                  <w:noWrap/>
                                  <w:hideMark/>
                                </w:tcPr>
                                <w:p w14:paraId="1C47F6C2" w14:textId="77777777" w:rsidR="00767F84" w:rsidRPr="00867FA1" w:rsidRDefault="00767F84" w:rsidP="00A1749C">
                                  <w:pPr>
                                    <w:widowControl w:val="0"/>
                                    <w:autoSpaceDE w:val="0"/>
                                    <w:autoSpaceDN w:val="0"/>
                                    <w:adjustRightInd w:val="0"/>
                                    <w:spacing w:after="0" w:line="240" w:lineRule="auto"/>
                                    <w:jc w:val="center"/>
                                    <w:rPr>
                                      <w:rFonts w:ascii="Times New Roman" w:hAnsi="Times New Roman"/>
                                      <w:noProof/>
                                      <w:sz w:val="16"/>
                                      <w:szCs w:val="16"/>
                                    </w:rPr>
                                  </w:pPr>
                                  <w:r w:rsidRPr="00867FA1">
                                    <w:rPr>
                                      <w:rFonts w:ascii="Times New Roman" w:hAnsi="Times New Roman"/>
                                      <w:sz w:val="16"/>
                                      <w:szCs w:val="16"/>
                                    </w:rPr>
                                    <w:t>1/3</w:t>
                                  </w:r>
                                </w:p>
                              </w:tc>
                              <w:tc>
                                <w:tcPr>
                                  <w:tcW w:w="613" w:type="dxa"/>
                                  <w:noWrap/>
                                  <w:hideMark/>
                                </w:tcPr>
                                <w:p w14:paraId="0FD23F14" w14:textId="77777777" w:rsidR="00767F84" w:rsidRPr="00867FA1" w:rsidRDefault="00767F84" w:rsidP="00A1749C">
                                  <w:pPr>
                                    <w:widowControl w:val="0"/>
                                    <w:autoSpaceDE w:val="0"/>
                                    <w:autoSpaceDN w:val="0"/>
                                    <w:adjustRightInd w:val="0"/>
                                    <w:spacing w:after="0" w:line="240" w:lineRule="auto"/>
                                    <w:ind w:left="480" w:hanging="480"/>
                                    <w:jc w:val="center"/>
                                    <w:rPr>
                                      <w:rFonts w:ascii="Times New Roman" w:hAnsi="Times New Roman"/>
                                      <w:noProof/>
                                      <w:sz w:val="16"/>
                                      <w:szCs w:val="16"/>
                                    </w:rPr>
                                  </w:pPr>
                                  <w:r w:rsidRPr="00867FA1">
                                    <w:rPr>
                                      <w:rFonts w:ascii="Times New Roman" w:hAnsi="Times New Roman"/>
                                      <w:sz w:val="16"/>
                                      <w:szCs w:val="16"/>
                                    </w:rPr>
                                    <w:t>1</w:t>
                                  </w:r>
                                </w:p>
                              </w:tc>
                              <w:tc>
                                <w:tcPr>
                                  <w:tcW w:w="590" w:type="dxa"/>
                                  <w:noWrap/>
                                  <w:hideMark/>
                                </w:tcPr>
                                <w:p w14:paraId="0FCAAA80" w14:textId="77777777" w:rsidR="00767F84" w:rsidRPr="00867FA1" w:rsidRDefault="00767F84" w:rsidP="00A1749C">
                                  <w:pPr>
                                    <w:widowControl w:val="0"/>
                                    <w:autoSpaceDE w:val="0"/>
                                    <w:autoSpaceDN w:val="0"/>
                                    <w:adjustRightInd w:val="0"/>
                                    <w:spacing w:after="0" w:line="240" w:lineRule="auto"/>
                                    <w:ind w:left="480" w:hanging="480"/>
                                    <w:jc w:val="center"/>
                                    <w:rPr>
                                      <w:rFonts w:ascii="Times New Roman" w:hAnsi="Times New Roman"/>
                                      <w:noProof/>
                                      <w:sz w:val="16"/>
                                      <w:szCs w:val="16"/>
                                    </w:rPr>
                                  </w:pPr>
                                  <w:r w:rsidRPr="00867FA1">
                                    <w:rPr>
                                      <w:rFonts w:ascii="Times New Roman" w:hAnsi="Times New Roman"/>
                                      <w:sz w:val="16"/>
                                      <w:szCs w:val="16"/>
                                    </w:rPr>
                                    <w:t>1</w:t>
                                  </w:r>
                                </w:p>
                              </w:tc>
                              <w:tc>
                                <w:tcPr>
                                  <w:tcW w:w="567" w:type="dxa"/>
                                  <w:noWrap/>
                                  <w:hideMark/>
                                </w:tcPr>
                                <w:p w14:paraId="6CFBA7DF" w14:textId="77777777" w:rsidR="00767F84" w:rsidRPr="00867FA1" w:rsidRDefault="00767F84" w:rsidP="00A1749C">
                                  <w:pPr>
                                    <w:widowControl w:val="0"/>
                                    <w:autoSpaceDE w:val="0"/>
                                    <w:autoSpaceDN w:val="0"/>
                                    <w:adjustRightInd w:val="0"/>
                                    <w:spacing w:after="0" w:line="240" w:lineRule="auto"/>
                                    <w:ind w:left="480" w:hanging="480"/>
                                    <w:jc w:val="center"/>
                                    <w:rPr>
                                      <w:rFonts w:ascii="Times New Roman" w:hAnsi="Times New Roman"/>
                                      <w:noProof/>
                                      <w:sz w:val="16"/>
                                      <w:szCs w:val="16"/>
                                    </w:rPr>
                                  </w:pPr>
                                  <w:r w:rsidRPr="00867FA1">
                                    <w:rPr>
                                      <w:rFonts w:ascii="Times New Roman" w:hAnsi="Times New Roman"/>
                                      <w:sz w:val="16"/>
                                      <w:szCs w:val="16"/>
                                    </w:rPr>
                                    <w:t>1/3</w:t>
                                  </w:r>
                                </w:p>
                              </w:tc>
                              <w:tc>
                                <w:tcPr>
                                  <w:tcW w:w="656" w:type="dxa"/>
                                </w:tcPr>
                                <w:p w14:paraId="0D63F8C5" w14:textId="77777777" w:rsidR="00767F84" w:rsidRPr="00867FA1" w:rsidRDefault="00767F84" w:rsidP="00A1749C">
                                  <w:pPr>
                                    <w:widowControl w:val="0"/>
                                    <w:autoSpaceDE w:val="0"/>
                                    <w:autoSpaceDN w:val="0"/>
                                    <w:adjustRightInd w:val="0"/>
                                    <w:spacing w:after="0" w:line="240" w:lineRule="auto"/>
                                    <w:ind w:left="480" w:hanging="480"/>
                                    <w:jc w:val="center"/>
                                    <w:rPr>
                                      <w:rFonts w:ascii="Times New Roman" w:hAnsi="Times New Roman"/>
                                      <w:noProof/>
                                      <w:sz w:val="16"/>
                                      <w:szCs w:val="16"/>
                                    </w:rPr>
                                  </w:pPr>
                                  <w:r w:rsidRPr="00867FA1">
                                    <w:rPr>
                                      <w:rFonts w:ascii="Times New Roman" w:hAnsi="Times New Roman"/>
                                      <w:noProof/>
                                      <w:sz w:val="16"/>
                                      <w:szCs w:val="16"/>
                                    </w:rPr>
                                    <w:t>0.0905</w:t>
                                  </w:r>
                                </w:p>
                              </w:tc>
                            </w:tr>
                            <w:tr w:rsidR="00767F84" w:rsidRPr="00867FA1" w14:paraId="775291EE" w14:textId="77777777" w:rsidTr="004028C2">
                              <w:trPr>
                                <w:trHeight w:val="310"/>
                                <w:jc w:val="center"/>
                              </w:trPr>
                              <w:tc>
                                <w:tcPr>
                                  <w:tcW w:w="599" w:type="dxa"/>
                                  <w:noWrap/>
                                  <w:hideMark/>
                                </w:tcPr>
                                <w:p w14:paraId="19C6C9C5" w14:textId="77777777" w:rsidR="00767F84" w:rsidRPr="00867FA1" w:rsidRDefault="00767F84" w:rsidP="00A1749C">
                                  <w:pPr>
                                    <w:widowControl w:val="0"/>
                                    <w:autoSpaceDE w:val="0"/>
                                    <w:autoSpaceDN w:val="0"/>
                                    <w:adjustRightInd w:val="0"/>
                                    <w:spacing w:after="0" w:line="240" w:lineRule="auto"/>
                                    <w:ind w:left="480" w:hanging="480"/>
                                    <w:jc w:val="center"/>
                                    <w:rPr>
                                      <w:rFonts w:ascii="Times New Roman" w:hAnsi="Times New Roman"/>
                                      <w:noProof/>
                                      <w:sz w:val="16"/>
                                      <w:szCs w:val="16"/>
                                    </w:rPr>
                                  </w:pPr>
                                  <w:r w:rsidRPr="00867FA1">
                                    <w:rPr>
                                      <w:rFonts w:ascii="Times New Roman" w:hAnsi="Times New Roman"/>
                                      <w:noProof/>
                                      <w:sz w:val="16"/>
                                      <w:szCs w:val="16"/>
                                    </w:rPr>
                                    <w:t>PRS</w:t>
                                  </w:r>
                                </w:p>
                              </w:tc>
                              <w:tc>
                                <w:tcPr>
                                  <w:tcW w:w="545" w:type="dxa"/>
                                  <w:noWrap/>
                                  <w:hideMark/>
                                </w:tcPr>
                                <w:p w14:paraId="7A3756C4" w14:textId="77777777" w:rsidR="00767F84" w:rsidRPr="00867FA1" w:rsidRDefault="00767F84" w:rsidP="00A1749C">
                                  <w:pPr>
                                    <w:widowControl w:val="0"/>
                                    <w:autoSpaceDE w:val="0"/>
                                    <w:autoSpaceDN w:val="0"/>
                                    <w:adjustRightInd w:val="0"/>
                                    <w:spacing w:after="0" w:line="240" w:lineRule="auto"/>
                                    <w:ind w:left="480" w:hanging="480"/>
                                    <w:jc w:val="center"/>
                                    <w:rPr>
                                      <w:rFonts w:ascii="Times New Roman" w:hAnsi="Times New Roman"/>
                                      <w:noProof/>
                                      <w:sz w:val="16"/>
                                      <w:szCs w:val="16"/>
                                    </w:rPr>
                                  </w:pPr>
                                  <w:r w:rsidRPr="00867FA1">
                                    <w:rPr>
                                      <w:rFonts w:ascii="Times New Roman" w:hAnsi="Times New Roman"/>
                                      <w:sz w:val="16"/>
                                      <w:szCs w:val="16"/>
                                    </w:rPr>
                                    <w:t>1</w:t>
                                  </w:r>
                                </w:p>
                              </w:tc>
                              <w:tc>
                                <w:tcPr>
                                  <w:tcW w:w="501" w:type="dxa"/>
                                  <w:noWrap/>
                                  <w:hideMark/>
                                </w:tcPr>
                                <w:p w14:paraId="380892FE" w14:textId="77777777" w:rsidR="00767F84" w:rsidRPr="00867FA1" w:rsidRDefault="00767F84" w:rsidP="00A1749C">
                                  <w:pPr>
                                    <w:widowControl w:val="0"/>
                                    <w:autoSpaceDE w:val="0"/>
                                    <w:autoSpaceDN w:val="0"/>
                                    <w:adjustRightInd w:val="0"/>
                                    <w:spacing w:after="0" w:line="240" w:lineRule="auto"/>
                                    <w:ind w:left="480" w:hanging="480"/>
                                    <w:jc w:val="center"/>
                                    <w:rPr>
                                      <w:rFonts w:ascii="Times New Roman" w:hAnsi="Times New Roman"/>
                                      <w:noProof/>
                                      <w:sz w:val="16"/>
                                      <w:szCs w:val="16"/>
                                    </w:rPr>
                                  </w:pPr>
                                  <w:r w:rsidRPr="00867FA1">
                                    <w:rPr>
                                      <w:rFonts w:ascii="Times New Roman" w:hAnsi="Times New Roman"/>
                                      <w:sz w:val="16"/>
                                      <w:szCs w:val="16"/>
                                    </w:rPr>
                                    <w:t>1</w:t>
                                  </w:r>
                                </w:p>
                              </w:tc>
                              <w:tc>
                                <w:tcPr>
                                  <w:tcW w:w="572" w:type="dxa"/>
                                  <w:noWrap/>
                                  <w:hideMark/>
                                </w:tcPr>
                                <w:p w14:paraId="3BFBE26E" w14:textId="77777777" w:rsidR="00767F84" w:rsidRPr="00867FA1" w:rsidRDefault="00767F84" w:rsidP="00A1749C">
                                  <w:pPr>
                                    <w:widowControl w:val="0"/>
                                    <w:autoSpaceDE w:val="0"/>
                                    <w:autoSpaceDN w:val="0"/>
                                    <w:adjustRightInd w:val="0"/>
                                    <w:spacing w:after="0" w:line="240" w:lineRule="auto"/>
                                    <w:jc w:val="center"/>
                                    <w:rPr>
                                      <w:rFonts w:ascii="Times New Roman" w:hAnsi="Times New Roman"/>
                                      <w:noProof/>
                                      <w:sz w:val="16"/>
                                      <w:szCs w:val="16"/>
                                    </w:rPr>
                                  </w:pPr>
                                  <w:r w:rsidRPr="00867FA1">
                                    <w:rPr>
                                      <w:rFonts w:ascii="Times New Roman" w:hAnsi="Times New Roman"/>
                                      <w:sz w:val="16"/>
                                      <w:szCs w:val="16"/>
                                    </w:rPr>
                                    <w:t>1/2</w:t>
                                  </w:r>
                                </w:p>
                              </w:tc>
                              <w:tc>
                                <w:tcPr>
                                  <w:tcW w:w="613" w:type="dxa"/>
                                  <w:noWrap/>
                                  <w:hideMark/>
                                </w:tcPr>
                                <w:p w14:paraId="492A6CBA" w14:textId="77777777" w:rsidR="00767F84" w:rsidRPr="00867FA1" w:rsidRDefault="00767F84" w:rsidP="00A1749C">
                                  <w:pPr>
                                    <w:widowControl w:val="0"/>
                                    <w:autoSpaceDE w:val="0"/>
                                    <w:autoSpaceDN w:val="0"/>
                                    <w:adjustRightInd w:val="0"/>
                                    <w:spacing w:after="0" w:line="240" w:lineRule="auto"/>
                                    <w:ind w:left="480" w:hanging="480"/>
                                    <w:jc w:val="center"/>
                                    <w:rPr>
                                      <w:rFonts w:ascii="Times New Roman" w:hAnsi="Times New Roman"/>
                                      <w:noProof/>
                                      <w:sz w:val="16"/>
                                      <w:szCs w:val="16"/>
                                    </w:rPr>
                                  </w:pPr>
                                  <w:r w:rsidRPr="00867FA1">
                                    <w:rPr>
                                      <w:rFonts w:ascii="Times New Roman" w:hAnsi="Times New Roman"/>
                                      <w:sz w:val="16"/>
                                      <w:szCs w:val="16"/>
                                    </w:rPr>
                                    <w:t>1/3</w:t>
                                  </w:r>
                                </w:p>
                              </w:tc>
                              <w:tc>
                                <w:tcPr>
                                  <w:tcW w:w="590" w:type="dxa"/>
                                  <w:noWrap/>
                                  <w:hideMark/>
                                </w:tcPr>
                                <w:p w14:paraId="7B9A0272" w14:textId="77777777" w:rsidR="00767F84" w:rsidRPr="00867FA1" w:rsidRDefault="00767F84" w:rsidP="00A1749C">
                                  <w:pPr>
                                    <w:widowControl w:val="0"/>
                                    <w:autoSpaceDE w:val="0"/>
                                    <w:autoSpaceDN w:val="0"/>
                                    <w:adjustRightInd w:val="0"/>
                                    <w:spacing w:after="0" w:line="240" w:lineRule="auto"/>
                                    <w:ind w:left="480" w:hanging="480"/>
                                    <w:jc w:val="center"/>
                                    <w:rPr>
                                      <w:rFonts w:ascii="Times New Roman" w:hAnsi="Times New Roman"/>
                                      <w:noProof/>
                                      <w:sz w:val="16"/>
                                      <w:szCs w:val="16"/>
                                    </w:rPr>
                                  </w:pPr>
                                  <w:r w:rsidRPr="00867FA1">
                                    <w:rPr>
                                      <w:rFonts w:ascii="Times New Roman" w:hAnsi="Times New Roman"/>
                                      <w:sz w:val="16"/>
                                      <w:szCs w:val="16"/>
                                    </w:rPr>
                                    <w:t>1/3</w:t>
                                  </w:r>
                                </w:p>
                              </w:tc>
                              <w:tc>
                                <w:tcPr>
                                  <w:tcW w:w="567" w:type="dxa"/>
                                  <w:noWrap/>
                                  <w:hideMark/>
                                </w:tcPr>
                                <w:p w14:paraId="5E5CB850" w14:textId="77777777" w:rsidR="00767F84" w:rsidRPr="00867FA1" w:rsidRDefault="00767F84" w:rsidP="00A1749C">
                                  <w:pPr>
                                    <w:widowControl w:val="0"/>
                                    <w:autoSpaceDE w:val="0"/>
                                    <w:autoSpaceDN w:val="0"/>
                                    <w:adjustRightInd w:val="0"/>
                                    <w:spacing w:after="0" w:line="240" w:lineRule="auto"/>
                                    <w:ind w:left="480" w:hanging="480"/>
                                    <w:jc w:val="center"/>
                                    <w:rPr>
                                      <w:rFonts w:ascii="Times New Roman" w:hAnsi="Times New Roman"/>
                                      <w:noProof/>
                                      <w:sz w:val="16"/>
                                      <w:szCs w:val="16"/>
                                    </w:rPr>
                                  </w:pPr>
                                  <w:r w:rsidRPr="00867FA1">
                                    <w:rPr>
                                      <w:rFonts w:ascii="Times New Roman" w:hAnsi="Times New Roman"/>
                                      <w:sz w:val="16"/>
                                      <w:szCs w:val="16"/>
                                    </w:rPr>
                                    <w:t>1/4</w:t>
                                  </w:r>
                                </w:p>
                              </w:tc>
                              <w:tc>
                                <w:tcPr>
                                  <w:tcW w:w="656" w:type="dxa"/>
                                </w:tcPr>
                                <w:p w14:paraId="2617BA4B" w14:textId="77777777" w:rsidR="00767F84" w:rsidRPr="00867FA1" w:rsidRDefault="00767F84" w:rsidP="00A1749C">
                                  <w:pPr>
                                    <w:widowControl w:val="0"/>
                                    <w:autoSpaceDE w:val="0"/>
                                    <w:autoSpaceDN w:val="0"/>
                                    <w:adjustRightInd w:val="0"/>
                                    <w:spacing w:after="0" w:line="240" w:lineRule="auto"/>
                                    <w:ind w:left="480" w:hanging="480"/>
                                    <w:jc w:val="center"/>
                                    <w:rPr>
                                      <w:rFonts w:ascii="Times New Roman" w:hAnsi="Times New Roman"/>
                                      <w:noProof/>
                                      <w:sz w:val="16"/>
                                      <w:szCs w:val="16"/>
                                    </w:rPr>
                                  </w:pPr>
                                </w:p>
                              </w:tc>
                            </w:tr>
                            <w:tr w:rsidR="00767F84" w:rsidRPr="00867FA1" w14:paraId="09AC72D9" w14:textId="77777777" w:rsidTr="004028C2">
                              <w:trPr>
                                <w:trHeight w:val="310"/>
                                <w:jc w:val="center"/>
                              </w:trPr>
                              <w:tc>
                                <w:tcPr>
                                  <w:tcW w:w="599" w:type="dxa"/>
                                  <w:noWrap/>
                                  <w:hideMark/>
                                </w:tcPr>
                                <w:p w14:paraId="35B54AA0" w14:textId="77777777" w:rsidR="00767F84" w:rsidRPr="00867FA1" w:rsidRDefault="00767F84" w:rsidP="00A1749C">
                                  <w:pPr>
                                    <w:widowControl w:val="0"/>
                                    <w:autoSpaceDE w:val="0"/>
                                    <w:autoSpaceDN w:val="0"/>
                                    <w:adjustRightInd w:val="0"/>
                                    <w:spacing w:after="0" w:line="240" w:lineRule="auto"/>
                                    <w:ind w:left="480" w:hanging="480"/>
                                    <w:jc w:val="center"/>
                                    <w:rPr>
                                      <w:rFonts w:ascii="Times New Roman" w:hAnsi="Times New Roman"/>
                                      <w:noProof/>
                                      <w:sz w:val="16"/>
                                      <w:szCs w:val="16"/>
                                    </w:rPr>
                                  </w:pPr>
                                  <w:r w:rsidRPr="00867FA1">
                                    <w:rPr>
                                      <w:rFonts w:ascii="Times New Roman" w:hAnsi="Times New Roman"/>
                                      <w:noProof/>
                                      <w:sz w:val="16"/>
                                      <w:szCs w:val="16"/>
                                    </w:rPr>
                                    <w:t>WNS</w:t>
                                  </w:r>
                                </w:p>
                              </w:tc>
                              <w:tc>
                                <w:tcPr>
                                  <w:tcW w:w="545" w:type="dxa"/>
                                  <w:noWrap/>
                                  <w:hideMark/>
                                </w:tcPr>
                                <w:p w14:paraId="06FCBD03" w14:textId="77777777" w:rsidR="00767F84" w:rsidRPr="00867FA1" w:rsidRDefault="00767F84" w:rsidP="00A1749C">
                                  <w:pPr>
                                    <w:widowControl w:val="0"/>
                                    <w:autoSpaceDE w:val="0"/>
                                    <w:autoSpaceDN w:val="0"/>
                                    <w:adjustRightInd w:val="0"/>
                                    <w:spacing w:after="0" w:line="240" w:lineRule="auto"/>
                                    <w:ind w:left="480" w:hanging="480"/>
                                    <w:jc w:val="center"/>
                                    <w:rPr>
                                      <w:rFonts w:ascii="Times New Roman" w:hAnsi="Times New Roman"/>
                                      <w:noProof/>
                                      <w:sz w:val="16"/>
                                      <w:szCs w:val="16"/>
                                    </w:rPr>
                                  </w:pPr>
                                  <w:r w:rsidRPr="00867FA1">
                                    <w:rPr>
                                      <w:rFonts w:ascii="Times New Roman" w:hAnsi="Times New Roman"/>
                                      <w:sz w:val="16"/>
                                      <w:szCs w:val="16"/>
                                    </w:rPr>
                                    <w:t>3</w:t>
                                  </w:r>
                                </w:p>
                              </w:tc>
                              <w:tc>
                                <w:tcPr>
                                  <w:tcW w:w="501" w:type="dxa"/>
                                  <w:noWrap/>
                                  <w:hideMark/>
                                </w:tcPr>
                                <w:p w14:paraId="28EBCA3F" w14:textId="77777777" w:rsidR="00767F84" w:rsidRPr="00867FA1" w:rsidRDefault="00767F84" w:rsidP="00A1749C">
                                  <w:pPr>
                                    <w:widowControl w:val="0"/>
                                    <w:autoSpaceDE w:val="0"/>
                                    <w:autoSpaceDN w:val="0"/>
                                    <w:adjustRightInd w:val="0"/>
                                    <w:spacing w:after="0" w:line="240" w:lineRule="auto"/>
                                    <w:ind w:left="480" w:hanging="480"/>
                                    <w:jc w:val="center"/>
                                    <w:rPr>
                                      <w:rFonts w:ascii="Times New Roman" w:hAnsi="Times New Roman"/>
                                      <w:noProof/>
                                      <w:sz w:val="16"/>
                                      <w:szCs w:val="16"/>
                                    </w:rPr>
                                  </w:pPr>
                                  <w:r w:rsidRPr="00867FA1">
                                    <w:rPr>
                                      <w:rFonts w:ascii="Times New Roman" w:hAnsi="Times New Roman"/>
                                      <w:sz w:val="16"/>
                                      <w:szCs w:val="16"/>
                                    </w:rPr>
                                    <w:t>2</w:t>
                                  </w:r>
                                </w:p>
                              </w:tc>
                              <w:tc>
                                <w:tcPr>
                                  <w:tcW w:w="572" w:type="dxa"/>
                                  <w:noWrap/>
                                  <w:hideMark/>
                                </w:tcPr>
                                <w:p w14:paraId="78BAA887" w14:textId="77777777" w:rsidR="00767F84" w:rsidRPr="00867FA1" w:rsidRDefault="00767F84" w:rsidP="00A1749C">
                                  <w:pPr>
                                    <w:widowControl w:val="0"/>
                                    <w:autoSpaceDE w:val="0"/>
                                    <w:autoSpaceDN w:val="0"/>
                                    <w:adjustRightInd w:val="0"/>
                                    <w:spacing w:after="0" w:line="240" w:lineRule="auto"/>
                                    <w:ind w:left="480" w:hanging="480"/>
                                    <w:jc w:val="center"/>
                                    <w:rPr>
                                      <w:rFonts w:ascii="Times New Roman" w:hAnsi="Times New Roman"/>
                                      <w:noProof/>
                                      <w:sz w:val="16"/>
                                      <w:szCs w:val="16"/>
                                    </w:rPr>
                                  </w:pPr>
                                  <w:r w:rsidRPr="00867FA1">
                                    <w:rPr>
                                      <w:rFonts w:ascii="Times New Roman" w:hAnsi="Times New Roman"/>
                                      <w:sz w:val="16"/>
                                      <w:szCs w:val="16"/>
                                    </w:rPr>
                                    <w:t>1</w:t>
                                  </w:r>
                                </w:p>
                              </w:tc>
                              <w:tc>
                                <w:tcPr>
                                  <w:tcW w:w="613" w:type="dxa"/>
                                  <w:noWrap/>
                                  <w:hideMark/>
                                </w:tcPr>
                                <w:p w14:paraId="2BE0347C" w14:textId="77777777" w:rsidR="00767F84" w:rsidRPr="00867FA1" w:rsidRDefault="00767F84" w:rsidP="00A1749C">
                                  <w:pPr>
                                    <w:widowControl w:val="0"/>
                                    <w:autoSpaceDE w:val="0"/>
                                    <w:autoSpaceDN w:val="0"/>
                                    <w:adjustRightInd w:val="0"/>
                                    <w:spacing w:after="0" w:line="240" w:lineRule="auto"/>
                                    <w:jc w:val="center"/>
                                    <w:rPr>
                                      <w:rFonts w:ascii="Times New Roman" w:hAnsi="Times New Roman"/>
                                      <w:noProof/>
                                      <w:sz w:val="16"/>
                                      <w:szCs w:val="16"/>
                                    </w:rPr>
                                  </w:pPr>
                                  <w:r w:rsidRPr="00867FA1">
                                    <w:rPr>
                                      <w:rFonts w:ascii="Times New Roman" w:hAnsi="Times New Roman"/>
                                      <w:sz w:val="16"/>
                                      <w:szCs w:val="16"/>
                                    </w:rPr>
                                    <w:t>1/4</w:t>
                                  </w:r>
                                </w:p>
                              </w:tc>
                              <w:tc>
                                <w:tcPr>
                                  <w:tcW w:w="590" w:type="dxa"/>
                                  <w:noWrap/>
                                  <w:hideMark/>
                                </w:tcPr>
                                <w:p w14:paraId="534A532F" w14:textId="77777777" w:rsidR="00767F84" w:rsidRPr="00867FA1" w:rsidRDefault="00767F84" w:rsidP="00A1749C">
                                  <w:pPr>
                                    <w:widowControl w:val="0"/>
                                    <w:autoSpaceDE w:val="0"/>
                                    <w:autoSpaceDN w:val="0"/>
                                    <w:adjustRightInd w:val="0"/>
                                    <w:spacing w:after="0" w:line="240" w:lineRule="auto"/>
                                    <w:jc w:val="center"/>
                                    <w:rPr>
                                      <w:rFonts w:ascii="Times New Roman" w:hAnsi="Times New Roman"/>
                                      <w:noProof/>
                                      <w:sz w:val="16"/>
                                      <w:szCs w:val="16"/>
                                    </w:rPr>
                                  </w:pPr>
                                  <w:r w:rsidRPr="00867FA1">
                                    <w:rPr>
                                      <w:rFonts w:ascii="Times New Roman" w:hAnsi="Times New Roman"/>
                                      <w:sz w:val="16"/>
                                      <w:szCs w:val="16"/>
                                    </w:rPr>
                                    <w:t>1/5</w:t>
                                  </w:r>
                                </w:p>
                              </w:tc>
                              <w:tc>
                                <w:tcPr>
                                  <w:tcW w:w="567" w:type="dxa"/>
                                  <w:noWrap/>
                                  <w:hideMark/>
                                </w:tcPr>
                                <w:p w14:paraId="65661F9E" w14:textId="77777777" w:rsidR="00767F84" w:rsidRPr="00867FA1" w:rsidRDefault="00767F84" w:rsidP="00A1749C">
                                  <w:pPr>
                                    <w:widowControl w:val="0"/>
                                    <w:autoSpaceDE w:val="0"/>
                                    <w:autoSpaceDN w:val="0"/>
                                    <w:adjustRightInd w:val="0"/>
                                    <w:spacing w:after="0" w:line="240" w:lineRule="auto"/>
                                    <w:ind w:left="480" w:hanging="480"/>
                                    <w:jc w:val="center"/>
                                    <w:rPr>
                                      <w:rFonts w:ascii="Times New Roman" w:hAnsi="Times New Roman"/>
                                      <w:noProof/>
                                      <w:sz w:val="16"/>
                                      <w:szCs w:val="16"/>
                                    </w:rPr>
                                  </w:pPr>
                                  <w:r w:rsidRPr="00867FA1">
                                    <w:rPr>
                                      <w:rFonts w:ascii="Times New Roman" w:hAnsi="Times New Roman"/>
                                      <w:sz w:val="16"/>
                                      <w:szCs w:val="16"/>
                                    </w:rPr>
                                    <w:t>1/4</w:t>
                                  </w:r>
                                </w:p>
                              </w:tc>
                              <w:tc>
                                <w:tcPr>
                                  <w:tcW w:w="656" w:type="dxa"/>
                                </w:tcPr>
                                <w:p w14:paraId="19D7DFAB" w14:textId="77777777" w:rsidR="00767F84" w:rsidRPr="00867FA1" w:rsidRDefault="00767F84" w:rsidP="00A1749C">
                                  <w:pPr>
                                    <w:widowControl w:val="0"/>
                                    <w:autoSpaceDE w:val="0"/>
                                    <w:autoSpaceDN w:val="0"/>
                                    <w:adjustRightInd w:val="0"/>
                                    <w:spacing w:after="0" w:line="240" w:lineRule="auto"/>
                                    <w:ind w:left="480" w:hanging="480"/>
                                    <w:jc w:val="center"/>
                                    <w:rPr>
                                      <w:rFonts w:ascii="Times New Roman" w:hAnsi="Times New Roman"/>
                                      <w:noProof/>
                                      <w:sz w:val="16"/>
                                      <w:szCs w:val="16"/>
                                    </w:rPr>
                                  </w:pPr>
                                </w:p>
                              </w:tc>
                            </w:tr>
                            <w:tr w:rsidR="00767F84" w:rsidRPr="00867FA1" w14:paraId="45B2949D" w14:textId="77777777" w:rsidTr="004028C2">
                              <w:trPr>
                                <w:trHeight w:val="310"/>
                                <w:jc w:val="center"/>
                              </w:trPr>
                              <w:tc>
                                <w:tcPr>
                                  <w:tcW w:w="599" w:type="dxa"/>
                                  <w:noWrap/>
                                  <w:hideMark/>
                                </w:tcPr>
                                <w:p w14:paraId="37BEAC80" w14:textId="77777777" w:rsidR="00767F84" w:rsidRPr="00867FA1" w:rsidRDefault="00767F84" w:rsidP="00A1749C">
                                  <w:pPr>
                                    <w:widowControl w:val="0"/>
                                    <w:autoSpaceDE w:val="0"/>
                                    <w:autoSpaceDN w:val="0"/>
                                    <w:adjustRightInd w:val="0"/>
                                    <w:spacing w:after="0" w:line="240" w:lineRule="auto"/>
                                    <w:ind w:left="480" w:hanging="480"/>
                                    <w:jc w:val="center"/>
                                    <w:rPr>
                                      <w:rFonts w:ascii="Times New Roman" w:hAnsi="Times New Roman"/>
                                      <w:noProof/>
                                      <w:sz w:val="16"/>
                                      <w:szCs w:val="16"/>
                                    </w:rPr>
                                  </w:pPr>
                                  <w:r w:rsidRPr="00867FA1">
                                    <w:rPr>
                                      <w:rFonts w:ascii="Times New Roman" w:hAnsi="Times New Roman"/>
                                      <w:noProof/>
                                      <w:sz w:val="16"/>
                                      <w:szCs w:val="16"/>
                                    </w:rPr>
                                    <w:t>WND</w:t>
                                  </w:r>
                                </w:p>
                              </w:tc>
                              <w:tc>
                                <w:tcPr>
                                  <w:tcW w:w="545" w:type="dxa"/>
                                  <w:noWrap/>
                                  <w:hideMark/>
                                </w:tcPr>
                                <w:p w14:paraId="28EC70C9" w14:textId="77777777" w:rsidR="00767F84" w:rsidRPr="00867FA1" w:rsidRDefault="00767F84" w:rsidP="00A1749C">
                                  <w:pPr>
                                    <w:widowControl w:val="0"/>
                                    <w:autoSpaceDE w:val="0"/>
                                    <w:autoSpaceDN w:val="0"/>
                                    <w:adjustRightInd w:val="0"/>
                                    <w:spacing w:after="0" w:line="240" w:lineRule="auto"/>
                                    <w:ind w:left="480" w:hanging="480"/>
                                    <w:jc w:val="center"/>
                                    <w:rPr>
                                      <w:rFonts w:ascii="Times New Roman" w:hAnsi="Times New Roman"/>
                                      <w:noProof/>
                                      <w:sz w:val="16"/>
                                      <w:szCs w:val="16"/>
                                    </w:rPr>
                                  </w:pPr>
                                  <w:r w:rsidRPr="00867FA1">
                                    <w:rPr>
                                      <w:rFonts w:ascii="Times New Roman" w:hAnsi="Times New Roman"/>
                                      <w:sz w:val="16"/>
                                      <w:szCs w:val="16"/>
                                    </w:rPr>
                                    <w:t>1</w:t>
                                  </w:r>
                                </w:p>
                              </w:tc>
                              <w:tc>
                                <w:tcPr>
                                  <w:tcW w:w="501" w:type="dxa"/>
                                  <w:noWrap/>
                                  <w:hideMark/>
                                </w:tcPr>
                                <w:p w14:paraId="11AF9109" w14:textId="77777777" w:rsidR="00767F84" w:rsidRPr="00867FA1" w:rsidRDefault="00767F84" w:rsidP="00A1749C">
                                  <w:pPr>
                                    <w:widowControl w:val="0"/>
                                    <w:autoSpaceDE w:val="0"/>
                                    <w:autoSpaceDN w:val="0"/>
                                    <w:adjustRightInd w:val="0"/>
                                    <w:spacing w:after="0" w:line="240" w:lineRule="auto"/>
                                    <w:ind w:left="480" w:hanging="480"/>
                                    <w:jc w:val="center"/>
                                    <w:rPr>
                                      <w:rFonts w:ascii="Times New Roman" w:hAnsi="Times New Roman"/>
                                      <w:noProof/>
                                      <w:sz w:val="16"/>
                                      <w:szCs w:val="16"/>
                                    </w:rPr>
                                  </w:pPr>
                                  <w:r w:rsidRPr="00867FA1">
                                    <w:rPr>
                                      <w:rFonts w:ascii="Times New Roman" w:hAnsi="Times New Roman"/>
                                      <w:sz w:val="16"/>
                                      <w:szCs w:val="16"/>
                                    </w:rPr>
                                    <w:t>3</w:t>
                                  </w:r>
                                </w:p>
                              </w:tc>
                              <w:tc>
                                <w:tcPr>
                                  <w:tcW w:w="572" w:type="dxa"/>
                                  <w:noWrap/>
                                  <w:hideMark/>
                                </w:tcPr>
                                <w:p w14:paraId="175BBAB9" w14:textId="77777777" w:rsidR="00767F84" w:rsidRPr="00867FA1" w:rsidRDefault="00767F84" w:rsidP="00A1749C">
                                  <w:pPr>
                                    <w:widowControl w:val="0"/>
                                    <w:autoSpaceDE w:val="0"/>
                                    <w:autoSpaceDN w:val="0"/>
                                    <w:adjustRightInd w:val="0"/>
                                    <w:spacing w:after="0" w:line="240" w:lineRule="auto"/>
                                    <w:ind w:left="480" w:hanging="480"/>
                                    <w:jc w:val="center"/>
                                    <w:rPr>
                                      <w:rFonts w:ascii="Times New Roman" w:hAnsi="Times New Roman"/>
                                      <w:noProof/>
                                      <w:sz w:val="16"/>
                                      <w:szCs w:val="16"/>
                                    </w:rPr>
                                  </w:pPr>
                                  <w:r w:rsidRPr="00867FA1">
                                    <w:rPr>
                                      <w:rFonts w:ascii="Times New Roman" w:hAnsi="Times New Roman"/>
                                      <w:sz w:val="16"/>
                                      <w:szCs w:val="16"/>
                                    </w:rPr>
                                    <w:t>4</w:t>
                                  </w:r>
                                </w:p>
                              </w:tc>
                              <w:tc>
                                <w:tcPr>
                                  <w:tcW w:w="613" w:type="dxa"/>
                                  <w:noWrap/>
                                  <w:hideMark/>
                                </w:tcPr>
                                <w:p w14:paraId="35170461" w14:textId="77777777" w:rsidR="00767F84" w:rsidRPr="00867FA1" w:rsidRDefault="00767F84" w:rsidP="00A1749C">
                                  <w:pPr>
                                    <w:widowControl w:val="0"/>
                                    <w:autoSpaceDE w:val="0"/>
                                    <w:autoSpaceDN w:val="0"/>
                                    <w:adjustRightInd w:val="0"/>
                                    <w:spacing w:after="0" w:line="240" w:lineRule="auto"/>
                                    <w:ind w:left="480" w:hanging="480"/>
                                    <w:jc w:val="center"/>
                                    <w:rPr>
                                      <w:rFonts w:ascii="Times New Roman" w:hAnsi="Times New Roman"/>
                                      <w:noProof/>
                                      <w:sz w:val="16"/>
                                      <w:szCs w:val="16"/>
                                    </w:rPr>
                                  </w:pPr>
                                  <w:r w:rsidRPr="00867FA1">
                                    <w:rPr>
                                      <w:rFonts w:ascii="Times New Roman" w:hAnsi="Times New Roman"/>
                                      <w:sz w:val="16"/>
                                      <w:szCs w:val="16"/>
                                    </w:rPr>
                                    <w:t>1</w:t>
                                  </w:r>
                                </w:p>
                              </w:tc>
                              <w:tc>
                                <w:tcPr>
                                  <w:tcW w:w="590" w:type="dxa"/>
                                  <w:noWrap/>
                                  <w:hideMark/>
                                </w:tcPr>
                                <w:p w14:paraId="4F0FC76B" w14:textId="77777777" w:rsidR="00767F84" w:rsidRPr="00867FA1" w:rsidRDefault="00767F84" w:rsidP="00A1749C">
                                  <w:pPr>
                                    <w:widowControl w:val="0"/>
                                    <w:autoSpaceDE w:val="0"/>
                                    <w:autoSpaceDN w:val="0"/>
                                    <w:adjustRightInd w:val="0"/>
                                    <w:spacing w:after="0" w:line="240" w:lineRule="auto"/>
                                    <w:ind w:left="480" w:hanging="480"/>
                                    <w:jc w:val="center"/>
                                    <w:rPr>
                                      <w:rFonts w:ascii="Times New Roman" w:hAnsi="Times New Roman"/>
                                      <w:noProof/>
                                      <w:sz w:val="16"/>
                                      <w:szCs w:val="16"/>
                                    </w:rPr>
                                  </w:pPr>
                                  <w:r w:rsidRPr="00867FA1">
                                    <w:rPr>
                                      <w:rFonts w:ascii="Times New Roman" w:hAnsi="Times New Roman"/>
                                      <w:sz w:val="16"/>
                                      <w:szCs w:val="16"/>
                                    </w:rPr>
                                    <w:t>4</w:t>
                                  </w:r>
                                </w:p>
                              </w:tc>
                              <w:tc>
                                <w:tcPr>
                                  <w:tcW w:w="567" w:type="dxa"/>
                                  <w:noWrap/>
                                  <w:hideMark/>
                                </w:tcPr>
                                <w:p w14:paraId="2B6226F8" w14:textId="77777777" w:rsidR="00767F84" w:rsidRPr="00867FA1" w:rsidRDefault="00767F84" w:rsidP="00A1749C">
                                  <w:pPr>
                                    <w:widowControl w:val="0"/>
                                    <w:autoSpaceDE w:val="0"/>
                                    <w:autoSpaceDN w:val="0"/>
                                    <w:adjustRightInd w:val="0"/>
                                    <w:spacing w:after="0" w:line="240" w:lineRule="auto"/>
                                    <w:ind w:left="480" w:hanging="480"/>
                                    <w:jc w:val="center"/>
                                    <w:rPr>
                                      <w:rFonts w:ascii="Times New Roman" w:hAnsi="Times New Roman"/>
                                      <w:noProof/>
                                      <w:sz w:val="16"/>
                                      <w:szCs w:val="16"/>
                                    </w:rPr>
                                  </w:pPr>
                                  <w:r w:rsidRPr="00867FA1">
                                    <w:rPr>
                                      <w:rFonts w:ascii="Times New Roman" w:hAnsi="Times New Roman"/>
                                      <w:sz w:val="16"/>
                                      <w:szCs w:val="16"/>
                                    </w:rPr>
                                    <w:t>5</w:t>
                                  </w:r>
                                </w:p>
                              </w:tc>
                              <w:tc>
                                <w:tcPr>
                                  <w:tcW w:w="656" w:type="dxa"/>
                                </w:tcPr>
                                <w:p w14:paraId="6F7DBC6D" w14:textId="77777777" w:rsidR="00767F84" w:rsidRPr="00867FA1" w:rsidRDefault="00767F84" w:rsidP="00A1749C">
                                  <w:pPr>
                                    <w:widowControl w:val="0"/>
                                    <w:autoSpaceDE w:val="0"/>
                                    <w:autoSpaceDN w:val="0"/>
                                    <w:adjustRightInd w:val="0"/>
                                    <w:spacing w:after="0" w:line="240" w:lineRule="auto"/>
                                    <w:ind w:left="480" w:hanging="480"/>
                                    <w:jc w:val="center"/>
                                    <w:rPr>
                                      <w:rFonts w:ascii="Times New Roman" w:hAnsi="Times New Roman"/>
                                      <w:noProof/>
                                      <w:sz w:val="16"/>
                                      <w:szCs w:val="16"/>
                                    </w:rPr>
                                  </w:pPr>
                                </w:p>
                              </w:tc>
                            </w:tr>
                            <w:tr w:rsidR="00767F84" w:rsidRPr="00867FA1" w14:paraId="2061E036" w14:textId="77777777" w:rsidTr="004028C2">
                              <w:trPr>
                                <w:trHeight w:val="310"/>
                                <w:jc w:val="center"/>
                              </w:trPr>
                              <w:tc>
                                <w:tcPr>
                                  <w:tcW w:w="599" w:type="dxa"/>
                                  <w:noWrap/>
                                  <w:hideMark/>
                                </w:tcPr>
                                <w:p w14:paraId="6EFC1DFA" w14:textId="77777777" w:rsidR="00767F84" w:rsidRPr="00867FA1" w:rsidRDefault="00767F84" w:rsidP="00A1749C">
                                  <w:pPr>
                                    <w:widowControl w:val="0"/>
                                    <w:autoSpaceDE w:val="0"/>
                                    <w:autoSpaceDN w:val="0"/>
                                    <w:adjustRightInd w:val="0"/>
                                    <w:spacing w:after="0" w:line="240" w:lineRule="auto"/>
                                    <w:ind w:left="480" w:hanging="480"/>
                                    <w:jc w:val="center"/>
                                    <w:rPr>
                                      <w:rFonts w:ascii="Times New Roman" w:hAnsi="Times New Roman"/>
                                      <w:noProof/>
                                      <w:sz w:val="16"/>
                                      <w:szCs w:val="16"/>
                                    </w:rPr>
                                  </w:pPr>
                                  <w:r w:rsidRPr="00867FA1">
                                    <w:rPr>
                                      <w:rFonts w:ascii="Times New Roman" w:hAnsi="Times New Roman"/>
                                      <w:noProof/>
                                      <w:sz w:val="16"/>
                                      <w:szCs w:val="16"/>
                                    </w:rPr>
                                    <w:t>HUM</w:t>
                                  </w:r>
                                </w:p>
                              </w:tc>
                              <w:tc>
                                <w:tcPr>
                                  <w:tcW w:w="545" w:type="dxa"/>
                                  <w:noWrap/>
                                  <w:hideMark/>
                                </w:tcPr>
                                <w:p w14:paraId="591702F2" w14:textId="77777777" w:rsidR="00767F84" w:rsidRPr="00867FA1" w:rsidRDefault="00767F84" w:rsidP="00A1749C">
                                  <w:pPr>
                                    <w:widowControl w:val="0"/>
                                    <w:autoSpaceDE w:val="0"/>
                                    <w:autoSpaceDN w:val="0"/>
                                    <w:adjustRightInd w:val="0"/>
                                    <w:spacing w:after="0" w:line="240" w:lineRule="auto"/>
                                    <w:ind w:left="480" w:hanging="480"/>
                                    <w:jc w:val="center"/>
                                    <w:rPr>
                                      <w:rFonts w:ascii="Times New Roman" w:hAnsi="Times New Roman"/>
                                      <w:noProof/>
                                      <w:sz w:val="16"/>
                                      <w:szCs w:val="16"/>
                                    </w:rPr>
                                  </w:pPr>
                                  <w:r w:rsidRPr="00867FA1">
                                    <w:rPr>
                                      <w:rFonts w:ascii="Times New Roman" w:hAnsi="Times New Roman"/>
                                      <w:sz w:val="16"/>
                                      <w:szCs w:val="16"/>
                                    </w:rPr>
                                    <w:t>1</w:t>
                                  </w:r>
                                </w:p>
                              </w:tc>
                              <w:tc>
                                <w:tcPr>
                                  <w:tcW w:w="501" w:type="dxa"/>
                                  <w:noWrap/>
                                  <w:hideMark/>
                                </w:tcPr>
                                <w:p w14:paraId="62D8D2F5" w14:textId="77777777" w:rsidR="00767F84" w:rsidRPr="00867FA1" w:rsidRDefault="00767F84" w:rsidP="00A1749C">
                                  <w:pPr>
                                    <w:widowControl w:val="0"/>
                                    <w:autoSpaceDE w:val="0"/>
                                    <w:autoSpaceDN w:val="0"/>
                                    <w:adjustRightInd w:val="0"/>
                                    <w:spacing w:after="0" w:line="240" w:lineRule="auto"/>
                                    <w:ind w:left="480" w:hanging="480"/>
                                    <w:jc w:val="center"/>
                                    <w:rPr>
                                      <w:rFonts w:ascii="Times New Roman" w:hAnsi="Times New Roman"/>
                                      <w:noProof/>
                                      <w:sz w:val="16"/>
                                      <w:szCs w:val="16"/>
                                    </w:rPr>
                                  </w:pPr>
                                  <w:r w:rsidRPr="00867FA1">
                                    <w:rPr>
                                      <w:rFonts w:ascii="Times New Roman" w:hAnsi="Times New Roman"/>
                                      <w:sz w:val="16"/>
                                      <w:szCs w:val="16"/>
                                    </w:rPr>
                                    <w:t>3</w:t>
                                  </w:r>
                                </w:p>
                              </w:tc>
                              <w:tc>
                                <w:tcPr>
                                  <w:tcW w:w="572" w:type="dxa"/>
                                  <w:noWrap/>
                                  <w:hideMark/>
                                </w:tcPr>
                                <w:p w14:paraId="3321E110" w14:textId="77777777" w:rsidR="00767F84" w:rsidRPr="00867FA1" w:rsidRDefault="00767F84" w:rsidP="00A1749C">
                                  <w:pPr>
                                    <w:widowControl w:val="0"/>
                                    <w:autoSpaceDE w:val="0"/>
                                    <w:autoSpaceDN w:val="0"/>
                                    <w:adjustRightInd w:val="0"/>
                                    <w:spacing w:after="0" w:line="240" w:lineRule="auto"/>
                                    <w:ind w:left="480" w:hanging="480"/>
                                    <w:jc w:val="center"/>
                                    <w:rPr>
                                      <w:rFonts w:ascii="Times New Roman" w:hAnsi="Times New Roman"/>
                                      <w:noProof/>
                                      <w:sz w:val="16"/>
                                      <w:szCs w:val="16"/>
                                    </w:rPr>
                                  </w:pPr>
                                  <w:r w:rsidRPr="00867FA1">
                                    <w:rPr>
                                      <w:rFonts w:ascii="Times New Roman" w:hAnsi="Times New Roman"/>
                                      <w:sz w:val="16"/>
                                      <w:szCs w:val="16"/>
                                    </w:rPr>
                                    <w:t>5</w:t>
                                  </w:r>
                                </w:p>
                              </w:tc>
                              <w:tc>
                                <w:tcPr>
                                  <w:tcW w:w="613" w:type="dxa"/>
                                  <w:noWrap/>
                                  <w:hideMark/>
                                </w:tcPr>
                                <w:p w14:paraId="35C3F768" w14:textId="77777777" w:rsidR="00767F84" w:rsidRPr="00867FA1" w:rsidRDefault="00767F84" w:rsidP="00A1749C">
                                  <w:pPr>
                                    <w:widowControl w:val="0"/>
                                    <w:autoSpaceDE w:val="0"/>
                                    <w:autoSpaceDN w:val="0"/>
                                    <w:adjustRightInd w:val="0"/>
                                    <w:spacing w:after="0" w:line="240" w:lineRule="auto"/>
                                    <w:ind w:left="480" w:hanging="480"/>
                                    <w:jc w:val="center"/>
                                    <w:rPr>
                                      <w:rFonts w:ascii="Times New Roman" w:hAnsi="Times New Roman"/>
                                      <w:noProof/>
                                      <w:sz w:val="16"/>
                                      <w:szCs w:val="16"/>
                                    </w:rPr>
                                  </w:pPr>
                                  <w:r w:rsidRPr="00867FA1">
                                    <w:rPr>
                                      <w:rFonts w:ascii="Times New Roman" w:hAnsi="Times New Roman"/>
                                      <w:sz w:val="16"/>
                                      <w:szCs w:val="16"/>
                                    </w:rPr>
                                    <w:t>1/4</w:t>
                                  </w:r>
                                </w:p>
                              </w:tc>
                              <w:tc>
                                <w:tcPr>
                                  <w:tcW w:w="590" w:type="dxa"/>
                                  <w:noWrap/>
                                  <w:hideMark/>
                                </w:tcPr>
                                <w:p w14:paraId="39F72D65" w14:textId="77777777" w:rsidR="00767F84" w:rsidRPr="00867FA1" w:rsidRDefault="00767F84" w:rsidP="00A1749C">
                                  <w:pPr>
                                    <w:widowControl w:val="0"/>
                                    <w:autoSpaceDE w:val="0"/>
                                    <w:autoSpaceDN w:val="0"/>
                                    <w:adjustRightInd w:val="0"/>
                                    <w:spacing w:after="0" w:line="240" w:lineRule="auto"/>
                                    <w:ind w:left="480" w:hanging="480"/>
                                    <w:jc w:val="center"/>
                                    <w:rPr>
                                      <w:rFonts w:ascii="Times New Roman" w:hAnsi="Times New Roman"/>
                                      <w:noProof/>
                                      <w:sz w:val="16"/>
                                      <w:szCs w:val="16"/>
                                    </w:rPr>
                                  </w:pPr>
                                  <w:r w:rsidRPr="00867FA1">
                                    <w:rPr>
                                      <w:rFonts w:ascii="Times New Roman" w:hAnsi="Times New Roman"/>
                                      <w:sz w:val="16"/>
                                      <w:szCs w:val="16"/>
                                    </w:rPr>
                                    <w:t>1</w:t>
                                  </w:r>
                                </w:p>
                              </w:tc>
                              <w:tc>
                                <w:tcPr>
                                  <w:tcW w:w="567" w:type="dxa"/>
                                  <w:noWrap/>
                                  <w:hideMark/>
                                </w:tcPr>
                                <w:p w14:paraId="5A9542A6" w14:textId="77777777" w:rsidR="00767F84" w:rsidRPr="00867FA1" w:rsidRDefault="00767F84" w:rsidP="00A1749C">
                                  <w:pPr>
                                    <w:widowControl w:val="0"/>
                                    <w:autoSpaceDE w:val="0"/>
                                    <w:autoSpaceDN w:val="0"/>
                                    <w:adjustRightInd w:val="0"/>
                                    <w:spacing w:after="0" w:line="240" w:lineRule="auto"/>
                                    <w:ind w:left="480" w:hanging="480"/>
                                    <w:jc w:val="center"/>
                                    <w:rPr>
                                      <w:rFonts w:ascii="Times New Roman" w:hAnsi="Times New Roman"/>
                                      <w:noProof/>
                                      <w:sz w:val="16"/>
                                      <w:szCs w:val="16"/>
                                    </w:rPr>
                                  </w:pPr>
                                  <w:r w:rsidRPr="00867FA1">
                                    <w:rPr>
                                      <w:rFonts w:ascii="Times New Roman" w:hAnsi="Times New Roman"/>
                                      <w:sz w:val="16"/>
                                      <w:szCs w:val="16"/>
                                    </w:rPr>
                                    <w:t>4</w:t>
                                  </w:r>
                                </w:p>
                              </w:tc>
                              <w:tc>
                                <w:tcPr>
                                  <w:tcW w:w="656" w:type="dxa"/>
                                </w:tcPr>
                                <w:p w14:paraId="2B2AB4AB" w14:textId="77777777" w:rsidR="00767F84" w:rsidRPr="00867FA1" w:rsidRDefault="00767F84" w:rsidP="00A1749C">
                                  <w:pPr>
                                    <w:widowControl w:val="0"/>
                                    <w:autoSpaceDE w:val="0"/>
                                    <w:autoSpaceDN w:val="0"/>
                                    <w:adjustRightInd w:val="0"/>
                                    <w:spacing w:after="0" w:line="240" w:lineRule="auto"/>
                                    <w:ind w:left="480" w:hanging="480"/>
                                    <w:jc w:val="center"/>
                                    <w:rPr>
                                      <w:rFonts w:ascii="Times New Roman" w:hAnsi="Times New Roman"/>
                                      <w:noProof/>
                                      <w:sz w:val="16"/>
                                      <w:szCs w:val="16"/>
                                    </w:rPr>
                                  </w:pPr>
                                </w:p>
                              </w:tc>
                            </w:tr>
                            <w:tr w:rsidR="00767F84" w:rsidRPr="00867FA1" w14:paraId="2DD949B8" w14:textId="77777777" w:rsidTr="004028C2">
                              <w:trPr>
                                <w:trHeight w:val="310"/>
                                <w:jc w:val="center"/>
                              </w:trPr>
                              <w:tc>
                                <w:tcPr>
                                  <w:tcW w:w="599" w:type="dxa"/>
                                  <w:noWrap/>
                                  <w:hideMark/>
                                </w:tcPr>
                                <w:p w14:paraId="65E33428" w14:textId="77777777" w:rsidR="00767F84" w:rsidRPr="00867FA1" w:rsidRDefault="00767F84" w:rsidP="00A1749C">
                                  <w:pPr>
                                    <w:widowControl w:val="0"/>
                                    <w:autoSpaceDE w:val="0"/>
                                    <w:autoSpaceDN w:val="0"/>
                                    <w:adjustRightInd w:val="0"/>
                                    <w:spacing w:after="0" w:line="240" w:lineRule="auto"/>
                                    <w:ind w:left="480" w:hanging="480"/>
                                    <w:jc w:val="center"/>
                                    <w:rPr>
                                      <w:rFonts w:ascii="Times New Roman" w:hAnsi="Times New Roman"/>
                                      <w:noProof/>
                                      <w:sz w:val="16"/>
                                      <w:szCs w:val="16"/>
                                    </w:rPr>
                                  </w:pPr>
                                  <w:r w:rsidRPr="00867FA1">
                                    <w:rPr>
                                      <w:rFonts w:ascii="Times New Roman" w:hAnsi="Times New Roman"/>
                                      <w:noProof/>
                                      <w:sz w:val="16"/>
                                      <w:szCs w:val="16"/>
                                    </w:rPr>
                                    <w:t>VMS</w:t>
                                  </w:r>
                                </w:p>
                              </w:tc>
                              <w:tc>
                                <w:tcPr>
                                  <w:tcW w:w="545" w:type="dxa"/>
                                  <w:noWrap/>
                                  <w:hideMark/>
                                </w:tcPr>
                                <w:p w14:paraId="5854D9BE" w14:textId="77777777" w:rsidR="00767F84" w:rsidRPr="00867FA1" w:rsidRDefault="00767F84" w:rsidP="00A1749C">
                                  <w:pPr>
                                    <w:widowControl w:val="0"/>
                                    <w:autoSpaceDE w:val="0"/>
                                    <w:autoSpaceDN w:val="0"/>
                                    <w:adjustRightInd w:val="0"/>
                                    <w:spacing w:after="0" w:line="240" w:lineRule="auto"/>
                                    <w:ind w:left="480" w:hanging="480"/>
                                    <w:jc w:val="center"/>
                                    <w:rPr>
                                      <w:rFonts w:ascii="Times New Roman" w:hAnsi="Times New Roman"/>
                                      <w:noProof/>
                                      <w:sz w:val="16"/>
                                      <w:szCs w:val="16"/>
                                    </w:rPr>
                                  </w:pPr>
                                  <w:r w:rsidRPr="00867FA1">
                                    <w:rPr>
                                      <w:rFonts w:ascii="Times New Roman" w:hAnsi="Times New Roman"/>
                                      <w:sz w:val="16"/>
                                      <w:szCs w:val="16"/>
                                    </w:rPr>
                                    <w:t>3</w:t>
                                  </w:r>
                                </w:p>
                              </w:tc>
                              <w:tc>
                                <w:tcPr>
                                  <w:tcW w:w="501" w:type="dxa"/>
                                  <w:noWrap/>
                                  <w:hideMark/>
                                </w:tcPr>
                                <w:p w14:paraId="4A32277D" w14:textId="77777777" w:rsidR="00767F84" w:rsidRPr="00867FA1" w:rsidRDefault="00767F84" w:rsidP="00A1749C">
                                  <w:pPr>
                                    <w:widowControl w:val="0"/>
                                    <w:autoSpaceDE w:val="0"/>
                                    <w:autoSpaceDN w:val="0"/>
                                    <w:adjustRightInd w:val="0"/>
                                    <w:spacing w:after="0" w:line="240" w:lineRule="auto"/>
                                    <w:ind w:left="480" w:hanging="480"/>
                                    <w:jc w:val="center"/>
                                    <w:rPr>
                                      <w:rFonts w:ascii="Times New Roman" w:hAnsi="Times New Roman"/>
                                      <w:noProof/>
                                      <w:sz w:val="16"/>
                                      <w:szCs w:val="16"/>
                                    </w:rPr>
                                  </w:pPr>
                                  <w:r w:rsidRPr="00867FA1">
                                    <w:rPr>
                                      <w:rFonts w:ascii="Times New Roman" w:hAnsi="Times New Roman"/>
                                      <w:sz w:val="16"/>
                                      <w:szCs w:val="16"/>
                                    </w:rPr>
                                    <w:t>4</w:t>
                                  </w:r>
                                </w:p>
                              </w:tc>
                              <w:tc>
                                <w:tcPr>
                                  <w:tcW w:w="572" w:type="dxa"/>
                                  <w:noWrap/>
                                  <w:hideMark/>
                                </w:tcPr>
                                <w:p w14:paraId="0121BB9C" w14:textId="77777777" w:rsidR="00767F84" w:rsidRPr="00867FA1" w:rsidRDefault="00767F84" w:rsidP="00A1749C">
                                  <w:pPr>
                                    <w:widowControl w:val="0"/>
                                    <w:autoSpaceDE w:val="0"/>
                                    <w:autoSpaceDN w:val="0"/>
                                    <w:adjustRightInd w:val="0"/>
                                    <w:spacing w:after="0" w:line="240" w:lineRule="auto"/>
                                    <w:ind w:left="480" w:hanging="480"/>
                                    <w:jc w:val="center"/>
                                    <w:rPr>
                                      <w:rFonts w:ascii="Times New Roman" w:hAnsi="Times New Roman"/>
                                      <w:noProof/>
                                      <w:sz w:val="16"/>
                                      <w:szCs w:val="16"/>
                                    </w:rPr>
                                  </w:pPr>
                                  <w:r w:rsidRPr="00867FA1">
                                    <w:rPr>
                                      <w:rFonts w:ascii="Times New Roman" w:hAnsi="Times New Roman"/>
                                      <w:sz w:val="16"/>
                                      <w:szCs w:val="16"/>
                                    </w:rPr>
                                    <w:t>4</w:t>
                                  </w:r>
                                </w:p>
                              </w:tc>
                              <w:tc>
                                <w:tcPr>
                                  <w:tcW w:w="613" w:type="dxa"/>
                                  <w:noWrap/>
                                  <w:hideMark/>
                                </w:tcPr>
                                <w:p w14:paraId="0626F0F2" w14:textId="77777777" w:rsidR="00767F84" w:rsidRPr="00867FA1" w:rsidRDefault="00767F84" w:rsidP="00A1749C">
                                  <w:pPr>
                                    <w:widowControl w:val="0"/>
                                    <w:autoSpaceDE w:val="0"/>
                                    <w:autoSpaceDN w:val="0"/>
                                    <w:adjustRightInd w:val="0"/>
                                    <w:spacing w:after="0" w:line="240" w:lineRule="auto"/>
                                    <w:ind w:left="480" w:hanging="480"/>
                                    <w:jc w:val="center"/>
                                    <w:rPr>
                                      <w:rFonts w:ascii="Times New Roman" w:hAnsi="Times New Roman"/>
                                      <w:noProof/>
                                      <w:sz w:val="16"/>
                                      <w:szCs w:val="16"/>
                                    </w:rPr>
                                  </w:pPr>
                                  <w:r w:rsidRPr="00867FA1">
                                    <w:rPr>
                                      <w:rFonts w:ascii="Times New Roman" w:hAnsi="Times New Roman"/>
                                      <w:sz w:val="16"/>
                                      <w:szCs w:val="16"/>
                                    </w:rPr>
                                    <w:t>1/5</w:t>
                                  </w:r>
                                </w:p>
                              </w:tc>
                              <w:tc>
                                <w:tcPr>
                                  <w:tcW w:w="590" w:type="dxa"/>
                                  <w:noWrap/>
                                  <w:hideMark/>
                                </w:tcPr>
                                <w:p w14:paraId="1EF619E8" w14:textId="77777777" w:rsidR="00767F84" w:rsidRPr="00867FA1" w:rsidRDefault="00767F84" w:rsidP="00A1749C">
                                  <w:pPr>
                                    <w:widowControl w:val="0"/>
                                    <w:autoSpaceDE w:val="0"/>
                                    <w:autoSpaceDN w:val="0"/>
                                    <w:adjustRightInd w:val="0"/>
                                    <w:spacing w:after="0" w:line="240" w:lineRule="auto"/>
                                    <w:ind w:left="480" w:hanging="480"/>
                                    <w:jc w:val="center"/>
                                    <w:rPr>
                                      <w:rFonts w:ascii="Times New Roman" w:hAnsi="Times New Roman"/>
                                      <w:noProof/>
                                      <w:sz w:val="16"/>
                                      <w:szCs w:val="16"/>
                                    </w:rPr>
                                  </w:pPr>
                                  <w:r w:rsidRPr="00867FA1">
                                    <w:rPr>
                                      <w:rFonts w:ascii="Times New Roman" w:hAnsi="Times New Roman"/>
                                      <w:sz w:val="16"/>
                                      <w:szCs w:val="16"/>
                                    </w:rPr>
                                    <w:t>1/4</w:t>
                                  </w:r>
                                </w:p>
                              </w:tc>
                              <w:tc>
                                <w:tcPr>
                                  <w:tcW w:w="567" w:type="dxa"/>
                                  <w:noWrap/>
                                  <w:hideMark/>
                                </w:tcPr>
                                <w:p w14:paraId="624C9BC6" w14:textId="77777777" w:rsidR="00767F84" w:rsidRPr="00867FA1" w:rsidRDefault="00767F84" w:rsidP="00A1749C">
                                  <w:pPr>
                                    <w:widowControl w:val="0"/>
                                    <w:autoSpaceDE w:val="0"/>
                                    <w:autoSpaceDN w:val="0"/>
                                    <w:adjustRightInd w:val="0"/>
                                    <w:spacing w:after="0" w:line="240" w:lineRule="auto"/>
                                    <w:ind w:left="480" w:hanging="480"/>
                                    <w:jc w:val="center"/>
                                    <w:rPr>
                                      <w:rFonts w:ascii="Times New Roman" w:hAnsi="Times New Roman"/>
                                      <w:noProof/>
                                      <w:sz w:val="16"/>
                                      <w:szCs w:val="16"/>
                                    </w:rPr>
                                  </w:pPr>
                                  <w:r w:rsidRPr="00867FA1">
                                    <w:rPr>
                                      <w:rFonts w:ascii="Times New Roman" w:hAnsi="Times New Roman"/>
                                      <w:sz w:val="16"/>
                                      <w:szCs w:val="16"/>
                                    </w:rPr>
                                    <w:t>1</w:t>
                                  </w:r>
                                </w:p>
                              </w:tc>
                              <w:tc>
                                <w:tcPr>
                                  <w:tcW w:w="656" w:type="dxa"/>
                                </w:tcPr>
                                <w:p w14:paraId="3000E837" w14:textId="77777777" w:rsidR="00767F84" w:rsidRPr="00867FA1" w:rsidRDefault="00767F84" w:rsidP="00A1749C">
                                  <w:pPr>
                                    <w:widowControl w:val="0"/>
                                    <w:autoSpaceDE w:val="0"/>
                                    <w:autoSpaceDN w:val="0"/>
                                    <w:adjustRightInd w:val="0"/>
                                    <w:spacing w:after="0" w:line="240" w:lineRule="auto"/>
                                    <w:ind w:left="480" w:hanging="480"/>
                                    <w:jc w:val="center"/>
                                    <w:rPr>
                                      <w:rFonts w:ascii="Times New Roman" w:hAnsi="Times New Roman"/>
                                      <w:noProof/>
                                      <w:sz w:val="16"/>
                                      <w:szCs w:val="16"/>
                                    </w:rPr>
                                  </w:pPr>
                                </w:p>
                              </w:tc>
                            </w:tr>
                            <w:bookmarkEnd w:id="5"/>
                          </w:tbl>
                          <w:p w14:paraId="03EDD31E" w14:textId="77777777" w:rsidR="00767F84" w:rsidRPr="00867FA1" w:rsidRDefault="00767F84" w:rsidP="00EB04ED">
                            <w:pPr>
                              <w:pStyle w:val="NormalIndent"/>
                              <w:ind w:firstLine="0"/>
                              <w:rPr>
                                <w:sz w:val="16"/>
                                <w:szCs w:val="16"/>
                              </w:rPr>
                            </w:pPr>
                          </w:p>
                          <w:p w14:paraId="55C8CD03" w14:textId="77777777" w:rsidR="00767F84" w:rsidRDefault="00767F84" w:rsidP="00EB04ED"/>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inline>
            </w:drawing>
          </mc:Choice>
          <mc:Fallback>
            <w:pict>
              <v:shape w14:anchorId="51A8DBEA" id="مربع نص 3" o:spid="_x0000_s1028" type="#_x0000_t202" style="width:235.5pt;height:12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" fillcolor="white [3201]" strokecolor="white [3212]" strokeweight=".5pt">
                <v:textbox>
                  <w:txbxContent>
                    <w:tbl>
                      <w:tblPr>
                        <w:tblStyle w:val="TableGrid"/>
                        <w:tblW w:w="0" w:type="auto"/>
                        <w:jc w:val="center"/>
                        <w:tblLook w:val="04A0" w:firstRow="1" w:lastRow="0" w:firstColumn="1" w:lastColumn="0" w:noHBand="0" w:noVBand="1"/>
                      </w:tblPr>
                      <w:tblGrid>
                        <w:gridCol w:w="599"/>
                        <w:gridCol w:w="545"/>
                        <w:gridCol w:w="501"/>
                        <w:gridCol w:w="572"/>
                        <w:gridCol w:w="613"/>
                        <w:gridCol w:w="590"/>
                        <w:gridCol w:w="567"/>
                        <w:gridCol w:w="656"/>
                      </w:tblGrid>
                      <w:tr w:rsidR="00767F84" w:rsidRPr="00867FA1" w14:paraId="2E8EA3EC" w14:textId="77777777" w:rsidTr="004028C2">
                        <w:trPr>
                          <w:trHeight w:val="310"/>
                          <w:jc w:val="center"/>
                        </w:trPr>
                        <w:tc>
                          <w:tcPr>
                            <w:tcW w:w="599" w:type="dxa"/>
                            <w:noWrap/>
                            <w:hideMark/>
                          </w:tcPr>
                          <w:p w14:paraId="71588E6D" w14:textId="77777777" w:rsidR="00767F84" w:rsidRPr="00867FA1" w:rsidRDefault="00767F84" w:rsidP="00A1749C">
                            <w:pPr>
                              <w:widowControl w:val="0"/>
                              <w:autoSpaceDE w:val="0"/>
                              <w:autoSpaceDN w:val="0"/>
                              <w:adjustRightInd w:val="0"/>
                              <w:spacing w:after="0" w:line="240" w:lineRule="auto"/>
                              <w:ind w:left="480" w:hanging="480"/>
                              <w:jc w:val="center"/>
                              <w:rPr>
                                <w:rFonts w:ascii="Times New Roman" w:hAnsi="Times New Roman"/>
                                <w:noProof/>
                                <w:sz w:val="16"/>
                                <w:szCs w:val="16"/>
                              </w:rPr>
                            </w:pPr>
                            <w:bookmarkStart w:id="10" w:name="_Hlk176539762"/>
                          </w:p>
                        </w:tc>
                        <w:tc>
                          <w:tcPr>
                            <w:tcW w:w="545" w:type="dxa"/>
                            <w:noWrap/>
                            <w:hideMark/>
                          </w:tcPr>
                          <w:p w14:paraId="6D5CF29E" w14:textId="77777777" w:rsidR="00767F84" w:rsidRPr="00867FA1" w:rsidRDefault="00767F84" w:rsidP="00A1749C">
                            <w:pPr>
                              <w:widowControl w:val="0"/>
                              <w:autoSpaceDE w:val="0"/>
                              <w:autoSpaceDN w:val="0"/>
                              <w:adjustRightInd w:val="0"/>
                              <w:spacing w:after="0" w:line="240" w:lineRule="auto"/>
                              <w:ind w:left="480" w:hanging="480"/>
                              <w:jc w:val="center"/>
                              <w:rPr>
                                <w:rFonts w:ascii="Times New Roman" w:hAnsi="Times New Roman"/>
                                <w:noProof/>
                                <w:sz w:val="16"/>
                                <w:szCs w:val="16"/>
                              </w:rPr>
                            </w:pPr>
                            <w:r w:rsidRPr="00867FA1">
                              <w:rPr>
                                <w:rFonts w:ascii="Times New Roman" w:hAnsi="Times New Roman"/>
                                <w:noProof/>
                                <w:sz w:val="16"/>
                                <w:szCs w:val="16"/>
                              </w:rPr>
                              <w:t>TMP</w:t>
                            </w:r>
                          </w:p>
                        </w:tc>
                        <w:tc>
                          <w:tcPr>
                            <w:tcW w:w="501" w:type="dxa"/>
                            <w:noWrap/>
                            <w:hideMark/>
                          </w:tcPr>
                          <w:p w14:paraId="21D47D87" w14:textId="77777777" w:rsidR="00767F84" w:rsidRPr="00867FA1" w:rsidRDefault="00767F84" w:rsidP="00A1749C">
                            <w:pPr>
                              <w:widowControl w:val="0"/>
                              <w:autoSpaceDE w:val="0"/>
                              <w:autoSpaceDN w:val="0"/>
                              <w:adjustRightInd w:val="0"/>
                              <w:spacing w:after="0" w:line="240" w:lineRule="auto"/>
                              <w:ind w:left="480" w:hanging="480"/>
                              <w:jc w:val="center"/>
                              <w:rPr>
                                <w:rFonts w:ascii="Times New Roman" w:hAnsi="Times New Roman"/>
                                <w:noProof/>
                                <w:sz w:val="16"/>
                                <w:szCs w:val="16"/>
                              </w:rPr>
                            </w:pPr>
                            <w:r w:rsidRPr="00867FA1">
                              <w:rPr>
                                <w:rFonts w:ascii="Times New Roman" w:hAnsi="Times New Roman"/>
                                <w:noProof/>
                                <w:sz w:val="16"/>
                                <w:szCs w:val="16"/>
                              </w:rPr>
                              <w:t>PRS</w:t>
                            </w:r>
                          </w:p>
                        </w:tc>
                        <w:tc>
                          <w:tcPr>
                            <w:tcW w:w="572" w:type="dxa"/>
                            <w:noWrap/>
                            <w:hideMark/>
                          </w:tcPr>
                          <w:p w14:paraId="6FE06DB2" w14:textId="77777777" w:rsidR="00767F84" w:rsidRPr="00867FA1" w:rsidRDefault="00767F84" w:rsidP="00A1749C">
                            <w:pPr>
                              <w:widowControl w:val="0"/>
                              <w:autoSpaceDE w:val="0"/>
                              <w:autoSpaceDN w:val="0"/>
                              <w:adjustRightInd w:val="0"/>
                              <w:spacing w:after="0" w:line="240" w:lineRule="auto"/>
                              <w:jc w:val="center"/>
                              <w:rPr>
                                <w:rFonts w:ascii="Times New Roman" w:hAnsi="Times New Roman"/>
                                <w:noProof/>
                                <w:sz w:val="16"/>
                                <w:szCs w:val="16"/>
                              </w:rPr>
                            </w:pPr>
                            <w:r w:rsidRPr="00867FA1">
                              <w:rPr>
                                <w:rFonts w:ascii="Times New Roman" w:hAnsi="Times New Roman"/>
                                <w:noProof/>
                                <w:sz w:val="16"/>
                                <w:szCs w:val="16"/>
                              </w:rPr>
                              <w:t>WNS</w:t>
                            </w:r>
                          </w:p>
                        </w:tc>
                        <w:tc>
                          <w:tcPr>
                            <w:tcW w:w="613" w:type="dxa"/>
                            <w:noWrap/>
                            <w:hideMark/>
                          </w:tcPr>
                          <w:p w14:paraId="0FDD34B6" w14:textId="77777777" w:rsidR="00767F84" w:rsidRPr="00867FA1" w:rsidRDefault="00767F84" w:rsidP="00A1749C">
                            <w:pPr>
                              <w:widowControl w:val="0"/>
                              <w:autoSpaceDE w:val="0"/>
                              <w:autoSpaceDN w:val="0"/>
                              <w:adjustRightInd w:val="0"/>
                              <w:spacing w:after="0" w:line="240" w:lineRule="auto"/>
                              <w:ind w:left="480" w:hanging="480"/>
                              <w:jc w:val="center"/>
                              <w:rPr>
                                <w:rFonts w:ascii="Times New Roman" w:hAnsi="Times New Roman"/>
                                <w:noProof/>
                                <w:sz w:val="16"/>
                                <w:szCs w:val="16"/>
                              </w:rPr>
                            </w:pPr>
                            <w:r w:rsidRPr="00867FA1">
                              <w:rPr>
                                <w:rFonts w:ascii="Times New Roman" w:hAnsi="Times New Roman"/>
                                <w:noProof/>
                                <w:sz w:val="16"/>
                                <w:szCs w:val="16"/>
                              </w:rPr>
                              <w:t>WND</w:t>
                            </w:r>
                          </w:p>
                        </w:tc>
                        <w:tc>
                          <w:tcPr>
                            <w:tcW w:w="590" w:type="dxa"/>
                            <w:noWrap/>
                            <w:hideMark/>
                          </w:tcPr>
                          <w:p w14:paraId="343BE516" w14:textId="77777777" w:rsidR="00767F84" w:rsidRPr="00867FA1" w:rsidRDefault="00767F84" w:rsidP="00A1749C">
                            <w:pPr>
                              <w:widowControl w:val="0"/>
                              <w:autoSpaceDE w:val="0"/>
                              <w:autoSpaceDN w:val="0"/>
                              <w:adjustRightInd w:val="0"/>
                              <w:spacing w:after="0" w:line="240" w:lineRule="auto"/>
                              <w:ind w:left="480" w:hanging="480"/>
                              <w:jc w:val="center"/>
                              <w:rPr>
                                <w:rFonts w:ascii="Times New Roman" w:hAnsi="Times New Roman"/>
                                <w:noProof/>
                                <w:sz w:val="16"/>
                                <w:szCs w:val="16"/>
                              </w:rPr>
                            </w:pPr>
                            <w:r w:rsidRPr="00867FA1">
                              <w:rPr>
                                <w:rFonts w:ascii="Times New Roman" w:hAnsi="Times New Roman"/>
                                <w:noProof/>
                                <w:sz w:val="16"/>
                                <w:szCs w:val="16"/>
                              </w:rPr>
                              <w:t>HUM</w:t>
                            </w:r>
                          </w:p>
                        </w:tc>
                        <w:tc>
                          <w:tcPr>
                            <w:tcW w:w="567" w:type="dxa"/>
                            <w:noWrap/>
                            <w:hideMark/>
                          </w:tcPr>
                          <w:p w14:paraId="78D054F4" w14:textId="77777777" w:rsidR="00767F84" w:rsidRPr="00867FA1" w:rsidRDefault="00767F84" w:rsidP="00A1749C">
                            <w:pPr>
                              <w:widowControl w:val="0"/>
                              <w:autoSpaceDE w:val="0"/>
                              <w:autoSpaceDN w:val="0"/>
                              <w:adjustRightInd w:val="0"/>
                              <w:spacing w:after="0" w:line="240" w:lineRule="auto"/>
                              <w:ind w:left="480" w:hanging="480"/>
                              <w:jc w:val="center"/>
                              <w:rPr>
                                <w:rFonts w:ascii="Times New Roman" w:hAnsi="Times New Roman"/>
                                <w:noProof/>
                                <w:sz w:val="16"/>
                                <w:szCs w:val="16"/>
                              </w:rPr>
                            </w:pPr>
                            <w:r w:rsidRPr="00867FA1">
                              <w:rPr>
                                <w:rFonts w:ascii="Times New Roman" w:hAnsi="Times New Roman"/>
                                <w:noProof/>
                                <w:sz w:val="16"/>
                                <w:szCs w:val="16"/>
                              </w:rPr>
                              <w:t>VMS</w:t>
                            </w:r>
                          </w:p>
                        </w:tc>
                        <w:tc>
                          <w:tcPr>
                            <w:tcW w:w="656" w:type="dxa"/>
                          </w:tcPr>
                          <w:p w14:paraId="6B581E48" w14:textId="77777777" w:rsidR="00767F84" w:rsidRPr="00867FA1" w:rsidRDefault="00767F84" w:rsidP="00A1749C">
                            <w:pPr>
                              <w:widowControl w:val="0"/>
                              <w:autoSpaceDE w:val="0"/>
                              <w:autoSpaceDN w:val="0"/>
                              <w:adjustRightInd w:val="0"/>
                              <w:spacing w:after="0" w:line="240" w:lineRule="auto"/>
                              <w:ind w:left="480" w:hanging="480"/>
                              <w:jc w:val="center"/>
                              <w:rPr>
                                <w:rFonts w:ascii="Times New Roman" w:hAnsi="Times New Roman"/>
                                <w:noProof/>
                                <w:sz w:val="16"/>
                                <w:szCs w:val="16"/>
                              </w:rPr>
                            </w:pPr>
                            <w:r w:rsidRPr="00867FA1">
                              <w:rPr>
                                <w:rFonts w:ascii="Times New Roman" w:hAnsi="Times New Roman"/>
                                <w:noProof/>
                                <w:sz w:val="16"/>
                                <w:szCs w:val="16"/>
                              </w:rPr>
                              <w:t>CR</w:t>
                            </w:r>
                          </w:p>
                        </w:tc>
                      </w:tr>
                      <w:tr w:rsidR="00767F84" w:rsidRPr="00867FA1" w14:paraId="4F4B60A0" w14:textId="77777777" w:rsidTr="004028C2">
                        <w:trPr>
                          <w:trHeight w:val="310"/>
                          <w:jc w:val="center"/>
                        </w:trPr>
                        <w:tc>
                          <w:tcPr>
                            <w:tcW w:w="599" w:type="dxa"/>
                            <w:noWrap/>
                            <w:hideMark/>
                          </w:tcPr>
                          <w:p w14:paraId="313360A3" w14:textId="77777777" w:rsidR="00767F84" w:rsidRPr="00867FA1" w:rsidRDefault="00767F84" w:rsidP="00A1749C">
                            <w:pPr>
                              <w:widowControl w:val="0"/>
                              <w:autoSpaceDE w:val="0"/>
                              <w:autoSpaceDN w:val="0"/>
                              <w:adjustRightInd w:val="0"/>
                              <w:spacing w:after="0" w:line="240" w:lineRule="auto"/>
                              <w:ind w:left="480" w:hanging="480"/>
                              <w:jc w:val="center"/>
                              <w:rPr>
                                <w:rFonts w:ascii="Times New Roman" w:hAnsi="Times New Roman"/>
                                <w:noProof/>
                                <w:sz w:val="16"/>
                                <w:szCs w:val="16"/>
                              </w:rPr>
                            </w:pPr>
                            <w:r w:rsidRPr="00867FA1">
                              <w:rPr>
                                <w:rFonts w:ascii="Times New Roman" w:hAnsi="Times New Roman"/>
                                <w:noProof/>
                                <w:sz w:val="16"/>
                                <w:szCs w:val="16"/>
                              </w:rPr>
                              <w:t>TMP</w:t>
                            </w:r>
                          </w:p>
                        </w:tc>
                        <w:tc>
                          <w:tcPr>
                            <w:tcW w:w="545" w:type="dxa"/>
                            <w:noWrap/>
                            <w:hideMark/>
                          </w:tcPr>
                          <w:p w14:paraId="1B0F2722" w14:textId="77777777" w:rsidR="00767F84" w:rsidRPr="00867FA1" w:rsidRDefault="00767F84" w:rsidP="00A1749C">
                            <w:pPr>
                              <w:widowControl w:val="0"/>
                              <w:autoSpaceDE w:val="0"/>
                              <w:autoSpaceDN w:val="0"/>
                              <w:adjustRightInd w:val="0"/>
                              <w:spacing w:after="0" w:line="240" w:lineRule="auto"/>
                              <w:ind w:left="480" w:hanging="480"/>
                              <w:jc w:val="center"/>
                              <w:rPr>
                                <w:rFonts w:ascii="Times New Roman" w:hAnsi="Times New Roman"/>
                                <w:noProof/>
                                <w:sz w:val="16"/>
                                <w:szCs w:val="16"/>
                              </w:rPr>
                            </w:pPr>
                            <w:r w:rsidRPr="00867FA1">
                              <w:rPr>
                                <w:rFonts w:ascii="Times New Roman" w:hAnsi="Times New Roman"/>
                                <w:sz w:val="16"/>
                                <w:szCs w:val="16"/>
                              </w:rPr>
                              <w:t>1</w:t>
                            </w:r>
                          </w:p>
                        </w:tc>
                        <w:tc>
                          <w:tcPr>
                            <w:tcW w:w="501" w:type="dxa"/>
                            <w:noWrap/>
                            <w:hideMark/>
                          </w:tcPr>
                          <w:p w14:paraId="2F5CF5A1" w14:textId="77777777" w:rsidR="00767F84" w:rsidRPr="00867FA1" w:rsidRDefault="00767F84" w:rsidP="00A1749C">
                            <w:pPr>
                              <w:widowControl w:val="0"/>
                              <w:autoSpaceDE w:val="0"/>
                              <w:autoSpaceDN w:val="0"/>
                              <w:adjustRightInd w:val="0"/>
                              <w:spacing w:after="0" w:line="240" w:lineRule="auto"/>
                              <w:ind w:left="480" w:hanging="480"/>
                              <w:jc w:val="center"/>
                              <w:rPr>
                                <w:rFonts w:ascii="Times New Roman" w:hAnsi="Times New Roman"/>
                                <w:noProof/>
                                <w:sz w:val="16"/>
                                <w:szCs w:val="16"/>
                              </w:rPr>
                            </w:pPr>
                            <w:r w:rsidRPr="00867FA1">
                              <w:rPr>
                                <w:rFonts w:ascii="Times New Roman" w:hAnsi="Times New Roman"/>
                                <w:sz w:val="16"/>
                                <w:szCs w:val="16"/>
                              </w:rPr>
                              <w:t>1</w:t>
                            </w:r>
                          </w:p>
                        </w:tc>
                        <w:tc>
                          <w:tcPr>
                            <w:tcW w:w="572" w:type="dxa"/>
                            <w:noWrap/>
                            <w:hideMark/>
                          </w:tcPr>
                          <w:p w14:paraId="1C47F6C2" w14:textId="77777777" w:rsidR="00767F84" w:rsidRPr="00867FA1" w:rsidRDefault="00767F84" w:rsidP="00A1749C">
                            <w:pPr>
                              <w:widowControl w:val="0"/>
                              <w:autoSpaceDE w:val="0"/>
                              <w:autoSpaceDN w:val="0"/>
                              <w:adjustRightInd w:val="0"/>
                              <w:spacing w:after="0" w:line="240" w:lineRule="auto"/>
                              <w:jc w:val="center"/>
                              <w:rPr>
                                <w:rFonts w:ascii="Times New Roman" w:hAnsi="Times New Roman"/>
                                <w:noProof/>
                                <w:sz w:val="16"/>
                                <w:szCs w:val="16"/>
                              </w:rPr>
                            </w:pPr>
                            <w:r w:rsidRPr="00867FA1">
                              <w:rPr>
                                <w:rFonts w:ascii="Times New Roman" w:hAnsi="Times New Roman"/>
                                <w:sz w:val="16"/>
                                <w:szCs w:val="16"/>
                              </w:rPr>
                              <w:t>1/3</w:t>
                            </w:r>
                          </w:p>
                        </w:tc>
                        <w:tc>
                          <w:tcPr>
                            <w:tcW w:w="613" w:type="dxa"/>
                            <w:noWrap/>
                            <w:hideMark/>
                          </w:tcPr>
                          <w:p w14:paraId="0FD23F14" w14:textId="77777777" w:rsidR="00767F84" w:rsidRPr="00867FA1" w:rsidRDefault="00767F84" w:rsidP="00A1749C">
                            <w:pPr>
                              <w:widowControl w:val="0"/>
                              <w:autoSpaceDE w:val="0"/>
                              <w:autoSpaceDN w:val="0"/>
                              <w:adjustRightInd w:val="0"/>
                              <w:spacing w:after="0" w:line="240" w:lineRule="auto"/>
                              <w:ind w:left="480" w:hanging="480"/>
                              <w:jc w:val="center"/>
                              <w:rPr>
                                <w:rFonts w:ascii="Times New Roman" w:hAnsi="Times New Roman"/>
                                <w:noProof/>
                                <w:sz w:val="16"/>
                                <w:szCs w:val="16"/>
                              </w:rPr>
                            </w:pPr>
                            <w:r w:rsidRPr="00867FA1">
                              <w:rPr>
                                <w:rFonts w:ascii="Times New Roman" w:hAnsi="Times New Roman"/>
                                <w:sz w:val="16"/>
                                <w:szCs w:val="16"/>
                              </w:rPr>
                              <w:t>1</w:t>
                            </w:r>
                          </w:p>
                        </w:tc>
                        <w:tc>
                          <w:tcPr>
                            <w:tcW w:w="590" w:type="dxa"/>
                            <w:noWrap/>
                            <w:hideMark/>
                          </w:tcPr>
                          <w:p w14:paraId="0FCAAA80" w14:textId="77777777" w:rsidR="00767F84" w:rsidRPr="00867FA1" w:rsidRDefault="00767F84" w:rsidP="00A1749C">
                            <w:pPr>
                              <w:widowControl w:val="0"/>
                              <w:autoSpaceDE w:val="0"/>
                              <w:autoSpaceDN w:val="0"/>
                              <w:adjustRightInd w:val="0"/>
                              <w:spacing w:after="0" w:line="240" w:lineRule="auto"/>
                              <w:ind w:left="480" w:hanging="480"/>
                              <w:jc w:val="center"/>
                              <w:rPr>
                                <w:rFonts w:ascii="Times New Roman" w:hAnsi="Times New Roman"/>
                                <w:noProof/>
                                <w:sz w:val="16"/>
                                <w:szCs w:val="16"/>
                              </w:rPr>
                            </w:pPr>
                            <w:r w:rsidRPr="00867FA1">
                              <w:rPr>
                                <w:rFonts w:ascii="Times New Roman" w:hAnsi="Times New Roman"/>
                                <w:sz w:val="16"/>
                                <w:szCs w:val="16"/>
                              </w:rPr>
                              <w:t>1</w:t>
                            </w:r>
                          </w:p>
                        </w:tc>
                        <w:tc>
                          <w:tcPr>
                            <w:tcW w:w="567" w:type="dxa"/>
                            <w:noWrap/>
                            <w:hideMark/>
                          </w:tcPr>
                          <w:p w14:paraId="6CFBA7DF" w14:textId="77777777" w:rsidR="00767F84" w:rsidRPr="00867FA1" w:rsidRDefault="00767F84" w:rsidP="00A1749C">
                            <w:pPr>
                              <w:widowControl w:val="0"/>
                              <w:autoSpaceDE w:val="0"/>
                              <w:autoSpaceDN w:val="0"/>
                              <w:adjustRightInd w:val="0"/>
                              <w:spacing w:after="0" w:line="240" w:lineRule="auto"/>
                              <w:ind w:left="480" w:hanging="480"/>
                              <w:jc w:val="center"/>
                              <w:rPr>
                                <w:rFonts w:ascii="Times New Roman" w:hAnsi="Times New Roman"/>
                                <w:noProof/>
                                <w:sz w:val="16"/>
                                <w:szCs w:val="16"/>
                              </w:rPr>
                            </w:pPr>
                            <w:r w:rsidRPr="00867FA1">
                              <w:rPr>
                                <w:rFonts w:ascii="Times New Roman" w:hAnsi="Times New Roman"/>
                                <w:sz w:val="16"/>
                                <w:szCs w:val="16"/>
                              </w:rPr>
                              <w:t>1/3</w:t>
                            </w:r>
                          </w:p>
                        </w:tc>
                        <w:tc>
                          <w:tcPr>
                            <w:tcW w:w="656" w:type="dxa"/>
                          </w:tcPr>
                          <w:p w14:paraId="0D63F8C5" w14:textId="77777777" w:rsidR="00767F84" w:rsidRPr="00867FA1" w:rsidRDefault="00767F84" w:rsidP="00A1749C">
                            <w:pPr>
                              <w:widowControl w:val="0"/>
                              <w:autoSpaceDE w:val="0"/>
                              <w:autoSpaceDN w:val="0"/>
                              <w:adjustRightInd w:val="0"/>
                              <w:spacing w:after="0" w:line="240" w:lineRule="auto"/>
                              <w:ind w:left="480" w:hanging="480"/>
                              <w:jc w:val="center"/>
                              <w:rPr>
                                <w:rFonts w:ascii="Times New Roman" w:hAnsi="Times New Roman"/>
                                <w:noProof/>
                                <w:sz w:val="16"/>
                                <w:szCs w:val="16"/>
                              </w:rPr>
                            </w:pPr>
                            <w:r w:rsidRPr="00867FA1">
                              <w:rPr>
                                <w:rFonts w:ascii="Times New Roman" w:hAnsi="Times New Roman"/>
                                <w:noProof/>
                                <w:sz w:val="16"/>
                                <w:szCs w:val="16"/>
                              </w:rPr>
                              <w:t>0.0905</w:t>
                            </w:r>
                          </w:p>
                        </w:tc>
                      </w:tr>
                      <w:tr w:rsidR="00767F84" w:rsidRPr="00867FA1" w14:paraId="775291EE" w14:textId="77777777" w:rsidTr="004028C2">
                        <w:trPr>
                          <w:trHeight w:val="310"/>
                          <w:jc w:val="center"/>
                        </w:trPr>
                        <w:tc>
                          <w:tcPr>
                            <w:tcW w:w="599" w:type="dxa"/>
                            <w:noWrap/>
                            <w:hideMark/>
                          </w:tcPr>
                          <w:p w14:paraId="19C6C9C5" w14:textId="77777777" w:rsidR="00767F84" w:rsidRPr="00867FA1" w:rsidRDefault="00767F84" w:rsidP="00A1749C">
                            <w:pPr>
                              <w:widowControl w:val="0"/>
                              <w:autoSpaceDE w:val="0"/>
                              <w:autoSpaceDN w:val="0"/>
                              <w:adjustRightInd w:val="0"/>
                              <w:spacing w:after="0" w:line="240" w:lineRule="auto"/>
                              <w:ind w:left="480" w:hanging="480"/>
                              <w:jc w:val="center"/>
                              <w:rPr>
                                <w:rFonts w:ascii="Times New Roman" w:hAnsi="Times New Roman"/>
                                <w:noProof/>
                                <w:sz w:val="16"/>
                                <w:szCs w:val="16"/>
                              </w:rPr>
                            </w:pPr>
                            <w:r w:rsidRPr="00867FA1">
                              <w:rPr>
                                <w:rFonts w:ascii="Times New Roman" w:hAnsi="Times New Roman"/>
                                <w:noProof/>
                                <w:sz w:val="16"/>
                                <w:szCs w:val="16"/>
                              </w:rPr>
                              <w:t>PRS</w:t>
                            </w:r>
                          </w:p>
                        </w:tc>
                        <w:tc>
                          <w:tcPr>
                            <w:tcW w:w="545" w:type="dxa"/>
                            <w:noWrap/>
                            <w:hideMark/>
                          </w:tcPr>
                          <w:p w14:paraId="7A3756C4" w14:textId="77777777" w:rsidR="00767F84" w:rsidRPr="00867FA1" w:rsidRDefault="00767F84" w:rsidP="00A1749C">
                            <w:pPr>
                              <w:widowControl w:val="0"/>
                              <w:autoSpaceDE w:val="0"/>
                              <w:autoSpaceDN w:val="0"/>
                              <w:adjustRightInd w:val="0"/>
                              <w:spacing w:after="0" w:line="240" w:lineRule="auto"/>
                              <w:ind w:left="480" w:hanging="480"/>
                              <w:jc w:val="center"/>
                              <w:rPr>
                                <w:rFonts w:ascii="Times New Roman" w:hAnsi="Times New Roman"/>
                                <w:noProof/>
                                <w:sz w:val="16"/>
                                <w:szCs w:val="16"/>
                              </w:rPr>
                            </w:pPr>
                            <w:r w:rsidRPr="00867FA1">
                              <w:rPr>
                                <w:rFonts w:ascii="Times New Roman" w:hAnsi="Times New Roman"/>
                                <w:sz w:val="16"/>
                                <w:szCs w:val="16"/>
                              </w:rPr>
                              <w:t>1</w:t>
                            </w:r>
                          </w:p>
                        </w:tc>
                        <w:tc>
                          <w:tcPr>
                            <w:tcW w:w="501" w:type="dxa"/>
                            <w:noWrap/>
                            <w:hideMark/>
                          </w:tcPr>
                          <w:p w14:paraId="380892FE" w14:textId="77777777" w:rsidR="00767F84" w:rsidRPr="00867FA1" w:rsidRDefault="00767F84" w:rsidP="00A1749C">
                            <w:pPr>
                              <w:widowControl w:val="0"/>
                              <w:autoSpaceDE w:val="0"/>
                              <w:autoSpaceDN w:val="0"/>
                              <w:adjustRightInd w:val="0"/>
                              <w:spacing w:after="0" w:line="240" w:lineRule="auto"/>
                              <w:ind w:left="480" w:hanging="480"/>
                              <w:jc w:val="center"/>
                              <w:rPr>
                                <w:rFonts w:ascii="Times New Roman" w:hAnsi="Times New Roman"/>
                                <w:noProof/>
                                <w:sz w:val="16"/>
                                <w:szCs w:val="16"/>
                              </w:rPr>
                            </w:pPr>
                            <w:r w:rsidRPr="00867FA1">
                              <w:rPr>
                                <w:rFonts w:ascii="Times New Roman" w:hAnsi="Times New Roman"/>
                                <w:sz w:val="16"/>
                                <w:szCs w:val="16"/>
                              </w:rPr>
                              <w:t>1</w:t>
                            </w:r>
                          </w:p>
                        </w:tc>
                        <w:tc>
                          <w:tcPr>
                            <w:tcW w:w="572" w:type="dxa"/>
                            <w:noWrap/>
                            <w:hideMark/>
                          </w:tcPr>
                          <w:p w14:paraId="3BFBE26E" w14:textId="77777777" w:rsidR="00767F84" w:rsidRPr="00867FA1" w:rsidRDefault="00767F84" w:rsidP="00A1749C">
                            <w:pPr>
                              <w:widowControl w:val="0"/>
                              <w:autoSpaceDE w:val="0"/>
                              <w:autoSpaceDN w:val="0"/>
                              <w:adjustRightInd w:val="0"/>
                              <w:spacing w:after="0" w:line="240" w:lineRule="auto"/>
                              <w:jc w:val="center"/>
                              <w:rPr>
                                <w:rFonts w:ascii="Times New Roman" w:hAnsi="Times New Roman"/>
                                <w:noProof/>
                                <w:sz w:val="16"/>
                                <w:szCs w:val="16"/>
                              </w:rPr>
                            </w:pPr>
                            <w:r w:rsidRPr="00867FA1">
                              <w:rPr>
                                <w:rFonts w:ascii="Times New Roman" w:hAnsi="Times New Roman"/>
                                <w:sz w:val="16"/>
                                <w:szCs w:val="16"/>
                              </w:rPr>
                              <w:t>1/2</w:t>
                            </w:r>
                          </w:p>
                        </w:tc>
                        <w:tc>
                          <w:tcPr>
                            <w:tcW w:w="613" w:type="dxa"/>
                            <w:noWrap/>
                            <w:hideMark/>
                          </w:tcPr>
                          <w:p w14:paraId="492A6CBA" w14:textId="77777777" w:rsidR="00767F84" w:rsidRPr="00867FA1" w:rsidRDefault="00767F84" w:rsidP="00A1749C">
                            <w:pPr>
                              <w:widowControl w:val="0"/>
                              <w:autoSpaceDE w:val="0"/>
                              <w:autoSpaceDN w:val="0"/>
                              <w:adjustRightInd w:val="0"/>
                              <w:spacing w:after="0" w:line="240" w:lineRule="auto"/>
                              <w:ind w:left="480" w:hanging="480"/>
                              <w:jc w:val="center"/>
                              <w:rPr>
                                <w:rFonts w:ascii="Times New Roman" w:hAnsi="Times New Roman"/>
                                <w:noProof/>
                                <w:sz w:val="16"/>
                                <w:szCs w:val="16"/>
                              </w:rPr>
                            </w:pPr>
                            <w:r w:rsidRPr="00867FA1">
                              <w:rPr>
                                <w:rFonts w:ascii="Times New Roman" w:hAnsi="Times New Roman"/>
                                <w:sz w:val="16"/>
                                <w:szCs w:val="16"/>
                              </w:rPr>
                              <w:t>1/3</w:t>
                            </w:r>
                          </w:p>
                        </w:tc>
                        <w:tc>
                          <w:tcPr>
                            <w:tcW w:w="590" w:type="dxa"/>
                            <w:noWrap/>
                            <w:hideMark/>
                          </w:tcPr>
                          <w:p w14:paraId="7B9A0272" w14:textId="77777777" w:rsidR="00767F84" w:rsidRPr="00867FA1" w:rsidRDefault="00767F84" w:rsidP="00A1749C">
                            <w:pPr>
                              <w:widowControl w:val="0"/>
                              <w:autoSpaceDE w:val="0"/>
                              <w:autoSpaceDN w:val="0"/>
                              <w:adjustRightInd w:val="0"/>
                              <w:spacing w:after="0" w:line="240" w:lineRule="auto"/>
                              <w:ind w:left="480" w:hanging="480"/>
                              <w:jc w:val="center"/>
                              <w:rPr>
                                <w:rFonts w:ascii="Times New Roman" w:hAnsi="Times New Roman"/>
                                <w:noProof/>
                                <w:sz w:val="16"/>
                                <w:szCs w:val="16"/>
                              </w:rPr>
                            </w:pPr>
                            <w:r w:rsidRPr="00867FA1">
                              <w:rPr>
                                <w:rFonts w:ascii="Times New Roman" w:hAnsi="Times New Roman"/>
                                <w:sz w:val="16"/>
                                <w:szCs w:val="16"/>
                              </w:rPr>
                              <w:t>1/3</w:t>
                            </w:r>
                          </w:p>
                        </w:tc>
                        <w:tc>
                          <w:tcPr>
                            <w:tcW w:w="567" w:type="dxa"/>
                            <w:noWrap/>
                            <w:hideMark/>
                          </w:tcPr>
                          <w:p w14:paraId="5E5CB850" w14:textId="77777777" w:rsidR="00767F84" w:rsidRPr="00867FA1" w:rsidRDefault="00767F84" w:rsidP="00A1749C">
                            <w:pPr>
                              <w:widowControl w:val="0"/>
                              <w:autoSpaceDE w:val="0"/>
                              <w:autoSpaceDN w:val="0"/>
                              <w:adjustRightInd w:val="0"/>
                              <w:spacing w:after="0" w:line="240" w:lineRule="auto"/>
                              <w:ind w:left="480" w:hanging="480"/>
                              <w:jc w:val="center"/>
                              <w:rPr>
                                <w:rFonts w:ascii="Times New Roman" w:hAnsi="Times New Roman"/>
                                <w:noProof/>
                                <w:sz w:val="16"/>
                                <w:szCs w:val="16"/>
                              </w:rPr>
                            </w:pPr>
                            <w:r w:rsidRPr="00867FA1">
                              <w:rPr>
                                <w:rFonts w:ascii="Times New Roman" w:hAnsi="Times New Roman"/>
                                <w:sz w:val="16"/>
                                <w:szCs w:val="16"/>
                              </w:rPr>
                              <w:t>1/4</w:t>
                            </w:r>
                          </w:p>
                        </w:tc>
                        <w:tc>
                          <w:tcPr>
                            <w:tcW w:w="656" w:type="dxa"/>
                          </w:tcPr>
                          <w:p w14:paraId="2617BA4B" w14:textId="77777777" w:rsidR="00767F84" w:rsidRPr="00867FA1" w:rsidRDefault="00767F84" w:rsidP="00A1749C">
                            <w:pPr>
                              <w:widowControl w:val="0"/>
                              <w:autoSpaceDE w:val="0"/>
                              <w:autoSpaceDN w:val="0"/>
                              <w:adjustRightInd w:val="0"/>
                              <w:spacing w:after="0" w:line="240" w:lineRule="auto"/>
                              <w:ind w:left="480" w:hanging="480"/>
                              <w:jc w:val="center"/>
                              <w:rPr>
                                <w:rFonts w:ascii="Times New Roman" w:hAnsi="Times New Roman"/>
                                <w:noProof/>
                                <w:sz w:val="16"/>
                                <w:szCs w:val="16"/>
                              </w:rPr>
                            </w:pPr>
                          </w:p>
                        </w:tc>
                      </w:tr>
                      <w:tr w:rsidR="00767F84" w:rsidRPr="00867FA1" w14:paraId="09AC72D9" w14:textId="77777777" w:rsidTr="004028C2">
                        <w:trPr>
                          <w:trHeight w:val="310"/>
                          <w:jc w:val="center"/>
                        </w:trPr>
                        <w:tc>
                          <w:tcPr>
                            <w:tcW w:w="599" w:type="dxa"/>
                            <w:noWrap/>
                            <w:hideMark/>
                          </w:tcPr>
                          <w:p w14:paraId="35B54AA0" w14:textId="77777777" w:rsidR="00767F84" w:rsidRPr="00867FA1" w:rsidRDefault="00767F84" w:rsidP="00A1749C">
                            <w:pPr>
                              <w:widowControl w:val="0"/>
                              <w:autoSpaceDE w:val="0"/>
                              <w:autoSpaceDN w:val="0"/>
                              <w:adjustRightInd w:val="0"/>
                              <w:spacing w:after="0" w:line="240" w:lineRule="auto"/>
                              <w:ind w:left="480" w:hanging="480"/>
                              <w:jc w:val="center"/>
                              <w:rPr>
                                <w:rFonts w:ascii="Times New Roman" w:hAnsi="Times New Roman"/>
                                <w:noProof/>
                                <w:sz w:val="16"/>
                                <w:szCs w:val="16"/>
                              </w:rPr>
                            </w:pPr>
                            <w:r w:rsidRPr="00867FA1">
                              <w:rPr>
                                <w:rFonts w:ascii="Times New Roman" w:hAnsi="Times New Roman"/>
                                <w:noProof/>
                                <w:sz w:val="16"/>
                                <w:szCs w:val="16"/>
                              </w:rPr>
                              <w:t>WNS</w:t>
                            </w:r>
                          </w:p>
                        </w:tc>
                        <w:tc>
                          <w:tcPr>
                            <w:tcW w:w="545" w:type="dxa"/>
                            <w:noWrap/>
                            <w:hideMark/>
                          </w:tcPr>
                          <w:p w14:paraId="06FCBD03" w14:textId="77777777" w:rsidR="00767F84" w:rsidRPr="00867FA1" w:rsidRDefault="00767F84" w:rsidP="00A1749C">
                            <w:pPr>
                              <w:widowControl w:val="0"/>
                              <w:autoSpaceDE w:val="0"/>
                              <w:autoSpaceDN w:val="0"/>
                              <w:adjustRightInd w:val="0"/>
                              <w:spacing w:after="0" w:line="240" w:lineRule="auto"/>
                              <w:ind w:left="480" w:hanging="480"/>
                              <w:jc w:val="center"/>
                              <w:rPr>
                                <w:rFonts w:ascii="Times New Roman" w:hAnsi="Times New Roman"/>
                                <w:noProof/>
                                <w:sz w:val="16"/>
                                <w:szCs w:val="16"/>
                              </w:rPr>
                            </w:pPr>
                            <w:r w:rsidRPr="00867FA1">
                              <w:rPr>
                                <w:rFonts w:ascii="Times New Roman" w:hAnsi="Times New Roman"/>
                                <w:sz w:val="16"/>
                                <w:szCs w:val="16"/>
                              </w:rPr>
                              <w:t>3</w:t>
                            </w:r>
                          </w:p>
                        </w:tc>
                        <w:tc>
                          <w:tcPr>
                            <w:tcW w:w="501" w:type="dxa"/>
                            <w:noWrap/>
                            <w:hideMark/>
                          </w:tcPr>
                          <w:p w14:paraId="28EBCA3F" w14:textId="77777777" w:rsidR="00767F84" w:rsidRPr="00867FA1" w:rsidRDefault="00767F84" w:rsidP="00A1749C">
                            <w:pPr>
                              <w:widowControl w:val="0"/>
                              <w:autoSpaceDE w:val="0"/>
                              <w:autoSpaceDN w:val="0"/>
                              <w:adjustRightInd w:val="0"/>
                              <w:spacing w:after="0" w:line="240" w:lineRule="auto"/>
                              <w:ind w:left="480" w:hanging="480"/>
                              <w:jc w:val="center"/>
                              <w:rPr>
                                <w:rFonts w:ascii="Times New Roman" w:hAnsi="Times New Roman"/>
                                <w:noProof/>
                                <w:sz w:val="16"/>
                                <w:szCs w:val="16"/>
                              </w:rPr>
                            </w:pPr>
                            <w:r w:rsidRPr="00867FA1">
                              <w:rPr>
                                <w:rFonts w:ascii="Times New Roman" w:hAnsi="Times New Roman"/>
                                <w:sz w:val="16"/>
                                <w:szCs w:val="16"/>
                              </w:rPr>
                              <w:t>2</w:t>
                            </w:r>
                          </w:p>
                        </w:tc>
                        <w:tc>
                          <w:tcPr>
                            <w:tcW w:w="572" w:type="dxa"/>
                            <w:noWrap/>
                            <w:hideMark/>
                          </w:tcPr>
                          <w:p w14:paraId="78BAA887" w14:textId="77777777" w:rsidR="00767F84" w:rsidRPr="00867FA1" w:rsidRDefault="00767F84" w:rsidP="00A1749C">
                            <w:pPr>
                              <w:widowControl w:val="0"/>
                              <w:autoSpaceDE w:val="0"/>
                              <w:autoSpaceDN w:val="0"/>
                              <w:adjustRightInd w:val="0"/>
                              <w:spacing w:after="0" w:line="240" w:lineRule="auto"/>
                              <w:ind w:left="480" w:hanging="480"/>
                              <w:jc w:val="center"/>
                              <w:rPr>
                                <w:rFonts w:ascii="Times New Roman" w:hAnsi="Times New Roman"/>
                                <w:noProof/>
                                <w:sz w:val="16"/>
                                <w:szCs w:val="16"/>
                              </w:rPr>
                            </w:pPr>
                            <w:r w:rsidRPr="00867FA1">
                              <w:rPr>
                                <w:rFonts w:ascii="Times New Roman" w:hAnsi="Times New Roman"/>
                                <w:sz w:val="16"/>
                                <w:szCs w:val="16"/>
                              </w:rPr>
                              <w:t>1</w:t>
                            </w:r>
                          </w:p>
                        </w:tc>
                        <w:tc>
                          <w:tcPr>
                            <w:tcW w:w="613" w:type="dxa"/>
                            <w:noWrap/>
                            <w:hideMark/>
                          </w:tcPr>
                          <w:p w14:paraId="2BE0347C" w14:textId="77777777" w:rsidR="00767F84" w:rsidRPr="00867FA1" w:rsidRDefault="00767F84" w:rsidP="00A1749C">
                            <w:pPr>
                              <w:widowControl w:val="0"/>
                              <w:autoSpaceDE w:val="0"/>
                              <w:autoSpaceDN w:val="0"/>
                              <w:adjustRightInd w:val="0"/>
                              <w:spacing w:after="0" w:line="240" w:lineRule="auto"/>
                              <w:jc w:val="center"/>
                              <w:rPr>
                                <w:rFonts w:ascii="Times New Roman" w:hAnsi="Times New Roman"/>
                                <w:noProof/>
                                <w:sz w:val="16"/>
                                <w:szCs w:val="16"/>
                              </w:rPr>
                            </w:pPr>
                            <w:r w:rsidRPr="00867FA1">
                              <w:rPr>
                                <w:rFonts w:ascii="Times New Roman" w:hAnsi="Times New Roman"/>
                                <w:sz w:val="16"/>
                                <w:szCs w:val="16"/>
                              </w:rPr>
                              <w:t>1/4</w:t>
                            </w:r>
                          </w:p>
                        </w:tc>
                        <w:tc>
                          <w:tcPr>
                            <w:tcW w:w="590" w:type="dxa"/>
                            <w:noWrap/>
                            <w:hideMark/>
                          </w:tcPr>
                          <w:p w14:paraId="534A532F" w14:textId="77777777" w:rsidR="00767F84" w:rsidRPr="00867FA1" w:rsidRDefault="00767F84" w:rsidP="00A1749C">
                            <w:pPr>
                              <w:widowControl w:val="0"/>
                              <w:autoSpaceDE w:val="0"/>
                              <w:autoSpaceDN w:val="0"/>
                              <w:adjustRightInd w:val="0"/>
                              <w:spacing w:after="0" w:line="240" w:lineRule="auto"/>
                              <w:jc w:val="center"/>
                              <w:rPr>
                                <w:rFonts w:ascii="Times New Roman" w:hAnsi="Times New Roman"/>
                                <w:noProof/>
                                <w:sz w:val="16"/>
                                <w:szCs w:val="16"/>
                              </w:rPr>
                            </w:pPr>
                            <w:r w:rsidRPr="00867FA1">
                              <w:rPr>
                                <w:rFonts w:ascii="Times New Roman" w:hAnsi="Times New Roman"/>
                                <w:sz w:val="16"/>
                                <w:szCs w:val="16"/>
                              </w:rPr>
                              <w:t>1/5</w:t>
                            </w:r>
                          </w:p>
                        </w:tc>
                        <w:tc>
                          <w:tcPr>
                            <w:tcW w:w="567" w:type="dxa"/>
                            <w:noWrap/>
                            <w:hideMark/>
                          </w:tcPr>
                          <w:p w14:paraId="65661F9E" w14:textId="77777777" w:rsidR="00767F84" w:rsidRPr="00867FA1" w:rsidRDefault="00767F84" w:rsidP="00A1749C">
                            <w:pPr>
                              <w:widowControl w:val="0"/>
                              <w:autoSpaceDE w:val="0"/>
                              <w:autoSpaceDN w:val="0"/>
                              <w:adjustRightInd w:val="0"/>
                              <w:spacing w:after="0" w:line="240" w:lineRule="auto"/>
                              <w:ind w:left="480" w:hanging="480"/>
                              <w:jc w:val="center"/>
                              <w:rPr>
                                <w:rFonts w:ascii="Times New Roman" w:hAnsi="Times New Roman"/>
                                <w:noProof/>
                                <w:sz w:val="16"/>
                                <w:szCs w:val="16"/>
                              </w:rPr>
                            </w:pPr>
                            <w:r w:rsidRPr="00867FA1">
                              <w:rPr>
                                <w:rFonts w:ascii="Times New Roman" w:hAnsi="Times New Roman"/>
                                <w:sz w:val="16"/>
                                <w:szCs w:val="16"/>
                              </w:rPr>
                              <w:t>1/4</w:t>
                            </w:r>
                          </w:p>
                        </w:tc>
                        <w:tc>
                          <w:tcPr>
                            <w:tcW w:w="656" w:type="dxa"/>
                          </w:tcPr>
                          <w:p w14:paraId="19D7DFAB" w14:textId="77777777" w:rsidR="00767F84" w:rsidRPr="00867FA1" w:rsidRDefault="00767F84" w:rsidP="00A1749C">
                            <w:pPr>
                              <w:widowControl w:val="0"/>
                              <w:autoSpaceDE w:val="0"/>
                              <w:autoSpaceDN w:val="0"/>
                              <w:adjustRightInd w:val="0"/>
                              <w:spacing w:after="0" w:line="240" w:lineRule="auto"/>
                              <w:ind w:left="480" w:hanging="480"/>
                              <w:jc w:val="center"/>
                              <w:rPr>
                                <w:rFonts w:ascii="Times New Roman" w:hAnsi="Times New Roman"/>
                                <w:noProof/>
                                <w:sz w:val="16"/>
                                <w:szCs w:val="16"/>
                              </w:rPr>
                            </w:pPr>
                          </w:p>
                        </w:tc>
                      </w:tr>
                      <w:tr w:rsidR="00767F84" w:rsidRPr="00867FA1" w14:paraId="45B2949D" w14:textId="77777777" w:rsidTr="004028C2">
                        <w:trPr>
                          <w:trHeight w:val="310"/>
                          <w:jc w:val="center"/>
                        </w:trPr>
                        <w:tc>
                          <w:tcPr>
                            <w:tcW w:w="599" w:type="dxa"/>
                            <w:noWrap/>
                            <w:hideMark/>
                          </w:tcPr>
                          <w:p w14:paraId="37BEAC80" w14:textId="77777777" w:rsidR="00767F84" w:rsidRPr="00867FA1" w:rsidRDefault="00767F84" w:rsidP="00A1749C">
                            <w:pPr>
                              <w:widowControl w:val="0"/>
                              <w:autoSpaceDE w:val="0"/>
                              <w:autoSpaceDN w:val="0"/>
                              <w:adjustRightInd w:val="0"/>
                              <w:spacing w:after="0" w:line="240" w:lineRule="auto"/>
                              <w:ind w:left="480" w:hanging="480"/>
                              <w:jc w:val="center"/>
                              <w:rPr>
                                <w:rFonts w:ascii="Times New Roman" w:hAnsi="Times New Roman"/>
                                <w:noProof/>
                                <w:sz w:val="16"/>
                                <w:szCs w:val="16"/>
                              </w:rPr>
                            </w:pPr>
                            <w:r w:rsidRPr="00867FA1">
                              <w:rPr>
                                <w:rFonts w:ascii="Times New Roman" w:hAnsi="Times New Roman"/>
                                <w:noProof/>
                                <w:sz w:val="16"/>
                                <w:szCs w:val="16"/>
                              </w:rPr>
                              <w:t>WND</w:t>
                            </w:r>
                          </w:p>
                        </w:tc>
                        <w:tc>
                          <w:tcPr>
                            <w:tcW w:w="545" w:type="dxa"/>
                            <w:noWrap/>
                            <w:hideMark/>
                          </w:tcPr>
                          <w:p w14:paraId="28EC70C9" w14:textId="77777777" w:rsidR="00767F84" w:rsidRPr="00867FA1" w:rsidRDefault="00767F84" w:rsidP="00A1749C">
                            <w:pPr>
                              <w:widowControl w:val="0"/>
                              <w:autoSpaceDE w:val="0"/>
                              <w:autoSpaceDN w:val="0"/>
                              <w:adjustRightInd w:val="0"/>
                              <w:spacing w:after="0" w:line="240" w:lineRule="auto"/>
                              <w:ind w:left="480" w:hanging="480"/>
                              <w:jc w:val="center"/>
                              <w:rPr>
                                <w:rFonts w:ascii="Times New Roman" w:hAnsi="Times New Roman"/>
                                <w:noProof/>
                                <w:sz w:val="16"/>
                                <w:szCs w:val="16"/>
                              </w:rPr>
                            </w:pPr>
                            <w:r w:rsidRPr="00867FA1">
                              <w:rPr>
                                <w:rFonts w:ascii="Times New Roman" w:hAnsi="Times New Roman"/>
                                <w:sz w:val="16"/>
                                <w:szCs w:val="16"/>
                              </w:rPr>
                              <w:t>1</w:t>
                            </w:r>
                          </w:p>
                        </w:tc>
                        <w:tc>
                          <w:tcPr>
                            <w:tcW w:w="501" w:type="dxa"/>
                            <w:noWrap/>
                            <w:hideMark/>
                          </w:tcPr>
                          <w:p w14:paraId="11AF9109" w14:textId="77777777" w:rsidR="00767F84" w:rsidRPr="00867FA1" w:rsidRDefault="00767F84" w:rsidP="00A1749C">
                            <w:pPr>
                              <w:widowControl w:val="0"/>
                              <w:autoSpaceDE w:val="0"/>
                              <w:autoSpaceDN w:val="0"/>
                              <w:adjustRightInd w:val="0"/>
                              <w:spacing w:after="0" w:line="240" w:lineRule="auto"/>
                              <w:ind w:left="480" w:hanging="480"/>
                              <w:jc w:val="center"/>
                              <w:rPr>
                                <w:rFonts w:ascii="Times New Roman" w:hAnsi="Times New Roman"/>
                                <w:noProof/>
                                <w:sz w:val="16"/>
                                <w:szCs w:val="16"/>
                              </w:rPr>
                            </w:pPr>
                            <w:r w:rsidRPr="00867FA1">
                              <w:rPr>
                                <w:rFonts w:ascii="Times New Roman" w:hAnsi="Times New Roman"/>
                                <w:sz w:val="16"/>
                                <w:szCs w:val="16"/>
                              </w:rPr>
                              <w:t>3</w:t>
                            </w:r>
                          </w:p>
                        </w:tc>
                        <w:tc>
                          <w:tcPr>
                            <w:tcW w:w="572" w:type="dxa"/>
                            <w:noWrap/>
                            <w:hideMark/>
                          </w:tcPr>
                          <w:p w14:paraId="175BBAB9" w14:textId="77777777" w:rsidR="00767F84" w:rsidRPr="00867FA1" w:rsidRDefault="00767F84" w:rsidP="00A1749C">
                            <w:pPr>
                              <w:widowControl w:val="0"/>
                              <w:autoSpaceDE w:val="0"/>
                              <w:autoSpaceDN w:val="0"/>
                              <w:adjustRightInd w:val="0"/>
                              <w:spacing w:after="0" w:line="240" w:lineRule="auto"/>
                              <w:ind w:left="480" w:hanging="480"/>
                              <w:jc w:val="center"/>
                              <w:rPr>
                                <w:rFonts w:ascii="Times New Roman" w:hAnsi="Times New Roman"/>
                                <w:noProof/>
                                <w:sz w:val="16"/>
                                <w:szCs w:val="16"/>
                              </w:rPr>
                            </w:pPr>
                            <w:r w:rsidRPr="00867FA1">
                              <w:rPr>
                                <w:rFonts w:ascii="Times New Roman" w:hAnsi="Times New Roman"/>
                                <w:sz w:val="16"/>
                                <w:szCs w:val="16"/>
                              </w:rPr>
                              <w:t>4</w:t>
                            </w:r>
                          </w:p>
                        </w:tc>
                        <w:tc>
                          <w:tcPr>
                            <w:tcW w:w="613" w:type="dxa"/>
                            <w:noWrap/>
                            <w:hideMark/>
                          </w:tcPr>
                          <w:p w14:paraId="35170461" w14:textId="77777777" w:rsidR="00767F84" w:rsidRPr="00867FA1" w:rsidRDefault="00767F84" w:rsidP="00A1749C">
                            <w:pPr>
                              <w:widowControl w:val="0"/>
                              <w:autoSpaceDE w:val="0"/>
                              <w:autoSpaceDN w:val="0"/>
                              <w:adjustRightInd w:val="0"/>
                              <w:spacing w:after="0" w:line="240" w:lineRule="auto"/>
                              <w:ind w:left="480" w:hanging="480"/>
                              <w:jc w:val="center"/>
                              <w:rPr>
                                <w:rFonts w:ascii="Times New Roman" w:hAnsi="Times New Roman"/>
                                <w:noProof/>
                                <w:sz w:val="16"/>
                                <w:szCs w:val="16"/>
                              </w:rPr>
                            </w:pPr>
                            <w:r w:rsidRPr="00867FA1">
                              <w:rPr>
                                <w:rFonts w:ascii="Times New Roman" w:hAnsi="Times New Roman"/>
                                <w:sz w:val="16"/>
                                <w:szCs w:val="16"/>
                              </w:rPr>
                              <w:t>1</w:t>
                            </w:r>
                          </w:p>
                        </w:tc>
                        <w:tc>
                          <w:tcPr>
                            <w:tcW w:w="590" w:type="dxa"/>
                            <w:noWrap/>
                            <w:hideMark/>
                          </w:tcPr>
                          <w:p w14:paraId="4F0FC76B" w14:textId="77777777" w:rsidR="00767F84" w:rsidRPr="00867FA1" w:rsidRDefault="00767F84" w:rsidP="00A1749C">
                            <w:pPr>
                              <w:widowControl w:val="0"/>
                              <w:autoSpaceDE w:val="0"/>
                              <w:autoSpaceDN w:val="0"/>
                              <w:adjustRightInd w:val="0"/>
                              <w:spacing w:after="0" w:line="240" w:lineRule="auto"/>
                              <w:ind w:left="480" w:hanging="480"/>
                              <w:jc w:val="center"/>
                              <w:rPr>
                                <w:rFonts w:ascii="Times New Roman" w:hAnsi="Times New Roman"/>
                                <w:noProof/>
                                <w:sz w:val="16"/>
                                <w:szCs w:val="16"/>
                              </w:rPr>
                            </w:pPr>
                            <w:r w:rsidRPr="00867FA1">
                              <w:rPr>
                                <w:rFonts w:ascii="Times New Roman" w:hAnsi="Times New Roman"/>
                                <w:sz w:val="16"/>
                                <w:szCs w:val="16"/>
                              </w:rPr>
                              <w:t>4</w:t>
                            </w:r>
                          </w:p>
                        </w:tc>
                        <w:tc>
                          <w:tcPr>
                            <w:tcW w:w="567" w:type="dxa"/>
                            <w:noWrap/>
                            <w:hideMark/>
                          </w:tcPr>
                          <w:p w14:paraId="2B6226F8" w14:textId="77777777" w:rsidR="00767F84" w:rsidRPr="00867FA1" w:rsidRDefault="00767F84" w:rsidP="00A1749C">
                            <w:pPr>
                              <w:widowControl w:val="0"/>
                              <w:autoSpaceDE w:val="0"/>
                              <w:autoSpaceDN w:val="0"/>
                              <w:adjustRightInd w:val="0"/>
                              <w:spacing w:after="0" w:line="240" w:lineRule="auto"/>
                              <w:ind w:left="480" w:hanging="480"/>
                              <w:jc w:val="center"/>
                              <w:rPr>
                                <w:rFonts w:ascii="Times New Roman" w:hAnsi="Times New Roman"/>
                                <w:noProof/>
                                <w:sz w:val="16"/>
                                <w:szCs w:val="16"/>
                              </w:rPr>
                            </w:pPr>
                            <w:r w:rsidRPr="00867FA1">
                              <w:rPr>
                                <w:rFonts w:ascii="Times New Roman" w:hAnsi="Times New Roman"/>
                                <w:sz w:val="16"/>
                                <w:szCs w:val="16"/>
                              </w:rPr>
                              <w:t>5</w:t>
                            </w:r>
                          </w:p>
                        </w:tc>
                        <w:tc>
                          <w:tcPr>
                            <w:tcW w:w="656" w:type="dxa"/>
                          </w:tcPr>
                          <w:p w14:paraId="6F7DBC6D" w14:textId="77777777" w:rsidR="00767F84" w:rsidRPr="00867FA1" w:rsidRDefault="00767F84" w:rsidP="00A1749C">
                            <w:pPr>
                              <w:widowControl w:val="0"/>
                              <w:autoSpaceDE w:val="0"/>
                              <w:autoSpaceDN w:val="0"/>
                              <w:adjustRightInd w:val="0"/>
                              <w:spacing w:after="0" w:line="240" w:lineRule="auto"/>
                              <w:ind w:left="480" w:hanging="480"/>
                              <w:jc w:val="center"/>
                              <w:rPr>
                                <w:rFonts w:ascii="Times New Roman" w:hAnsi="Times New Roman"/>
                                <w:noProof/>
                                <w:sz w:val="16"/>
                                <w:szCs w:val="16"/>
                              </w:rPr>
                            </w:pPr>
                          </w:p>
                        </w:tc>
                      </w:tr>
                      <w:tr w:rsidR="00767F84" w:rsidRPr="00867FA1" w14:paraId="2061E036" w14:textId="77777777" w:rsidTr="004028C2">
                        <w:trPr>
                          <w:trHeight w:val="310"/>
                          <w:jc w:val="center"/>
                        </w:trPr>
                        <w:tc>
                          <w:tcPr>
                            <w:tcW w:w="599" w:type="dxa"/>
                            <w:noWrap/>
                            <w:hideMark/>
                          </w:tcPr>
                          <w:p w14:paraId="6EFC1DFA" w14:textId="77777777" w:rsidR="00767F84" w:rsidRPr="00867FA1" w:rsidRDefault="00767F84" w:rsidP="00A1749C">
                            <w:pPr>
                              <w:widowControl w:val="0"/>
                              <w:autoSpaceDE w:val="0"/>
                              <w:autoSpaceDN w:val="0"/>
                              <w:adjustRightInd w:val="0"/>
                              <w:spacing w:after="0" w:line="240" w:lineRule="auto"/>
                              <w:ind w:left="480" w:hanging="480"/>
                              <w:jc w:val="center"/>
                              <w:rPr>
                                <w:rFonts w:ascii="Times New Roman" w:hAnsi="Times New Roman"/>
                                <w:noProof/>
                                <w:sz w:val="16"/>
                                <w:szCs w:val="16"/>
                              </w:rPr>
                            </w:pPr>
                            <w:r w:rsidRPr="00867FA1">
                              <w:rPr>
                                <w:rFonts w:ascii="Times New Roman" w:hAnsi="Times New Roman"/>
                                <w:noProof/>
                                <w:sz w:val="16"/>
                                <w:szCs w:val="16"/>
                              </w:rPr>
                              <w:t>HUM</w:t>
                            </w:r>
                          </w:p>
                        </w:tc>
                        <w:tc>
                          <w:tcPr>
                            <w:tcW w:w="545" w:type="dxa"/>
                            <w:noWrap/>
                            <w:hideMark/>
                          </w:tcPr>
                          <w:p w14:paraId="591702F2" w14:textId="77777777" w:rsidR="00767F84" w:rsidRPr="00867FA1" w:rsidRDefault="00767F84" w:rsidP="00A1749C">
                            <w:pPr>
                              <w:widowControl w:val="0"/>
                              <w:autoSpaceDE w:val="0"/>
                              <w:autoSpaceDN w:val="0"/>
                              <w:adjustRightInd w:val="0"/>
                              <w:spacing w:after="0" w:line="240" w:lineRule="auto"/>
                              <w:ind w:left="480" w:hanging="480"/>
                              <w:jc w:val="center"/>
                              <w:rPr>
                                <w:rFonts w:ascii="Times New Roman" w:hAnsi="Times New Roman"/>
                                <w:noProof/>
                                <w:sz w:val="16"/>
                                <w:szCs w:val="16"/>
                              </w:rPr>
                            </w:pPr>
                            <w:r w:rsidRPr="00867FA1">
                              <w:rPr>
                                <w:rFonts w:ascii="Times New Roman" w:hAnsi="Times New Roman"/>
                                <w:sz w:val="16"/>
                                <w:szCs w:val="16"/>
                              </w:rPr>
                              <w:t>1</w:t>
                            </w:r>
                          </w:p>
                        </w:tc>
                        <w:tc>
                          <w:tcPr>
                            <w:tcW w:w="501" w:type="dxa"/>
                            <w:noWrap/>
                            <w:hideMark/>
                          </w:tcPr>
                          <w:p w14:paraId="62D8D2F5" w14:textId="77777777" w:rsidR="00767F84" w:rsidRPr="00867FA1" w:rsidRDefault="00767F84" w:rsidP="00A1749C">
                            <w:pPr>
                              <w:widowControl w:val="0"/>
                              <w:autoSpaceDE w:val="0"/>
                              <w:autoSpaceDN w:val="0"/>
                              <w:adjustRightInd w:val="0"/>
                              <w:spacing w:after="0" w:line="240" w:lineRule="auto"/>
                              <w:ind w:left="480" w:hanging="480"/>
                              <w:jc w:val="center"/>
                              <w:rPr>
                                <w:rFonts w:ascii="Times New Roman" w:hAnsi="Times New Roman"/>
                                <w:noProof/>
                                <w:sz w:val="16"/>
                                <w:szCs w:val="16"/>
                              </w:rPr>
                            </w:pPr>
                            <w:r w:rsidRPr="00867FA1">
                              <w:rPr>
                                <w:rFonts w:ascii="Times New Roman" w:hAnsi="Times New Roman"/>
                                <w:sz w:val="16"/>
                                <w:szCs w:val="16"/>
                              </w:rPr>
                              <w:t>3</w:t>
                            </w:r>
                          </w:p>
                        </w:tc>
                        <w:tc>
                          <w:tcPr>
                            <w:tcW w:w="572" w:type="dxa"/>
                            <w:noWrap/>
                            <w:hideMark/>
                          </w:tcPr>
                          <w:p w14:paraId="3321E110" w14:textId="77777777" w:rsidR="00767F84" w:rsidRPr="00867FA1" w:rsidRDefault="00767F84" w:rsidP="00A1749C">
                            <w:pPr>
                              <w:widowControl w:val="0"/>
                              <w:autoSpaceDE w:val="0"/>
                              <w:autoSpaceDN w:val="0"/>
                              <w:adjustRightInd w:val="0"/>
                              <w:spacing w:after="0" w:line="240" w:lineRule="auto"/>
                              <w:ind w:left="480" w:hanging="480"/>
                              <w:jc w:val="center"/>
                              <w:rPr>
                                <w:rFonts w:ascii="Times New Roman" w:hAnsi="Times New Roman"/>
                                <w:noProof/>
                                <w:sz w:val="16"/>
                                <w:szCs w:val="16"/>
                              </w:rPr>
                            </w:pPr>
                            <w:r w:rsidRPr="00867FA1">
                              <w:rPr>
                                <w:rFonts w:ascii="Times New Roman" w:hAnsi="Times New Roman"/>
                                <w:sz w:val="16"/>
                                <w:szCs w:val="16"/>
                              </w:rPr>
                              <w:t>5</w:t>
                            </w:r>
                          </w:p>
                        </w:tc>
                        <w:tc>
                          <w:tcPr>
                            <w:tcW w:w="613" w:type="dxa"/>
                            <w:noWrap/>
                            <w:hideMark/>
                          </w:tcPr>
                          <w:p w14:paraId="35C3F768" w14:textId="77777777" w:rsidR="00767F84" w:rsidRPr="00867FA1" w:rsidRDefault="00767F84" w:rsidP="00A1749C">
                            <w:pPr>
                              <w:widowControl w:val="0"/>
                              <w:autoSpaceDE w:val="0"/>
                              <w:autoSpaceDN w:val="0"/>
                              <w:adjustRightInd w:val="0"/>
                              <w:spacing w:after="0" w:line="240" w:lineRule="auto"/>
                              <w:ind w:left="480" w:hanging="480"/>
                              <w:jc w:val="center"/>
                              <w:rPr>
                                <w:rFonts w:ascii="Times New Roman" w:hAnsi="Times New Roman"/>
                                <w:noProof/>
                                <w:sz w:val="16"/>
                                <w:szCs w:val="16"/>
                              </w:rPr>
                            </w:pPr>
                            <w:r w:rsidRPr="00867FA1">
                              <w:rPr>
                                <w:rFonts w:ascii="Times New Roman" w:hAnsi="Times New Roman"/>
                                <w:sz w:val="16"/>
                                <w:szCs w:val="16"/>
                              </w:rPr>
                              <w:t>1/4</w:t>
                            </w:r>
                          </w:p>
                        </w:tc>
                        <w:tc>
                          <w:tcPr>
                            <w:tcW w:w="590" w:type="dxa"/>
                            <w:noWrap/>
                            <w:hideMark/>
                          </w:tcPr>
                          <w:p w14:paraId="39F72D65" w14:textId="77777777" w:rsidR="00767F84" w:rsidRPr="00867FA1" w:rsidRDefault="00767F84" w:rsidP="00A1749C">
                            <w:pPr>
                              <w:widowControl w:val="0"/>
                              <w:autoSpaceDE w:val="0"/>
                              <w:autoSpaceDN w:val="0"/>
                              <w:adjustRightInd w:val="0"/>
                              <w:spacing w:after="0" w:line="240" w:lineRule="auto"/>
                              <w:ind w:left="480" w:hanging="480"/>
                              <w:jc w:val="center"/>
                              <w:rPr>
                                <w:rFonts w:ascii="Times New Roman" w:hAnsi="Times New Roman"/>
                                <w:noProof/>
                                <w:sz w:val="16"/>
                                <w:szCs w:val="16"/>
                              </w:rPr>
                            </w:pPr>
                            <w:r w:rsidRPr="00867FA1">
                              <w:rPr>
                                <w:rFonts w:ascii="Times New Roman" w:hAnsi="Times New Roman"/>
                                <w:sz w:val="16"/>
                                <w:szCs w:val="16"/>
                              </w:rPr>
                              <w:t>1</w:t>
                            </w:r>
                          </w:p>
                        </w:tc>
                        <w:tc>
                          <w:tcPr>
                            <w:tcW w:w="567" w:type="dxa"/>
                            <w:noWrap/>
                            <w:hideMark/>
                          </w:tcPr>
                          <w:p w14:paraId="5A9542A6" w14:textId="77777777" w:rsidR="00767F84" w:rsidRPr="00867FA1" w:rsidRDefault="00767F84" w:rsidP="00A1749C">
                            <w:pPr>
                              <w:widowControl w:val="0"/>
                              <w:autoSpaceDE w:val="0"/>
                              <w:autoSpaceDN w:val="0"/>
                              <w:adjustRightInd w:val="0"/>
                              <w:spacing w:after="0" w:line="240" w:lineRule="auto"/>
                              <w:ind w:left="480" w:hanging="480"/>
                              <w:jc w:val="center"/>
                              <w:rPr>
                                <w:rFonts w:ascii="Times New Roman" w:hAnsi="Times New Roman"/>
                                <w:noProof/>
                                <w:sz w:val="16"/>
                                <w:szCs w:val="16"/>
                              </w:rPr>
                            </w:pPr>
                            <w:r w:rsidRPr="00867FA1">
                              <w:rPr>
                                <w:rFonts w:ascii="Times New Roman" w:hAnsi="Times New Roman"/>
                                <w:sz w:val="16"/>
                                <w:szCs w:val="16"/>
                              </w:rPr>
                              <w:t>4</w:t>
                            </w:r>
                          </w:p>
                        </w:tc>
                        <w:tc>
                          <w:tcPr>
                            <w:tcW w:w="656" w:type="dxa"/>
                          </w:tcPr>
                          <w:p w14:paraId="2B2AB4AB" w14:textId="77777777" w:rsidR="00767F84" w:rsidRPr="00867FA1" w:rsidRDefault="00767F84" w:rsidP="00A1749C">
                            <w:pPr>
                              <w:widowControl w:val="0"/>
                              <w:autoSpaceDE w:val="0"/>
                              <w:autoSpaceDN w:val="0"/>
                              <w:adjustRightInd w:val="0"/>
                              <w:spacing w:after="0" w:line="240" w:lineRule="auto"/>
                              <w:ind w:left="480" w:hanging="480"/>
                              <w:jc w:val="center"/>
                              <w:rPr>
                                <w:rFonts w:ascii="Times New Roman" w:hAnsi="Times New Roman"/>
                                <w:noProof/>
                                <w:sz w:val="16"/>
                                <w:szCs w:val="16"/>
                              </w:rPr>
                            </w:pPr>
                          </w:p>
                        </w:tc>
                      </w:tr>
                      <w:tr w:rsidR="00767F84" w:rsidRPr="00867FA1" w14:paraId="2DD949B8" w14:textId="77777777" w:rsidTr="004028C2">
                        <w:trPr>
                          <w:trHeight w:val="310"/>
                          <w:jc w:val="center"/>
                        </w:trPr>
                        <w:tc>
                          <w:tcPr>
                            <w:tcW w:w="599" w:type="dxa"/>
                            <w:noWrap/>
                            <w:hideMark/>
                          </w:tcPr>
                          <w:p w14:paraId="65E33428" w14:textId="77777777" w:rsidR="00767F84" w:rsidRPr="00867FA1" w:rsidRDefault="00767F84" w:rsidP="00A1749C">
                            <w:pPr>
                              <w:widowControl w:val="0"/>
                              <w:autoSpaceDE w:val="0"/>
                              <w:autoSpaceDN w:val="0"/>
                              <w:adjustRightInd w:val="0"/>
                              <w:spacing w:after="0" w:line="240" w:lineRule="auto"/>
                              <w:ind w:left="480" w:hanging="480"/>
                              <w:jc w:val="center"/>
                              <w:rPr>
                                <w:rFonts w:ascii="Times New Roman" w:hAnsi="Times New Roman"/>
                                <w:noProof/>
                                <w:sz w:val="16"/>
                                <w:szCs w:val="16"/>
                              </w:rPr>
                            </w:pPr>
                            <w:r w:rsidRPr="00867FA1">
                              <w:rPr>
                                <w:rFonts w:ascii="Times New Roman" w:hAnsi="Times New Roman"/>
                                <w:noProof/>
                                <w:sz w:val="16"/>
                                <w:szCs w:val="16"/>
                              </w:rPr>
                              <w:t>VMS</w:t>
                            </w:r>
                          </w:p>
                        </w:tc>
                        <w:tc>
                          <w:tcPr>
                            <w:tcW w:w="545" w:type="dxa"/>
                            <w:noWrap/>
                            <w:hideMark/>
                          </w:tcPr>
                          <w:p w14:paraId="5854D9BE" w14:textId="77777777" w:rsidR="00767F84" w:rsidRPr="00867FA1" w:rsidRDefault="00767F84" w:rsidP="00A1749C">
                            <w:pPr>
                              <w:widowControl w:val="0"/>
                              <w:autoSpaceDE w:val="0"/>
                              <w:autoSpaceDN w:val="0"/>
                              <w:adjustRightInd w:val="0"/>
                              <w:spacing w:after="0" w:line="240" w:lineRule="auto"/>
                              <w:ind w:left="480" w:hanging="480"/>
                              <w:jc w:val="center"/>
                              <w:rPr>
                                <w:rFonts w:ascii="Times New Roman" w:hAnsi="Times New Roman"/>
                                <w:noProof/>
                                <w:sz w:val="16"/>
                                <w:szCs w:val="16"/>
                              </w:rPr>
                            </w:pPr>
                            <w:r w:rsidRPr="00867FA1">
                              <w:rPr>
                                <w:rFonts w:ascii="Times New Roman" w:hAnsi="Times New Roman"/>
                                <w:sz w:val="16"/>
                                <w:szCs w:val="16"/>
                              </w:rPr>
                              <w:t>3</w:t>
                            </w:r>
                          </w:p>
                        </w:tc>
                        <w:tc>
                          <w:tcPr>
                            <w:tcW w:w="501" w:type="dxa"/>
                            <w:noWrap/>
                            <w:hideMark/>
                          </w:tcPr>
                          <w:p w14:paraId="4A32277D" w14:textId="77777777" w:rsidR="00767F84" w:rsidRPr="00867FA1" w:rsidRDefault="00767F84" w:rsidP="00A1749C">
                            <w:pPr>
                              <w:widowControl w:val="0"/>
                              <w:autoSpaceDE w:val="0"/>
                              <w:autoSpaceDN w:val="0"/>
                              <w:adjustRightInd w:val="0"/>
                              <w:spacing w:after="0" w:line="240" w:lineRule="auto"/>
                              <w:ind w:left="480" w:hanging="480"/>
                              <w:jc w:val="center"/>
                              <w:rPr>
                                <w:rFonts w:ascii="Times New Roman" w:hAnsi="Times New Roman"/>
                                <w:noProof/>
                                <w:sz w:val="16"/>
                                <w:szCs w:val="16"/>
                              </w:rPr>
                            </w:pPr>
                            <w:r w:rsidRPr="00867FA1">
                              <w:rPr>
                                <w:rFonts w:ascii="Times New Roman" w:hAnsi="Times New Roman"/>
                                <w:sz w:val="16"/>
                                <w:szCs w:val="16"/>
                              </w:rPr>
                              <w:t>4</w:t>
                            </w:r>
                          </w:p>
                        </w:tc>
                        <w:tc>
                          <w:tcPr>
                            <w:tcW w:w="572" w:type="dxa"/>
                            <w:noWrap/>
                            <w:hideMark/>
                          </w:tcPr>
                          <w:p w14:paraId="0121BB9C" w14:textId="77777777" w:rsidR="00767F84" w:rsidRPr="00867FA1" w:rsidRDefault="00767F84" w:rsidP="00A1749C">
                            <w:pPr>
                              <w:widowControl w:val="0"/>
                              <w:autoSpaceDE w:val="0"/>
                              <w:autoSpaceDN w:val="0"/>
                              <w:adjustRightInd w:val="0"/>
                              <w:spacing w:after="0" w:line="240" w:lineRule="auto"/>
                              <w:ind w:left="480" w:hanging="480"/>
                              <w:jc w:val="center"/>
                              <w:rPr>
                                <w:rFonts w:ascii="Times New Roman" w:hAnsi="Times New Roman"/>
                                <w:noProof/>
                                <w:sz w:val="16"/>
                                <w:szCs w:val="16"/>
                              </w:rPr>
                            </w:pPr>
                            <w:r w:rsidRPr="00867FA1">
                              <w:rPr>
                                <w:rFonts w:ascii="Times New Roman" w:hAnsi="Times New Roman"/>
                                <w:sz w:val="16"/>
                                <w:szCs w:val="16"/>
                              </w:rPr>
                              <w:t>4</w:t>
                            </w:r>
                          </w:p>
                        </w:tc>
                        <w:tc>
                          <w:tcPr>
                            <w:tcW w:w="613" w:type="dxa"/>
                            <w:noWrap/>
                            <w:hideMark/>
                          </w:tcPr>
                          <w:p w14:paraId="0626F0F2" w14:textId="77777777" w:rsidR="00767F84" w:rsidRPr="00867FA1" w:rsidRDefault="00767F84" w:rsidP="00A1749C">
                            <w:pPr>
                              <w:widowControl w:val="0"/>
                              <w:autoSpaceDE w:val="0"/>
                              <w:autoSpaceDN w:val="0"/>
                              <w:adjustRightInd w:val="0"/>
                              <w:spacing w:after="0" w:line="240" w:lineRule="auto"/>
                              <w:ind w:left="480" w:hanging="480"/>
                              <w:jc w:val="center"/>
                              <w:rPr>
                                <w:rFonts w:ascii="Times New Roman" w:hAnsi="Times New Roman"/>
                                <w:noProof/>
                                <w:sz w:val="16"/>
                                <w:szCs w:val="16"/>
                              </w:rPr>
                            </w:pPr>
                            <w:r w:rsidRPr="00867FA1">
                              <w:rPr>
                                <w:rFonts w:ascii="Times New Roman" w:hAnsi="Times New Roman"/>
                                <w:sz w:val="16"/>
                                <w:szCs w:val="16"/>
                              </w:rPr>
                              <w:t>1/5</w:t>
                            </w:r>
                          </w:p>
                        </w:tc>
                        <w:tc>
                          <w:tcPr>
                            <w:tcW w:w="590" w:type="dxa"/>
                            <w:noWrap/>
                            <w:hideMark/>
                          </w:tcPr>
                          <w:p w14:paraId="1EF619E8" w14:textId="77777777" w:rsidR="00767F84" w:rsidRPr="00867FA1" w:rsidRDefault="00767F84" w:rsidP="00A1749C">
                            <w:pPr>
                              <w:widowControl w:val="0"/>
                              <w:autoSpaceDE w:val="0"/>
                              <w:autoSpaceDN w:val="0"/>
                              <w:adjustRightInd w:val="0"/>
                              <w:spacing w:after="0" w:line="240" w:lineRule="auto"/>
                              <w:ind w:left="480" w:hanging="480"/>
                              <w:jc w:val="center"/>
                              <w:rPr>
                                <w:rFonts w:ascii="Times New Roman" w:hAnsi="Times New Roman"/>
                                <w:noProof/>
                                <w:sz w:val="16"/>
                                <w:szCs w:val="16"/>
                              </w:rPr>
                            </w:pPr>
                            <w:r w:rsidRPr="00867FA1">
                              <w:rPr>
                                <w:rFonts w:ascii="Times New Roman" w:hAnsi="Times New Roman"/>
                                <w:sz w:val="16"/>
                                <w:szCs w:val="16"/>
                              </w:rPr>
                              <w:t>1/4</w:t>
                            </w:r>
                          </w:p>
                        </w:tc>
                        <w:tc>
                          <w:tcPr>
                            <w:tcW w:w="567" w:type="dxa"/>
                            <w:noWrap/>
                            <w:hideMark/>
                          </w:tcPr>
                          <w:p w14:paraId="624C9BC6" w14:textId="77777777" w:rsidR="00767F84" w:rsidRPr="00867FA1" w:rsidRDefault="00767F84" w:rsidP="00A1749C">
                            <w:pPr>
                              <w:widowControl w:val="0"/>
                              <w:autoSpaceDE w:val="0"/>
                              <w:autoSpaceDN w:val="0"/>
                              <w:adjustRightInd w:val="0"/>
                              <w:spacing w:after="0" w:line="240" w:lineRule="auto"/>
                              <w:ind w:left="480" w:hanging="480"/>
                              <w:jc w:val="center"/>
                              <w:rPr>
                                <w:rFonts w:ascii="Times New Roman" w:hAnsi="Times New Roman"/>
                                <w:noProof/>
                                <w:sz w:val="16"/>
                                <w:szCs w:val="16"/>
                              </w:rPr>
                            </w:pPr>
                            <w:r w:rsidRPr="00867FA1">
                              <w:rPr>
                                <w:rFonts w:ascii="Times New Roman" w:hAnsi="Times New Roman"/>
                                <w:sz w:val="16"/>
                                <w:szCs w:val="16"/>
                              </w:rPr>
                              <w:t>1</w:t>
                            </w:r>
                          </w:p>
                        </w:tc>
                        <w:tc>
                          <w:tcPr>
                            <w:tcW w:w="656" w:type="dxa"/>
                          </w:tcPr>
                          <w:p w14:paraId="3000E837" w14:textId="77777777" w:rsidR="00767F84" w:rsidRPr="00867FA1" w:rsidRDefault="00767F84" w:rsidP="00A1749C">
                            <w:pPr>
                              <w:widowControl w:val="0"/>
                              <w:autoSpaceDE w:val="0"/>
                              <w:autoSpaceDN w:val="0"/>
                              <w:adjustRightInd w:val="0"/>
                              <w:spacing w:after="0" w:line="240" w:lineRule="auto"/>
                              <w:ind w:left="480" w:hanging="480"/>
                              <w:jc w:val="center"/>
                              <w:rPr>
                                <w:rFonts w:ascii="Times New Roman" w:hAnsi="Times New Roman"/>
                                <w:noProof/>
                                <w:sz w:val="16"/>
                                <w:szCs w:val="16"/>
                              </w:rPr>
                            </w:pPr>
                          </w:p>
                        </w:tc>
                      </w:tr>
                      <w:bookmarkEnd w:id="10"/>
                    </w:tbl>
                    <w:p w14:paraId="03EDD31E" w14:textId="77777777" w:rsidR="00767F84" w:rsidRPr="00867FA1" w:rsidRDefault="00767F84" w:rsidP="00EB04ED">
                      <w:pPr>
                        <w:pStyle w:val="NormalIndent"/>
                        <w:ind w:firstLine="0"/>
                        <w:rPr>
                          <w:sz w:val="16"/>
                          <w:szCs w:val="16"/>
                        </w:rPr>
                      </w:pPr>
                    </w:p>
                    <w:p w14:paraId="55C8CD03" w14:textId="77777777" w:rsidR="00767F84" w:rsidRDefault="00767F84" w:rsidP="00EB04ED"/>
                  </w:txbxContent>
                </v:textbox>
                <w10:anchorlock/>
              </v:shape>
            </w:pict>
          </mc:Fallback>
        </mc:AlternateContent>
      </w:r>
    </w:p>
    <w:p w14:paraId="71044B41" w14:textId="77777777" w:rsidR="00767F84" w:rsidRDefault="00767F84" w:rsidP="00A1749C">
      <w:pPr>
        <w:pStyle w:val="ITextnoindent"/>
        <w:jc w:val="center"/>
      </w:pPr>
      <w:r w:rsidRPr="00A1749C">
        <w:rPr>
          <w:noProof/>
        </w:rPr>
        <w:t>Table 3. The first respondent responses on two topmost weather parameters.</w:t>
      </w:r>
    </w:p>
    <w:p w14:paraId="4CC7E48A" w14:textId="54521067" w:rsidR="00767F84" w:rsidRDefault="00767F84" w:rsidP="009B174F">
      <w:pPr>
        <w:widowControl w:val="0"/>
        <w:autoSpaceDE w:val="0"/>
        <w:autoSpaceDN w:val="0"/>
        <w:adjustRightInd w:val="0"/>
        <w:spacing w:after="0" w:line="240" w:lineRule="auto"/>
        <w:jc w:val="both"/>
        <w:rPr>
          <w:rFonts w:ascii="Times New Roman" w:eastAsia="Times New Roman" w:hAnsi="Times New Roman"/>
          <w:sz w:val="20"/>
          <w:szCs w:val="20"/>
          <w:rtl/>
        </w:rPr>
      </w:pPr>
      <w:r w:rsidRPr="009B174F">
        <w:rPr>
          <w:rFonts w:ascii="Times New Roman" w:eastAsia="Times New Roman" w:hAnsi="Times New Roman"/>
          <w:sz w:val="20"/>
          <w:szCs w:val="20"/>
        </w:rPr>
        <w:t>From Table 3, the responses offered by the showed</w:t>
      </w:r>
      <w:r w:rsidRPr="009B174F">
        <w:rPr>
          <w:rFonts w:ascii="Times New Roman" w:hAnsi="Times New Roman"/>
          <w:noProof/>
          <w:color w:val="FF0000"/>
          <w:sz w:val="20"/>
          <w:szCs w:val="20"/>
        </w:rPr>
        <w:t xml:space="preserve"> </w:t>
      </w:r>
      <w:r w:rsidRPr="009B174F">
        <w:rPr>
          <w:rFonts w:ascii="Times New Roman" w:eastAsia="Times New Roman" w:hAnsi="Times New Roman"/>
          <w:sz w:val="20"/>
          <w:szCs w:val="20"/>
        </w:rPr>
        <w:t xml:space="preserve">preferences for the first item in the pair, which showed that highest score of 5 for HUM against WNS, and WNS against VMS. The lowest score of 1/5 was awarded to WNS against HUM, and WNS against VMS. The computed CR of 0.0905 &lt; 0.1 threshold for acceptance of the responses of first </w:t>
      </w:r>
      <w:r w:rsidR="00241891" w:rsidRPr="009B174F">
        <w:rPr>
          <w:rFonts w:ascii="Times New Roman" w:eastAsia="Times New Roman" w:hAnsi="Times New Roman"/>
          <w:sz w:val="20"/>
          <w:szCs w:val="20"/>
        </w:rPr>
        <w:t>respondent</w:t>
      </w:r>
      <w:r w:rsidRPr="009B174F">
        <w:rPr>
          <w:rFonts w:ascii="Times New Roman" w:eastAsia="Times New Roman" w:hAnsi="Times New Roman"/>
          <w:sz w:val="20"/>
          <w:szCs w:val="20"/>
        </w:rPr>
        <w:t xml:space="preserve"> as reliable for further processing of the research questions.</w:t>
      </w:r>
    </w:p>
    <w:p w14:paraId="6B67F3D4" w14:textId="77777777" w:rsidR="00F43860" w:rsidRDefault="00F43860" w:rsidP="009B174F">
      <w:pPr>
        <w:widowControl w:val="0"/>
        <w:autoSpaceDE w:val="0"/>
        <w:autoSpaceDN w:val="0"/>
        <w:adjustRightInd w:val="0"/>
        <w:spacing w:after="0" w:line="240" w:lineRule="auto"/>
        <w:jc w:val="both"/>
        <w:rPr>
          <w:rFonts w:ascii="Times New Roman" w:eastAsia="Times New Roman" w:hAnsi="Times New Roman"/>
          <w:sz w:val="20"/>
          <w:szCs w:val="20"/>
          <w:rtl/>
        </w:rPr>
      </w:pPr>
    </w:p>
    <w:p w14:paraId="3DE180DA" w14:textId="77777777" w:rsidR="00F43860" w:rsidRDefault="00F43860" w:rsidP="009B174F">
      <w:pPr>
        <w:widowControl w:val="0"/>
        <w:autoSpaceDE w:val="0"/>
        <w:autoSpaceDN w:val="0"/>
        <w:adjustRightInd w:val="0"/>
        <w:spacing w:after="0" w:line="240" w:lineRule="auto"/>
        <w:jc w:val="both"/>
        <w:rPr>
          <w:rFonts w:ascii="Times New Roman" w:eastAsia="Times New Roman" w:hAnsi="Times New Roman"/>
          <w:sz w:val="20"/>
          <w:szCs w:val="20"/>
          <w:rtl/>
        </w:rPr>
      </w:pPr>
    </w:p>
    <w:p w14:paraId="4CB249A6" w14:textId="77777777" w:rsidR="00F43860" w:rsidRDefault="00F43860" w:rsidP="009B174F">
      <w:pPr>
        <w:widowControl w:val="0"/>
        <w:autoSpaceDE w:val="0"/>
        <w:autoSpaceDN w:val="0"/>
        <w:adjustRightInd w:val="0"/>
        <w:spacing w:after="0" w:line="240" w:lineRule="auto"/>
        <w:jc w:val="both"/>
        <w:rPr>
          <w:rFonts w:ascii="Times New Roman" w:eastAsia="Times New Roman" w:hAnsi="Times New Roman"/>
          <w:sz w:val="20"/>
          <w:szCs w:val="20"/>
        </w:rPr>
      </w:pPr>
    </w:p>
    <w:p w14:paraId="2B975993" w14:textId="5B563B20" w:rsidR="00767F84" w:rsidRDefault="00767F84" w:rsidP="001F64BA">
      <w:pPr>
        <w:widowControl w:val="0"/>
        <w:autoSpaceDE w:val="0"/>
        <w:autoSpaceDN w:val="0"/>
        <w:adjustRightInd w:val="0"/>
        <w:spacing w:after="0" w:line="240" w:lineRule="auto"/>
        <w:jc w:val="center"/>
        <w:rPr>
          <w:rFonts w:ascii="Times New Roman" w:eastAsia="Times New Roman" w:hAnsi="Times New Roman"/>
          <w:sz w:val="20"/>
          <w:szCs w:val="20"/>
        </w:rPr>
      </w:pPr>
      <w:r>
        <w:rPr>
          <w:rFonts w:ascii="Times New Roman" w:eastAsia="Times New Roman" w:hAnsi="Times New Roman"/>
          <w:noProof/>
          <w:sz w:val="20"/>
          <w:szCs w:val="20"/>
        </w:rPr>
        <mc:AlternateContent>
          <mc:Choice Requires="wps">
            <w:drawing>
              <wp:inline distT="0" distB="0" distL="0" distR="0" wp14:anchorId="2523D70D" wp14:editId="16272207">
                <wp:extent cx="2876550" cy="1838325"/>
                <wp:effectExtent l="0" t="0" r="19050" b="28575"/>
                <wp:docPr id="5" name="مربع نص 5"/>
                <wp:cNvGraphicFramePr/>
                <a:graphic xmlns:a="http://schemas.openxmlformats.org/drawingml/2006/main">
                  <a:graphicData uri="http://schemas.microsoft.com/office/word/2010/wordprocessingShape">
                    <wps:wsp>
                      <wps:cNvSpPr txBox="1"/>
                      <wps:spPr>
                        <a:xfrm>
                          <a:off x="0" y="0"/>
                          <a:ext cx="2876550" cy="1838325"/>
                        </a:xfrm>
                        <a:prstGeom prst="rect">
                          <a:avLst/>
                        </a:prstGeom>
                        <a:solidFill>
                          <a:schemeClr val="lt1"/>
                        </a:solidFill>
                        <a:ln w="6350">
                          <a:solidFill>
                            <a:schemeClr val="bg1"/>
                          </a:solidFill>
                        </a:ln>
                      </wps:spPr>
                      <wps:txbx>
                        <w:txbxContent>
                          <w:tbl>
                            <w:tblPr>
                              <w:tblStyle w:val="TableGrid"/>
                              <w:tblW w:w="4376" w:type="dxa"/>
                              <w:jc w:val="center"/>
                              <w:tblLook w:val="04A0" w:firstRow="1" w:lastRow="0" w:firstColumn="1" w:lastColumn="0" w:noHBand="0" w:noVBand="1"/>
                            </w:tblPr>
                            <w:tblGrid>
                              <w:gridCol w:w="561"/>
                              <w:gridCol w:w="514"/>
                              <w:gridCol w:w="501"/>
                              <w:gridCol w:w="536"/>
                              <w:gridCol w:w="561"/>
                              <w:gridCol w:w="556"/>
                              <w:gridCol w:w="518"/>
                              <w:gridCol w:w="662"/>
                            </w:tblGrid>
                            <w:tr w:rsidR="00767F84" w:rsidRPr="00867FA1" w14:paraId="111408F6" w14:textId="77777777" w:rsidTr="005711B4">
                              <w:trPr>
                                <w:trHeight w:val="310"/>
                                <w:jc w:val="center"/>
                              </w:trPr>
                              <w:tc>
                                <w:tcPr>
                                  <w:tcW w:w="561" w:type="dxa"/>
                                  <w:noWrap/>
                                  <w:vAlign w:val="center"/>
                                  <w:hideMark/>
                                </w:tcPr>
                                <w:p w14:paraId="35EF0500" w14:textId="77777777" w:rsidR="00767F84" w:rsidRPr="00EB04ED" w:rsidRDefault="00767F84" w:rsidP="00EB04ED">
                                  <w:pPr>
                                    <w:widowControl w:val="0"/>
                                    <w:autoSpaceDE w:val="0"/>
                                    <w:autoSpaceDN w:val="0"/>
                                    <w:adjustRightInd w:val="0"/>
                                    <w:ind w:left="480" w:hanging="480"/>
                                    <w:jc w:val="center"/>
                                    <w:rPr>
                                      <w:noProof/>
                                      <w:sz w:val="16"/>
                                      <w:szCs w:val="16"/>
                                    </w:rPr>
                                  </w:pPr>
                                  <w:bookmarkStart w:id="6" w:name="_Hlk176554488"/>
                                </w:p>
                              </w:tc>
                              <w:tc>
                                <w:tcPr>
                                  <w:tcW w:w="514" w:type="dxa"/>
                                  <w:noWrap/>
                                  <w:vAlign w:val="center"/>
                                  <w:hideMark/>
                                </w:tcPr>
                                <w:p w14:paraId="2D9FA632" w14:textId="77777777" w:rsidR="00767F84" w:rsidRPr="00EB04ED" w:rsidRDefault="00767F84" w:rsidP="00EB04ED">
                                  <w:pPr>
                                    <w:widowControl w:val="0"/>
                                    <w:autoSpaceDE w:val="0"/>
                                    <w:autoSpaceDN w:val="0"/>
                                    <w:adjustRightInd w:val="0"/>
                                    <w:ind w:left="480" w:hanging="480"/>
                                    <w:jc w:val="center"/>
                                    <w:rPr>
                                      <w:noProof/>
                                      <w:sz w:val="16"/>
                                      <w:szCs w:val="16"/>
                                    </w:rPr>
                                  </w:pPr>
                                  <w:r w:rsidRPr="00EB04ED">
                                    <w:rPr>
                                      <w:sz w:val="16"/>
                                      <w:szCs w:val="16"/>
                                    </w:rPr>
                                    <w:t>TMP</w:t>
                                  </w:r>
                                </w:p>
                              </w:tc>
                              <w:tc>
                                <w:tcPr>
                                  <w:tcW w:w="501" w:type="dxa"/>
                                  <w:noWrap/>
                                  <w:vAlign w:val="center"/>
                                  <w:hideMark/>
                                </w:tcPr>
                                <w:p w14:paraId="60B793CB" w14:textId="77777777" w:rsidR="00767F84" w:rsidRPr="00EB04ED" w:rsidRDefault="00767F84" w:rsidP="00EB04ED">
                                  <w:pPr>
                                    <w:widowControl w:val="0"/>
                                    <w:autoSpaceDE w:val="0"/>
                                    <w:autoSpaceDN w:val="0"/>
                                    <w:adjustRightInd w:val="0"/>
                                    <w:ind w:left="480" w:hanging="480"/>
                                    <w:jc w:val="center"/>
                                    <w:rPr>
                                      <w:noProof/>
                                      <w:sz w:val="16"/>
                                      <w:szCs w:val="16"/>
                                    </w:rPr>
                                  </w:pPr>
                                  <w:r w:rsidRPr="00EB04ED">
                                    <w:rPr>
                                      <w:sz w:val="16"/>
                                      <w:szCs w:val="16"/>
                                    </w:rPr>
                                    <w:t>PRS</w:t>
                                  </w:r>
                                </w:p>
                              </w:tc>
                              <w:tc>
                                <w:tcPr>
                                  <w:tcW w:w="536" w:type="dxa"/>
                                  <w:noWrap/>
                                  <w:vAlign w:val="center"/>
                                  <w:hideMark/>
                                </w:tcPr>
                                <w:p w14:paraId="7DADC575" w14:textId="77777777" w:rsidR="00767F84" w:rsidRPr="00EB04ED" w:rsidRDefault="00767F84" w:rsidP="00EB04ED">
                                  <w:pPr>
                                    <w:widowControl w:val="0"/>
                                    <w:autoSpaceDE w:val="0"/>
                                    <w:autoSpaceDN w:val="0"/>
                                    <w:adjustRightInd w:val="0"/>
                                    <w:jc w:val="center"/>
                                    <w:rPr>
                                      <w:noProof/>
                                      <w:sz w:val="16"/>
                                      <w:szCs w:val="16"/>
                                    </w:rPr>
                                  </w:pPr>
                                  <w:r w:rsidRPr="00EB04ED">
                                    <w:rPr>
                                      <w:sz w:val="16"/>
                                      <w:szCs w:val="16"/>
                                    </w:rPr>
                                    <w:t>WNS</w:t>
                                  </w:r>
                                </w:p>
                              </w:tc>
                              <w:tc>
                                <w:tcPr>
                                  <w:tcW w:w="561" w:type="dxa"/>
                                  <w:noWrap/>
                                  <w:vAlign w:val="center"/>
                                  <w:hideMark/>
                                </w:tcPr>
                                <w:p w14:paraId="0E7D1D3B" w14:textId="77777777" w:rsidR="00767F84" w:rsidRPr="00EB04ED" w:rsidRDefault="00767F84" w:rsidP="00EB04ED">
                                  <w:pPr>
                                    <w:widowControl w:val="0"/>
                                    <w:autoSpaceDE w:val="0"/>
                                    <w:autoSpaceDN w:val="0"/>
                                    <w:adjustRightInd w:val="0"/>
                                    <w:ind w:left="480" w:hanging="480"/>
                                    <w:jc w:val="center"/>
                                    <w:rPr>
                                      <w:noProof/>
                                      <w:sz w:val="16"/>
                                      <w:szCs w:val="16"/>
                                    </w:rPr>
                                  </w:pPr>
                                  <w:r w:rsidRPr="00EB04ED">
                                    <w:rPr>
                                      <w:sz w:val="16"/>
                                      <w:szCs w:val="16"/>
                                    </w:rPr>
                                    <w:t>WND</w:t>
                                  </w:r>
                                </w:p>
                              </w:tc>
                              <w:tc>
                                <w:tcPr>
                                  <w:tcW w:w="556" w:type="dxa"/>
                                  <w:noWrap/>
                                  <w:vAlign w:val="center"/>
                                  <w:hideMark/>
                                </w:tcPr>
                                <w:p w14:paraId="70D7207F" w14:textId="77777777" w:rsidR="00767F84" w:rsidRPr="00EB04ED" w:rsidRDefault="00767F84" w:rsidP="00EB04ED">
                                  <w:pPr>
                                    <w:widowControl w:val="0"/>
                                    <w:autoSpaceDE w:val="0"/>
                                    <w:autoSpaceDN w:val="0"/>
                                    <w:adjustRightInd w:val="0"/>
                                    <w:ind w:left="480" w:hanging="480"/>
                                    <w:jc w:val="center"/>
                                    <w:rPr>
                                      <w:noProof/>
                                      <w:sz w:val="16"/>
                                      <w:szCs w:val="16"/>
                                    </w:rPr>
                                  </w:pPr>
                                  <w:r w:rsidRPr="00EB04ED">
                                    <w:rPr>
                                      <w:sz w:val="16"/>
                                      <w:szCs w:val="16"/>
                                    </w:rPr>
                                    <w:t>HUM</w:t>
                                  </w:r>
                                </w:p>
                              </w:tc>
                              <w:tc>
                                <w:tcPr>
                                  <w:tcW w:w="485" w:type="dxa"/>
                                  <w:noWrap/>
                                  <w:vAlign w:val="center"/>
                                  <w:hideMark/>
                                </w:tcPr>
                                <w:p w14:paraId="08068D98" w14:textId="77777777" w:rsidR="00767F84" w:rsidRPr="00EB04ED" w:rsidRDefault="00767F84" w:rsidP="00EB04ED">
                                  <w:pPr>
                                    <w:widowControl w:val="0"/>
                                    <w:autoSpaceDE w:val="0"/>
                                    <w:autoSpaceDN w:val="0"/>
                                    <w:adjustRightInd w:val="0"/>
                                    <w:ind w:left="480" w:hanging="480"/>
                                    <w:jc w:val="center"/>
                                    <w:rPr>
                                      <w:noProof/>
                                      <w:sz w:val="16"/>
                                      <w:szCs w:val="16"/>
                                    </w:rPr>
                                  </w:pPr>
                                  <w:r w:rsidRPr="00EB04ED">
                                    <w:rPr>
                                      <w:sz w:val="16"/>
                                      <w:szCs w:val="16"/>
                                    </w:rPr>
                                    <w:t>VMS</w:t>
                                  </w:r>
                                </w:p>
                              </w:tc>
                              <w:tc>
                                <w:tcPr>
                                  <w:tcW w:w="662" w:type="dxa"/>
                                  <w:vAlign w:val="center"/>
                                </w:tcPr>
                                <w:p w14:paraId="7E72B198" w14:textId="77777777" w:rsidR="00767F84" w:rsidRPr="00EB04ED" w:rsidRDefault="00767F84" w:rsidP="00EB04ED">
                                  <w:pPr>
                                    <w:widowControl w:val="0"/>
                                    <w:autoSpaceDE w:val="0"/>
                                    <w:autoSpaceDN w:val="0"/>
                                    <w:adjustRightInd w:val="0"/>
                                    <w:ind w:left="480" w:hanging="480"/>
                                    <w:jc w:val="center"/>
                                    <w:rPr>
                                      <w:noProof/>
                                      <w:sz w:val="16"/>
                                      <w:szCs w:val="16"/>
                                    </w:rPr>
                                  </w:pPr>
                                  <w:r w:rsidRPr="00EB04ED">
                                    <w:rPr>
                                      <w:sz w:val="16"/>
                                      <w:szCs w:val="16"/>
                                    </w:rPr>
                                    <w:t>CR</w:t>
                                  </w:r>
                                </w:p>
                              </w:tc>
                            </w:tr>
                            <w:tr w:rsidR="00767F84" w:rsidRPr="00867FA1" w14:paraId="65A716C3" w14:textId="77777777" w:rsidTr="005711B4">
                              <w:trPr>
                                <w:trHeight w:val="310"/>
                                <w:jc w:val="center"/>
                              </w:trPr>
                              <w:tc>
                                <w:tcPr>
                                  <w:tcW w:w="561" w:type="dxa"/>
                                  <w:noWrap/>
                                  <w:vAlign w:val="center"/>
                                  <w:hideMark/>
                                </w:tcPr>
                                <w:p w14:paraId="48A878D8" w14:textId="77777777" w:rsidR="00767F84" w:rsidRPr="00EB04ED" w:rsidRDefault="00767F84" w:rsidP="00EB04ED">
                                  <w:pPr>
                                    <w:widowControl w:val="0"/>
                                    <w:autoSpaceDE w:val="0"/>
                                    <w:autoSpaceDN w:val="0"/>
                                    <w:adjustRightInd w:val="0"/>
                                    <w:ind w:left="480" w:hanging="480"/>
                                    <w:jc w:val="center"/>
                                    <w:rPr>
                                      <w:noProof/>
                                      <w:sz w:val="16"/>
                                      <w:szCs w:val="16"/>
                                    </w:rPr>
                                  </w:pPr>
                                  <w:r w:rsidRPr="00EB04ED">
                                    <w:rPr>
                                      <w:sz w:val="16"/>
                                      <w:szCs w:val="16"/>
                                    </w:rPr>
                                    <w:t>TMP</w:t>
                                  </w:r>
                                </w:p>
                              </w:tc>
                              <w:tc>
                                <w:tcPr>
                                  <w:tcW w:w="514" w:type="dxa"/>
                                  <w:noWrap/>
                                  <w:vAlign w:val="center"/>
                                  <w:hideMark/>
                                </w:tcPr>
                                <w:p w14:paraId="0230C825" w14:textId="77777777" w:rsidR="00767F84" w:rsidRPr="00EB04ED" w:rsidRDefault="00767F84" w:rsidP="00EB04ED">
                                  <w:pPr>
                                    <w:widowControl w:val="0"/>
                                    <w:autoSpaceDE w:val="0"/>
                                    <w:autoSpaceDN w:val="0"/>
                                    <w:adjustRightInd w:val="0"/>
                                    <w:ind w:left="480" w:hanging="480"/>
                                    <w:jc w:val="center"/>
                                    <w:rPr>
                                      <w:noProof/>
                                      <w:sz w:val="16"/>
                                      <w:szCs w:val="16"/>
                                    </w:rPr>
                                  </w:pPr>
                                  <w:r w:rsidRPr="00EB04ED">
                                    <w:rPr>
                                      <w:sz w:val="16"/>
                                      <w:szCs w:val="16"/>
                                    </w:rPr>
                                    <w:t>1</w:t>
                                  </w:r>
                                </w:p>
                              </w:tc>
                              <w:tc>
                                <w:tcPr>
                                  <w:tcW w:w="501" w:type="dxa"/>
                                  <w:noWrap/>
                                  <w:vAlign w:val="center"/>
                                  <w:hideMark/>
                                </w:tcPr>
                                <w:p w14:paraId="247AE678" w14:textId="77777777" w:rsidR="00767F84" w:rsidRPr="00EB04ED" w:rsidRDefault="00767F84" w:rsidP="00EB04ED">
                                  <w:pPr>
                                    <w:widowControl w:val="0"/>
                                    <w:autoSpaceDE w:val="0"/>
                                    <w:autoSpaceDN w:val="0"/>
                                    <w:adjustRightInd w:val="0"/>
                                    <w:jc w:val="center"/>
                                    <w:rPr>
                                      <w:noProof/>
                                      <w:sz w:val="16"/>
                                      <w:szCs w:val="16"/>
                                    </w:rPr>
                                  </w:pPr>
                                  <w:r w:rsidRPr="00EB04ED">
                                    <w:rPr>
                                      <w:sz w:val="16"/>
                                      <w:szCs w:val="16"/>
                                    </w:rPr>
                                    <w:t>1/8</w:t>
                                  </w:r>
                                </w:p>
                              </w:tc>
                              <w:tc>
                                <w:tcPr>
                                  <w:tcW w:w="536" w:type="dxa"/>
                                  <w:noWrap/>
                                  <w:vAlign w:val="center"/>
                                  <w:hideMark/>
                                </w:tcPr>
                                <w:p w14:paraId="19E857D3" w14:textId="77777777" w:rsidR="00767F84" w:rsidRPr="00EB04ED" w:rsidRDefault="00767F84" w:rsidP="00EB04ED">
                                  <w:pPr>
                                    <w:widowControl w:val="0"/>
                                    <w:autoSpaceDE w:val="0"/>
                                    <w:autoSpaceDN w:val="0"/>
                                    <w:adjustRightInd w:val="0"/>
                                    <w:jc w:val="center"/>
                                    <w:rPr>
                                      <w:noProof/>
                                      <w:sz w:val="16"/>
                                      <w:szCs w:val="16"/>
                                    </w:rPr>
                                  </w:pPr>
                                  <w:r w:rsidRPr="00EB04ED">
                                    <w:rPr>
                                      <w:sz w:val="16"/>
                                      <w:szCs w:val="16"/>
                                    </w:rPr>
                                    <w:t>1/8</w:t>
                                  </w:r>
                                </w:p>
                              </w:tc>
                              <w:tc>
                                <w:tcPr>
                                  <w:tcW w:w="561" w:type="dxa"/>
                                  <w:noWrap/>
                                  <w:vAlign w:val="center"/>
                                  <w:hideMark/>
                                </w:tcPr>
                                <w:p w14:paraId="017DF60C" w14:textId="77777777" w:rsidR="00767F84" w:rsidRPr="00EB04ED" w:rsidRDefault="00767F84" w:rsidP="00EB04ED">
                                  <w:pPr>
                                    <w:widowControl w:val="0"/>
                                    <w:autoSpaceDE w:val="0"/>
                                    <w:autoSpaceDN w:val="0"/>
                                    <w:adjustRightInd w:val="0"/>
                                    <w:ind w:left="480" w:hanging="480"/>
                                    <w:jc w:val="center"/>
                                    <w:rPr>
                                      <w:noProof/>
                                      <w:sz w:val="16"/>
                                      <w:szCs w:val="16"/>
                                    </w:rPr>
                                  </w:pPr>
                                  <w:r w:rsidRPr="00EB04ED">
                                    <w:rPr>
                                      <w:sz w:val="16"/>
                                      <w:szCs w:val="16"/>
                                    </w:rPr>
                                    <w:t>1/6</w:t>
                                  </w:r>
                                </w:p>
                              </w:tc>
                              <w:tc>
                                <w:tcPr>
                                  <w:tcW w:w="556" w:type="dxa"/>
                                  <w:noWrap/>
                                  <w:vAlign w:val="center"/>
                                  <w:hideMark/>
                                </w:tcPr>
                                <w:p w14:paraId="5854ED45" w14:textId="77777777" w:rsidR="00767F84" w:rsidRPr="00EB04ED" w:rsidRDefault="00767F84" w:rsidP="00EB04ED">
                                  <w:pPr>
                                    <w:widowControl w:val="0"/>
                                    <w:autoSpaceDE w:val="0"/>
                                    <w:autoSpaceDN w:val="0"/>
                                    <w:adjustRightInd w:val="0"/>
                                    <w:jc w:val="center"/>
                                    <w:rPr>
                                      <w:noProof/>
                                      <w:sz w:val="16"/>
                                      <w:szCs w:val="16"/>
                                    </w:rPr>
                                  </w:pPr>
                                  <w:r w:rsidRPr="00EB04ED">
                                    <w:rPr>
                                      <w:sz w:val="16"/>
                                      <w:szCs w:val="16"/>
                                    </w:rPr>
                                    <w:t>1/5</w:t>
                                  </w:r>
                                </w:p>
                              </w:tc>
                              <w:tc>
                                <w:tcPr>
                                  <w:tcW w:w="485" w:type="dxa"/>
                                  <w:noWrap/>
                                  <w:vAlign w:val="center"/>
                                  <w:hideMark/>
                                </w:tcPr>
                                <w:p w14:paraId="4D1F51C6" w14:textId="77777777" w:rsidR="00767F84" w:rsidRPr="00EB04ED" w:rsidRDefault="00767F84" w:rsidP="00EB04ED">
                                  <w:pPr>
                                    <w:widowControl w:val="0"/>
                                    <w:autoSpaceDE w:val="0"/>
                                    <w:autoSpaceDN w:val="0"/>
                                    <w:adjustRightInd w:val="0"/>
                                    <w:jc w:val="center"/>
                                    <w:rPr>
                                      <w:noProof/>
                                      <w:sz w:val="16"/>
                                      <w:szCs w:val="16"/>
                                    </w:rPr>
                                  </w:pPr>
                                  <w:r w:rsidRPr="00EB04ED">
                                    <w:rPr>
                                      <w:sz w:val="16"/>
                                      <w:szCs w:val="16"/>
                                    </w:rPr>
                                    <w:t>1/7</w:t>
                                  </w:r>
                                </w:p>
                              </w:tc>
                              <w:tc>
                                <w:tcPr>
                                  <w:tcW w:w="662" w:type="dxa"/>
                                  <w:vAlign w:val="center"/>
                                </w:tcPr>
                                <w:p w14:paraId="4590F8D6" w14:textId="77777777" w:rsidR="00767F84" w:rsidRPr="00EB04ED" w:rsidRDefault="00767F84" w:rsidP="00EB04ED">
                                  <w:pPr>
                                    <w:widowControl w:val="0"/>
                                    <w:autoSpaceDE w:val="0"/>
                                    <w:autoSpaceDN w:val="0"/>
                                    <w:adjustRightInd w:val="0"/>
                                    <w:jc w:val="center"/>
                                    <w:rPr>
                                      <w:noProof/>
                                      <w:sz w:val="16"/>
                                      <w:szCs w:val="16"/>
                                    </w:rPr>
                                  </w:pPr>
                                  <w:r w:rsidRPr="00EB04ED">
                                    <w:rPr>
                                      <w:sz w:val="16"/>
                                      <w:szCs w:val="16"/>
                                    </w:rPr>
                                    <w:t>1.1867</w:t>
                                  </w:r>
                                </w:p>
                              </w:tc>
                            </w:tr>
                            <w:tr w:rsidR="00767F84" w:rsidRPr="00867FA1" w14:paraId="5ABF0635" w14:textId="77777777" w:rsidTr="005711B4">
                              <w:trPr>
                                <w:trHeight w:val="310"/>
                                <w:jc w:val="center"/>
                              </w:trPr>
                              <w:tc>
                                <w:tcPr>
                                  <w:tcW w:w="561" w:type="dxa"/>
                                  <w:noWrap/>
                                  <w:vAlign w:val="center"/>
                                  <w:hideMark/>
                                </w:tcPr>
                                <w:p w14:paraId="56211BB1" w14:textId="77777777" w:rsidR="00767F84" w:rsidRPr="00EB04ED" w:rsidRDefault="00767F84" w:rsidP="00EB04ED">
                                  <w:pPr>
                                    <w:widowControl w:val="0"/>
                                    <w:autoSpaceDE w:val="0"/>
                                    <w:autoSpaceDN w:val="0"/>
                                    <w:adjustRightInd w:val="0"/>
                                    <w:ind w:left="480" w:hanging="480"/>
                                    <w:jc w:val="center"/>
                                    <w:rPr>
                                      <w:noProof/>
                                      <w:sz w:val="16"/>
                                      <w:szCs w:val="16"/>
                                    </w:rPr>
                                  </w:pPr>
                                  <w:r w:rsidRPr="00EB04ED">
                                    <w:rPr>
                                      <w:sz w:val="16"/>
                                      <w:szCs w:val="16"/>
                                    </w:rPr>
                                    <w:t>PRS</w:t>
                                  </w:r>
                                </w:p>
                              </w:tc>
                              <w:tc>
                                <w:tcPr>
                                  <w:tcW w:w="514" w:type="dxa"/>
                                  <w:noWrap/>
                                  <w:vAlign w:val="center"/>
                                  <w:hideMark/>
                                </w:tcPr>
                                <w:p w14:paraId="4F3041DF" w14:textId="77777777" w:rsidR="00767F84" w:rsidRPr="00EB04ED" w:rsidRDefault="00767F84" w:rsidP="00EB04ED">
                                  <w:pPr>
                                    <w:widowControl w:val="0"/>
                                    <w:autoSpaceDE w:val="0"/>
                                    <w:autoSpaceDN w:val="0"/>
                                    <w:adjustRightInd w:val="0"/>
                                    <w:ind w:left="480" w:hanging="480"/>
                                    <w:jc w:val="center"/>
                                    <w:rPr>
                                      <w:noProof/>
                                      <w:sz w:val="16"/>
                                      <w:szCs w:val="16"/>
                                    </w:rPr>
                                  </w:pPr>
                                  <w:r w:rsidRPr="00EB04ED">
                                    <w:rPr>
                                      <w:sz w:val="16"/>
                                      <w:szCs w:val="16"/>
                                    </w:rPr>
                                    <w:t>9</w:t>
                                  </w:r>
                                </w:p>
                              </w:tc>
                              <w:tc>
                                <w:tcPr>
                                  <w:tcW w:w="501" w:type="dxa"/>
                                  <w:noWrap/>
                                  <w:vAlign w:val="center"/>
                                  <w:hideMark/>
                                </w:tcPr>
                                <w:p w14:paraId="095BE96C" w14:textId="77777777" w:rsidR="00767F84" w:rsidRPr="00EB04ED" w:rsidRDefault="00767F84" w:rsidP="00EB04ED">
                                  <w:pPr>
                                    <w:widowControl w:val="0"/>
                                    <w:autoSpaceDE w:val="0"/>
                                    <w:autoSpaceDN w:val="0"/>
                                    <w:adjustRightInd w:val="0"/>
                                    <w:ind w:left="480" w:hanging="480"/>
                                    <w:jc w:val="center"/>
                                    <w:rPr>
                                      <w:noProof/>
                                      <w:sz w:val="16"/>
                                      <w:szCs w:val="16"/>
                                    </w:rPr>
                                  </w:pPr>
                                  <w:r w:rsidRPr="00EB04ED">
                                    <w:rPr>
                                      <w:sz w:val="16"/>
                                      <w:szCs w:val="16"/>
                                    </w:rPr>
                                    <w:t>1</w:t>
                                  </w:r>
                                </w:p>
                              </w:tc>
                              <w:tc>
                                <w:tcPr>
                                  <w:tcW w:w="536" w:type="dxa"/>
                                  <w:noWrap/>
                                  <w:vAlign w:val="center"/>
                                  <w:hideMark/>
                                </w:tcPr>
                                <w:p w14:paraId="26168CCF" w14:textId="77777777" w:rsidR="00767F84" w:rsidRPr="00EB04ED" w:rsidRDefault="00767F84" w:rsidP="00EB04ED">
                                  <w:pPr>
                                    <w:widowControl w:val="0"/>
                                    <w:autoSpaceDE w:val="0"/>
                                    <w:autoSpaceDN w:val="0"/>
                                    <w:adjustRightInd w:val="0"/>
                                    <w:jc w:val="center"/>
                                    <w:rPr>
                                      <w:noProof/>
                                      <w:sz w:val="16"/>
                                      <w:szCs w:val="16"/>
                                    </w:rPr>
                                  </w:pPr>
                                  <w:r w:rsidRPr="00EB04ED">
                                    <w:rPr>
                                      <w:sz w:val="16"/>
                                      <w:szCs w:val="16"/>
                                    </w:rPr>
                                    <w:t>1/6</w:t>
                                  </w:r>
                                </w:p>
                              </w:tc>
                              <w:tc>
                                <w:tcPr>
                                  <w:tcW w:w="561" w:type="dxa"/>
                                  <w:noWrap/>
                                  <w:vAlign w:val="center"/>
                                  <w:hideMark/>
                                </w:tcPr>
                                <w:p w14:paraId="4A2499FF" w14:textId="77777777" w:rsidR="00767F84" w:rsidRPr="00EB04ED" w:rsidRDefault="00767F84" w:rsidP="00EB04ED">
                                  <w:pPr>
                                    <w:widowControl w:val="0"/>
                                    <w:autoSpaceDE w:val="0"/>
                                    <w:autoSpaceDN w:val="0"/>
                                    <w:adjustRightInd w:val="0"/>
                                    <w:ind w:left="480" w:hanging="480"/>
                                    <w:jc w:val="center"/>
                                    <w:rPr>
                                      <w:noProof/>
                                      <w:sz w:val="16"/>
                                      <w:szCs w:val="16"/>
                                    </w:rPr>
                                  </w:pPr>
                                  <w:r w:rsidRPr="00EB04ED">
                                    <w:rPr>
                                      <w:sz w:val="16"/>
                                      <w:szCs w:val="16"/>
                                    </w:rPr>
                                    <w:t>8</w:t>
                                  </w:r>
                                </w:p>
                              </w:tc>
                              <w:tc>
                                <w:tcPr>
                                  <w:tcW w:w="556" w:type="dxa"/>
                                  <w:noWrap/>
                                  <w:vAlign w:val="center"/>
                                  <w:hideMark/>
                                </w:tcPr>
                                <w:p w14:paraId="79349956" w14:textId="77777777" w:rsidR="00767F84" w:rsidRPr="00EB04ED" w:rsidRDefault="00767F84" w:rsidP="00EB04ED">
                                  <w:pPr>
                                    <w:widowControl w:val="0"/>
                                    <w:autoSpaceDE w:val="0"/>
                                    <w:autoSpaceDN w:val="0"/>
                                    <w:adjustRightInd w:val="0"/>
                                    <w:jc w:val="center"/>
                                    <w:rPr>
                                      <w:noProof/>
                                      <w:sz w:val="16"/>
                                      <w:szCs w:val="16"/>
                                    </w:rPr>
                                  </w:pPr>
                                  <w:r w:rsidRPr="00EB04ED">
                                    <w:rPr>
                                      <w:sz w:val="16"/>
                                      <w:szCs w:val="16"/>
                                    </w:rPr>
                                    <w:t>1/7</w:t>
                                  </w:r>
                                </w:p>
                              </w:tc>
                              <w:tc>
                                <w:tcPr>
                                  <w:tcW w:w="485" w:type="dxa"/>
                                  <w:noWrap/>
                                  <w:vAlign w:val="center"/>
                                  <w:hideMark/>
                                </w:tcPr>
                                <w:p w14:paraId="71EB5FF1" w14:textId="77777777" w:rsidR="00767F84" w:rsidRPr="00EB04ED" w:rsidRDefault="00767F84" w:rsidP="00EB04ED">
                                  <w:pPr>
                                    <w:widowControl w:val="0"/>
                                    <w:autoSpaceDE w:val="0"/>
                                    <w:autoSpaceDN w:val="0"/>
                                    <w:adjustRightInd w:val="0"/>
                                    <w:jc w:val="center"/>
                                    <w:rPr>
                                      <w:noProof/>
                                      <w:sz w:val="16"/>
                                      <w:szCs w:val="16"/>
                                    </w:rPr>
                                  </w:pPr>
                                  <w:r w:rsidRPr="00EB04ED">
                                    <w:rPr>
                                      <w:sz w:val="16"/>
                                      <w:szCs w:val="16"/>
                                    </w:rPr>
                                    <w:t>1/5</w:t>
                                  </w:r>
                                </w:p>
                              </w:tc>
                              <w:tc>
                                <w:tcPr>
                                  <w:tcW w:w="662" w:type="dxa"/>
                                  <w:vAlign w:val="center"/>
                                </w:tcPr>
                                <w:p w14:paraId="6DCC895F" w14:textId="77777777" w:rsidR="00767F84" w:rsidRPr="00EB04ED" w:rsidRDefault="00767F84" w:rsidP="00EB04ED">
                                  <w:pPr>
                                    <w:widowControl w:val="0"/>
                                    <w:autoSpaceDE w:val="0"/>
                                    <w:autoSpaceDN w:val="0"/>
                                    <w:adjustRightInd w:val="0"/>
                                    <w:ind w:left="480" w:hanging="480"/>
                                    <w:jc w:val="center"/>
                                    <w:rPr>
                                      <w:noProof/>
                                      <w:sz w:val="16"/>
                                      <w:szCs w:val="16"/>
                                    </w:rPr>
                                  </w:pPr>
                                </w:p>
                              </w:tc>
                            </w:tr>
                            <w:tr w:rsidR="00767F84" w:rsidRPr="00867FA1" w14:paraId="778E25A9" w14:textId="77777777" w:rsidTr="005711B4">
                              <w:trPr>
                                <w:trHeight w:val="310"/>
                                <w:jc w:val="center"/>
                              </w:trPr>
                              <w:tc>
                                <w:tcPr>
                                  <w:tcW w:w="561" w:type="dxa"/>
                                  <w:noWrap/>
                                  <w:vAlign w:val="center"/>
                                  <w:hideMark/>
                                </w:tcPr>
                                <w:p w14:paraId="6D5E1377" w14:textId="77777777" w:rsidR="00767F84" w:rsidRPr="00EB04ED" w:rsidRDefault="00767F84" w:rsidP="00EB04ED">
                                  <w:pPr>
                                    <w:widowControl w:val="0"/>
                                    <w:autoSpaceDE w:val="0"/>
                                    <w:autoSpaceDN w:val="0"/>
                                    <w:adjustRightInd w:val="0"/>
                                    <w:ind w:left="480" w:hanging="480"/>
                                    <w:jc w:val="center"/>
                                    <w:rPr>
                                      <w:noProof/>
                                      <w:sz w:val="16"/>
                                      <w:szCs w:val="16"/>
                                    </w:rPr>
                                  </w:pPr>
                                  <w:r w:rsidRPr="00EB04ED">
                                    <w:rPr>
                                      <w:sz w:val="16"/>
                                      <w:szCs w:val="16"/>
                                    </w:rPr>
                                    <w:t>WNS</w:t>
                                  </w:r>
                                </w:p>
                              </w:tc>
                              <w:tc>
                                <w:tcPr>
                                  <w:tcW w:w="514" w:type="dxa"/>
                                  <w:noWrap/>
                                  <w:vAlign w:val="center"/>
                                  <w:hideMark/>
                                </w:tcPr>
                                <w:p w14:paraId="4D1DB1DE" w14:textId="77777777" w:rsidR="00767F84" w:rsidRPr="00EB04ED" w:rsidRDefault="00767F84" w:rsidP="00EB04ED">
                                  <w:pPr>
                                    <w:widowControl w:val="0"/>
                                    <w:autoSpaceDE w:val="0"/>
                                    <w:autoSpaceDN w:val="0"/>
                                    <w:adjustRightInd w:val="0"/>
                                    <w:ind w:left="480" w:hanging="480"/>
                                    <w:jc w:val="center"/>
                                    <w:rPr>
                                      <w:noProof/>
                                      <w:sz w:val="16"/>
                                      <w:szCs w:val="16"/>
                                    </w:rPr>
                                  </w:pPr>
                                  <w:r w:rsidRPr="00EB04ED">
                                    <w:rPr>
                                      <w:sz w:val="16"/>
                                      <w:szCs w:val="16"/>
                                    </w:rPr>
                                    <w:t>8</w:t>
                                  </w:r>
                                </w:p>
                              </w:tc>
                              <w:tc>
                                <w:tcPr>
                                  <w:tcW w:w="501" w:type="dxa"/>
                                  <w:noWrap/>
                                  <w:vAlign w:val="center"/>
                                  <w:hideMark/>
                                </w:tcPr>
                                <w:p w14:paraId="073D7262" w14:textId="77777777" w:rsidR="00767F84" w:rsidRPr="00EB04ED" w:rsidRDefault="00767F84" w:rsidP="00EB04ED">
                                  <w:pPr>
                                    <w:widowControl w:val="0"/>
                                    <w:autoSpaceDE w:val="0"/>
                                    <w:autoSpaceDN w:val="0"/>
                                    <w:adjustRightInd w:val="0"/>
                                    <w:ind w:left="480" w:hanging="480"/>
                                    <w:jc w:val="center"/>
                                    <w:rPr>
                                      <w:noProof/>
                                      <w:sz w:val="16"/>
                                      <w:szCs w:val="16"/>
                                    </w:rPr>
                                  </w:pPr>
                                  <w:r w:rsidRPr="00EB04ED">
                                    <w:rPr>
                                      <w:sz w:val="16"/>
                                      <w:szCs w:val="16"/>
                                    </w:rPr>
                                    <w:t>6</w:t>
                                  </w:r>
                                </w:p>
                              </w:tc>
                              <w:tc>
                                <w:tcPr>
                                  <w:tcW w:w="536" w:type="dxa"/>
                                  <w:noWrap/>
                                  <w:vAlign w:val="center"/>
                                  <w:hideMark/>
                                </w:tcPr>
                                <w:p w14:paraId="5B59E02F" w14:textId="77777777" w:rsidR="00767F84" w:rsidRPr="00EB04ED" w:rsidRDefault="00767F84" w:rsidP="00EB04ED">
                                  <w:pPr>
                                    <w:widowControl w:val="0"/>
                                    <w:autoSpaceDE w:val="0"/>
                                    <w:autoSpaceDN w:val="0"/>
                                    <w:adjustRightInd w:val="0"/>
                                    <w:ind w:left="480" w:hanging="480"/>
                                    <w:jc w:val="center"/>
                                    <w:rPr>
                                      <w:noProof/>
                                      <w:sz w:val="16"/>
                                      <w:szCs w:val="16"/>
                                    </w:rPr>
                                  </w:pPr>
                                  <w:r w:rsidRPr="00EB04ED">
                                    <w:rPr>
                                      <w:sz w:val="16"/>
                                      <w:szCs w:val="16"/>
                                    </w:rPr>
                                    <w:t>1</w:t>
                                  </w:r>
                                </w:p>
                              </w:tc>
                              <w:tc>
                                <w:tcPr>
                                  <w:tcW w:w="561" w:type="dxa"/>
                                  <w:noWrap/>
                                  <w:vAlign w:val="center"/>
                                  <w:hideMark/>
                                </w:tcPr>
                                <w:p w14:paraId="21FA48F6" w14:textId="77777777" w:rsidR="00767F84" w:rsidRPr="00EB04ED" w:rsidRDefault="00767F84" w:rsidP="00EB04ED">
                                  <w:pPr>
                                    <w:widowControl w:val="0"/>
                                    <w:autoSpaceDE w:val="0"/>
                                    <w:autoSpaceDN w:val="0"/>
                                    <w:adjustRightInd w:val="0"/>
                                    <w:jc w:val="center"/>
                                    <w:rPr>
                                      <w:noProof/>
                                      <w:sz w:val="16"/>
                                      <w:szCs w:val="16"/>
                                    </w:rPr>
                                  </w:pPr>
                                  <w:r w:rsidRPr="00EB04ED">
                                    <w:rPr>
                                      <w:sz w:val="16"/>
                                      <w:szCs w:val="16"/>
                                    </w:rPr>
                                    <w:t>6</w:t>
                                  </w:r>
                                </w:p>
                              </w:tc>
                              <w:tc>
                                <w:tcPr>
                                  <w:tcW w:w="556" w:type="dxa"/>
                                  <w:noWrap/>
                                  <w:vAlign w:val="center"/>
                                  <w:hideMark/>
                                </w:tcPr>
                                <w:p w14:paraId="19CDCFB3" w14:textId="77777777" w:rsidR="00767F84" w:rsidRPr="00EB04ED" w:rsidRDefault="00767F84" w:rsidP="00EB04ED">
                                  <w:pPr>
                                    <w:widowControl w:val="0"/>
                                    <w:autoSpaceDE w:val="0"/>
                                    <w:autoSpaceDN w:val="0"/>
                                    <w:adjustRightInd w:val="0"/>
                                    <w:jc w:val="center"/>
                                    <w:rPr>
                                      <w:noProof/>
                                      <w:sz w:val="16"/>
                                      <w:szCs w:val="16"/>
                                    </w:rPr>
                                  </w:pPr>
                                  <w:r w:rsidRPr="00EB04ED">
                                    <w:rPr>
                                      <w:sz w:val="16"/>
                                      <w:szCs w:val="16"/>
                                    </w:rPr>
                                    <w:t>5</w:t>
                                  </w:r>
                                </w:p>
                              </w:tc>
                              <w:tc>
                                <w:tcPr>
                                  <w:tcW w:w="485" w:type="dxa"/>
                                  <w:noWrap/>
                                  <w:vAlign w:val="center"/>
                                  <w:hideMark/>
                                </w:tcPr>
                                <w:p w14:paraId="07A5C0B3" w14:textId="77777777" w:rsidR="00767F84" w:rsidRPr="00EB04ED" w:rsidRDefault="00767F84" w:rsidP="00EB04ED">
                                  <w:pPr>
                                    <w:widowControl w:val="0"/>
                                    <w:autoSpaceDE w:val="0"/>
                                    <w:autoSpaceDN w:val="0"/>
                                    <w:adjustRightInd w:val="0"/>
                                    <w:ind w:left="480" w:hanging="480"/>
                                    <w:jc w:val="center"/>
                                    <w:rPr>
                                      <w:noProof/>
                                      <w:sz w:val="16"/>
                                      <w:szCs w:val="16"/>
                                    </w:rPr>
                                  </w:pPr>
                                  <w:r w:rsidRPr="00EB04ED">
                                    <w:rPr>
                                      <w:sz w:val="16"/>
                                      <w:szCs w:val="16"/>
                                    </w:rPr>
                                    <w:t>7</w:t>
                                  </w:r>
                                </w:p>
                              </w:tc>
                              <w:tc>
                                <w:tcPr>
                                  <w:tcW w:w="662" w:type="dxa"/>
                                  <w:vAlign w:val="center"/>
                                </w:tcPr>
                                <w:p w14:paraId="7CDE4F1E" w14:textId="77777777" w:rsidR="00767F84" w:rsidRPr="00EB04ED" w:rsidRDefault="00767F84" w:rsidP="00EB04ED">
                                  <w:pPr>
                                    <w:widowControl w:val="0"/>
                                    <w:autoSpaceDE w:val="0"/>
                                    <w:autoSpaceDN w:val="0"/>
                                    <w:adjustRightInd w:val="0"/>
                                    <w:ind w:left="480" w:hanging="480"/>
                                    <w:jc w:val="center"/>
                                    <w:rPr>
                                      <w:noProof/>
                                      <w:sz w:val="16"/>
                                      <w:szCs w:val="16"/>
                                    </w:rPr>
                                  </w:pPr>
                                </w:p>
                              </w:tc>
                            </w:tr>
                            <w:tr w:rsidR="00767F84" w:rsidRPr="00867FA1" w14:paraId="23D0372D" w14:textId="77777777" w:rsidTr="005711B4">
                              <w:trPr>
                                <w:trHeight w:val="310"/>
                                <w:jc w:val="center"/>
                              </w:trPr>
                              <w:tc>
                                <w:tcPr>
                                  <w:tcW w:w="561" w:type="dxa"/>
                                  <w:noWrap/>
                                  <w:vAlign w:val="center"/>
                                  <w:hideMark/>
                                </w:tcPr>
                                <w:p w14:paraId="2347B6AA" w14:textId="77777777" w:rsidR="00767F84" w:rsidRPr="00EB04ED" w:rsidRDefault="00767F84" w:rsidP="00EB04ED">
                                  <w:pPr>
                                    <w:widowControl w:val="0"/>
                                    <w:autoSpaceDE w:val="0"/>
                                    <w:autoSpaceDN w:val="0"/>
                                    <w:adjustRightInd w:val="0"/>
                                    <w:ind w:left="480" w:hanging="480"/>
                                    <w:jc w:val="center"/>
                                    <w:rPr>
                                      <w:noProof/>
                                      <w:sz w:val="16"/>
                                      <w:szCs w:val="16"/>
                                    </w:rPr>
                                  </w:pPr>
                                  <w:r w:rsidRPr="00EB04ED">
                                    <w:rPr>
                                      <w:sz w:val="16"/>
                                      <w:szCs w:val="16"/>
                                    </w:rPr>
                                    <w:t>WND</w:t>
                                  </w:r>
                                </w:p>
                              </w:tc>
                              <w:tc>
                                <w:tcPr>
                                  <w:tcW w:w="514" w:type="dxa"/>
                                  <w:noWrap/>
                                  <w:vAlign w:val="center"/>
                                  <w:hideMark/>
                                </w:tcPr>
                                <w:p w14:paraId="11374B63" w14:textId="77777777" w:rsidR="00767F84" w:rsidRPr="00EB04ED" w:rsidRDefault="00767F84" w:rsidP="00EB04ED">
                                  <w:pPr>
                                    <w:widowControl w:val="0"/>
                                    <w:autoSpaceDE w:val="0"/>
                                    <w:autoSpaceDN w:val="0"/>
                                    <w:adjustRightInd w:val="0"/>
                                    <w:ind w:left="480" w:hanging="480"/>
                                    <w:jc w:val="center"/>
                                    <w:rPr>
                                      <w:noProof/>
                                      <w:sz w:val="16"/>
                                      <w:szCs w:val="16"/>
                                    </w:rPr>
                                  </w:pPr>
                                  <w:r w:rsidRPr="00EB04ED">
                                    <w:rPr>
                                      <w:sz w:val="16"/>
                                      <w:szCs w:val="16"/>
                                    </w:rPr>
                                    <w:t>6</w:t>
                                  </w:r>
                                </w:p>
                              </w:tc>
                              <w:tc>
                                <w:tcPr>
                                  <w:tcW w:w="501" w:type="dxa"/>
                                  <w:noWrap/>
                                  <w:vAlign w:val="center"/>
                                  <w:hideMark/>
                                </w:tcPr>
                                <w:p w14:paraId="1153CE37" w14:textId="77777777" w:rsidR="00767F84" w:rsidRPr="00EB04ED" w:rsidRDefault="00767F84" w:rsidP="00EB04ED">
                                  <w:pPr>
                                    <w:widowControl w:val="0"/>
                                    <w:autoSpaceDE w:val="0"/>
                                    <w:autoSpaceDN w:val="0"/>
                                    <w:adjustRightInd w:val="0"/>
                                    <w:ind w:left="480" w:hanging="480"/>
                                    <w:jc w:val="center"/>
                                    <w:rPr>
                                      <w:noProof/>
                                      <w:sz w:val="16"/>
                                      <w:szCs w:val="16"/>
                                    </w:rPr>
                                  </w:pPr>
                                  <w:r w:rsidRPr="00EB04ED">
                                    <w:rPr>
                                      <w:sz w:val="16"/>
                                      <w:szCs w:val="16"/>
                                    </w:rPr>
                                    <w:t>1/8</w:t>
                                  </w:r>
                                </w:p>
                              </w:tc>
                              <w:tc>
                                <w:tcPr>
                                  <w:tcW w:w="536" w:type="dxa"/>
                                  <w:noWrap/>
                                  <w:vAlign w:val="center"/>
                                  <w:hideMark/>
                                </w:tcPr>
                                <w:p w14:paraId="571ABEC3" w14:textId="77777777" w:rsidR="00767F84" w:rsidRPr="00EB04ED" w:rsidRDefault="00767F84" w:rsidP="00EB04ED">
                                  <w:pPr>
                                    <w:widowControl w:val="0"/>
                                    <w:autoSpaceDE w:val="0"/>
                                    <w:autoSpaceDN w:val="0"/>
                                    <w:adjustRightInd w:val="0"/>
                                    <w:jc w:val="center"/>
                                    <w:rPr>
                                      <w:noProof/>
                                      <w:sz w:val="16"/>
                                      <w:szCs w:val="16"/>
                                    </w:rPr>
                                  </w:pPr>
                                  <w:r w:rsidRPr="00EB04ED">
                                    <w:rPr>
                                      <w:sz w:val="16"/>
                                      <w:szCs w:val="16"/>
                                    </w:rPr>
                                    <w:t>1/6</w:t>
                                  </w:r>
                                </w:p>
                              </w:tc>
                              <w:tc>
                                <w:tcPr>
                                  <w:tcW w:w="561" w:type="dxa"/>
                                  <w:noWrap/>
                                  <w:vAlign w:val="center"/>
                                  <w:hideMark/>
                                </w:tcPr>
                                <w:p w14:paraId="3815342E" w14:textId="77777777" w:rsidR="00767F84" w:rsidRPr="00EB04ED" w:rsidRDefault="00767F84" w:rsidP="00EB04ED">
                                  <w:pPr>
                                    <w:widowControl w:val="0"/>
                                    <w:autoSpaceDE w:val="0"/>
                                    <w:autoSpaceDN w:val="0"/>
                                    <w:adjustRightInd w:val="0"/>
                                    <w:ind w:left="480" w:hanging="480"/>
                                    <w:jc w:val="center"/>
                                    <w:rPr>
                                      <w:noProof/>
                                      <w:sz w:val="16"/>
                                      <w:szCs w:val="16"/>
                                    </w:rPr>
                                  </w:pPr>
                                  <w:r w:rsidRPr="00EB04ED">
                                    <w:rPr>
                                      <w:sz w:val="16"/>
                                      <w:szCs w:val="16"/>
                                    </w:rPr>
                                    <w:t>1</w:t>
                                  </w:r>
                                </w:p>
                              </w:tc>
                              <w:tc>
                                <w:tcPr>
                                  <w:tcW w:w="556" w:type="dxa"/>
                                  <w:noWrap/>
                                  <w:vAlign w:val="center"/>
                                  <w:hideMark/>
                                </w:tcPr>
                                <w:p w14:paraId="207F8D6C" w14:textId="77777777" w:rsidR="00767F84" w:rsidRPr="00EB04ED" w:rsidRDefault="00767F84" w:rsidP="00EB04ED">
                                  <w:pPr>
                                    <w:widowControl w:val="0"/>
                                    <w:autoSpaceDE w:val="0"/>
                                    <w:autoSpaceDN w:val="0"/>
                                    <w:adjustRightInd w:val="0"/>
                                    <w:ind w:left="480" w:hanging="480"/>
                                    <w:jc w:val="center"/>
                                    <w:rPr>
                                      <w:noProof/>
                                      <w:sz w:val="16"/>
                                      <w:szCs w:val="16"/>
                                    </w:rPr>
                                  </w:pPr>
                                  <w:r w:rsidRPr="00EB04ED">
                                    <w:rPr>
                                      <w:sz w:val="16"/>
                                      <w:szCs w:val="16"/>
                                    </w:rPr>
                                    <w:t>3</w:t>
                                  </w:r>
                                </w:p>
                              </w:tc>
                              <w:tc>
                                <w:tcPr>
                                  <w:tcW w:w="485" w:type="dxa"/>
                                  <w:noWrap/>
                                  <w:vAlign w:val="center"/>
                                  <w:hideMark/>
                                </w:tcPr>
                                <w:p w14:paraId="5861315D" w14:textId="77777777" w:rsidR="00767F84" w:rsidRPr="00EB04ED" w:rsidRDefault="00767F84" w:rsidP="00EB04ED">
                                  <w:pPr>
                                    <w:widowControl w:val="0"/>
                                    <w:autoSpaceDE w:val="0"/>
                                    <w:autoSpaceDN w:val="0"/>
                                    <w:adjustRightInd w:val="0"/>
                                    <w:ind w:left="480" w:hanging="480"/>
                                    <w:jc w:val="center"/>
                                    <w:rPr>
                                      <w:noProof/>
                                      <w:sz w:val="16"/>
                                      <w:szCs w:val="16"/>
                                    </w:rPr>
                                  </w:pPr>
                                  <w:r w:rsidRPr="00EB04ED">
                                    <w:rPr>
                                      <w:sz w:val="16"/>
                                      <w:szCs w:val="16"/>
                                    </w:rPr>
                                    <w:t>8</w:t>
                                  </w:r>
                                </w:p>
                              </w:tc>
                              <w:tc>
                                <w:tcPr>
                                  <w:tcW w:w="662" w:type="dxa"/>
                                  <w:vAlign w:val="center"/>
                                </w:tcPr>
                                <w:p w14:paraId="23AFA16A" w14:textId="77777777" w:rsidR="00767F84" w:rsidRPr="00EB04ED" w:rsidRDefault="00767F84" w:rsidP="00EB04ED">
                                  <w:pPr>
                                    <w:widowControl w:val="0"/>
                                    <w:autoSpaceDE w:val="0"/>
                                    <w:autoSpaceDN w:val="0"/>
                                    <w:adjustRightInd w:val="0"/>
                                    <w:ind w:left="480" w:hanging="480"/>
                                    <w:jc w:val="center"/>
                                    <w:rPr>
                                      <w:noProof/>
                                      <w:sz w:val="16"/>
                                      <w:szCs w:val="16"/>
                                    </w:rPr>
                                  </w:pPr>
                                </w:p>
                              </w:tc>
                            </w:tr>
                            <w:tr w:rsidR="00767F84" w:rsidRPr="00867FA1" w14:paraId="07840380" w14:textId="77777777" w:rsidTr="005711B4">
                              <w:trPr>
                                <w:trHeight w:val="310"/>
                                <w:jc w:val="center"/>
                              </w:trPr>
                              <w:tc>
                                <w:tcPr>
                                  <w:tcW w:w="561" w:type="dxa"/>
                                  <w:noWrap/>
                                  <w:vAlign w:val="center"/>
                                  <w:hideMark/>
                                </w:tcPr>
                                <w:p w14:paraId="05E180C2" w14:textId="77777777" w:rsidR="00767F84" w:rsidRPr="00EB04ED" w:rsidRDefault="00767F84" w:rsidP="00EB04ED">
                                  <w:pPr>
                                    <w:widowControl w:val="0"/>
                                    <w:autoSpaceDE w:val="0"/>
                                    <w:autoSpaceDN w:val="0"/>
                                    <w:adjustRightInd w:val="0"/>
                                    <w:ind w:left="480" w:hanging="480"/>
                                    <w:jc w:val="center"/>
                                    <w:rPr>
                                      <w:noProof/>
                                      <w:sz w:val="16"/>
                                      <w:szCs w:val="16"/>
                                    </w:rPr>
                                  </w:pPr>
                                  <w:r w:rsidRPr="00EB04ED">
                                    <w:rPr>
                                      <w:sz w:val="16"/>
                                      <w:szCs w:val="16"/>
                                    </w:rPr>
                                    <w:t>HUM</w:t>
                                  </w:r>
                                </w:p>
                              </w:tc>
                              <w:tc>
                                <w:tcPr>
                                  <w:tcW w:w="514" w:type="dxa"/>
                                  <w:noWrap/>
                                  <w:vAlign w:val="center"/>
                                  <w:hideMark/>
                                </w:tcPr>
                                <w:p w14:paraId="371549ED" w14:textId="77777777" w:rsidR="00767F84" w:rsidRPr="00EB04ED" w:rsidRDefault="00767F84" w:rsidP="00EB04ED">
                                  <w:pPr>
                                    <w:widowControl w:val="0"/>
                                    <w:autoSpaceDE w:val="0"/>
                                    <w:autoSpaceDN w:val="0"/>
                                    <w:adjustRightInd w:val="0"/>
                                    <w:ind w:left="480" w:hanging="480"/>
                                    <w:jc w:val="center"/>
                                    <w:rPr>
                                      <w:noProof/>
                                      <w:sz w:val="16"/>
                                      <w:szCs w:val="16"/>
                                    </w:rPr>
                                  </w:pPr>
                                  <w:r w:rsidRPr="00EB04ED">
                                    <w:rPr>
                                      <w:sz w:val="16"/>
                                      <w:szCs w:val="16"/>
                                    </w:rPr>
                                    <w:t>5</w:t>
                                  </w:r>
                                </w:p>
                              </w:tc>
                              <w:tc>
                                <w:tcPr>
                                  <w:tcW w:w="501" w:type="dxa"/>
                                  <w:noWrap/>
                                  <w:vAlign w:val="center"/>
                                  <w:hideMark/>
                                </w:tcPr>
                                <w:p w14:paraId="46C1CC75" w14:textId="77777777" w:rsidR="00767F84" w:rsidRPr="00EB04ED" w:rsidRDefault="00767F84" w:rsidP="00EB04ED">
                                  <w:pPr>
                                    <w:widowControl w:val="0"/>
                                    <w:autoSpaceDE w:val="0"/>
                                    <w:autoSpaceDN w:val="0"/>
                                    <w:adjustRightInd w:val="0"/>
                                    <w:ind w:left="480" w:hanging="480"/>
                                    <w:jc w:val="center"/>
                                    <w:rPr>
                                      <w:noProof/>
                                      <w:sz w:val="16"/>
                                      <w:szCs w:val="16"/>
                                    </w:rPr>
                                  </w:pPr>
                                  <w:r w:rsidRPr="00EB04ED">
                                    <w:rPr>
                                      <w:sz w:val="16"/>
                                      <w:szCs w:val="16"/>
                                    </w:rPr>
                                    <w:t>7</w:t>
                                  </w:r>
                                </w:p>
                              </w:tc>
                              <w:tc>
                                <w:tcPr>
                                  <w:tcW w:w="536" w:type="dxa"/>
                                  <w:noWrap/>
                                  <w:vAlign w:val="center"/>
                                  <w:hideMark/>
                                </w:tcPr>
                                <w:p w14:paraId="13CD89A9" w14:textId="77777777" w:rsidR="00767F84" w:rsidRPr="00EB04ED" w:rsidRDefault="00767F84" w:rsidP="00EB04ED">
                                  <w:pPr>
                                    <w:widowControl w:val="0"/>
                                    <w:autoSpaceDE w:val="0"/>
                                    <w:autoSpaceDN w:val="0"/>
                                    <w:adjustRightInd w:val="0"/>
                                    <w:jc w:val="center"/>
                                    <w:rPr>
                                      <w:noProof/>
                                      <w:sz w:val="16"/>
                                      <w:szCs w:val="16"/>
                                    </w:rPr>
                                  </w:pPr>
                                  <w:r w:rsidRPr="00EB04ED">
                                    <w:rPr>
                                      <w:sz w:val="16"/>
                                      <w:szCs w:val="16"/>
                                    </w:rPr>
                                    <w:t>1/5</w:t>
                                  </w:r>
                                </w:p>
                              </w:tc>
                              <w:tc>
                                <w:tcPr>
                                  <w:tcW w:w="561" w:type="dxa"/>
                                  <w:noWrap/>
                                  <w:vAlign w:val="center"/>
                                  <w:hideMark/>
                                </w:tcPr>
                                <w:p w14:paraId="4F26D41D" w14:textId="77777777" w:rsidR="00767F84" w:rsidRPr="00EB04ED" w:rsidRDefault="00767F84" w:rsidP="00EB04ED">
                                  <w:pPr>
                                    <w:widowControl w:val="0"/>
                                    <w:autoSpaceDE w:val="0"/>
                                    <w:autoSpaceDN w:val="0"/>
                                    <w:adjustRightInd w:val="0"/>
                                    <w:jc w:val="center"/>
                                    <w:rPr>
                                      <w:noProof/>
                                      <w:sz w:val="16"/>
                                      <w:szCs w:val="16"/>
                                    </w:rPr>
                                  </w:pPr>
                                  <w:r w:rsidRPr="00EB04ED">
                                    <w:rPr>
                                      <w:sz w:val="16"/>
                                      <w:szCs w:val="16"/>
                                    </w:rPr>
                                    <w:t>1/3</w:t>
                                  </w:r>
                                </w:p>
                              </w:tc>
                              <w:tc>
                                <w:tcPr>
                                  <w:tcW w:w="556" w:type="dxa"/>
                                  <w:noWrap/>
                                  <w:vAlign w:val="center"/>
                                  <w:hideMark/>
                                </w:tcPr>
                                <w:p w14:paraId="1FA42D76" w14:textId="77777777" w:rsidR="00767F84" w:rsidRPr="00EB04ED" w:rsidRDefault="00767F84" w:rsidP="00EB04ED">
                                  <w:pPr>
                                    <w:widowControl w:val="0"/>
                                    <w:autoSpaceDE w:val="0"/>
                                    <w:autoSpaceDN w:val="0"/>
                                    <w:adjustRightInd w:val="0"/>
                                    <w:ind w:left="480" w:hanging="480"/>
                                    <w:jc w:val="center"/>
                                    <w:rPr>
                                      <w:noProof/>
                                      <w:sz w:val="16"/>
                                      <w:szCs w:val="16"/>
                                    </w:rPr>
                                  </w:pPr>
                                  <w:r w:rsidRPr="00EB04ED">
                                    <w:rPr>
                                      <w:sz w:val="16"/>
                                      <w:szCs w:val="16"/>
                                    </w:rPr>
                                    <w:t>1</w:t>
                                  </w:r>
                                </w:p>
                              </w:tc>
                              <w:tc>
                                <w:tcPr>
                                  <w:tcW w:w="485" w:type="dxa"/>
                                  <w:noWrap/>
                                  <w:vAlign w:val="center"/>
                                  <w:hideMark/>
                                </w:tcPr>
                                <w:p w14:paraId="7870C1EF" w14:textId="77777777" w:rsidR="00767F84" w:rsidRPr="00EB04ED" w:rsidRDefault="00767F84" w:rsidP="00EB04ED">
                                  <w:pPr>
                                    <w:widowControl w:val="0"/>
                                    <w:autoSpaceDE w:val="0"/>
                                    <w:autoSpaceDN w:val="0"/>
                                    <w:adjustRightInd w:val="0"/>
                                    <w:ind w:left="480" w:hanging="480"/>
                                    <w:jc w:val="center"/>
                                    <w:rPr>
                                      <w:noProof/>
                                      <w:sz w:val="16"/>
                                      <w:szCs w:val="16"/>
                                    </w:rPr>
                                  </w:pPr>
                                  <w:r w:rsidRPr="00EB04ED">
                                    <w:rPr>
                                      <w:sz w:val="16"/>
                                      <w:szCs w:val="16"/>
                                    </w:rPr>
                                    <w:t>8</w:t>
                                  </w:r>
                                </w:p>
                              </w:tc>
                              <w:tc>
                                <w:tcPr>
                                  <w:tcW w:w="662" w:type="dxa"/>
                                  <w:vAlign w:val="center"/>
                                </w:tcPr>
                                <w:p w14:paraId="18CCE543" w14:textId="77777777" w:rsidR="00767F84" w:rsidRPr="00EB04ED" w:rsidRDefault="00767F84" w:rsidP="00EB04ED">
                                  <w:pPr>
                                    <w:widowControl w:val="0"/>
                                    <w:autoSpaceDE w:val="0"/>
                                    <w:autoSpaceDN w:val="0"/>
                                    <w:adjustRightInd w:val="0"/>
                                    <w:ind w:left="480" w:hanging="480"/>
                                    <w:jc w:val="center"/>
                                    <w:rPr>
                                      <w:noProof/>
                                      <w:sz w:val="16"/>
                                      <w:szCs w:val="16"/>
                                    </w:rPr>
                                  </w:pPr>
                                </w:p>
                              </w:tc>
                            </w:tr>
                            <w:tr w:rsidR="00767F84" w:rsidRPr="00867FA1" w14:paraId="3C211BF7" w14:textId="77777777" w:rsidTr="005711B4">
                              <w:trPr>
                                <w:trHeight w:val="310"/>
                                <w:jc w:val="center"/>
                              </w:trPr>
                              <w:tc>
                                <w:tcPr>
                                  <w:tcW w:w="561" w:type="dxa"/>
                                  <w:noWrap/>
                                  <w:vAlign w:val="center"/>
                                  <w:hideMark/>
                                </w:tcPr>
                                <w:p w14:paraId="6E86F5E7" w14:textId="77777777" w:rsidR="00767F84" w:rsidRPr="003B0640" w:rsidRDefault="00767F84" w:rsidP="00EB04ED">
                                  <w:pPr>
                                    <w:widowControl w:val="0"/>
                                    <w:autoSpaceDE w:val="0"/>
                                    <w:autoSpaceDN w:val="0"/>
                                    <w:adjustRightInd w:val="0"/>
                                    <w:ind w:left="480" w:hanging="480"/>
                                    <w:jc w:val="center"/>
                                    <w:rPr>
                                      <w:noProof/>
                                      <w:sz w:val="16"/>
                                      <w:szCs w:val="16"/>
                                    </w:rPr>
                                  </w:pPr>
                                  <w:r w:rsidRPr="003B0640">
                                    <w:rPr>
                                      <w:sz w:val="16"/>
                                      <w:szCs w:val="16"/>
                                    </w:rPr>
                                    <w:t>VMS</w:t>
                                  </w:r>
                                </w:p>
                              </w:tc>
                              <w:tc>
                                <w:tcPr>
                                  <w:tcW w:w="514" w:type="dxa"/>
                                  <w:noWrap/>
                                  <w:vAlign w:val="center"/>
                                  <w:hideMark/>
                                </w:tcPr>
                                <w:p w14:paraId="4A9485CB" w14:textId="77777777" w:rsidR="00767F84" w:rsidRPr="003B0640" w:rsidRDefault="00767F84" w:rsidP="00EB04ED">
                                  <w:pPr>
                                    <w:widowControl w:val="0"/>
                                    <w:autoSpaceDE w:val="0"/>
                                    <w:autoSpaceDN w:val="0"/>
                                    <w:adjustRightInd w:val="0"/>
                                    <w:ind w:left="480" w:hanging="480"/>
                                    <w:jc w:val="center"/>
                                    <w:rPr>
                                      <w:noProof/>
                                      <w:sz w:val="16"/>
                                      <w:szCs w:val="16"/>
                                    </w:rPr>
                                  </w:pPr>
                                  <w:r w:rsidRPr="003B0640">
                                    <w:rPr>
                                      <w:sz w:val="16"/>
                                      <w:szCs w:val="16"/>
                                    </w:rPr>
                                    <w:t>7</w:t>
                                  </w:r>
                                </w:p>
                              </w:tc>
                              <w:tc>
                                <w:tcPr>
                                  <w:tcW w:w="501" w:type="dxa"/>
                                  <w:noWrap/>
                                  <w:vAlign w:val="center"/>
                                  <w:hideMark/>
                                </w:tcPr>
                                <w:p w14:paraId="3EDDA5B9" w14:textId="77777777" w:rsidR="00767F84" w:rsidRPr="003B0640" w:rsidRDefault="00767F84" w:rsidP="00EB04ED">
                                  <w:pPr>
                                    <w:widowControl w:val="0"/>
                                    <w:autoSpaceDE w:val="0"/>
                                    <w:autoSpaceDN w:val="0"/>
                                    <w:adjustRightInd w:val="0"/>
                                    <w:ind w:left="480" w:hanging="480"/>
                                    <w:jc w:val="center"/>
                                    <w:rPr>
                                      <w:noProof/>
                                      <w:sz w:val="16"/>
                                      <w:szCs w:val="16"/>
                                    </w:rPr>
                                  </w:pPr>
                                  <w:r w:rsidRPr="003B0640">
                                    <w:rPr>
                                      <w:sz w:val="16"/>
                                      <w:szCs w:val="16"/>
                                    </w:rPr>
                                    <w:t>5</w:t>
                                  </w:r>
                                </w:p>
                              </w:tc>
                              <w:tc>
                                <w:tcPr>
                                  <w:tcW w:w="536" w:type="dxa"/>
                                  <w:noWrap/>
                                  <w:vAlign w:val="center"/>
                                  <w:hideMark/>
                                </w:tcPr>
                                <w:p w14:paraId="582B700A" w14:textId="77777777" w:rsidR="00767F84" w:rsidRPr="003B0640" w:rsidRDefault="00767F84" w:rsidP="00EB04ED">
                                  <w:pPr>
                                    <w:widowControl w:val="0"/>
                                    <w:autoSpaceDE w:val="0"/>
                                    <w:autoSpaceDN w:val="0"/>
                                    <w:adjustRightInd w:val="0"/>
                                    <w:jc w:val="center"/>
                                    <w:rPr>
                                      <w:noProof/>
                                      <w:sz w:val="16"/>
                                      <w:szCs w:val="16"/>
                                    </w:rPr>
                                  </w:pPr>
                                  <w:r w:rsidRPr="003B0640">
                                    <w:rPr>
                                      <w:sz w:val="16"/>
                                      <w:szCs w:val="16"/>
                                    </w:rPr>
                                    <w:t>1/7</w:t>
                                  </w:r>
                                </w:p>
                              </w:tc>
                              <w:tc>
                                <w:tcPr>
                                  <w:tcW w:w="561" w:type="dxa"/>
                                  <w:noWrap/>
                                  <w:vAlign w:val="center"/>
                                  <w:hideMark/>
                                </w:tcPr>
                                <w:p w14:paraId="15761490" w14:textId="77777777" w:rsidR="00767F84" w:rsidRPr="003B0640" w:rsidRDefault="00767F84" w:rsidP="00EB04ED">
                                  <w:pPr>
                                    <w:widowControl w:val="0"/>
                                    <w:autoSpaceDE w:val="0"/>
                                    <w:autoSpaceDN w:val="0"/>
                                    <w:adjustRightInd w:val="0"/>
                                    <w:jc w:val="center"/>
                                    <w:rPr>
                                      <w:noProof/>
                                      <w:sz w:val="16"/>
                                      <w:szCs w:val="16"/>
                                    </w:rPr>
                                  </w:pPr>
                                  <w:r w:rsidRPr="003B0640">
                                    <w:rPr>
                                      <w:sz w:val="16"/>
                                      <w:szCs w:val="16"/>
                                    </w:rPr>
                                    <w:t>1/8</w:t>
                                  </w:r>
                                </w:p>
                              </w:tc>
                              <w:tc>
                                <w:tcPr>
                                  <w:tcW w:w="556" w:type="dxa"/>
                                  <w:noWrap/>
                                  <w:vAlign w:val="center"/>
                                  <w:hideMark/>
                                </w:tcPr>
                                <w:p w14:paraId="6DFFA57C" w14:textId="77777777" w:rsidR="00767F84" w:rsidRPr="003B0640" w:rsidRDefault="00767F84" w:rsidP="00EB04ED">
                                  <w:pPr>
                                    <w:widowControl w:val="0"/>
                                    <w:autoSpaceDE w:val="0"/>
                                    <w:autoSpaceDN w:val="0"/>
                                    <w:adjustRightInd w:val="0"/>
                                    <w:jc w:val="center"/>
                                    <w:rPr>
                                      <w:noProof/>
                                      <w:sz w:val="16"/>
                                      <w:szCs w:val="16"/>
                                    </w:rPr>
                                  </w:pPr>
                                  <w:r w:rsidRPr="003B0640">
                                    <w:rPr>
                                      <w:sz w:val="16"/>
                                      <w:szCs w:val="16"/>
                                    </w:rPr>
                                    <w:t>1/8</w:t>
                                  </w:r>
                                </w:p>
                              </w:tc>
                              <w:tc>
                                <w:tcPr>
                                  <w:tcW w:w="485" w:type="dxa"/>
                                  <w:noWrap/>
                                  <w:vAlign w:val="center"/>
                                  <w:hideMark/>
                                </w:tcPr>
                                <w:p w14:paraId="037C89B3" w14:textId="77777777" w:rsidR="00767F84" w:rsidRPr="003B0640" w:rsidRDefault="00767F84" w:rsidP="00EB04ED">
                                  <w:pPr>
                                    <w:widowControl w:val="0"/>
                                    <w:autoSpaceDE w:val="0"/>
                                    <w:autoSpaceDN w:val="0"/>
                                    <w:adjustRightInd w:val="0"/>
                                    <w:ind w:left="480" w:hanging="480"/>
                                    <w:jc w:val="center"/>
                                    <w:rPr>
                                      <w:noProof/>
                                      <w:sz w:val="16"/>
                                      <w:szCs w:val="16"/>
                                    </w:rPr>
                                  </w:pPr>
                                  <w:r w:rsidRPr="003B0640">
                                    <w:rPr>
                                      <w:sz w:val="16"/>
                                      <w:szCs w:val="16"/>
                                    </w:rPr>
                                    <w:t>1</w:t>
                                  </w:r>
                                </w:p>
                              </w:tc>
                              <w:tc>
                                <w:tcPr>
                                  <w:tcW w:w="662" w:type="dxa"/>
                                  <w:vAlign w:val="center"/>
                                </w:tcPr>
                                <w:p w14:paraId="5BBB510C" w14:textId="77777777" w:rsidR="00767F84" w:rsidRPr="003B0640" w:rsidRDefault="00767F84" w:rsidP="00EB04ED">
                                  <w:pPr>
                                    <w:widowControl w:val="0"/>
                                    <w:autoSpaceDE w:val="0"/>
                                    <w:autoSpaceDN w:val="0"/>
                                    <w:adjustRightInd w:val="0"/>
                                    <w:ind w:left="480" w:hanging="480"/>
                                    <w:jc w:val="center"/>
                                    <w:rPr>
                                      <w:noProof/>
                                      <w:sz w:val="16"/>
                                      <w:szCs w:val="16"/>
                                    </w:rPr>
                                  </w:pPr>
                                </w:p>
                              </w:tc>
                            </w:tr>
                            <w:bookmarkEnd w:id="6"/>
                          </w:tbl>
                          <w:p w14:paraId="5D3AAE11" w14:textId="77777777" w:rsidR="00767F84" w:rsidRDefault="00767F84" w:rsidP="00EB04ED"/>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inline>
            </w:drawing>
          </mc:Choice>
          <mc:Fallback>
            <w:pict>
              <v:shape w14:anchorId="2523D70D" id="مربع نص 5" o:spid="_x0000_s1029" type="#_x0000_t202" style="width:226.5pt;height:14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" fillcolor="white [3201]" strokecolor="white [3212]" strokeweight=".5pt">
                <v:textbox>
                  <w:txbxContent>
                    <w:tbl>
                      <w:tblPr>
                        <w:tblStyle w:val="TableGrid"/>
                        <w:tblW w:w="4376" w:type="dxa"/>
                        <w:jc w:val="center"/>
                        <w:tblLook w:val="04A0" w:firstRow="1" w:lastRow="0" w:firstColumn="1" w:lastColumn="0" w:noHBand="0" w:noVBand="1"/>
                      </w:tblPr>
                      <w:tblGrid>
                        <w:gridCol w:w="561"/>
                        <w:gridCol w:w="514"/>
                        <w:gridCol w:w="501"/>
                        <w:gridCol w:w="536"/>
                        <w:gridCol w:w="561"/>
                        <w:gridCol w:w="556"/>
                        <w:gridCol w:w="518"/>
                        <w:gridCol w:w="662"/>
                      </w:tblGrid>
                      <w:tr w:rsidR="00767F84" w:rsidRPr="00867FA1" w14:paraId="111408F6" w14:textId="77777777" w:rsidTr="005711B4">
                        <w:trPr>
                          <w:trHeight w:val="310"/>
                          <w:jc w:val="center"/>
                        </w:trPr>
                        <w:tc>
                          <w:tcPr>
                            <w:tcW w:w="561" w:type="dxa"/>
                            <w:noWrap/>
                            <w:vAlign w:val="center"/>
                            <w:hideMark/>
                          </w:tcPr>
                          <w:p w14:paraId="35EF0500" w14:textId="77777777" w:rsidR="00767F84" w:rsidRPr="00EB04ED" w:rsidRDefault="00767F84" w:rsidP="00EB04ED">
                            <w:pPr>
                              <w:widowControl w:val="0"/>
                              <w:autoSpaceDE w:val="0"/>
                              <w:autoSpaceDN w:val="0"/>
                              <w:adjustRightInd w:val="0"/>
                              <w:ind w:left="480" w:hanging="480"/>
                              <w:jc w:val="center"/>
                              <w:rPr>
                                <w:noProof/>
                                <w:sz w:val="16"/>
                                <w:szCs w:val="16"/>
                              </w:rPr>
                            </w:pPr>
                            <w:bookmarkStart w:id="12" w:name="_Hlk176554488"/>
                          </w:p>
                        </w:tc>
                        <w:tc>
                          <w:tcPr>
                            <w:tcW w:w="514" w:type="dxa"/>
                            <w:noWrap/>
                            <w:vAlign w:val="center"/>
                            <w:hideMark/>
                          </w:tcPr>
                          <w:p w14:paraId="2D9FA632" w14:textId="77777777" w:rsidR="00767F84" w:rsidRPr="00EB04ED" w:rsidRDefault="00767F84" w:rsidP="00EB04ED">
                            <w:pPr>
                              <w:widowControl w:val="0"/>
                              <w:autoSpaceDE w:val="0"/>
                              <w:autoSpaceDN w:val="0"/>
                              <w:adjustRightInd w:val="0"/>
                              <w:ind w:left="480" w:hanging="480"/>
                              <w:jc w:val="center"/>
                              <w:rPr>
                                <w:noProof/>
                                <w:sz w:val="16"/>
                                <w:szCs w:val="16"/>
                              </w:rPr>
                            </w:pPr>
                            <w:r w:rsidRPr="00EB04ED">
                              <w:rPr>
                                <w:sz w:val="16"/>
                                <w:szCs w:val="16"/>
                              </w:rPr>
                              <w:t>TMP</w:t>
                            </w:r>
                          </w:p>
                        </w:tc>
                        <w:tc>
                          <w:tcPr>
                            <w:tcW w:w="501" w:type="dxa"/>
                            <w:noWrap/>
                            <w:vAlign w:val="center"/>
                            <w:hideMark/>
                          </w:tcPr>
                          <w:p w14:paraId="60B793CB" w14:textId="77777777" w:rsidR="00767F84" w:rsidRPr="00EB04ED" w:rsidRDefault="00767F84" w:rsidP="00EB04ED">
                            <w:pPr>
                              <w:widowControl w:val="0"/>
                              <w:autoSpaceDE w:val="0"/>
                              <w:autoSpaceDN w:val="0"/>
                              <w:adjustRightInd w:val="0"/>
                              <w:ind w:left="480" w:hanging="480"/>
                              <w:jc w:val="center"/>
                              <w:rPr>
                                <w:noProof/>
                                <w:sz w:val="16"/>
                                <w:szCs w:val="16"/>
                              </w:rPr>
                            </w:pPr>
                            <w:r w:rsidRPr="00EB04ED">
                              <w:rPr>
                                <w:sz w:val="16"/>
                                <w:szCs w:val="16"/>
                              </w:rPr>
                              <w:t>PRS</w:t>
                            </w:r>
                          </w:p>
                        </w:tc>
                        <w:tc>
                          <w:tcPr>
                            <w:tcW w:w="536" w:type="dxa"/>
                            <w:noWrap/>
                            <w:vAlign w:val="center"/>
                            <w:hideMark/>
                          </w:tcPr>
                          <w:p w14:paraId="7DADC575" w14:textId="77777777" w:rsidR="00767F84" w:rsidRPr="00EB04ED" w:rsidRDefault="00767F84" w:rsidP="00EB04ED">
                            <w:pPr>
                              <w:widowControl w:val="0"/>
                              <w:autoSpaceDE w:val="0"/>
                              <w:autoSpaceDN w:val="0"/>
                              <w:adjustRightInd w:val="0"/>
                              <w:jc w:val="center"/>
                              <w:rPr>
                                <w:noProof/>
                                <w:sz w:val="16"/>
                                <w:szCs w:val="16"/>
                              </w:rPr>
                            </w:pPr>
                            <w:r w:rsidRPr="00EB04ED">
                              <w:rPr>
                                <w:sz w:val="16"/>
                                <w:szCs w:val="16"/>
                              </w:rPr>
                              <w:t>WNS</w:t>
                            </w:r>
                          </w:p>
                        </w:tc>
                        <w:tc>
                          <w:tcPr>
                            <w:tcW w:w="561" w:type="dxa"/>
                            <w:noWrap/>
                            <w:vAlign w:val="center"/>
                            <w:hideMark/>
                          </w:tcPr>
                          <w:p w14:paraId="0E7D1D3B" w14:textId="77777777" w:rsidR="00767F84" w:rsidRPr="00EB04ED" w:rsidRDefault="00767F84" w:rsidP="00EB04ED">
                            <w:pPr>
                              <w:widowControl w:val="0"/>
                              <w:autoSpaceDE w:val="0"/>
                              <w:autoSpaceDN w:val="0"/>
                              <w:adjustRightInd w:val="0"/>
                              <w:ind w:left="480" w:hanging="480"/>
                              <w:jc w:val="center"/>
                              <w:rPr>
                                <w:noProof/>
                                <w:sz w:val="16"/>
                                <w:szCs w:val="16"/>
                              </w:rPr>
                            </w:pPr>
                            <w:r w:rsidRPr="00EB04ED">
                              <w:rPr>
                                <w:sz w:val="16"/>
                                <w:szCs w:val="16"/>
                              </w:rPr>
                              <w:t>WND</w:t>
                            </w:r>
                          </w:p>
                        </w:tc>
                        <w:tc>
                          <w:tcPr>
                            <w:tcW w:w="556" w:type="dxa"/>
                            <w:noWrap/>
                            <w:vAlign w:val="center"/>
                            <w:hideMark/>
                          </w:tcPr>
                          <w:p w14:paraId="70D7207F" w14:textId="77777777" w:rsidR="00767F84" w:rsidRPr="00EB04ED" w:rsidRDefault="00767F84" w:rsidP="00EB04ED">
                            <w:pPr>
                              <w:widowControl w:val="0"/>
                              <w:autoSpaceDE w:val="0"/>
                              <w:autoSpaceDN w:val="0"/>
                              <w:adjustRightInd w:val="0"/>
                              <w:ind w:left="480" w:hanging="480"/>
                              <w:jc w:val="center"/>
                              <w:rPr>
                                <w:noProof/>
                                <w:sz w:val="16"/>
                                <w:szCs w:val="16"/>
                              </w:rPr>
                            </w:pPr>
                            <w:r w:rsidRPr="00EB04ED">
                              <w:rPr>
                                <w:sz w:val="16"/>
                                <w:szCs w:val="16"/>
                              </w:rPr>
                              <w:t>HUM</w:t>
                            </w:r>
                          </w:p>
                        </w:tc>
                        <w:tc>
                          <w:tcPr>
                            <w:tcW w:w="485" w:type="dxa"/>
                            <w:noWrap/>
                            <w:vAlign w:val="center"/>
                            <w:hideMark/>
                          </w:tcPr>
                          <w:p w14:paraId="08068D98" w14:textId="77777777" w:rsidR="00767F84" w:rsidRPr="00EB04ED" w:rsidRDefault="00767F84" w:rsidP="00EB04ED">
                            <w:pPr>
                              <w:widowControl w:val="0"/>
                              <w:autoSpaceDE w:val="0"/>
                              <w:autoSpaceDN w:val="0"/>
                              <w:adjustRightInd w:val="0"/>
                              <w:ind w:left="480" w:hanging="480"/>
                              <w:jc w:val="center"/>
                              <w:rPr>
                                <w:noProof/>
                                <w:sz w:val="16"/>
                                <w:szCs w:val="16"/>
                              </w:rPr>
                            </w:pPr>
                            <w:r w:rsidRPr="00EB04ED">
                              <w:rPr>
                                <w:sz w:val="16"/>
                                <w:szCs w:val="16"/>
                              </w:rPr>
                              <w:t>VMS</w:t>
                            </w:r>
                          </w:p>
                        </w:tc>
                        <w:tc>
                          <w:tcPr>
                            <w:tcW w:w="662" w:type="dxa"/>
                            <w:vAlign w:val="center"/>
                          </w:tcPr>
                          <w:p w14:paraId="7E72B198" w14:textId="77777777" w:rsidR="00767F84" w:rsidRPr="00EB04ED" w:rsidRDefault="00767F84" w:rsidP="00EB04ED">
                            <w:pPr>
                              <w:widowControl w:val="0"/>
                              <w:autoSpaceDE w:val="0"/>
                              <w:autoSpaceDN w:val="0"/>
                              <w:adjustRightInd w:val="0"/>
                              <w:ind w:left="480" w:hanging="480"/>
                              <w:jc w:val="center"/>
                              <w:rPr>
                                <w:noProof/>
                                <w:sz w:val="16"/>
                                <w:szCs w:val="16"/>
                              </w:rPr>
                            </w:pPr>
                            <w:r w:rsidRPr="00EB04ED">
                              <w:rPr>
                                <w:sz w:val="16"/>
                                <w:szCs w:val="16"/>
                              </w:rPr>
                              <w:t>CR</w:t>
                            </w:r>
                          </w:p>
                        </w:tc>
                      </w:tr>
                      <w:tr w:rsidR="00767F84" w:rsidRPr="00867FA1" w14:paraId="65A716C3" w14:textId="77777777" w:rsidTr="005711B4">
                        <w:trPr>
                          <w:trHeight w:val="310"/>
                          <w:jc w:val="center"/>
                        </w:trPr>
                        <w:tc>
                          <w:tcPr>
                            <w:tcW w:w="561" w:type="dxa"/>
                            <w:noWrap/>
                            <w:vAlign w:val="center"/>
                            <w:hideMark/>
                          </w:tcPr>
                          <w:p w14:paraId="48A878D8" w14:textId="77777777" w:rsidR="00767F84" w:rsidRPr="00EB04ED" w:rsidRDefault="00767F84" w:rsidP="00EB04ED">
                            <w:pPr>
                              <w:widowControl w:val="0"/>
                              <w:autoSpaceDE w:val="0"/>
                              <w:autoSpaceDN w:val="0"/>
                              <w:adjustRightInd w:val="0"/>
                              <w:ind w:left="480" w:hanging="480"/>
                              <w:jc w:val="center"/>
                              <w:rPr>
                                <w:noProof/>
                                <w:sz w:val="16"/>
                                <w:szCs w:val="16"/>
                              </w:rPr>
                            </w:pPr>
                            <w:r w:rsidRPr="00EB04ED">
                              <w:rPr>
                                <w:sz w:val="16"/>
                                <w:szCs w:val="16"/>
                              </w:rPr>
                              <w:t>TMP</w:t>
                            </w:r>
                          </w:p>
                        </w:tc>
                        <w:tc>
                          <w:tcPr>
                            <w:tcW w:w="514" w:type="dxa"/>
                            <w:noWrap/>
                            <w:vAlign w:val="center"/>
                            <w:hideMark/>
                          </w:tcPr>
                          <w:p w14:paraId="0230C825" w14:textId="77777777" w:rsidR="00767F84" w:rsidRPr="00EB04ED" w:rsidRDefault="00767F84" w:rsidP="00EB04ED">
                            <w:pPr>
                              <w:widowControl w:val="0"/>
                              <w:autoSpaceDE w:val="0"/>
                              <w:autoSpaceDN w:val="0"/>
                              <w:adjustRightInd w:val="0"/>
                              <w:ind w:left="480" w:hanging="480"/>
                              <w:jc w:val="center"/>
                              <w:rPr>
                                <w:noProof/>
                                <w:sz w:val="16"/>
                                <w:szCs w:val="16"/>
                              </w:rPr>
                            </w:pPr>
                            <w:r w:rsidRPr="00EB04ED">
                              <w:rPr>
                                <w:sz w:val="16"/>
                                <w:szCs w:val="16"/>
                              </w:rPr>
                              <w:t>1</w:t>
                            </w:r>
                          </w:p>
                        </w:tc>
                        <w:tc>
                          <w:tcPr>
                            <w:tcW w:w="501" w:type="dxa"/>
                            <w:noWrap/>
                            <w:vAlign w:val="center"/>
                            <w:hideMark/>
                          </w:tcPr>
                          <w:p w14:paraId="247AE678" w14:textId="77777777" w:rsidR="00767F84" w:rsidRPr="00EB04ED" w:rsidRDefault="00767F84" w:rsidP="00EB04ED">
                            <w:pPr>
                              <w:widowControl w:val="0"/>
                              <w:autoSpaceDE w:val="0"/>
                              <w:autoSpaceDN w:val="0"/>
                              <w:adjustRightInd w:val="0"/>
                              <w:jc w:val="center"/>
                              <w:rPr>
                                <w:noProof/>
                                <w:sz w:val="16"/>
                                <w:szCs w:val="16"/>
                              </w:rPr>
                            </w:pPr>
                            <w:r w:rsidRPr="00EB04ED">
                              <w:rPr>
                                <w:sz w:val="16"/>
                                <w:szCs w:val="16"/>
                              </w:rPr>
                              <w:t>1/8</w:t>
                            </w:r>
                          </w:p>
                        </w:tc>
                        <w:tc>
                          <w:tcPr>
                            <w:tcW w:w="536" w:type="dxa"/>
                            <w:noWrap/>
                            <w:vAlign w:val="center"/>
                            <w:hideMark/>
                          </w:tcPr>
                          <w:p w14:paraId="19E857D3" w14:textId="77777777" w:rsidR="00767F84" w:rsidRPr="00EB04ED" w:rsidRDefault="00767F84" w:rsidP="00EB04ED">
                            <w:pPr>
                              <w:widowControl w:val="0"/>
                              <w:autoSpaceDE w:val="0"/>
                              <w:autoSpaceDN w:val="0"/>
                              <w:adjustRightInd w:val="0"/>
                              <w:jc w:val="center"/>
                              <w:rPr>
                                <w:noProof/>
                                <w:sz w:val="16"/>
                                <w:szCs w:val="16"/>
                              </w:rPr>
                            </w:pPr>
                            <w:r w:rsidRPr="00EB04ED">
                              <w:rPr>
                                <w:sz w:val="16"/>
                                <w:szCs w:val="16"/>
                              </w:rPr>
                              <w:t>1/8</w:t>
                            </w:r>
                          </w:p>
                        </w:tc>
                        <w:tc>
                          <w:tcPr>
                            <w:tcW w:w="561" w:type="dxa"/>
                            <w:noWrap/>
                            <w:vAlign w:val="center"/>
                            <w:hideMark/>
                          </w:tcPr>
                          <w:p w14:paraId="017DF60C" w14:textId="77777777" w:rsidR="00767F84" w:rsidRPr="00EB04ED" w:rsidRDefault="00767F84" w:rsidP="00EB04ED">
                            <w:pPr>
                              <w:widowControl w:val="0"/>
                              <w:autoSpaceDE w:val="0"/>
                              <w:autoSpaceDN w:val="0"/>
                              <w:adjustRightInd w:val="0"/>
                              <w:ind w:left="480" w:hanging="480"/>
                              <w:jc w:val="center"/>
                              <w:rPr>
                                <w:noProof/>
                                <w:sz w:val="16"/>
                                <w:szCs w:val="16"/>
                              </w:rPr>
                            </w:pPr>
                            <w:r w:rsidRPr="00EB04ED">
                              <w:rPr>
                                <w:sz w:val="16"/>
                                <w:szCs w:val="16"/>
                              </w:rPr>
                              <w:t>1/6</w:t>
                            </w:r>
                          </w:p>
                        </w:tc>
                        <w:tc>
                          <w:tcPr>
                            <w:tcW w:w="556" w:type="dxa"/>
                            <w:noWrap/>
                            <w:vAlign w:val="center"/>
                            <w:hideMark/>
                          </w:tcPr>
                          <w:p w14:paraId="5854ED45" w14:textId="77777777" w:rsidR="00767F84" w:rsidRPr="00EB04ED" w:rsidRDefault="00767F84" w:rsidP="00EB04ED">
                            <w:pPr>
                              <w:widowControl w:val="0"/>
                              <w:autoSpaceDE w:val="0"/>
                              <w:autoSpaceDN w:val="0"/>
                              <w:adjustRightInd w:val="0"/>
                              <w:jc w:val="center"/>
                              <w:rPr>
                                <w:noProof/>
                                <w:sz w:val="16"/>
                                <w:szCs w:val="16"/>
                              </w:rPr>
                            </w:pPr>
                            <w:r w:rsidRPr="00EB04ED">
                              <w:rPr>
                                <w:sz w:val="16"/>
                                <w:szCs w:val="16"/>
                              </w:rPr>
                              <w:t>1/5</w:t>
                            </w:r>
                          </w:p>
                        </w:tc>
                        <w:tc>
                          <w:tcPr>
                            <w:tcW w:w="485" w:type="dxa"/>
                            <w:noWrap/>
                            <w:vAlign w:val="center"/>
                            <w:hideMark/>
                          </w:tcPr>
                          <w:p w14:paraId="4D1F51C6" w14:textId="77777777" w:rsidR="00767F84" w:rsidRPr="00EB04ED" w:rsidRDefault="00767F84" w:rsidP="00EB04ED">
                            <w:pPr>
                              <w:widowControl w:val="0"/>
                              <w:autoSpaceDE w:val="0"/>
                              <w:autoSpaceDN w:val="0"/>
                              <w:adjustRightInd w:val="0"/>
                              <w:jc w:val="center"/>
                              <w:rPr>
                                <w:noProof/>
                                <w:sz w:val="16"/>
                                <w:szCs w:val="16"/>
                              </w:rPr>
                            </w:pPr>
                            <w:r w:rsidRPr="00EB04ED">
                              <w:rPr>
                                <w:sz w:val="16"/>
                                <w:szCs w:val="16"/>
                              </w:rPr>
                              <w:t>1/7</w:t>
                            </w:r>
                          </w:p>
                        </w:tc>
                        <w:tc>
                          <w:tcPr>
                            <w:tcW w:w="662" w:type="dxa"/>
                            <w:vAlign w:val="center"/>
                          </w:tcPr>
                          <w:p w14:paraId="4590F8D6" w14:textId="77777777" w:rsidR="00767F84" w:rsidRPr="00EB04ED" w:rsidRDefault="00767F84" w:rsidP="00EB04ED">
                            <w:pPr>
                              <w:widowControl w:val="0"/>
                              <w:autoSpaceDE w:val="0"/>
                              <w:autoSpaceDN w:val="0"/>
                              <w:adjustRightInd w:val="0"/>
                              <w:jc w:val="center"/>
                              <w:rPr>
                                <w:noProof/>
                                <w:sz w:val="16"/>
                                <w:szCs w:val="16"/>
                              </w:rPr>
                            </w:pPr>
                            <w:r w:rsidRPr="00EB04ED">
                              <w:rPr>
                                <w:sz w:val="16"/>
                                <w:szCs w:val="16"/>
                              </w:rPr>
                              <w:t>1.1867</w:t>
                            </w:r>
                          </w:p>
                        </w:tc>
                      </w:tr>
                      <w:tr w:rsidR="00767F84" w:rsidRPr="00867FA1" w14:paraId="5ABF0635" w14:textId="77777777" w:rsidTr="005711B4">
                        <w:trPr>
                          <w:trHeight w:val="310"/>
                          <w:jc w:val="center"/>
                        </w:trPr>
                        <w:tc>
                          <w:tcPr>
                            <w:tcW w:w="561" w:type="dxa"/>
                            <w:noWrap/>
                            <w:vAlign w:val="center"/>
                            <w:hideMark/>
                          </w:tcPr>
                          <w:p w14:paraId="56211BB1" w14:textId="77777777" w:rsidR="00767F84" w:rsidRPr="00EB04ED" w:rsidRDefault="00767F84" w:rsidP="00EB04ED">
                            <w:pPr>
                              <w:widowControl w:val="0"/>
                              <w:autoSpaceDE w:val="0"/>
                              <w:autoSpaceDN w:val="0"/>
                              <w:adjustRightInd w:val="0"/>
                              <w:ind w:left="480" w:hanging="480"/>
                              <w:jc w:val="center"/>
                              <w:rPr>
                                <w:noProof/>
                                <w:sz w:val="16"/>
                                <w:szCs w:val="16"/>
                              </w:rPr>
                            </w:pPr>
                            <w:r w:rsidRPr="00EB04ED">
                              <w:rPr>
                                <w:sz w:val="16"/>
                                <w:szCs w:val="16"/>
                              </w:rPr>
                              <w:t>PRS</w:t>
                            </w:r>
                          </w:p>
                        </w:tc>
                        <w:tc>
                          <w:tcPr>
                            <w:tcW w:w="514" w:type="dxa"/>
                            <w:noWrap/>
                            <w:vAlign w:val="center"/>
                            <w:hideMark/>
                          </w:tcPr>
                          <w:p w14:paraId="4F3041DF" w14:textId="77777777" w:rsidR="00767F84" w:rsidRPr="00EB04ED" w:rsidRDefault="00767F84" w:rsidP="00EB04ED">
                            <w:pPr>
                              <w:widowControl w:val="0"/>
                              <w:autoSpaceDE w:val="0"/>
                              <w:autoSpaceDN w:val="0"/>
                              <w:adjustRightInd w:val="0"/>
                              <w:ind w:left="480" w:hanging="480"/>
                              <w:jc w:val="center"/>
                              <w:rPr>
                                <w:noProof/>
                                <w:sz w:val="16"/>
                                <w:szCs w:val="16"/>
                              </w:rPr>
                            </w:pPr>
                            <w:r w:rsidRPr="00EB04ED">
                              <w:rPr>
                                <w:sz w:val="16"/>
                                <w:szCs w:val="16"/>
                              </w:rPr>
                              <w:t>9</w:t>
                            </w:r>
                          </w:p>
                        </w:tc>
                        <w:tc>
                          <w:tcPr>
                            <w:tcW w:w="501" w:type="dxa"/>
                            <w:noWrap/>
                            <w:vAlign w:val="center"/>
                            <w:hideMark/>
                          </w:tcPr>
                          <w:p w14:paraId="095BE96C" w14:textId="77777777" w:rsidR="00767F84" w:rsidRPr="00EB04ED" w:rsidRDefault="00767F84" w:rsidP="00EB04ED">
                            <w:pPr>
                              <w:widowControl w:val="0"/>
                              <w:autoSpaceDE w:val="0"/>
                              <w:autoSpaceDN w:val="0"/>
                              <w:adjustRightInd w:val="0"/>
                              <w:ind w:left="480" w:hanging="480"/>
                              <w:jc w:val="center"/>
                              <w:rPr>
                                <w:noProof/>
                                <w:sz w:val="16"/>
                                <w:szCs w:val="16"/>
                              </w:rPr>
                            </w:pPr>
                            <w:r w:rsidRPr="00EB04ED">
                              <w:rPr>
                                <w:sz w:val="16"/>
                                <w:szCs w:val="16"/>
                              </w:rPr>
                              <w:t>1</w:t>
                            </w:r>
                          </w:p>
                        </w:tc>
                        <w:tc>
                          <w:tcPr>
                            <w:tcW w:w="536" w:type="dxa"/>
                            <w:noWrap/>
                            <w:vAlign w:val="center"/>
                            <w:hideMark/>
                          </w:tcPr>
                          <w:p w14:paraId="26168CCF" w14:textId="77777777" w:rsidR="00767F84" w:rsidRPr="00EB04ED" w:rsidRDefault="00767F84" w:rsidP="00EB04ED">
                            <w:pPr>
                              <w:widowControl w:val="0"/>
                              <w:autoSpaceDE w:val="0"/>
                              <w:autoSpaceDN w:val="0"/>
                              <w:adjustRightInd w:val="0"/>
                              <w:jc w:val="center"/>
                              <w:rPr>
                                <w:noProof/>
                                <w:sz w:val="16"/>
                                <w:szCs w:val="16"/>
                              </w:rPr>
                            </w:pPr>
                            <w:r w:rsidRPr="00EB04ED">
                              <w:rPr>
                                <w:sz w:val="16"/>
                                <w:szCs w:val="16"/>
                              </w:rPr>
                              <w:t>1/6</w:t>
                            </w:r>
                          </w:p>
                        </w:tc>
                        <w:tc>
                          <w:tcPr>
                            <w:tcW w:w="561" w:type="dxa"/>
                            <w:noWrap/>
                            <w:vAlign w:val="center"/>
                            <w:hideMark/>
                          </w:tcPr>
                          <w:p w14:paraId="4A2499FF" w14:textId="77777777" w:rsidR="00767F84" w:rsidRPr="00EB04ED" w:rsidRDefault="00767F84" w:rsidP="00EB04ED">
                            <w:pPr>
                              <w:widowControl w:val="0"/>
                              <w:autoSpaceDE w:val="0"/>
                              <w:autoSpaceDN w:val="0"/>
                              <w:adjustRightInd w:val="0"/>
                              <w:ind w:left="480" w:hanging="480"/>
                              <w:jc w:val="center"/>
                              <w:rPr>
                                <w:noProof/>
                                <w:sz w:val="16"/>
                                <w:szCs w:val="16"/>
                              </w:rPr>
                            </w:pPr>
                            <w:r w:rsidRPr="00EB04ED">
                              <w:rPr>
                                <w:sz w:val="16"/>
                                <w:szCs w:val="16"/>
                              </w:rPr>
                              <w:t>8</w:t>
                            </w:r>
                          </w:p>
                        </w:tc>
                        <w:tc>
                          <w:tcPr>
                            <w:tcW w:w="556" w:type="dxa"/>
                            <w:noWrap/>
                            <w:vAlign w:val="center"/>
                            <w:hideMark/>
                          </w:tcPr>
                          <w:p w14:paraId="79349956" w14:textId="77777777" w:rsidR="00767F84" w:rsidRPr="00EB04ED" w:rsidRDefault="00767F84" w:rsidP="00EB04ED">
                            <w:pPr>
                              <w:widowControl w:val="0"/>
                              <w:autoSpaceDE w:val="0"/>
                              <w:autoSpaceDN w:val="0"/>
                              <w:adjustRightInd w:val="0"/>
                              <w:jc w:val="center"/>
                              <w:rPr>
                                <w:noProof/>
                                <w:sz w:val="16"/>
                                <w:szCs w:val="16"/>
                              </w:rPr>
                            </w:pPr>
                            <w:r w:rsidRPr="00EB04ED">
                              <w:rPr>
                                <w:sz w:val="16"/>
                                <w:szCs w:val="16"/>
                              </w:rPr>
                              <w:t>1/7</w:t>
                            </w:r>
                          </w:p>
                        </w:tc>
                        <w:tc>
                          <w:tcPr>
                            <w:tcW w:w="485" w:type="dxa"/>
                            <w:noWrap/>
                            <w:vAlign w:val="center"/>
                            <w:hideMark/>
                          </w:tcPr>
                          <w:p w14:paraId="71EB5FF1" w14:textId="77777777" w:rsidR="00767F84" w:rsidRPr="00EB04ED" w:rsidRDefault="00767F84" w:rsidP="00EB04ED">
                            <w:pPr>
                              <w:widowControl w:val="0"/>
                              <w:autoSpaceDE w:val="0"/>
                              <w:autoSpaceDN w:val="0"/>
                              <w:adjustRightInd w:val="0"/>
                              <w:jc w:val="center"/>
                              <w:rPr>
                                <w:noProof/>
                                <w:sz w:val="16"/>
                                <w:szCs w:val="16"/>
                              </w:rPr>
                            </w:pPr>
                            <w:r w:rsidRPr="00EB04ED">
                              <w:rPr>
                                <w:sz w:val="16"/>
                                <w:szCs w:val="16"/>
                              </w:rPr>
                              <w:t>1/5</w:t>
                            </w:r>
                          </w:p>
                        </w:tc>
                        <w:tc>
                          <w:tcPr>
                            <w:tcW w:w="662" w:type="dxa"/>
                            <w:vAlign w:val="center"/>
                          </w:tcPr>
                          <w:p w14:paraId="6DCC895F" w14:textId="77777777" w:rsidR="00767F84" w:rsidRPr="00EB04ED" w:rsidRDefault="00767F84" w:rsidP="00EB04ED">
                            <w:pPr>
                              <w:widowControl w:val="0"/>
                              <w:autoSpaceDE w:val="0"/>
                              <w:autoSpaceDN w:val="0"/>
                              <w:adjustRightInd w:val="0"/>
                              <w:ind w:left="480" w:hanging="480"/>
                              <w:jc w:val="center"/>
                              <w:rPr>
                                <w:noProof/>
                                <w:sz w:val="16"/>
                                <w:szCs w:val="16"/>
                              </w:rPr>
                            </w:pPr>
                          </w:p>
                        </w:tc>
                      </w:tr>
                      <w:tr w:rsidR="00767F84" w:rsidRPr="00867FA1" w14:paraId="778E25A9" w14:textId="77777777" w:rsidTr="005711B4">
                        <w:trPr>
                          <w:trHeight w:val="310"/>
                          <w:jc w:val="center"/>
                        </w:trPr>
                        <w:tc>
                          <w:tcPr>
                            <w:tcW w:w="561" w:type="dxa"/>
                            <w:noWrap/>
                            <w:vAlign w:val="center"/>
                            <w:hideMark/>
                          </w:tcPr>
                          <w:p w14:paraId="6D5E1377" w14:textId="77777777" w:rsidR="00767F84" w:rsidRPr="00EB04ED" w:rsidRDefault="00767F84" w:rsidP="00EB04ED">
                            <w:pPr>
                              <w:widowControl w:val="0"/>
                              <w:autoSpaceDE w:val="0"/>
                              <w:autoSpaceDN w:val="0"/>
                              <w:adjustRightInd w:val="0"/>
                              <w:ind w:left="480" w:hanging="480"/>
                              <w:jc w:val="center"/>
                              <w:rPr>
                                <w:noProof/>
                                <w:sz w:val="16"/>
                                <w:szCs w:val="16"/>
                              </w:rPr>
                            </w:pPr>
                            <w:r w:rsidRPr="00EB04ED">
                              <w:rPr>
                                <w:sz w:val="16"/>
                                <w:szCs w:val="16"/>
                              </w:rPr>
                              <w:t>WNS</w:t>
                            </w:r>
                          </w:p>
                        </w:tc>
                        <w:tc>
                          <w:tcPr>
                            <w:tcW w:w="514" w:type="dxa"/>
                            <w:noWrap/>
                            <w:vAlign w:val="center"/>
                            <w:hideMark/>
                          </w:tcPr>
                          <w:p w14:paraId="4D1DB1DE" w14:textId="77777777" w:rsidR="00767F84" w:rsidRPr="00EB04ED" w:rsidRDefault="00767F84" w:rsidP="00EB04ED">
                            <w:pPr>
                              <w:widowControl w:val="0"/>
                              <w:autoSpaceDE w:val="0"/>
                              <w:autoSpaceDN w:val="0"/>
                              <w:adjustRightInd w:val="0"/>
                              <w:ind w:left="480" w:hanging="480"/>
                              <w:jc w:val="center"/>
                              <w:rPr>
                                <w:noProof/>
                                <w:sz w:val="16"/>
                                <w:szCs w:val="16"/>
                              </w:rPr>
                            </w:pPr>
                            <w:r w:rsidRPr="00EB04ED">
                              <w:rPr>
                                <w:sz w:val="16"/>
                                <w:szCs w:val="16"/>
                              </w:rPr>
                              <w:t>8</w:t>
                            </w:r>
                          </w:p>
                        </w:tc>
                        <w:tc>
                          <w:tcPr>
                            <w:tcW w:w="501" w:type="dxa"/>
                            <w:noWrap/>
                            <w:vAlign w:val="center"/>
                            <w:hideMark/>
                          </w:tcPr>
                          <w:p w14:paraId="073D7262" w14:textId="77777777" w:rsidR="00767F84" w:rsidRPr="00EB04ED" w:rsidRDefault="00767F84" w:rsidP="00EB04ED">
                            <w:pPr>
                              <w:widowControl w:val="0"/>
                              <w:autoSpaceDE w:val="0"/>
                              <w:autoSpaceDN w:val="0"/>
                              <w:adjustRightInd w:val="0"/>
                              <w:ind w:left="480" w:hanging="480"/>
                              <w:jc w:val="center"/>
                              <w:rPr>
                                <w:noProof/>
                                <w:sz w:val="16"/>
                                <w:szCs w:val="16"/>
                              </w:rPr>
                            </w:pPr>
                            <w:r w:rsidRPr="00EB04ED">
                              <w:rPr>
                                <w:sz w:val="16"/>
                                <w:szCs w:val="16"/>
                              </w:rPr>
                              <w:t>6</w:t>
                            </w:r>
                          </w:p>
                        </w:tc>
                        <w:tc>
                          <w:tcPr>
                            <w:tcW w:w="536" w:type="dxa"/>
                            <w:noWrap/>
                            <w:vAlign w:val="center"/>
                            <w:hideMark/>
                          </w:tcPr>
                          <w:p w14:paraId="5B59E02F" w14:textId="77777777" w:rsidR="00767F84" w:rsidRPr="00EB04ED" w:rsidRDefault="00767F84" w:rsidP="00EB04ED">
                            <w:pPr>
                              <w:widowControl w:val="0"/>
                              <w:autoSpaceDE w:val="0"/>
                              <w:autoSpaceDN w:val="0"/>
                              <w:adjustRightInd w:val="0"/>
                              <w:ind w:left="480" w:hanging="480"/>
                              <w:jc w:val="center"/>
                              <w:rPr>
                                <w:noProof/>
                                <w:sz w:val="16"/>
                                <w:szCs w:val="16"/>
                              </w:rPr>
                            </w:pPr>
                            <w:r w:rsidRPr="00EB04ED">
                              <w:rPr>
                                <w:sz w:val="16"/>
                                <w:szCs w:val="16"/>
                              </w:rPr>
                              <w:t>1</w:t>
                            </w:r>
                          </w:p>
                        </w:tc>
                        <w:tc>
                          <w:tcPr>
                            <w:tcW w:w="561" w:type="dxa"/>
                            <w:noWrap/>
                            <w:vAlign w:val="center"/>
                            <w:hideMark/>
                          </w:tcPr>
                          <w:p w14:paraId="21FA48F6" w14:textId="77777777" w:rsidR="00767F84" w:rsidRPr="00EB04ED" w:rsidRDefault="00767F84" w:rsidP="00EB04ED">
                            <w:pPr>
                              <w:widowControl w:val="0"/>
                              <w:autoSpaceDE w:val="0"/>
                              <w:autoSpaceDN w:val="0"/>
                              <w:adjustRightInd w:val="0"/>
                              <w:jc w:val="center"/>
                              <w:rPr>
                                <w:noProof/>
                                <w:sz w:val="16"/>
                                <w:szCs w:val="16"/>
                              </w:rPr>
                            </w:pPr>
                            <w:r w:rsidRPr="00EB04ED">
                              <w:rPr>
                                <w:sz w:val="16"/>
                                <w:szCs w:val="16"/>
                              </w:rPr>
                              <w:t>6</w:t>
                            </w:r>
                          </w:p>
                        </w:tc>
                        <w:tc>
                          <w:tcPr>
                            <w:tcW w:w="556" w:type="dxa"/>
                            <w:noWrap/>
                            <w:vAlign w:val="center"/>
                            <w:hideMark/>
                          </w:tcPr>
                          <w:p w14:paraId="19CDCFB3" w14:textId="77777777" w:rsidR="00767F84" w:rsidRPr="00EB04ED" w:rsidRDefault="00767F84" w:rsidP="00EB04ED">
                            <w:pPr>
                              <w:widowControl w:val="0"/>
                              <w:autoSpaceDE w:val="0"/>
                              <w:autoSpaceDN w:val="0"/>
                              <w:adjustRightInd w:val="0"/>
                              <w:jc w:val="center"/>
                              <w:rPr>
                                <w:noProof/>
                                <w:sz w:val="16"/>
                                <w:szCs w:val="16"/>
                              </w:rPr>
                            </w:pPr>
                            <w:r w:rsidRPr="00EB04ED">
                              <w:rPr>
                                <w:sz w:val="16"/>
                                <w:szCs w:val="16"/>
                              </w:rPr>
                              <w:t>5</w:t>
                            </w:r>
                          </w:p>
                        </w:tc>
                        <w:tc>
                          <w:tcPr>
                            <w:tcW w:w="485" w:type="dxa"/>
                            <w:noWrap/>
                            <w:vAlign w:val="center"/>
                            <w:hideMark/>
                          </w:tcPr>
                          <w:p w14:paraId="07A5C0B3" w14:textId="77777777" w:rsidR="00767F84" w:rsidRPr="00EB04ED" w:rsidRDefault="00767F84" w:rsidP="00EB04ED">
                            <w:pPr>
                              <w:widowControl w:val="0"/>
                              <w:autoSpaceDE w:val="0"/>
                              <w:autoSpaceDN w:val="0"/>
                              <w:adjustRightInd w:val="0"/>
                              <w:ind w:left="480" w:hanging="480"/>
                              <w:jc w:val="center"/>
                              <w:rPr>
                                <w:noProof/>
                                <w:sz w:val="16"/>
                                <w:szCs w:val="16"/>
                              </w:rPr>
                            </w:pPr>
                            <w:r w:rsidRPr="00EB04ED">
                              <w:rPr>
                                <w:sz w:val="16"/>
                                <w:szCs w:val="16"/>
                              </w:rPr>
                              <w:t>7</w:t>
                            </w:r>
                          </w:p>
                        </w:tc>
                        <w:tc>
                          <w:tcPr>
                            <w:tcW w:w="662" w:type="dxa"/>
                            <w:vAlign w:val="center"/>
                          </w:tcPr>
                          <w:p w14:paraId="7CDE4F1E" w14:textId="77777777" w:rsidR="00767F84" w:rsidRPr="00EB04ED" w:rsidRDefault="00767F84" w:rsidP="00EB04ED">
                            <w:pPr>
                              <w:widowControl w:val="0"/>
                              <w:autoSpaceDE w:val="0"/>
                              <w:autoSpaceDN w:val="0"/>
                              <w:adjustRightInd w:val="0"/>
                              <w:ind w:left="480" w:hanging="480"/>
                              <w:jc w:val="center"/>
                              <w:rPr>
                                <w:noProof/>
                                <w:sz w:val="16"/>
                                <w:szCs w:val="16"/>
                              </w:rPr>
                            </w:pPr>
                          </w:p>
                        </w:tc>
                      </w:tr>
                      <w:tr w:rsidR="00767F84" w:rsidRPr="00867FA1" w14:paraId="23D0372D" w14:textId="77777777" w:rsidTr="005711B4">
                        <w:trPr>
                          <w:trHeight w:val="310"/>
                          <w:jc w:val="center"/>
                        </w:trPr>
                        <w:tc>
                          <w:tcPr>
                            <w:tcW w:w="561" w:type="dxa"/>
                            <w:noWrap/>
                            <w:vAlign w:val="center"/>
                            <w:hideMark/>
                          </w:tcPr>
                          <w:p w14:paraId="2347B6AA" w14:textId="77777777" w:rsidR="00767F84" w:rsidRPr="00EB04ED" w:rsidRDefault="00767F84" w:rsidP="00EB04ED">
                            <w:pPr>
                              <w:widowControl w:val="0"/>
                              <w:autoSpaceDE w:val="0"/>
                              <w:autoSpaceDN w:val="0"/>
                              <w:adjustRightInd w:val="0"/>
                              <w:ind w:left="480" w:hanging="480"/>
                              <w:jc w:val="center"/>
                              <w:rPr>
                                <w:noProof/>
                                <w:sz w:val="16"/>
                                <w:szCs w:val="16"/>
                              </w:rPr>
                            </w:pPr>
                            <w:r w:rsidRPr="00EB04ED">
                              <w:rPr>
                                <w:sz w:val="16"/>
                                <w:szCs w:val="16"/>
                              </w:rPr>
                              <w:t>WND</w:t>
                            </w:r>
                          </w:p>
                        </w:tc>
                        <w:tc>
                          <w:tcPr>
                            <w:tcW w:w="514" w:type="dxa"/>
                            <w:noWrap/>
                            <w:vAlign w:val="center"/>
                            <w:hideMark/>
                          </w:tcPr>
                          <w:p w14:paraId="11374B63" w14:textId="77777777" w:rsidR="00767F84" w:rsidRPr="00EB04ED" w:rsidRDefault="00767F84" w:rsidP="00EB04ED">
                            <w:pPr>
                              <w:widowControl w:val="0"/>
                              <w:autoSpaceDE w:val="0"/>
                              <w:autoSpaceDN w:val="0"/>
                              <w:adjustRightInd w:val="0"/>
                              <w:ind w:left="480" w:hanging="480"/>
                              <w:jc w:val="center"/>
                              <w:rPr>
                                <w:noProof/>
                                <w:sz w:val="16"/>
                                <w:szCs w:val="16"/>
                              </w:rPr>
                            </w:pPr>
                            <w:r w:rsidRPr="00EB04ED">
                              <w:rPr>
                                <w:sz w:val="16"/>
                                <w:szCs w:val="16"/>
                              </w:rPr>
                              <w:t>6</w:t>
                            </w:r>
                          </w:p>
                        </w:tc>
                        <w:tc>
                          <w:tcPr>
                            <w:tcW w:w="501" w:type="dxa"/>
                            <w:noWrap/>
                            <w:vAlign w:val="center"/>
                            <w:hideMark/>
                          </w:tcPr>
                          <w:p w14:paraId="1153CE37" w14:textId="77777777" w:rsidR="00767F84" w:rsidRPr="00EB04ED" w:rsidRDefault="00767F84" w:rsidP="00EB04ED">
                            <w:pPr>
                              <w:widowControl w:val="0"/>
                              <w:autoSpaceDE w:val="0"/>
                              <w:autoSpaceDN w:val="0"/>
                              <w:adjustRightInd w:val="0"/>
                              <w:ind w:left="480" w:hanging="480"/>
                              <w:jc w:val="center"/>
                              <w:rPr>
                                <w:noProof/>
                                <w:sz w:val="16"/>
                                <w:szCs w:val="16"/>
                              </w:rPr>
                            </w:pPr>
                            <w:r w:rsidRPr="00EB04ED">
                              <w:rPr>
                                <w:sz w:val="16"/>
                                <w:szCs w:val="16"/>
                              </w:rPr>
                              <w:t>1/8</w:t>
                            </w:r>
                          </w:p>
                        </w:tc>
                        <w:tc>
                          <w:tcPr>
                            <w:tcW w:w="536" w:type="dxa"/>
                            <w:noWrap/>
                            <w:vAlign w:val="center"/>
                            <w:hideMark/>
                          </w:tcPr>
                          <w:p w14:paraId="571ABEC3" w14:textId="77777777" w:rsidR="00767F84" w:rsidRPr="00EB04ED" w:rsidRDefault="00767F84" w:rsidP="00EB04ED">
                            <w:pPr>
                              <w:widowControl w:val="0"/>
                              <w:autoSpaceDE w:val="0"/>
                              <w:autoSpaceDN w:val="0"/>
                              <w:adjustRightInd w:val="0"/>
                              <w:jc w:val="center"/>
                              <w:rPr>
                                <w:noProof/>
                                <w:sz w:val="16"/>
                                <w:szCs w:val="16"/>
                              </w:rPr>
                            </w:pPr>
                            <w:r w:rsidRPr="00EB04ED">
                              <w:rPr>
                                <w:sz w:val="16"/>
                                <w:szCs w:val="16"/>
                              </w:rPr>
                              <w:t>1/6</w:t>
                            </w:r>
                          </w:p>
                        </w:tc>
                        <w:tc>
                          <w:tcPr>
                            <w:tcW w:w="561" w:type="dxa"/>
                            <w:noWrap/>
                            <w:vAlign w:val="center"/>
                            <w:hideMark/>
                          </w:tcPr>
                          <w:p w14:paraId="3815342E" w14:textId="77777777" w:rsidR="00767F84" w:rsidRPr="00EB04ED" w:rsidRDefault="00767F84" w:rsidP="00EB04ED">
                            <w:pPr>
                              <w:widowControl w:val="0"/>
                              <w:autoSpaceDE w:val="0"/>
                              <w:autoSpaceDN w:val="0"/>
                              <w:adjustRightInd w:val="0"/>
                              <w:ind w:left="480" w:hanging="480"/>
                              <w:jc w:val="center"/>
                              <w:rPr>
                                <w:noProof/>
                                <w:sz w:val="16"/>
                                <w:szCs w:val="16"/>
                              </w:rPr>
                            </w:pPr>
                            <w:r w:rsidRPr="00EB04ED">
                              <w:rPr>
                                <w:sz w:val="16"/>
                                <w:szCs w:val="16"/>
                              </w:rPr>
                              <w:t>1</w:t>
                            </w:r>
                          </w:p>
                        </w:tc>
                        <w:tc>
                          <w:tcPr>
                            <w:tcW w:w="556" w:type="dxa"/>
                            <w:noWrap/>
                            <w:vAlign w:val="center"/>
                            <w:hideMark/>
                          </w:tcPr>
                          <w:p w14:paraId="207F8D6C" w14:textId="77777777" w:rsidR="00767F84" w:rsidRPr="00EB04ED" w:rsidRDefault="00767F84" w:rsidP="00EB04ED">
                            <w:pPr>
                              <w:widowControl w:val="0"/>
                              <w:autoSpaceDE w:val="0"/>
                              <w:autoSpaceDN w:val="0"/>
                              <w:adjustRightInd w:val="0"/>
                              <w:ind w:left="480" w:hanging="480"/>
                              <w:jc w:val="center"/>
                              <w:rPr>
                                <w:noProof/>
                                <w:sz w:val="16"/>
                                <w:szCs w:val="16"/>
                              </w:rPr>
                            </w:pPr>
                            <w:r w:rsidRPr="00EB04ED">
                              <w:rPr>
                                <w:sz w:val="16"/>
                                <w:szCs w:val="16"/>
                              </w:rPr>
                              <w:t>3</w:t>
                            </w:r>
                          </w:p>
                        </w:tc>
                        <w:tc>
                          <w:tcPr>
                            <w:tcW w:w="485" w:type="dxa"/>
                            <w:noWrap/>
                            <w:vAlign w:val="center"/>
                            <w:hideMark/>
                          </w:tcPr>
                          <w:p w14:paraId="5861315D" w14:textId="77777777" w:rsidR="00767F84" w:rsidRPr="00EB04ED" w:rsidRDefault="00767F84" w:rsidP="00EB04ED">
                            <w:pPr>
                              <w:widowControl w:val="0"/>
                              <w:autoSpaceDE w:val="0"/>
                              <w:autoSpaceDN w:val="0"/>
                              <w:adjustRightInd w:val="0"/>
                              <w:ind w:left="480" w:hanging="480"/>
                              <w:jc w:val="center"/>
                              <w:rPr>
                                <w:noProof/>
                                <w:sz w:val="16"/>
                                <w:szCs w:val="16"/>
                              </w:rPr>
                            </w:pPr>
                            <w:r w:rsidRPr="00EB04ED">
                              <w:rPr>
                                <w:sz w:val="16"/>
                                <w:szCs w:val="16"/>
                              </w:rPr>
                              <w:t>8</w:t>
                            </w:r>
                          </w:p>
                        </w:tc>
                        <w:tc>
                          <w:tcPr>
                            <w:tcW w:w="662" w:type="dxa"/>
                            <w:vAlign w:val="center"/>
                          </w:tcPr>
                          <w:p w14:paraId="23AFA16A" w14:textId="77777777" w:rsidR="00767F84" w:rsidRPr="00EB04ED" w:rsidRDefault="00767F84" w:rsidP="00EB04ED">
                            <w:pPr>
                              <w:widowControl w:val="0"/>
                              <w:autoSpaceDE w:val="0"/>
                              <w:autoSpaceDN w:val="0"/>
                              <w:adjustRightInd w:val="0"/>
                              <w:ind w:left="480" w:hanging="480"/>
                              <w:jc w:val="center"/>
                              <w:rPr>
                                <w:noProof/>
                                <w:sz w:val="16"/>
                                <w:szCs w:val="16"/>
                              </w:rPr>
                            </w:pPr>
                          </w:p>
                        </w:tc>
                      </w:tr>
                      <w:tr w:rsidR="00767F84" w:rsidRPr="00867FA1" w14:paraId="07840380" w14:textId="77777777" w:rsidTr="005711B4">
                        <w:trPr>
                          <w:trHeight w:val="310"/>
                          <w:jc w:val="center"/>
                        </w:trPr>
                        <w:tc>
                          <w:tcPr>
                            <w:tcW w:w="561" w:type="dxa"/>
                            <w:noWrap/>
                            <w:vAlign w:val="center"/>
                            <w:hideMark/>
                          </w:tcPr>
                          <w:p w14:paraId="05E180C2" w14:textId="77777777" w:rsidR="00767F84" w:rsidRPr="00EB04ED" w:rsidRDefault="00767F84" w:rsidP="00EB04ED">
                            <w:pPr>
                              <w:widowControl w:val="0"/>
                              <w:autoSpaceDE w:val="0"/>
                              <w:autoSpaceDN w:val="0"/>
                              <w:adjustRightInd w:val="0"/>
                              <w:ind w:left="480" w:hanging="480"/>
                              <w:jc w:val="center"/>
                              <w:rPr>
                                <w:noProof/>
                                <w:sz w:val="16"/>
                                <w:szCs w:val="16"/>
                              </w:rPr>
                            </w:pPr>
                            <w:r w:rsidRPr="00EB04ED">
                              <w:rPr>
                                <w:sz w:val="16"/>
                                <w:szCs w:val="16"/>
                              </w:rPr>
                              <w:t>HUM</w:t>
                            </w:r>
                          </w:p>
                        </w:tc>
                        <w:tc>
                          <w:tcPr>
                            <w:tcW w:w="514" w:type="dxa"/>
                            <w:noWrap/>
                            <w:vAlign w:val="center"/>
                            <w:hideMark/>
                          </w:tcPr>
                          <w:p w14:paraId="371549ED" w14:textId="77777777" w:rsidR="00767F84" w:rsidRPr="00EB04ED" w:rsidRDefault="00767F84" w:rsidP="00EB04ED">
                            <w:pPr>
                              <w:widowControl w:val="0"/>
                              <w:autoSpaceDE w:val="0"/>
                              <w:autoSpaceDN w:val="0"/>
                              <w:adjustRightInd w:val="0"/>
                              <w:ind w:left="480" w:hanging="480"/>
                              <w:jc w:val="center"/>
                              <w:rPr>
                                <w:noProof/>
                                <w:sz w:val="16"/>
                                <w:szCs w:val="16"/>
                              </w:rPr>
                            </w:pPr>
                            <w:r w:rsidRPr="00EB04ED">
                              <w:rPr>
                                <w:sz w:val="16"/>
                                <w:szCs w:val="16"/>
                              </w:rPr>
                              <w:t>5</w:t>
                            </w:r>
                          </w:p>
                        </w:tc>
                        <w:tc>
                          <w:tcPr>
                            <w:tcW w:w="501" w:type="dxa"/>
                            <w:noWrap/>
                            <w:vAlign w:val="center"/>
                            <w:hideMark/>
                          </w:tcPr>
                          <w:p w14:paraId="46C1CC75" w14:textId="77777777" w:rsidR="00767F84" w:rsidRPr="00EB04ED" w:rsidRDefault="00767F84" w:rsidP="00EB04ED">
                            <w:pPr>
                              <w:widowControl w:val="0"/>
                              <w:autoSpaceDE w:val="0"/>
                              <w:autoSpaceDN w:val="0"/>
                              <w:adjustRightInd w:val="0"/>
                              <w:ind w:left="480" w:hanging="480"/>
                              <w:jc w:val="center"/>
                              <w:rPr>
                                <w:noProof/>
                                <w:sz w:val="16"/>
                                <w:szCs w:val="16"/>
                              </w:rPr>
                            </w:pPr>
                            <w:r w:rsidRPr="00EB04ED">
                              <w:rPr>
                                <w:sz w:val="16"/>
                                <w:szCs w:val="16"/>
                              </w:rPr>
                              <w:t>7</w:t>
                            </w:r>
                          </w:p>
                        </w:tc>
                        <w:tc>
                          <w:tcPr>
                            <w:tcW w:w="536" w:type="dxa"/>
                            <w:noWrap/>
                            <w:vAlign w:val="center"/>
                            <w:hideMark/>
                          </w:tcPr>
                          <w:p w14:paraId="13CD89A9" w14:textId="77777777" w:rsidR="00767F84" w:rsidRPr="00EB04ED" w:rsidRDefault="00767F84" w:rsidP="00EB04ED">
                            <w:pPr>
                              <w:widowControl w:val="0"/>
                              <w:autoSpaceDE w:val="0"/>
                              <w:autoSpaceDN w:val="0"/>
                              <w:adjustRightInd w:val="0"/>
                              <w:jc w:val="center"/>
                              <w:rPr>
                                <w:noProof/>
                                <w:sz w:val="16"/>
                                <w:szCs w:val="16"/>
                              </w:rPr>
                            </w:pPr>
                            <w:r w:rsidRPr="00EB04ED">
                              <w:rPr>
                                <w:sz w:val="16"/>
                                <w:szCs w:val="16"/>
                              </w:rPr>
                              <w:t>1/5</w:t>
                            </w:r>
                          </w:p>
                        </w:tc>
                        <w:tc>
                          <w:tcPr>
                            <w:tcW w:w="561" w:type="dxa"/>
                            <w:noWrap/>
                            <w:vAlign w:val="center"/>
                            <w:hideMark/>
                          </w:tcPr>
                          <w:p w14:paraId="4F26D41D" w14:textId="77777777" w:rsidR="00767F84" w:rsidRPr="00EB04ED" w:rsidRDefault="00767F84" w:rsidP="00EB04ED">
                            <w:pPr>
                              <w:widowControl w:val="0"/>
                              <w:autoSpaceDE w:val="0"/>
                              <w:autoSpaceDN w:val="0"/>
                              <w:adjustRightInd w:val="0"/>
                              <w:jc w:val="center"/>
                              <w:rPr>
                                <w:noProof/>
                                <w:sz w:val="16"/>
                                <w:szCs w:val="16"/>
                              </w:rPr>
                            </w:pPr>
                            <w:r w:rsidRPr="00EB04ED">
                              <w:rPr>
                                <w:sz w:val="16"/>
                                <w:szCs w:val="16"/>
                              </w:rPr>
                              <w:t>1/3</w:t>
                            </w:r>
                          </w:p>
                        </w:tc>
                        <w:tc>
                          <w:tcPr>
                            <w:tcW w:w="556" w:type="dxa"/>
                            <w:noWrap/>
                            <w:vAlign w:val="center"/>
                            <w:hideMark/>
                          </w:tcPr>
                          <w:p w14:paraId="1FA42D76" w14:textId="77777777" w:rsidR="00767F84" w:rsidRPr="00EB04ED" w:rsidRDefault="00767F84" w:rsidP="00EB04ED">
                            <w:pPr>
                              <w:widowControl w:val="0"/>
                              <w:autoSpaceDE w:val="0"/>
                              <w:autoSpaceDN w:val="0"/>
                              <w:adjustRightInd w:val="0"/>
                              <w:ind w:left="480" w:hanging="480"/>
                              <w:jc w:val="center"/>
                              <w:rPr>
                                <w:noProof/>
                                <w:sz w:val="16"/>
                                <w:szCs w:val="16"/>
                              </w:rPr>
                            </w:pPr>
                            <w:r w:rsidRPr="00EB04ED">
                              <w:rPr>
                                <w:sz w:val="16"/>
                                <w:szCs w:val="16"/>
                              </w:rPr>
                              <w:t>1</w:t>
                            </w:r>
                          </w:p>
                        </w:tc>
                        <w:tc>
                          <w:tcPr>
                            <w:tcW w:w="485" w:type="dxa"/>
                            <w:noWrap/>
                            <w:vAlign w:val="center"/>
                            <w:hideMark/>
                          </w:tcPr>
                          <w:p w14:paraId="7870C1EF" w14:textId="77777777" w:rsidR="00767F84" w:rsidRPr="00EB04ED" w:rsidRDefault="00767F84" w:rsidP="00EB04ED">
                            <w:pPr>
                              <w:widowControl w:val="0"/>
                              <w:autoSpaceDE w:val="0"/>
                              <w:autoSpaceDN w:val="0"/>
                              <w:adjustRightInd w:val="0"/>
                              <w:ind w:left="480" w:hanging="480"/>
                              <w:jc w:val="center"/>
                              <w:rPr>
                                <w:noProof/>
                                <w:sz w:val="16"/>
                                <w:szCs w:val="16"/>
                              </w:rPr>
                            </w:pPr>
                            <w:r w:rsidRPr="00EB04ED">
                              <w:rPr>
                                <w:sz w:val="16"/>
                                <w:szCs w:val="16"/>
                              </w:rPr>
                              <w:t>8</w:t>
                            </w:r>
                          </w:p>
                        </w:tc>
                        <w:tc>
                          <w:tcPr>
                            <w:tcW w:w="662" w:type="dxa"/>
                            <w:vAlign w:val="center"/>
                          </w:tcPr>
                          <w:p w14:paraId="18CCE543" w14:textId="77777777" w:rsidR="00767F84" w:rsidRPr="00EB04ED" w:rsidRDefault="00767F84" w:rsidP="00EB04ED">
                            <w:pPr>
                              <w:widowControl w:val="0"/>
                              <w:autoSpaceDE w:val="0"/>
                              <w:autoSpaceDN w:val="0"/>
                              <w:adjustRightInd w:val="0"/>
                              <w:ind w:left="480" w:hanging="480"/>
                              <w:jc w:val="center"/>
                              <w:rPr>
                                <w:noProof/>
                                <w:sz w:val="16"/>
                                <w:szCs w:val="16"/>
                              </w:rPr>
                            </w:pPr>
                          </w:p>
                        </w:tc>
                      </w:tr>
                      <w:tr w:rsidR="00767F84" w:rsidRPr="00867FA1" w14:paraId="3C211BF7" w14:textId="77777777" w:rsidTr="005711B4">
                        <w:trPr>
                          <w:trHeight w:val="310"/>
                          <w:jc w:val="center"/>
                        </w:trPr>
                        <w:tc>
                          <w:tcPr>
                            <w:tcW w:w="561" w:type="dxa"/>
                            <w:noWrap/>
                            <w:vAlign w:val="center"/>
                            <w:hideMark/>
                          </w:tcPr>
                          <w:p w14:paraId="6E86F5E7" w14:textId="77777777" w:rsidR="00767F84" w:rsidRPr="003B0640" w:rsidRDefault="00767F84" w:rsidP="00EB04ED">
                            <w:pPr>
                              <w:widowControl w:val="0"/>
                              <w:autoSpaceDE w:val="0"/>
                              <w:autoSpaceDN w:val="0"/>
                              <w:adjustRightInd w:val="0"/>
                              <w:ind w:left="480" w:hanging="480"/>
                              <w:jc w:val="center"/>
                              <w:rPr>
                                <w:noProof/>
                                <w:sz w:val="16"/>
                                <w:szCs w:val="16"/>
                              </w:rPr>
                            </w:pPr>
                            <w:r w:rsidRPr="003B0640">
                              <w:rPr>
                                <w:sz w:val="16"/>
                                <w:szCs w:val="16"/>
                              </w:rPr>
                              <w:t>VMS</w:t>
                            </w:r>
                          </w:p>
                        </w:tc>
                        <w:tc>
                          <w:tcPr>
                            <w:tcW w:w="514" w:type="dxa"/>
                            <w:noWrap/>
                            <w:vAlign w:val="center"/>
                            <w:hideMark/>
                          </w:tcPr>
                          <w:p w14:paraId="4A9485CB" w14:textId="77777777" w:rsidR="00767F84" w:rsidRPr="003B0640" w:rsidRDefault="00767F84" w:rsidP="00EB04ED">
                            <w:pPr>
                              <w:widowControl w:val="0"/>
                              <w:autoSpaceDE w:val="0"/>
                              <w:autoSpaceDN w:val="0"/>
                              <w:adjustRightInd w:val="0"/>
                              <w:ind w:left="480" w:hanging="480"/>
                              <w:jc w:val="center"/>
                              <w:rPr>
                                <w:noProof/>
                                <w:sz w:val="16"/>
                                <w:szCs w:val="16"/>
                              </w:rPr>
                            </w:pPr>
                            <w:r w:rsidRPr="003B0640">
                              <w:rPr>
                                <w:sz w:val="16"/>
                                <w:szCs w:val="16"/>
                              </w:rPr>
                              <w:t>7</w:t>
                            </w:r>
                          </w:p>
                        </w:tc>
                        <w:tc>
                          <w:tcPr>
                            <w:tcW w:w="501" w:type="dxa"/>
                            <w:noWrap/>
                            <w:vAlign w:val="center"/>
                            <w:hideMark/>
                          </w:tcPr>
                          <w:p w14:paraId="3EDDA5B9" w14:textId="77777777" w:rsidR="00767F84" w:rsidRPr="003B0640" w:rsidRDefault="00767F84" w:rsidP="00EB04ED">
                            <w:pPr>
                              <w:widowControl w:val="0"/>
                              <w:autoSpaceDE w:val="0"/>
                              <w:autoSpaceDN w:val="0"/>
                              <w:adjustRightInd w:val="0"/>
                              <w:ind w:left="480" w:hanging="480"/>
                              <w:jc w:val="center"/>
                              <w:rPr>
                                <w:noProof/>
                                <w:sz w:val="16"/>
                                <w:szCs w:val="16"/>
                              </w:rPr>
                            </w:pPr>
                            <w:r w:rsidRPr="003B0640">
                              <w:rPr>
                                <w:sz w:val="16"/>
                                <w:szCs w:val="16"/>
                              </w:rPr>
                              <w:t>5</w:t>
                            </w:r>
                          </w:p>
                        </w:tc>
                        <w:tc>
                          <w:tcPr>
                            <w:tcW w:w="536" w:type="dxa"/>
                            <w:noWrap/>
                            <w:vAlign w:val="center"/>
                            <w:hideMark/>
                          </w:tcPr>
                          <w:p w14:paraId="582B700A" w14:textId="77777777" w:rsidR="00767F84" w:rsidRPr="003B0640" w:rsidRDefault="00767F84" w:rsidP="00EB04ED">
                            <w:pPr>
                              <w:widowControl w:val="0"/>
                              <w:autoSpaceDE w:val="0"/>
                              <w:autoSpaceDN w:val="0"/>
                              <w:adjustRightInd w:val="0"/>
                              <w:jc w:val="center"/>
                              <w:rPr>
                                <w:noProof/>
                                <w:sz w:val="16"/>
                                <w:szCs w:val="16"/>
                              </w:rPr>
                            </w:pPr>
                            <w:r w:rsidRPr="003B0640">
                              <w:rPr>
                                <w:sz w:val="16"/>
                                <w:szCs w:val="16"/>
                              </w:rPr>
                              <w:t>1/7</w:t>
                            </w:r>
                          </w:p>
                        </w:tc>
                        <w:tc>
                          <w:tcPr>
                            <w:tcW w:w="561" w:type="dxa"/>
                            <w:noWrap/>
                            <w:vAlign w:val="center"/>
                            <w:hideMark/>
                          </w:tcPr>
                          <w:p w14:paraId="15761490" w14:textId="77777777" w:rsidR="00767F84" w:rsidRPr="003B0640" w:rsidRDefault="00767F84" w:rsidP="00EB04ED">
                            <w:pPr>
                              <w:widowControl w:val="0"/>
                              <w:autoSpaceDE w:val="0"/>
                              <w:autoSpaceDN w:val="0"/>
                              <w:adjustRightInd w:val="0"/>
                              <w:jc w:val="center"/>
                              <w:rPr>
                                <w:noProof/>
                                <w:sz w:val="16"/>
                                <w:szCs w:val="16"/>
                              </w:rPr>
                            </w:pPr>
                            <w:r w:rsidRPr="003B0640">
                              <w:rPr>
                                <w:sz w:val="16"/>
                                <w:szCs w:val="16"/>
                              </w:rPr>
                              <w:t>1/8</w:t>
                            </w:r>
                          </w:p>
                        </w:tc>
                        <w:tc>
                          <w:tcPr>
                            <w:tcW w:w="556" w:type="dxa"/>
                            <w:noWrap/>
                            <w:vAlign w:val="center"/>
                            <w:hideMark/>
                          </w:tcPr>
                          <w:p w14:paraId="6DFFA57C" w14:textId="77777777" w:rsidR="00767F84" w:rsidRPr="003B0640" w:rsidRDefault="00767F84" w:rsidP="00EB04ED">
                            <w:pPr>
                              <w:widowControl w:val="0"/>
                              <w:autoSpaceDE w:val="0"/>
                              <w:autoSpaceDN w:val="0"/>
                              <w:adjustRightInd w:val="0"/>
                              <w:jc w:val="center"/>
                              <w:rPr>
                                <w:noProof/>
                                <w:sz w:val="16"/>
                                <w:szCs w:val="16"/>
                              </w:rPr>
                            </w:pPr>
                            <w:r w:rsidRPr="003B0640">
                              <w:rPr>
                                <w:sz w:val="16"/>
                                <w:szCs w:val="16"/>
                              </w:rPr>
                              <w:t>1/8</w:t>
                            </w:r>
                          </w:p>
                        </w:tc>
                        <w:tc>
                          <w:tcPr>
                            <w:tcW w:w="485" w:type="dxa"/>
                            <w:noWrap/>
                            <w:vAlign w:val="center"/>
                            <w:hideMark/>
                          </w:tcPr>
                          <w:p w14:paraId="037C89B3" w14:textId="77777777" w:rsidR="00767F84" w:rsidRPr="003B0640" w:rsidRDefault="00767F84" w:rsidP="00EB04ED">
                            <w:pPr>
                              <w:widowControl w:val="0"/>
                              <w:autoSpaceDE w:val="0"/>
                              <w:autoSpaceDN w:val="0"/>
                              <w:adjustRightInd w:val="0"/>
                              <w:ind w:left="480" w:hanging="480"/>
                              <w:jc w:val="center"/>
                              <w:rPr>
                                <w:noProof/>
                                <w:sz w:val="16"/>
                                <w:szCs w:val="16"/>
                              </w:rPr>
                            </w:pPr>
                            <w:r w:rsidRPr="003B0640">
                              <w:rPr>
                                <w:sz w:val="16"/>
                                <w:szCs w:val="16"/>
                              </w:rPr>
                              <w:t>1</w:t>
                            </w:r>
                          </w:p>
                        </w:tc>
                        <w:tc>
                          <w:tcPr>
                            <w:tcW w:w="662" w:type="dxa"/>
                            <w:vAlign w:val="center"/>
                          </w:tcPr>
                          <w:p w14:paraId="5BBB510C" w14:textId="77777777" w:rsidR="00767F84" w:rsidRPr="003B0640" w:rsidRDefault="00767F84" w:rsidP="00EB04ED">
                            <w:pPr>
                              <w:widowControl w:val="0"/>
                              <w:autoSpaceDE w:val="0"/>
                              <w:autoSpaceDN w:val="0"/>
                              <w:adjustRightInd w:val="0"/>
                              <w:ind w:left="480" w:hanging="480"/>
                              <w:jc w:val="center"/>
                              <w:rPr>
                                <w:noProof/>
                                <w:sz w:val="16"/>
                                <w:szCs w:val="16"/>
                              </w:rPr>
                            </w:pPr>
                          </w:p>
                        </w:tc>
                      </w:tr>
                      <w:bookmarkEnd w:id="12"/>
                    </w:tbl>
                    <w:p w14:paraId="5D3AAE11" w14:textId="77777777" w:rsidR="00767F84" w:rsidRDefault="00767F84" w:rsidP="00EB04ED"/>
                  </w:txbxContent>
                </v:textbox>
                <w10:anchorlock/>
              </v:shape>
            </w:pict>
          </mc:Fallback>
        </mc:AlternateContent>
      </w:r>
      <w:r w:rsidRPr="001F64BA">
        <w:rPr>
          <w:rFonts w:ascii="Times New Roman" w:hAnsi="Times New Roman"/>
          <w:noProof/>
          <w:sz w:val="20"/>
          <w:szCs w:val="20"/>
          <w:lang w:val="en-GB"/>
        </w:rPr>
        <w:t xml:space="preserve">Table 4. </w:t>
      </w:r>
      <w:r w:rsidRPr="001F64BA">
        <w:rPr>
          <w:rFonts w:ascii="Times New Roman" w:hAnsi="Times New Roman"/>
          <w:noProof/>
          <w:sz w:val="20"/>
          <w:szCs w:val="20"/>
        </w:rPr>
        <w:t>The second respondent responses on two topmost weather parameters.</w:t>
      </w:r>
    </w:p>
    <w:p w14:paraId="68543544" w14:textId="6EC04D87" w:rsidR="00767F84" w:rsidRDefault="00767F84" w:rsidP="001F64BA">
      <w:pPr>
        <w:pStyle w:val="ITextnoindent"/>
      </w:pPr>
      <w:r w:rsidRPr="001F64BA">
        <w:t xml:space="preserve">In Table 4, the responses collected for the second respondent indicated the preferences for the both items in the pair. In case of the responses of first item against second item, highest score of 9 was awarded to PRS over TMP, and the lowest score of 1/8 was awarded to TMP against PRS, WND against PRS, VMS against WND, and VMS against HUM. In the case of the second item against first item, the highest score of 8 was preferred VMS against WND, and VMS against HUM. The lowest score of 1/8 was preferred to WNS against VMS, and HUM against VMS. The computed CR of 1.1867 &gt; 0.1 threshold, the responses of second </w:t>
      </w:r>
      <w:r w:rsidR="00CF4649" w:rsidRPr="001F64BA">
        <w:t>respondent</w:t>
      </w:r>
      <w:r w:rsidRPr="001F64BA">
        <w:t xml:space="preserve"> were rejected as unreliable for further processing of the research question.</w:t>
      </w:r>
    </w:p>
    <w:p w14:paraId="46EBE0E5" w14:textId="77777777" w:rsidR="00CF4649" w:rsidRPr="00CF4649" w:rsidRDefault="00CF4649" w:rsidP="00CF4649">
      <w:pPr>
        <w:pStyle w:val="IText"/>
      </w:pPr>
    </w:p>
    <w:tbl>
      <w:tblPr>
        <w:tblStyle w:val="TableGrid"/>
        <w:tblW w:w="0" w:type="auto"/>
        <w:jc w:val="center"/>
        <w:tblLook w:val="04A0" w:firstRow="1" w:lastRow="0" w:firstColumn="1" w:lastColumn="0" w:noHBand="0" w:noVBand="1"/>
      </w:tblPr>
      <w:tblGrid>
        <w:gridCol w:w="597"/>
        <w:gridCol w:w="543"/>
        <w:gridCol w:w="500"/>
        <w:gridCol w:w="570"/>
        <w:gridCol w:w="597"/>
        <w:gridCol w:w="588"/>
        <w:gridCol w:w="561"/>
        <w:gridCol w:w="654"/>
      </w:tblGrid>
      <w:tr w:rsidR="00CF4649" w:rsidRPr="00867FA1" w14:paraId="0C5FDEDC" w14:textId="77777777" w:rsidTr="00584FE4">
        <w:trPr>
          <w:trHeight w:val="310"/>
          <w:jc w:val="center"/>
        </w:trPr>
        <w:tc>
          <w:tcPr>
            <w:tcW w:w="599" w:type="dxa"/>
            <w:noWrap/>
            <w:hideMark/>
          </w:tcPr>
          <w:p w14:paraId="50F28DDB" w14:textId="77777777" w:rsidR="00CF4649" w:rsidRPr="00C01C44" w:rsidRDefault="00CF4649" w:rsidP="00584FE4">
            <w:pPr>
              <w:widowControl w:val="0"/>
              <w:autoSpaceDE w:val="0"/>
              <w:autoSpaceDN w:val="0"/>
              <w:adjustRightInd w:val="0"/>
              <w:ind w:left="480" w:hanging="480"/>
              <w:rPr>
                <w:noProof/>
                <w:sz w:val="16"/>
                <w:szCs w:val="16"/>
              </w:rPr>
            </w:pPr>
            <w:bookmarkStart w:id="7" w:name="_Hlk176554813"/>
          </w:p>
        </w:tc>
        <w:tc>
          <w:tcPr>
            <w:tcW w:w="545" w:type="dxa"/>
            <w:noWrap/>
            <w:hideMark/>
          </w:tcPr>
          <w:p w14:paraId="0438F0FD" w14:textId="77777777" w:rsidR="00CF4649" w:rsidRPr="00C01C44" w:rsidRDefault="00CF4649" w:rsidP="00584FE4">
            <w:pPr>
              <w:widowControl w:val="0"/>
              <w:autoSpaceDE w:val="0"/>
              <w:autoSpaceDN w:val="0"/>
              <w:adjustRightInd w:val="0"/>
              <w:ind w:left="480" w:hanging="480"/>
              <w:rPr>
                <w:noProof/>
                <w:sz w:val="16"/>
                <w:szCs w:val="16"/>
              </w:rPr>
            </w:pPr>
            <w:r w:rsidRPr="00C01C44">
              <w:rPr>
                <w:rFonts w:ascii="Times New Roman" w:hAnsi="Times New Roman"/>
                <w:noProof/>
                <w:sz w:val="16"/>
                <w:szCs w:val="16"/>
              </w:rPr>
              <w:t>TMP</w:t>
            </w:r>
          </w:p>
        </w:tc>
        <w:tc>
          <w:tcPr>
            <w:tcW w:w="501" w:type="dxa"/>
            <w:noWrap/>
            <w:hideMark/>
          </w:tcPr>
          <w:p w14:paraId="1781D901" w14:textId="77777777" w:rsidR="00CF4649" w:rsidRPr="00C01C44" w:rsidRDefault="00CF4649" w:rsidP="00584FE4">
            <w:pPr>
              <w:widowControl w:val="0"/>
              <w:autoSpaceDE w:val="0"/>
              <w:autoSpaceDN w:val="0"/>
              <w:adjustRightInd w:val="0"/>
              <w:ind w:left="480" w:hanging="480"/>
              <w:rPr>
                <w:noProof/>
                <w:sz w:val="16"/>
                <w:szCs w:val="16"/>
              </w:rPr>
            </w:pPr>
            <w:r w:rsidRPr="00C01C44">
              <w:rPr>
                <w:rFonts w:ascii="Times New Roman" w:hAnsi="Times New Roman"/>
                <w:noProof/>
                <w:sz w:val="16"/>
                <w:szCs w:val="16"/>
              </w:rPr>
              <w:t>PRS</w:t>
            </w:r>
          </w:p>
        </w:tc>
        <w:tc>
          <w:tcPr>
            <w:tcW w:w="572" w:type="dxa"/>
            <w:noWrap/>
            <w:hideMark/>
          </w:tcPr>
          <w:p w14:paraId="6B6EAC97" w14:textId="77777777" w:rsidR="00CF4649" w:rsidRPr="00C01C44" w:rsidRDefault="00CF4649" w:rsidP="00584FE4">
            <w:pPr>
              <w:widowControl w:val="0"/>
              <w:autoSpaceDE w:val="0"/>
              <w:autoSpaceDN w:val="0"/>
              <w:adjustRightInd w:val="0"/>
              <w:rPr>
                <w:noProof/>
                <w:sz w:val="16"/>
                <w:szCs w:val="16"/>
              </w:rPr>
            </w:pPr>
            <w:r w:rsidRPr="00C01C44">
              <w:rPr>
                <w:rFonts w:ascii="Times New Roman" w:hAnsi="Times New Roman"/>
                <w:noProof/>
                <w:sz w:val="16"/>
                <w:szCs w:val="16"/>
              </w:rPr>
              <w:t>WNS</w:t>
            </w:r>
          </w:p>
        </w:tc>
        <w:tc>
          <w:tcPr>
            <w:tcW w:w="307" w:type="dxa"/>
            <w:noWrap/>
            <w:hideMark/>
          </w:tcPr>
          <w:p w14:paraId="0FE003A9" w14:textId="77777777" w:rsidR="00CF4649" w:rsidRPr="00C01C44" w:rsidRDefault="00CF4649" w:rsidP="00584FE4">
            <w:pPr>
              <w:widowControl w:val="0"/>
              <w:autoSpaceDE w:val="0"/>
              <w:autoSpaceDN w:val="0"/>
              <w:adjustRightInd w:val="0"/>
              <w:ind w:left="480" w:hanging="480"/>
              <w:rPr>
                <w:noProof/>
                <w:sz w:val="16"/>
                <w:szCs w:val="16"/>
              </w:rPr>
            </w:pPr>
            <w:r w:rsidRPr="00C01C44">
              <w:rPr>
                <w:rFonts w:ascii="Times New Roman" w:hAnsi="Times New Roman"/>
                <w:noProof/>
                <w:sz w:val="16"/>
                <w:szCs w:val="16"/>
              </w:rPr>
              <w:t>WND</w:t>
            </w:r>
          </w:p>
        </w:tc>
        <w:tc>
          <w:tcPr>
            <w:tcW w:w="590" w:type="dxa"/>
            <w:noWrap/>
            <w:hideMark/>
          </w:tcPr>
          <w:p w14:paraId="1FF925F7" w14:textId="77777777" w:rsidR="00CF4649" w:rsidRPr="00C01C44" w:rsidRDefault="00CF4649" w:rsidP="00584FE4">
            <w:pPr>
              <w:widowControl w:val="0"/>
              <w:autoSpaceDE w:val="0"/>
              <w:autoSpaceDN w:val="0"/>
              <w:adjustRightInd w:val="0"/>
              <w:ind w:left="480" w:hanging="480"/>
              <w:rPr>
                <w:noProof/>
                <w:sz w:val="16"/>
                <w:szCs w:val="16"/>
              </w:rPr>
            </w:pPr>
            <w:r w:rsidRPr="00C01C44">
              <w:rPr>
                <w:rFonts w:ascii="Times New Roman" w:hAnsi="Times New Roman"/>
                <w:noProof/>
                <w:sz w:val="16"/>
                <w:szCs w:val="16"/>
              </w:rPr>
              <w:t>HUM</w:t>
            </w:r>
          </w:p>
        </w:tc>
        <w:tc>
          <w:tcPr>
            <w:tcW w:w="563" w:type="dxa"/>
            <w:noWrap/>
            <w:hideMark/>
          </w:tcPr>
          <w:p w14:paraId="343237B8" w14:textId="77777777" w:rsidR="00CF4649" w:rsidRPr="00C01C44" w:rsidRDefault="00CF4649" w:rsidP="00584FE4">
            <w:pPr>
              <w:widowControl w:val="0"/>
              <w:autoSpaceDE w:val="0"/>
              <w:autoSpaceDN w:val="0"/>
              <w:adjustRightInd w:val="0"/>
              <w:ind w:left="480" w:hanging="480"/>
              <w:rPr>
                <w:noProof/>
                <w:sz w:val="16"/>
                <w:szCs w:val="16"/>
              </w:rPr>
            </w:pPr>
            <w:r w:rsidRPr="00C01C44">
              <w:rPr>
                <w:rFonts w:ascii="Times New Roman" w:hAnsi="Times New Roman"/>
                <w:noProof/>
                <w:sz w:val="16"/>
                <w:szCs w:val="16"/>
              </w:rPr>
              <w:t>VMS</w:t>
            </w:r>
          </w:p>
        </w:tc>
        <w:tc>
          <w:tcPr>
            <w:tcW w:w="656" w:type="dxa"/>
          </w:tcPr>
          <w:p w14:paraId="05905029" w14:textId="77777777" w:rsidR="00CF4649" w:rsidRPr="00C01C44" w:rsidRDefault="00CF4649" w:rsidP="00584FE4">
            <w:pPr>
              <w:widowControl w:val="0"/>
              <w:autoSpaceDE w:val="0"/>
              <w:autoSpaceDN w:val="0"/>
              <w:adjustRightInd w:val="0"/>
              <w:ind w:left="480" w:hanging="480"/>
              <w:rPr>
                <w:noProof/>
                <w:sz w:val="16"/>
                <w:szCs w:val="16"/>
              </w:rPr>
            </w:pPr>
            <w:r w:rsidRPr="00C01C44">
              <w:rPr>
                <w:rFonts w:ascii="Times New Roman" w:hAnsi="Times New Roman"/>
                <w:noProof/>
                <w:sz w:val="16"/>
                <w:szCs w:val="16"/>
              </w:rPr>
              <w:t>CR</w:t>
            </w:r>
          </w:p>
        </w:tc>
      </w:tr>
      <w:tr w:rsidR="00CF4649" w:rsidRPr="00867FA1" w14:paraId="4B35C2AF" w14:textId="77777777" w:rsidTr="00584FE4">
        <w:trPr>
          <w:trHeight w:val="310"/>
          <w:jc w:val="center"/>
        </w:trPr>
        <w:tc>
          <w:tcPr>
            <w:tcW w:w="599" w:type="dxa"/>
            <w:noWrap/>
            <w:hideMark/>
          </w:tcPr>
          <w:p w14:paraId="54F5469B" w14:textId="77777777" w:rsidR="00CF4649" w:rsidRPr="00C01C44" w:rsidRDefault="00CF4649" w:rsidP="00584FE4">
            <w:pPr>
              <w:widowControl w:val="0"/>
              <w:autoSpaceDE w:val="0"/>
              <w:autoSpaceDN w:val="0"/>
              <w:adjustRightInd w:val="0"/>
              <w:ind w:left="480" w:hanging="480"/>
              <w:rPr>
                <w:noProof/>
                <w:sz w:val="16"/>
                <w:szCs w:val="16"/>
              </w:rPr>
            </w:pPr>
            <w:r w:rsidRPr="00C01C44">
              <w:rPr>
                <w:rFonts w:ascii="Times New Roman" w:hAnsi="Times New Roman"/>
                <w:noProof/>
                <w:sz w:val="16"/>
                <w:szCs w:val="16"/>
              </w:rPr>
              <w:t>TMP</w:t>
            </w:r>
          </w:p>
        </w:tc>
        <w:tc>
          <w:tcPr>
            <w:tcW w:w="545" w:type="dxa"/>
            <w:noWrap/>
            <w:hideMark/>
          </w:tcPr>
          <w:p w14:paraId="60A29A59" w14:textId="77777777" w:rsidR="00CF4649" w:rsidRPr="00C01C44" w:rsidRDefault="00CF4649" w:rsidP="00584FE4">
            <w:pPr>
              <w:widowControl w:val="0"/>
              <w:autoSpaceDE w:val="0"/>
              <w:autoSpaceDN w:val="0"/>
              <w:adjustRightInd w:val="0"/>
              <w:ind w:left="480" w:hanging="480"/>
              <w:rPr>
                <w:noProof/>
                <w:sz w:val="16"/>
                <w:szCs w:val="16"/>
              </w:rPr>
            </w:pPr>
            <w:r w:rsidRPr="00C01C44">
              <w:rPr>
                <w:rFonts w:ascii="Times New Roman" w:hAnsi="Times New Roman"/>
                <w:noProof/>
                <w:sz w:val="16"/>
                <w:szCs w:val="16"/>
              </w:rPr>
              <w:t xml:space="preserve">1      </w:t>
            </w:r>
          </w:p>
        </w:tc>
        <w:tc>
          <w:tcPr>
            <w:tcW w:w="501" w:type="dxa"/>
            <w:noWrap/>
            <w:hideMark/>
          </w:tcPr>
          <w:p w14:paraId="590833B4" w14:textId="77777777" w:rsidR="00CF4649" w:rsidRPr="00C01C44" w:rsidRDefault="00CF4649" w:rsidP="00584FE4">
            <w:pPr>
              <w:widowControl w:val="0"/>
              <w:autoSpaceDE w:val="0"/>
              <w:autoSpaceDN w:val="0"/>
              <w:adjustRightInd w:val="0"/>
              <w:rPr>
                <w:noProof/>
                <w:sz w:val="16"/>
                <w:szCs w:val="16"/>
              </w:rPr>
            </w:pPr>
            <w:r w:rsidRPr="00C01C44">
              <w:rPr>
                <w:rFonts w:ascii="Times New Roman" w:hAnsi="Times New Roman"/>
                <w:noProof/>
                <w:sz w:val="16"/>
                <w:szCs w:val="16"/>
              </w:rPr>
              <w:t xml:space="preserve">1/7 </w:t>
            </w:r>
          </w:p>
        </w:tc>
        <w:tc>
          <w:tcPr>
            <w:tcW w:w="572" w:type="dxa"/>
            <w:noWrap/>
            <w:hideMark/>
          </w:tcPr>
          <w:p w14:paraId="2AB46565" w14:textId="77777777" w:rsidR="00CF4649" w:rsidRPr="00C01C44" w:rsidRDefault="00CF4649" w:rsidP="00584FE4">
            <w:pPr>
              <w:widowControl w:val="0"/>
              <w:autoSpaceDE w:val="0"/>
              <w:autoSpaceDN w:val="0"/>
              <w:adjustRightInd w:val="0"/>
              <w:rPr>
                <w:noProof/>
                <w:sz w:val="16"/>
                <w:szCs w:val="16"/>
              </w:rPr>
            </w:pPr>
            <w:r w:rsidRPr="00C01C44">
              <w:rPr>
                <w:rFonts w:ascii="Times New Roman" w:hAnsi="Times New Roman"/>
                <w:noProof/>
                <w:sz w:val="16"/>
                <w:szCs w:val="16"/>
              </w:rPr>
              <w:t xml:space="preserve"> 1/7 </w:t>
            </w:r>
          </w:p>
        </w:tc>
        <w:tc>
          <w:tcPr>
            <w:tcW w:w="307" w:type="dxa"/>
            <w:noWrap/>
            <w:hideMark/>
          </w:tcPr>
          <w:p w14:paraId="65A2A7D5" w14:textId="77777777" w:rsidR="00CF4649" w:rsidRPr="00C01C44" w:rsidRDefault="00CF4649" w:rsidP="00584FE4">
            <w:pPr>
              <w:widowControl w:val="0"/>
              <w:autoSpaceDE w:val="0"/>
              <w:autoSpaceDN w:val="0"/>
              <w:adjustRightInd w:val="0"/>
              <w:rPr>
                <w:noProof/>
                <w:sz w:val="16"/>
                <w:szCs w:val="16"/>
              </w:rPr>
            </w:pPr>
            <w:r w:rsidRPr="00C01C44">
              <w:rPr>
                <w:rFonts w:ascii="Times New Roman" w:hAnsi="Times New Roman"/>
                <w:noProof/>
                <w:sz w:val="16"/>
                <w:szCs w:val="16"/>
              </w:rPr>
              <w:t xml:space="preserve">1/8 </w:t>
            </w:r>
          </w:p>
        </w:tc>
        <w:tc>
          <w:tcPr>
            <w:tcW w:w="590" w:type="dxa"/>
            <w:noWrap/>
            <w:hideMark/>
          </w:tcPr>
          <w:p w14:paraId="2C0D95E9" w14:textId="77777777" w:rsidR="00CF4649" w:rsidRPr="00C01C44" w:rsidRDefault="00CF4649" w:rsidP="00584FE4">
            <w:pPr>
              <w:widowControl w:val="0"/>
              <w:autoSpaceDE w:val="0"/>
              <w:autoSpaceDN w:val="0"/>
              <w:adjustRightInd w:val="0"/>
              <w:rPr>
                <w:noProof/>
                <w:sz w:val="16"/>
                <w:szCs w:val="16"/>
              </w:rPr>
            </w:pPr>
            <w:r w:rsidRPr="00C01C44">
              <w:rPr>
                <w:rFonts w:ascii="Times New Roman" w:hAnsi="Times New Roman"/>
                <w:noProof/>
                <w:sz w:val="16"/>
                <w:szCs w:val="16"/>
              </w:rPr>
              <w:t xml:space="preserve">1/9 </w:t>
            </w:r>
          </w:p>
        </w:tc>
        <w:tc>
          <w:tcPr>
            <w:tcW w:w="563" w:type="dxa"/>
            <w:noWrap/>
            <w:hideMark/>
          </w:tcPr>
          <w:p w14:paraId="203CC4F8" w14:textId="77777777" w:rsidR="00CF4649" w:rsidRPr="00C01C44" w:rsidRDefault="00CF4649" w:rsidP="00584FE4">
            <w:pPr>
              <w:widowControl w:val="0"/>
              <w:autoSpaceDE w:val="0"/>
              <w:autoSpaceDN w:val="0"/>
              <w:adjustRightInd w:val="0"/>
              <w:rPr>
                <w:noProof/>
                <w:sz w:val="16"/>
                <w:szCs w:val="16"/>
              </w:rPr>
            </w:pPr>
            <w:r w:rsidRPr="00C01C44">
              <w:rPr>
                <w:rFonts w:ascii="Times New Roman" w:hAnsi="Times New Roman"/>
                <w:noProof/>
                <w:sz w:val="16"/>
                <w:szCs w:val="16"/>
              </w:rPr>
              <w:t xml:space="preserve">1/6 </w:t>
            </w:r>
          </w:p>
        </w:tc>
        <w:tc>
          <w:tcPr>
            <w:tcW w:w="656" w:type="dxa"/>
          </w:tcPr>
          <w:p w14:paraId="565D0FD8" w14:textId="77777777" w:rsidR="00CF4649" w:rsidRPr="00C01C44" w:rsidRDefault="00CF4649" w:rsidP="00584FE4">
            <w:pPr>
              <w:widowControl w:val="0"/>
              <w:autoSpaceDE w:val="0"/>
              <w:autoSpaceDN w:val="0"/>
              <w:adjustRightInd w:val="0"/>
              <w:rPr>
                <w:noProof/>
                <w:sz w:val="16"/>
                <w:szCs w:val="16"/>
              </w:rPr>
            </w:pPr>
            <w:r w:rsidRPr="00C01C44">
              <w:rPr>
                <w:rFonts w:ascii="Times New Roman" w:hAnsi="Times New Roman"/>
                <w:noProof/>
                <w:sz w:val="16"/>
                <w:szCs w:val="16"/>
              </w:rPr>
              <w:t>1.3432</w:t>
            </w:r>
          </w:p>
        </w:tc>
      </w:tr>
      <w:tr w:rsidR="00CF4649" w:rsidRPr="00867FA1" w14:paraId="67901693" w14:textId="77777777" w:rsidTr="00584FE4">
        <w:trPr>
          <w:trHeight w:val="310"/>
          <w:jc w:val="center"/>
        </w:trPr>
        <w:tc>
          <w:tcPr>
            <w:tcW w:w="599" w:type="dxa"/>
            <w:noWrap/>
            <w:hideMark/>
          </w:tcPr>
          <w:p w14:paraId="687A9F05" w14:textId="77777777" w:rsidR="00CF4649" w:rsidRPr="00C01C44" w:rsidRDefault="00CF4649" w:rsidP="00584FE4">
            <w:pPr>
              <w:widowControl w:val="0"/>
              <w:autoSpaceDE w:val="0"/>
              <w:autoSpaceDN w:val="0"/>
              <w:adjustRightInd w:val="0"/>
              <w:ind w:left="480" w:hanging="480"/>
              <w:rPr>
                <w:noProof/>
                <w:sz w:val="16"/>
                <w:szCs w:val="16"/>
              </w:rPr>
            </w:pPr>
            <w:r w:rsidRPr="00C01C44">
              <w:rPr>
                <w:rFonts w:ascii="Times New Roman" w:hAnsi="Times New Roman"/>
                <w:noProof/>
                <w:sz w:val="16"/>
                <w:szCs w:val="16"/>
              </w:rPr>
              <w:t>PRS</w:t>
            </w:r>
          </w:p>
        </w:tc>
        <w:tc>
          <w:tcPr>
            <w:tcW w:w="545" w:type="dxa"/>
            <w:noWrap/>
            <w:hideMark/>
          </w:tcPr>
          <w:p w14:paraId="43336ECA" w14:textId="77777777" w:rsidR="00CF4649" w:rsidRPr="00C01C44" w:rsidRDefault="00CF4649" w:rsidP="00584FE4">
            <w:pPr>
              <w:widowControl w:val="0"/>
              <w:autoSpaceDE w:val="0"/>
              <w:autoSpaceDN w:val="0"/>
              <w:adjustRightInd w:val="0"/>
              <w:ind w:left="480" w:hanging="480"/>
              <w:rPr>
                <w:noProof/>
                <w:sz w:val="16"/>
                <w:szCs w:val="16"/>
              </w:rPr>
            </w:pPr>
            <w:r w:rsidRPr="00C01C44">
              <w:rPr>
                <w:rFonts w:ascii="Times New Roman" w:hAnsi="Times New Roman"/>
                <w:noProof/>
                <w:sz w:val="16"/>
                <w:szCs w:val="16"/>
              </w:rPr>
              <w:t xml:space="preserve">7      </w:t>
            </w:r>
          </w:p>
        </w:tc>
        <w:tc>
          <w:tcPr>
            <w:tcW w:w="501" w:type="dxa"/>
            <w:noWrap/>
            <w:hideMark/>
          </w:tcPr>
          <w:p w14:paraId="272E0B68" w14:textId="77777777" w:rsidR="00CF4649" w:rsidRPr="00C01C44" w:rsidRDefault="00CF4649" w:rsidP="00584FE4">
            <w:pPr>
              <w:widowControl w:val="0"/>
              <w:autoSpaceDE w:val="0"/>
              <w:autoSpaceDN w:val="0"/>
              <w:adjustRightInd w:val="0"/>
              <w:ind w:left="480" w:hanging="480"/>
              <w:rPr>
                <w:noProof/>
                <w:sz w:val="16"/>
                <w:szCs w:val="16"/>
              </w:rPr>
            </w:pPr>
            <w:r w:rsidRPr="00C01C44">
              <w:rPr>
                <w:rFonts w:ascii="Times New Roman" w:hAnsi="Times New Roman"/>
                <w:noProof/>
                <w:sz w:val="16"/>
                <w:szCs w:val="16"/>
              </w:rPr>
              <w:t xml:space="preserve">1      </w:t>
            </w:r>
          </w:p>
        </w:tc>
        <w:tc>
          <w:tcPr>
            <w:tcW w:w="572" w:type="dxa"/>
            <w:noWrap/>
            <w:hideMark/>
          </w:tcPr>
          <w:p w14:paraId="2C786E52" w14:textId="77777777" w:rsidR="00CF4649" w:rsidRPr="00C01C44" w:rsidRDefault="00CF4649" w:rsidP="00584FE4">
            <w:pPr>
              <w:widowControl w:val="0"/>
              <w:autoSpaceDE w:val="0"/>
              <w:autoSpaceDN w:val="0"/>
              <w:adjustRightInd w:val="0"/>
              <w:rPr>
                <w:noProof/>
                <w:sz w:val="16"/>
                <w:szCs w:val="16"/>
              </w:rPr>
            </w:pPr>
            <w:r w:rsidRPr="00C01C44">
              <w:rPr>
                <w:rFonts w:ascii="Times New Roman" w:hAnsi="Times New Roman"/>
                <w:noProof/>
                <w:sz w:val="16"/>
                <w:szCs w:val="16"/>
              </w:rPr>
              <w:t xml:space="preserve"> 1/7 </w:t>
            </w:r>
          </w:p>
        </w:tc>
        <w:tc>
          <w:tcPr>
            <w:tcW w:w="307" w:type="dxa"/>
            <w:noWrap/>
            <w:hideMark/>
          </w:tcPr>
          <w:p w14:paraId="232D1BF4" w14:textId="77777777" w:rsidR="00CF4649" w:rsidRPr="00C01C44" w:rsidRDefault="00CF4649" w:rsidP="00584FE4">
            <w:pPr>
              <w:widowControl w:val="0"/>
              <w:autoSpaceDE w:val="0"/>
              <w:autoSpaceDN w:val="0"/>
              <w:adjustRightInd w:val="0"/>
              <w:ind w:left="480" w:hanging="480"/>
              <w:rPr>
                <w:noProof/>
                <w:sz w:val="16"/>
                <w:szCs w:val="16"/>
              </w:rPr>
            </w:pPr>
            <w:r w:rsidRPr="00C01C44">
              <w:rPr>
                <w:rFonts w:ascii="Times New Roman" w:hAnsi="Times New Roman"/>
                <w:noProof/>
                <w:sz w:val="16"/>
                <w:szCs w:val="16"/>
              </w:rPr>
              <w:t xml:space="preserve">6      </w:t>
            </w:r>
          </w:p>
        </w:tc>
        <w:tc>
          <w:tcPr>
            <w:tcW w:w="590" w:type="dxa"/>
            <w:noWrap/>
            <w:hideMark/>
          </w:tcPr>
          <w:p w14:paraId="14962327" w14:textId="77777777" w:rsidR="00CF4649" w:rsidRPr="00C01C44" w:rsidRDefault="00CF4649" w:rsidP="00584FE4">
            <w:pPr>
              <w:widowControl w:val="0"/>
              <w:autoSpaceDE w:val="0"/>
              <w:autoSpaceDN w:val="0"/>
              <w:adjustRightInd w:val="0"/>
              <w:rPr>
                <w:noProof/>
                <w:sz w:val="16"/>
                <w:szCs w:val="16"/>
              </w:rPr>
            </w:pPr>
            <w:r w:rsidRPr="00C01C44">
              <w:rPr>
                <w:rFonts w:ascii="Times New Roman" w:hAnsi="Times New Roman"/>
                <w:noProof/>
                <w:sz w:val="16"/>
                <w:szCs w:val="16"/>
              </w:rPr>
              <w:t xml:space="preserve">1/7 </w:t>
            </w:r>
          </w:p>
        </w:tc>
        <w:tc>
          <w:tcPr>
            <w:tcW w:w="563" w:type="dxa"/>
            <w:noWrap/>
            <w:hideMark/>
          </w:tcPr>
          <w:p w14:paraId="5ECF5BE5" w14:textId="77777777" w:rsidR="00CF4649" w:rsidRPr="00C01C44" w:rsidRDefault="00CF4649" w:rsidP="00584FE4">
            <w:pPr>
              <w:widowControl w:val="0"/>
              <w:autoSpaceDE w:val="0"/>
              <w:autoSpaceDN w:val="0"/>
              <w:adjustRightInd w:val="0"/>
              <w:rPr>
                <w:noProof/>
                <w:sz w:val="16"/>
                <w:szCs w:val="16"/>
              </w:rPr>
            </w:pPr>
            <w:r w:rsidRPr="00C01C44">
              <w:rPr>
                <w:rFonts w:ascii="Times New Roman" w:hAnsi="Times New Roman"/>
                <w:noProof/>
                <w:sz w:val="16"/>
                <w:szCs w:val="16"/>
              </w:rPr>
              <w:t xml:space="preserve">1/8 </w:t>
            </w:r>
          </w:p>
        </w:tc>
        <w:tc>
          <w:tcPr>
            <w:tcW w:w="656" w:type="dxa"/>
          </w:tcPr>
          <w:p w14:paraId="54053A08" w14:textId="77777777" w:rsidR="00CF4649" w:rsidRPr="00C01C44" w:rsidRDefault="00CF4649" w:rsidP="00584FE4">
            <w:pPr>
              <w:widowControl w:val="0"/>
              <w:autoSpaceDE w:val="0"/>
              <w:autoSpaceDN w:val="0"/>
              <w:adjustRightInd w:val="0"/>
              <w:ind w:left="480" w:hanging="480"/>
              <w:rPr>
                <w:noProof/>
                <w:sz w:val="16"/>
                <w:szCs w:val="16"/>
              </w:rPr>
            </w:pPr>
          </w:p>
        </w:tc>
      </w:tr>
      <w:tr w:rsidR="00CF4649" w:rsidRPr="00867FA1" w14:paraId="78EA0051" w14:textId="77777777" w:rsidTr="00584FE4">
        <w:trPr>
          <w:trHeight w:val="310"/>
          <w:jc w:val="center"/>
        </w:trPr>
        <w:tc>
          <w:tcPr>
            <w:tcW w:w="599" w:type="dxa"/>
            <w:noWrap/>
            <w:hideMark/>
          </w:tcPr>
          <w:p w14:paraId="1DBF0528" w14:textId="77777777" w:rsidR="00CF4649" w:rsidRPr="00C01C44" w:rsidRDefault="00CF4649" w:rsidP="00584FE4">
            <w:pPr>
              <w:widowControl w:val="0"/>
              <w:autoSpaceDE w:val="0"/>
              <w:autoSpaceDN w:val="0"/>
              <w:adjustRightInd w:val="0"/>
              <w:ind w:left="480" w:hanging="480"/>
              <w:rPr>
                <w:noProof/>
                <w:sz w:val="16"/>
                <w:szCs w:val="16"/>
              </w:rPr>
            </w:pPr>
            <w:r w:rsidRPr="00C01C44">
              <w:rPr>
                <w:rFonts w:ascii="Times New Roman" w:hAnsi="Times New Roman"/>
                <w:noProof/>
                <w:sz w:val="16"/>
                <w:szCs w:val="16"/>
              </w:rPr>
              <w:t>WNS</w:t>
            </w:r>
          </w:p>
        </w:tc>
        <w:tc>
          <w:tcPr>
            <w:tcW w:w="545" w:type="dxa"/>
            <w:noWrap/>
            <w:hideMark/>
          </w:tcPr>
          <w:p w14:paraId="44359DC2" w14:textId="77777777" w:rsidR="00CF4649" w:rsidRPr="00C01C44" w:rsidRDefault="00CF4649" w:rsidP="00584FE4">
            <w:pPr>
              <w:widowControl w:val="0"/>
              <w:autoSpaceDE w:val="0"/>
              <w:autoSpaceDN w:val="0"/>
              <w:adjustRightInd w:val="0"/>
              <w:ind w:left="480" w:hanging="480"/>
              <w:rPr>
                <w:noProof/>
                <w:sz w:val="16"/>
                <w:szCs w:val="16"/>
              </w:rPr>
            </w:pPr>
            <w:r w:rsidRPr="00C01C44">
              <w:rPr>
                <w:rFonts w:ascii="Times New Roman" w:hAnsi="Times New Roman"/>
                <w:noProof/>
                <w:sz w:val="16"/>
                <w:szCs w:val="16"/>
              </w:rPr>
              <w:t xml:space="preserve">7      </w:t>
            </w:r>
          </w:p>
        </w:tc>
        <w:tc>
          <w:tcPr>
            <w:tcW w:w="501" w:type="dxa"/>
            <w:noWrap/>
            <w:hideMark/>
          </w:tcPr>
          <w:p w14:paraId="57F1E73A" w14:textId="77777777" w:rsidR="00CF4649" w:rsidRPr="00C01C44" w:rsidRDefault="00CF4649" w:rsidP="00584FE4">
            <w:pPr>
              <w:widowControl w:val="0"/>
              <w:autoSpaceDE w:val="0"/>
              <w:autoSpaceDN w:val="0"/>
              <w:adjustRightInd w:val="0"/>
              <w:ind w:left="480" w:hanging="480"/>
              <w:rPr>
                <w:noProof/>
                <w:sz w:val="16"/>
                <w:szCs w:val="16"/>
              </w:rPr>
            </w:pPr>
            <w:r w:rsidRPr="00C01C44">
              <w:rPr>
                <w:rFonts w:ascii="Times New Roman" w:hAnsi="Times New Roman"/>
                <w:noProof/>
                <w:sz w:val="16"/>
                <w:szCs w:val="16"/>
              </w:rPr>
              <w:t xml:space="preserve">7      </w:t>
            </w:r>
          </w:p>
        </w:tc>
        <w:tc>
          <w:tcPr>
            <w:tcW w:w="572" w:type="dxa"/>
            <w:noWrap/>
            <w:hideMark/>
          </w:tcPr>
          <w:p w14:paraId="76408E68" w14:textId="77777777" w:rsidR="00CF4649" w:rsidRPr="00C01C44" w:rsidRDefault="00CF4649" w:rsidP="00584FE4">
            <w:pPr>
              <w:widowControl w:val="0"/>
              <w:autoSpaceDE w:val="0"/>
              <w:autoSpaceDN w:val="0"/>
              <w:adjustRightInd w:val="0"/>
              <w:ind w:left="480" w:hanging="480"/>
              <w:rPr>
                <w:noProof/>
                <w:sz w:val="16"/>
                <w:szCs w:val="16"/>
              </w:rPr>
            </w:pPr>
            <w:r w:rsidRPr="00C01C44">
              <w:rPr>
                <w:rFonts w:ascii="Times New Roman" w:hAnsi="Times New Roman"/>
                <w:noProof/>
                <w:sz w:val="16"/>
                <w:szCs w:val="16"/>
              </w:rPr>
              <w:t xml:space="preserve">1      </w:t>
            </w:r>
          </w:p>
        </w:tc>
        <w:tc>
          <w:tcPr>
            <w:tcW w:w="307" w:type="dxa"/>
            <w:noWrap/>
            <w:hideMark/>
          </w:tcPr>
          <w:p w14:paraId="25A43307" w14:textId="77777777" w:rsidR="00CF4649" w:rsidRPr="00C01C44" w:rsidRDefault="00CF4649" w:rsidP="00584FE4">
            <w:pPr>
              <w:widowControl w:val="0"/>
              <w:autoSpaceDE w:val="0"/>
              <w:autoSpaceDN w:val="0"/>
              <w:adjustRightInd w:val="0"/>
              <w:rPr>
                <w:noProof/>
                <w:sz w:val="16"/>
                <w:szCs w:val="16"/>
              </w:rPr>
            </w:pPr>
            <w:r w:rsidRPr="00C01C44">
              <w:rPr>
                <w:rFonts w:ascii="Times New Roman" w:hAnsi="Times New Roman"/>
                <w:noProof/>
                <w:sz w:val="16"/>
                <w:szCs w:val="16"/>
              </w:rPr>
              <w:t xml:space="preserve">5      </w:t>
            </w:r>
          </w:p>
        </w:tc>
        <w:tc>
          <w:tcPr>
            <w:tcW w:w="590" w:type="dxa"/>
            <w:noWrap/>
            <w:hideMark/>
          </w:tcPr>
          <w:p w14:paraId="27466824" w14:textId="77777777" w:rsidR="00CF4649" w:rsidRPr="00C01C44" w:rsidRDefault="00CF4649" w:rsidP="00584FE4">
            <w:pPr>
              <w:widowControl w:val="0"/>
              <w:autoSpaceDE w:val="0"/>
              <w:autoSpaceDN w:val="0"/>
              <w:adjustRightInd w:val="0"/>
              <w:rPr>
                <w:noProof/>
                <w:sz w:val="16"/>
                <w:szCs w:val="16"/>
              </w:rPr>
            </w:pPr>
            <w:r w:rsidRPr="00C01C44">
              <w:rPr>
                <w:rFonts w:ascii="Times New Roman" w:hAnsi="Times New Roman"/>
                <w:noProof/>
                <w:sz w:val="16"/>
                <w:szCs w:val="16"/>
              </w:rPr>
              <w:t xml:space="preserve">6      </w:t>
            </w:r>
          </w:p>
        </w:tc>
        <w:tc>
          <w:tcPr>
            <w:tcW w:w="563" w:type="dxa"/>
            <w:noWrap/>
            <w:hideMark/>
          </w:tcPr>
          <w:p w14:paraId="5315E353" w14:textId="77777777" w:rsidR="00CF4649" w:rsidRPr="00C01C44" w:rsidRDefault="00CF4649" w:rsidP="00584FE4">
            <w:pPr>
              <w:widowControl w:val="0"/>
              <w:autoSpaceDE w:val="0"/>
              <w:autoSpaceDN w:val="0"/>
              <w:adjustRightInd w:val="0"/>
              <w:ind w:left="480" w:hanging="480"/>
              <w:rPr>
                <w:noProof/>
                <w:sz w:val="16"/>
                <w:szCs w:val="16"/>
              </w:rPr>
            </w:pPr>
            <w:r w:rsidRPr="00C01C44">
              <w:rPr>
                <w:rFonts w:ascii="Times New Roman" w:hAnsi="Times New Roman"/>
                <w:noProof/>
                <w:sz w:val="16"/>
                <w:szCs w:val="16"/>
              </w:rPr>
              <w:t xml:space="preserve">7      </w:t>
            </w:r>
          </w:p>
        </w:tc>
        <w:tc>
          <w:tcPr>
            <w:tcW w:w="656" w:type="dxa"/>
          </w:tcPr>
          <w:p w14:paraId="09BED47A" w14:textId="77777777" w:rsidR="00CF4649" w:rsidRPr="00C01C44" w:rsidRDefault="00CF4649" w:rsidP="00584FE4">
            <w:pPr>
              <w:widowControl w:val="0"/>
              <w:autoSpaceDE w:val="0"/>
              <w:autoSpaceDN w:val="0"/>
              <w:adjustRightInd w:val="0"/>
              <w:ind w:left="480" w:hanging="480"/>
              <w:rPr>
                <w:noProof/>
                <w:sz w:val="16"/>
                <w:szCs w:val="16"/>
              </w:rPr>
            </w:pPr>
          </w:p>
        </w:tc>
      </w:tr>
      <w:tr w:rsidR="00CF4649" w:rsidRPr="00867FA1" w14:paraId="37BB56C7" w14:textId="77777777" w:rsidTr="00584FE4">
        <w:trPr>
          <w:trHeight w:val="310"/>
          <w:jc w:val="center"/>
        </w:trPr>
        <w:tc>
          <w:tcPr>
            <w:tcW w:w="599" w:type="dxa"/>
            <w:noWrap/>
            <w:hideMark/>
          </w:tcPr>
          <w:p w14:paraId="441B25E0" w14:textId="77777777" w:rsidR="00CF4649" w:rsidRPr="00C01C44" w:rsidRDefault="00CF4649" w:rsidP="00584FE4">
            <w:pPr>
              <w:widowControl w:val="0"/>
              <w:autoSpaceDE w:val="0"/>
              <w:autoSpaceDN w:val="0"/>
              <w:adjustRightInd w:val="0"/>
              <w:ind w:left="480" w:hanging="480"/>
              <w:rPr>
                <w:noProof/>
                <w:sz w:val="16"/>
                <w:szCs w:val="16"/>
              </w:rPr>
            </w:pPr>
            <w:r w:rsidRPr="00C01C44">
              <w:rPr>
                <w:rFonts w:ascii="Times New Roman" w:hAnsi="Times New Roman"/>
                <w:noProof/>
                <w:sz w:val="16"/>
                <w:szCs w:val="16"/>
              </w:rPr>
              <w:t>WND</w:t>
            </w:r>
          </w:p>
        </w:tc>
        <w:tc>
          <w:tcPr>
            <w:tcW w:w="545" w:type="dxa"/>
            <w:noWrap/>
            <w:hideMark/>
          </w:tcPr>
          <w:p w14:paraId="6088E55B" w14:textId="77777777" w:rsidR="00CF4649" w:rsidRPr="00C01C44" w:rsidRDefault="00CF4649" w:rsidP="00584FE4">
            <w:pPr>
              <w:widowControl w:val="0"/>
              <w:autoSpaceDE w:val="0"/>
              <w:autoSpaceDN w:val="0"/>
              <w:adjustRightInd w:val="0"/>
              <w:ind w:left="480" w:hanging="480"/>
              <w:rPr>
                <w:noProof/>
                <w:sz w:val="16"/>
                <w:szCs w:val="16"/>
              </w:rPr>
            </w:pPr>
            <w:r w:rsidRPr="00C01C44">
              <w:rPr>
                <w:rFonts w:ascii="Times New Roman" w:hAnsi="Times New Roman"/>
                <w:noProof/>
                <w:sz w:val="16"/>
                <w:szCs w:val="16"/>
              </w:rPr>
              <w:t xml:space="preserve">8      </w:t>
            </w:r>
          </w:p>
        </w:tc>
        <w:tc>
          <w:tcPr>
            <w:tcW w:w="501" w:type="dxa"/>
            <w:noWrap/>
            <w:hideMark/>
          </w:tcPr>
          <w:p w14:paraId="7ED3ABDF" w14:textId="77777777" w:rsidR="00CF4649" w:rsidRPr="00C01C44" w:rsidRDefault="00CF4649" w:rsidP="00584FE4">
            <w:pPr>
              <w:widowControl w:val="0"/>
              <w:autoSpaceDE w:val="0"/>
              <w:autoSpaceDN w:val="0"/>
              <w:adjustRightInd w:val="0"/>
              <w:rPr>
                <w:noProof/>
                <w:sz w:val="16"/>
                <w:szCs w:val="16"/>
              </w:rPr>
            </w:pPr>
            <w:r w:rsidRPr="00C01C44">
              <w:rPr>
                <w:rFonts w:ascii="Times New Roman" w:hAnsi="Times New Roman"/>
                <w:noProof/>
                <w:sz w:val="16"/>
                <w:szCs w:val="16"/>
              </w:rPr>
              <w:t xml:space="preserve">1/6 </w:t>
            </w:r>
          </w:p>
        </w:tc>
        <w:tc>
          <w:tcPr>
            <w:tcW w:w="572" w:type="dxa"/>
            <w:noWrap/>
            <w:hideMark/>
          </w:tcPr>
          <w:p w14:paraId="197585B9" w14:textId="77777777" w:rsidR="00CF4649" w:rsidRPr="00C01C44" w:rsidRDefault="00CF4649" w:rsidP="00584FE4">
            <w:pPr>
              <w:widowControl w:val="0"/>
              <w:autoSpaceDE w:val="0"/>
              <w:autoSpaceDN w:val="0"/>
              <w:adjustRightInd w:val="0"/>
              <w:rPr>
                <w:noProof/>
                <w:sz w:val="16"/>
                <w:szCs w:val="16"/>
              </w:rPr>
            </w:pPr>
            <w:r w:rsidRPr="00C01C44">
              <w:rPr>
                <w:rFonts w:ascii="Times New Roman" w:hAnsi="Times New Roman"/>
                <w:noProof/>
                <w:sz w:val="16"/>
                <w:szCs w:val="16"/>
              </w:rPr>
              <w:t xml:space="preserve">1/5 </w:t>
            </w:r>
          </w:p>
        </w:tc>
        <w:tc>
          <w:tcPr>
            <w:tcW w:w="307" w:type="dxa"/>
            <w:noWrap/>
            <w:hideMark/>
          </w:tcPr>
          <w:p w14:paraId="4C97B97D" w14:textId="77777777" w:rsidR="00CF4649" w:rsidRPr="00C01C44" w:rsidRDefault="00CF4649" w:rsidP="00584FE4">
            <w:pPr>
              <w:widowControl w:val="0"/>
              <w:autoSpaceDE w:val="0"/>
              <w:autoSpaceDN w:val="0"/>
              <w:adjustRightInd w:val="0"/>
              <w:ind w:left="480" w:hanging="480"/>
              <w:rPr>
                <w:noProof/>
                <w:sz w:val="16"/>
                <w:szCs w:val="16"/>
              </w:rPr>
            </w:pPr>
            <w:r w:rsidRPr="00C01C44">
              <w:rPr>
                <w:rFonts w:ascii="Times New Roman" w:hAnsi="Times New Roman"/>
                <w:noProof/>
                <w:sz w:val="16"/>
                <w:szCs w:val="16"/>
              </w:rPr>
              <w:t xml:space="preserve">1      </w:t>
            </w:r>
          </w:p>
        </w:tc>
        <w:tc>
          <w:tcPr>
            <w:tcW w:w="590" w:type="dxa"/>
            <w:noWrap/>
            <w:hideMark/>
          </w:tcPr>
          <w:p w14:paraId="73B3BB7C" w14:textId="77777777" w:rsidR="00CF4649" w:rsidRPr="00C01C44" w:rsidRDefault="00CF4649" w:rsidP="00584FE4">
            <w:pPr>
              <w:widowControl w:val="0"/>
              <w:autoSpaceDE w:val="0"/>
              <w:autoSpaceDN w:val="0"/>
              <w:adjustRightInd w:val="0"/>
              <w:ind w:left="480" w:hanging="480"/>
              <w:rPr>
                <w:noProof/>
                <w:sz w:val="16"/>
                <w:szCs w:val="16"/>
              </w:rPr>
            </w:pPr>
            <w:r w:rsidRPr="00C01C44">
              <w:rPr>
                <w:rFonts w:ascii="Times New Roman" w:hAnsi="Times New Roman"/>
                <w:noProof/>
                <w:sz w:val="16"/>
                <w:szCs w:val="16"/>
              </w:rPr>
              <w:t xml:space="preserve">7      </w:t>
            </w:r>
          </w:p>
        </w:tc>
        <w:tc>
          <w:tcPr>
            <w:tcW w:w="563" w:type="dxa"/>
            <w:noWrap/>
            <w:hideMark/>
          </w:tcPr>
          <w:p w14:paraId="512C8466" w14:textId="77777777" w:rsidR="00CF4649" w:rsidRPr="00C01C44" w:rsidRDefault="00CF4649" w:rsidP="00584FE4">
            <w:pPr>
              <w:widowControl w:val="0"/>
              <w:autoSpaceDE w:val="0"/>
              <w:autoSpaceDN w:val="0"/>
              <w:adjustRightInd w:val="0"/>
              <w:ind w:left="480" w:hanging="480"/>
              <w:rPr>
                <w:noProof/>
                <w:sz w:val="16"/>
                <w:szCs w:val="16"/>
              </w:rPr>
            </w:pPr>
            <w:r w:rsidRPr="00C01C44">
              <w:rPr>
                <w:rFonts w:ascii="Times New Roman" w:hAnsi="Times New Roman"/>
                <w:noProof/>
                <w:sz w:val="16"/>
                <w:szCs w:val="16"/>
              </w:rPr>
              <w:t xml:space="preserve">6      </w:t>
            </w:r>
          </w:p>
        </w:tc>
        <w:tc>
          <w:tcPr>
            <w:tcW w:w="656" w:type="dxa"/>
          </w:tcPr>
          <w:p w14:paraId="33E01CBD" w14:textId="77777777" w:rsidR="00CF4649" w:rsidRPr="00C01C44" w:rsidRDefault="00CF4649" w:rsidP="00584FE4">
            <w:pPr>
              <w:widowControl w:val="0"/>
              <w:autoSpaceDE w:val="0"/>
              <w:autoSpaceDN w:val="0"/>
              <w:adjustRightInd w:val="0"/>
              <w:ind w:left="480" w:hanging="480"/>
              <w:rPr>
                <w:noProof/>
                <w:sz w:val="16"/>
                <w:szCs w:val="16"/>
              </w:rPr>
            </w:pPr>
          </w:p>
        </w:tc>
      </w:tr>
      <w:tr w:rsidR="00CF4649" w:rsidRPr="00867FA1" w14:paraId="15E52C3F" w14:textId="77777777" w:rsidTr="00584FE4">
        <w:trPr>
          <w:trHeight w:val="310"/>
          <w:jc w:val="center"/>
        </w:trPr>
        <w:tc>
          <w:tcPr>
            <w:tcW w:w="599" w:type="dxa"/>
            <w:noWrap/>
            <w:hideMark/>
          </w:tcPr>
          <w:p w14:paraId="28FCDB26" w14:textId="77777777" w:rsidR="00CF4649" w:rsidRPr="00C01C44" w:rsidRDefault="00CF4649" w:rsidP="00584FE4">
            <w:pPr>
              <w:widowControl w:val="0"/>
              <w:autoSpaceDE w:val="0"/>
              <w:autoSpaceDN w:val="0"/>
              <w:adjustRightInd w:val="0"/>
              <w:ind w:left="480" w:hanging="480"/>
              <w:rPr>
                <w:noProof/>
                <w:sz w:val="16"/>
                <w:szCs w:val="16"/>
              </w:rPr>
            </w:pPr>
            <w:r w:rsidRPr="00C01C44">
              <w:rPr>
                <w:rFonts w:ascii="Times New Roman" w:hAnsi="Times New Roman"/>
                <w:noProof/>
                <w:sz w:val="16"/>
                <w:szCs w:val="16"/>
              </w:rPr>
              <w:t>HUM</w:t>
            </w:r>
          </w:p>
        </w:tc>
        <w:tc>
          <w:tcPr>
            <w:tcW w:w="545" w:type="dxa"/>
            <w:noWrap/>
            <w:hideMark/>
          </w:tcPr>
          <w:p w14:paraId="077005E4" w14:textId="77777777" w:rsidR="00CF4649" w:rsidRPr="00C01C44" w:rsidRDefault="00CF4649" w:rsidP="00584FE4">
            <w:pPr>
              <w:widowControl w:val="0"/>
              <w:autoSpaceDE w:val="0"/>
              <w:autoSpaceDN w:val="0"/>
              <w:adjustRightInd w:val="0"/>
              <w:ind w:left="480" w:hanging="480"/>
              <w:rPr>
                <w:noProof/>
                <w:sz w:val="16"/>
                <w:szCs w:val="16"/>
              </w:rPr>
            </w:pPr>
            <w:r w:rsidRPr="00C01C44">
              <w:rPr>
                <w:rFonts w:ascii="Times New Roman" w:hAnsi="Times New Roman"/>
                <w:noProof/>
                <w:sz w:val="16"/>
                <w:szCs w:val="16"/>
              </w:rPr>
              <w:t xml:space="preserve">9      </w:t>
            </w:r>
          </w:p>
        </w:tc>
        <w:tc>
          <w:tcPr>
            <w:tcW w:w="501" w:type="dxa"/>
            <w:noWrap/>
            <w:hideMark/>
          </w:tcPr>
          <w:p w14:paraId="6F9EC16F" w14:textId="77777777" w:rsidR="00CF4649" w:rsidRPr="00C01C44" w:rsidRDefault="00CF4649" w:rsidP="00584FE4">
            <w:pPr>
              <w:widowControl w:val="0"/>
              <w:autoSpaceDE w:val="0"/>
              <w:autoSpaceDN w:val="0"/>
              <w:adjustRightInd w:val="0"/>
              <w:ind w:left="480" w:hanging="480"/>
              <w:rPr>
                <w:noProof/>
                <w:sz w:val="16"/>
                <w:szCs w:val="16"/>
              </w:rPr>
            </w:pPr>
            <w:r w:rsidRPr="00C01C44">
              <w:rPr>
                <w:rFonts w:ascii="Times New Roman" w:hAnsi="Times New Roman"/>
                <w:noProof/>
                <w:sz w:val="16"/>
                <w:szCs w:val="16"/>
              </w:rPr>
              <w:t xml:space="preserve">7      </w:t>
            </w:r>
          </w:p>
        </w:tc>
        <w:tc>
          <w:tcPr>
            <w:tcW w:w="572" w:type="dxa"/>
            <w:noWrap/>
            <w:hideMark/>
          </w:tcPr>
          <w:p w14:paraId="386FB5B6" w14:textId="77777777" w:rsidR="00CF4649" w:rsidRPr="00C01C44" w:rsidRDefault="00CF4649" w:rsidP="00584FE4">
            <w:pPr>
              <w:widowControl w:val="0"/>
              <w:autoSpaceDE w:val="0"/>
              <w:autoSpaceDN w:val="0"/>
              <w:adjustRightInd w:val="0"/>
              <w:rPr>
                <w:noProof/>
                <w:sz w:val="16"/>
                <w:szCs w:val="16"/>
              </w:rPr>
            </w:pPr>
            <w:r w:rsidRPr="00C01C44">
              <w:rPr>
                <w:rFonts w:ascii="Times New Roman" w:hAnsi="Times New Roman"/>
                <w:noProof/>
                <w:sz w:val="16"/>
                <w:szCs w:val="16"/>
              </w:rPr>
              <w:t xml:space="preserve">1/6 </w:t>
            </w:r>
          </w:p>
        </w:tc>
        <w:tc>
          <w:tcPr>
            <w:tcW w:w="307" w:type="dxa"/>
            <w:noWrap/>
            <w:hideMark/>
          </w:tcPr>
          <w:p w14:paraId="309AE0A8" w14:textId="77777777" w:rsidR="00CF4649" w:rsidRPr="00C01C44" w:rsidRDefault="00CF4649" w:rsidP="00584FE4">
            <w:pPr>
              <w:widowControl w:val="0"/>
              <w:autoSpaceDE w:val="0"/>
              <w:autoSpaceDN w:val="0"/>
              <w:adjustRightInd w:val="0"/>
              <w:rPr>
                <w:noProof/>
                <w:sz w:val="16"/>
                <w:szCs w:val="16"/>
              </w:rPr>
            </w:pPr>
            <w:r w:rsidRPr="00C01C44">
              <w:rPr>
                <w:rFonts w:ascii="Times New Roman" w:hAnsi="Times New Roman"/>
                <w:noProof/>
                <w:sz w:val="16"/>
                <w:szCs w:val="16"/>
              </w:rPr>
              <w:t xml:space="preserve">1/7 </w:t>
            </w:r>
          </w:p>
        </w:tc>
        <w:tc>
          <w:tcPr>
            <w:tcW w:w="590" w:type="dxa"/>
            <w:noWrap/>
            <w:hideMark/>
          </w:tcPr>
          <w:p w14:paraId="40A96931" w14:textId="77777777" w:rsidR="00CF4649" w:rsidRPr="00C01C44" w:rsidRDefault="00CF4649" w:rsidP="00584FE4">
            <w:pPr>
              <w:widowControl w:val="0"/>
              <w:autoSpaceDE w:val="0"/>
              <w:autoSpaceDN w:val="0"/>
              <w:adjustRightInd w:val="0"/>
              <w:ind w:left="480" w:hanging="480"/>
              <w:rPr>
                <w:noProof/>
                <w:sz w:val="16"/>
                <w:szCs w:val="16"/>
              </w:rPr>
            </w:pPr>
            <w:r w:rsidRPr="00C01C44">
              <w:rPr>
                <w:rFonts w:ascii="Times New Roman" w:hAnsi="Times New Roman"/>
                <w:noProof/>
                <w:sz w:val="16"/>
                <w:szCs w:val="16"/>
              </w:rPr>
              <w:t xml:space="preserve">1      </w:t>
            </w:r>
          </w:p>
        </w:tc>
        <w:tc>
          <w:tcPr>
            <w:tcW w:w="563" w:type="dxa"/>
            <w:noWrap/>
            <w:hideMark/>
          </w:tcPr>
          <w:p w14:paraId="3E3566AD" w14:textId="77777777" w:rsidR="00CF4649" w:rsidRPr="00C01C44" w:rsidRDefault="00CF4649" w:rsidP="00584FE4">
            <w:pPr>
              <w:widowControl w:val="0"/>
              <w:autoSpaceDE w:val="0"/>
              <w:autoSpaceDN w:val="0"/>
              <w:adjustRightInd w:val="0"/>
              <w:ind w:left="480" w:hanging="480"/>
              <w:rPr>
                <w:noProof/>
                <w:sz w:val="16"/>
                <w:szCs w:val="16"/>
              </w:rPr>
            </w:pPr>
            <w:r w:rsidRPr="00C01C44">
              <w:rPr>
                <w:rFonts w:ascii="Times New Roman" w:hAnsi="Times New Roman"/>
                <w:noProof/>
                <w:sz w:val="16"/>
                <w:szCs w:val="16"/>
              </w:rPr>
              <w:t xml:space="preserve">6      </w:t>
            </w:r>
          </w:p>
        </w:tc>
        <w:tc>
          <w:tcPr>
            <w:tcW w:w="656" w:type="dxa"/>
          </w:tcPr>
          <w:p w14:paraId="21B0C794" w14:textId="77777777" w:rsidR="00CF4649" w:rsidRPr="00C01C44" w:rsidRDefault="00CF4649" w:rsidP="00584FE4">
            <w:pPr>
              <w:widowControl w:val="0"/>
              <w:autoSpaceDE w:val="0"/>
              <w:autoSpaceDN w:val="0"/>
              <w:adjustRightInd w:val="0"/>
              <w:ind w:left="480" w:hanging="480"/>
              <w:rPr>
                <w:noProof/>
                <w:sz w:val="16"/>
                <w:szCs w:val="16"/>
              </w:rPr>
            </w:pPr>
          </w:p>
        </w:tc>
      </w:tr>
      <w:tr w:rsidR="00CF4649" w:rsidRPr="00867FA1" w14:paraId="5473BF06" w14:textId="77777777" w:rsidTr="00584FE4">
        <w:trPr>
          <w:trHeight w:val="310"/>
          <w:jc w:val="center"/>
        </w:trPr>
        <w:tc>
          <w:tcPr>
            <w:tcW w:w="599" w:type="dxa"/>
            <w:noWrap/>
            <w:hideMark/>
          </w:tcPr>
          <w:p w14:paraId="13DF1833" w14:textId="77777777" w:rsidR="00CF4649" w:rsidRPr="00C01C44" w:rsidRDefault="00CF4649" w:rsidP="00584FE4">
            <w:pPr>
              <w:widowControl w:val="0"/>
              <w:autoSpaceDE w:val="0"/>
              <w:autoSpaceDN w:val="0"/>
              <w:adjustRightInd w:val="0"/>
              <w:ind w:left="480" w:hanging="480"/>
              <w:rPr>
                <w:noProof/>
                <w:sz w:val="16"/>
                <w:szCs w:val="16"/>
              </w:rPr>
            </w:pPr>
            <w:r w:rsidRPr="00C01C44">
              <w:rPr>
                <w:rFonts w:ascii="Times New Roman" w:hAnsi="Times New Roman"/>
                <w:noProof/>
                <w:sz w:val="16"/>
                <w:szCs w:val="16"/>
              </w:rPr>
              <w:t>VMS</w:t>
            </w:r>
          </w:p>
        </w:tc>
        <w:tc>
          <w:tcPr>
            <w:tcW w:w="545" w:type="dxa"/>
            <w:noWrap/>
            <w:hideMark/>
          </w:tcPr>
          <w:p w14:paraId="70B00F8D" w14:textId="77777777" w:rsidR="00CF4649" w:rsidRPr="00C01C44" w:rsidRDefault="00CF4649" w:rsidP="00584FE4">
            <w:pPr>
              <w:widowControl w:val="0"/>
              <w:autoSpaceDE w:val="0"/>
              <w:autoSpaceDN w:val="0"/>
              <w:adjustRightInd w:val="0"/>
              <w:ind w:left="480" w:hanging="480"/>
              <w:rPr>
                <w:noProof/>
                <w:sz w:val="16"/>
                <w:szCs w:val="16"/>
              </w:rPr>
            </w:pPr>
            <w:r w:rsidRPr="00C01C44">
              <w:rPr>
                <w:rFonts w:ascii="Times New Roman" w:hAnsi="Times New Roman"/>
                <w:noProof/>
                <w:sz w:val="16"/>
                <w:szCs w:val="16"/>
              </w:rPr>
              <w:t xml:space="preserve">6      </w:t>
            </w:r>
          </w:p>
        </w:tc>
        <w:tc>
          <w:tcPr>
            <w:tcW w:w="501" w:type="dxa"/>
            <w:noWrap/>
            <w:hideMark/>
          </w:tcPr>
          <w:p w14:paraId="2D5188D0" w14:textId="77777777" w:rsidR="00CF4649" w:rsidRPr="00C01C44" w:rsidRDefault="00CF4649" w:rsidP="00584FE4">
            <w:pPr>
              <w:widowControl w:val="0"/>
              <w:autoSpaceDE w:val="0"/>
              <w:autoSpaceDN w:val="0"/>
              <w:adjustRightInd w:val="0"/>
              <w:ind w:left="480" w:hanging="480"/>
              <w:rPr>
                <w:noProof/>
                <w:sz w:val="16"/>
                <w:szCs w:val="16"/>
              </w:rPr>
            </w:pPr>
            <w:r w:rsidRPr="00C01C44">
              <w:rPr>
                <w:rFonts w:ascii="Times New Roman" w:hAnsi="Times New Roman"/>
                <w:noProof/>
                <w:sz w:val="16"/>
                <w:szCs w:val="16"/>
              </w:rPr>
              <w:t xml:space="preserve">8      </w:t>
            </w:r>
          </w:p>
        </w:tc>
        <w:tc>
          <w:tcPr>
            <w:tcW w:w="572" w:type="dxa"/>
            <w:noWrap/>
            <w:hideMark/>
          </w:tcPr>
          <w:p w14:paraId="2BFA5F51" w14:textId="77777777" w:rsidR="00CF4649" w:rsidRPr="00C01C44" w:rsidRDefault="00CF4649" w:rsidP="00584FE4">
            <w:pPr>
              <w:widowControl w:val="0"/>
              <w:autoSpaceDE w:val="0"/>
              <w:autoSpaceDN w:val="0"/>
              <w:adjustRightInd w:val="0"/>
              <w:rPr>
                <w:noProof/>
                <w:sz w:val="16"/>
                <w:szCs w:val="16"/>
              </w:rPr>
            </w:pPr>
            <w:r w:rsidRPr="00C01C44">
              <w:rPr>
                <w:rFonts w:ascii="Times New Roman" w:hAnsi="Times New Roman"/>
                <w:noProof/>
                <w:sz w:val="16"/>
                <w:szCs w:val="16"/>
              </w:rPr>
              <w:t xml:space="preserve">1/7 </w:t>
            </w:r>
          </w:p>
        </w:tc>
        <w:tc>
          <w:tcPr>
            <w:tcW w:w="307" w:type="dxa"/>
            <w:noWrap/>
            <w:hideMark/>
          </w:tcPr>
          <w:p w14:paraId="3F277267" w14:textId="77777777" w:rsidR="00CF4649" w:rsidRPr="00C01C44" w:rsidRDefault="00CF4649" w:rsidP="00584FE4">
            <w:pPr>
              <w:widowControl w:val="0"/>
              <w:autoSpaceDE w:val="0"/>
              <w:autoSpaceDN w:val="0"/>
              <w:adjustRightInd w:val="0"/>
              <w:rPr>
                <w:noProof/>
                <w:sz w:val="16"/>
                <w:szCs w:val="16"/>
              </w:rPr>
            </w:pPr>
            <w:r w:rsidRPr="00C01C44">
              <w:rPr>
                <w:rFonts w:ascii="Times New Roman" w:hAnsi="Times New Roman"/>
                <w:noProof/>
                <w:sz w:val="16"/>
                <w:szCs w:val="16"/>
              </w:rPr>
              <w:t xml:space="preserve"> 1/6 </w:t>
            </w:r>
          </w:p>
        </w:tc>
        <w:tc>
          <w:tcPr>
            <w:tcW w:w="590" w:type="dxa"/>
            <w:noWrap/>
            <w:hideMark/>
          </w:tcPr>
          <w:p w14:paraId="675CBA4C" w14:textId="77777777" w:rsidR="00CF4649" w:rsidRPr="00C01C44" w:rsidRDefault="00CF4649" w:rsidP="00584FE4">
            <w:pPr>
              <w:widowControl w:val="0"/>
              <w:autoSpaceDE w:val="0"/>
              <w:autoSpaceDN w:val="0"/>
              <w:adjustRightInd w:val="0"/>
              <w:rPr>
                <w:noProof/>
                <w:sz w:val="16"/>
                <w:szCs w:val="16"/>
              </w:rPr>
            </w:pPr>
            <w:r w:rsidRPr="00C01C44">
              <w:rPr>
                <w:rFonts w:ascii="Times New Roman" w:hAnsi="Times New Roman"/>
                <w:noProof/>
                <w:sz w:val="16"/>
                <w:szCs w:val="16"/>
              </w:rPr>
              <w:t xml:space="preserve">1/6 </w:t>
            </w:r>
          </w:p>
        </w:tc>
        <w:tc>
          <w:tcPr>
            <w:tcW w:w="563" w:type="dxa"/>
            <w:noWrap/>
            <w:hideMark/>
          </w:tcPr>
          <w:p w14:paraId="6B63F07D" w14:textId="77777777" w:rsidR="00CF4649" w:rsidRPr="00C01C44" w:rsidRDefault="00CF4649" w:rsidP="00584FE4">
            <w:pPr>
              <w:widowControl w:val="0"/>
              <w:autoSpaceDE w:val="0"/>
              <w:autoSpaceDN w:val="0"/>
              <w:adjustRightInd w:val="0"/>
              <w:ind w:left="480" w:hanging="480"/>
              <w:rPr>
                <w:noProof/>
                <w:sz w:val="16"/>
                <w:szCs w:val="16"/>
              </w:rPr>
            </w:pPr>
            <w:r w:rsidRPr="00C01C44">
              <w:rPr>
                <w:rFonts w:ascii="Times New Roman" w:hAnsi="Times New Roman"/>
                <w:noProof/>
                <w:sz w:val="16"/>
                <w:szCs w:val="16"/>
              </w:rPr>
              <w:t xml:space="preserve">1      </w:t>
            </w:r>
          </w:p>
        </w:tc>
        <w:tc>
          <w:tcPr>
            <w:tcW w:w="656" w:type="dxa"/>
          </w:tcPr>
          <w:p w14:paraId="740DE76A" w14:textId="77777777" w:rsidR="00CF4649" w:rsidRPr="00C01C44" w:rsidRDefault="00CF4649" w:rsidP="00584FE4">
            <w:pPr>
              <w:widowControl w:val="0"/>
              <w:autoSpaceDE w:val="0"/>
              <w:autoSpaceDN w:val="0"/>
              <w:adjustRightInd w:val="0"/>
              <w:ind w:left="480" w:hanging="480"/>
              <w:rPr>
                <w:noProof/>
                <w:sz w:val="16"/>
                <w:szCs w:val="16"/>
              </w:rPr>
            </w:pPr>
          </w:p>
        </w:tc>
      </w:tr>
      <w:bookmarkEnd w:id="7"/>
    </w:tbl>
    <w:p w14:paraId="71226E68" w14:textId="77777777" w:rsidR="00CF4649" w:rsidRPr="00CF4649" w:rsidRDefault="00CF4649" w:rsidP="00CF4649">
      <w:pPr>
        <w:pStyle w:val="IText"/>
      </w:pPr>
    </w:p>
    <w:p w14:paraId="018C5BE1" w14:textId="77777777" w:rsidR="00767F84" w:rsidRPr="003B0640" w:rsidRDefault="00767F84" w:rsidP="003B0640">
      <w:pPr>
        <w:pStyle w:val="ITextnoindent"/>
        <w:jc w:val="center"/>
        <w:rPr>
          <w:noProof/>
        </w:rPr>
      </w:pPr>
      <w:r w:rsidRPr="003B0640">
        <w:rPr>
          <w:noProof/>
        </w:rPr>
        <w:t xml:space="preserve">Table 5. The third respondent responses on two topmost weather parameters. </w:t>
      </w:r>
    </w:p>
    <w:p w14:paraId="00AD88FB" w14:textId="77777777" w:rsidR="00767F84" w:rsidRDefault="00767F84" w:rsidP="003B0640">
      <w:pPr>
        <w:pStyle w:val="ITextnoindent"/>
      </w:pPr>
    </w:p>
    <w:p w14:paraId="1C6CA82E" w14:textId="41887B0C" w:rsidR="00767F84" w:rsidRPr="003B0640" w:rsidRDefault="00767F84" w:rsidP="003B0640">
      <w:pPr>
        <w:pStyle w:val="ITextnoindent"/>
      </w:pPr>
      <w:r w:rsidRPr="003B0640">
        <w:t xml:space="preserve">In Table 5, the responses collected for the third respondent point to the preferences in the both items in the pair. In case of the responses of first item against second item, highest score of 9 was preferred on HUM against TMP, and the lowest score of 1/7 was given to VMS against WNS, WND against PRS, VMS against WNS. In the case of the second item against first item, the highest score of 7 was preferred to HUM against WND, and VMS against WNS. The lowest score of 1/8 was given to VMS against PRS, and VNS against WNS. The calculated CR value of 1.3432 &gt; 0.1 threshold, the responses of third </w:t>
      </w:r>
      <w:r w:rsidR="00241891" w:rsidRPr="003B0640">
        <w:t>respondent</w:t>
      </w:r>
      <w:r w:rsidRPr="003B0640">
        <w:t xml:space="preserve"> were rejected as unreliable and removed from further processing of the research question.</w:t>
      </w:r>
    </w:p>
    <w:p w14:paraId="0F7CA505" w14:textId="77777777" w:rsidR="00767F84" w:rsidRPr="003B0640" w:rsidRDefault="00767F84" w:rsidP="003B0640">
      <w:pPr>
        <w:pStyle w:val="ITextnoindent"/>
      </w:pPr>
    </w:p>
    <w:p w14:paraId="3BD373C4" w14:textId="1B6F2563" w:rsidR="00767F84" w:rsidRDefault="00767F84" w:rsidP="003B0640">
      <w:pPr>
        <w:pStyle w:val="ITextnoindent"/>
      </w:pPr>
      <w:r w:rsidRPr="003B0640">
        <w:t xml:space="preserve">Considering the initial analysis of collected responses of respondents contained in Tables 3, 4, and 5, the computed CR values for first, second and third respondents are 0.0905, 1.1867, and 1.3432 respectively, which are greater than 0.1 threshold for the consistency and </w:t>
      </w:r>
      <w:r w:rsidR="00CF4649" w:rsidRPr="003B0640">
        <w:t>reliability</w:t>
      </w:r>
      <w:r w:rsidRPr="003B0640">
        <w:t xml:space="preserve"> of the participant’s responses except for first </w:t>
      </w:r>
      <w:r w:rsidR="00CF4649" w:rsidRPr="003B0640">
        <w:t>respondent</w:t>
      </w:r>
      <w:r w:rsidRPr="003B0640">
        <w:t>. This implies that, only the first respondent’s responses were accepted on the basis of CR value for further investigation of the subject.</w:t>
      </w:r>
    </w:p>
    <w:p w14:paraId="3A0CF836" w14:textId="77777777" w:rsidR="00767F84" w:rsidRPr="003B0640" w:rsidRDefault="00767F84" w:rsidP="003B0640">
      <w:pPr>
        <w:pStyle w:val="IText"/>
      </w:pPr>
    </w:p>
    <w:p w14:paraId="1E9B1539" w14:textId="25D8B9FC" w:rsidR="00767F84" w:rsidRDefault="00767F84" w:rsidP="003B0640">
      <w:pPr>
        <w:pStyle w:val="ITextnoindent"/>
        <w:rPr>
          <w:rtl/>
        </w:rPr>
      </w:pPr>
      <w:r w:rsidRPr="003B0640">
        <w:t>Similarly, the fuzzy numbers format PCM corresponding to crisp numerical values of the first participant’s responses</w:t>
      </w:r>
      <w:r w:rsidR="00D13959">
        <w:t xml:space="preserve"> </w:t>
      </w:r>
      <w:r w:rsidRPr="003B0640">
        <w:t>(refer to Table 3) are shown in Table 6. Each crisp number for every response in the Table 3 is substituted with matching fuzzy numbers and inverse fuzzy numbers in Table 6.</w:t>
      </w:r>
    </w:p>
    <w:tbl>
      <w:tblPr>
        <w:tblStyle w:val="TableGrid"/>
        <w:tblW w:w="0" w:type="auto"/>
        <w:tblLook w:val="04A0" w:firstRow="1" w:lastRow="0" w:firstColumn="1" w:lastColumn="0" w:noHBand="0" w:noVBand="1"/>
      </w:tblPr>
      <w:tblGrid>
        <w:gridCol w:w="454"/>
        <w:gridCol w:w="628"/>
        <w:gridCol w:w="628"/>
        <w:gridCol w:w="725"/>
        <w:gridCol w:w="725"/>
        <w:gridCol w:w="725"/>
        <w:gridCol w:w="725"/>
      </w:tblGrid>
      <w:tr w:rsidR="00D13959" w:rsidRPr="00533178" w14:paraId="4AAE7206" w14:textId="77777777" w:rsidTr="00D13959">
        <w:trPr>
          <w:trHeight w:val="300"/>
        </w:trPr>
        <w:tc>
          <w:tcPr>
            <w:tcW w:w="561" w:type="dxa"/>
            <w:noWrap/>
            <w:hideMark/>
          </w:tcPr>
          <w:p w14:paraId="53CF267E" w14:textId="77777777" w:rsidR="00F43860" w:rsidRPr="00F43860" w:rsidRDefault="00F43860" w:rsidP="00F43860">
            <w:pPr>
              <w:widowControl w:val="0"/>
              <w:autoSpaceDE w:val="0"/>
              <w:autoSpaceDN w:val="0"/>
              <w:adjustRightInd w:val="0"/>
              <w:ind w:left="480" w:hanging="480"/>
              <w:rPr>
                <w:b/>
                <w:bCs/>
                <w:noProof/>
                <w:sz w:val="16"/>
                <w:szCs w:val="16"/>
              </w:rPr>
            </w:pPr>
          </w:p>
        </w:tc>
        <w:tc>
          <w:tcPr>
            <w:tcW w:w="826" w:type="dxa"/>
            <w:noWrap/>
            <w:hideMark/>
          </w:tcPr>
          <w:p w14:paraId="4D048E42" w14:textId="77777777" w:rsidR="00F43860" w:rsidRPr="00F43860" w:rsidRDefault="00F43860" w:rsidP="00F43860">
            <w:pPr>
              <w:widowControl w:val="0"/>
              <w:autoSpaceDE w:val="0"/>
              <w:autoSpaceDN w:val="0"/>
              <w:adjustRightInd w:val="0"/>
              <w:ind w:left="480" w:hanging="480"/>
              <w:rPr>
                <w:b/>
                <w:bCs/>
                <w:noProof/>
                <w:sz w:val="16"/>
                <w:szCs w:val="16"/>
              </w:rPr>
            </w:pPr>
            <w:r w:rsidRPr="00F43860">
              <w:rPr>
                <w:b/>
                <w:bCs/>
                <w:noProof/>
                <w:sz w:val="16"/>
                <w:szCs w:val="16"/>
              </w:rPr>
              <w:t>TMP</w:t>
            </w:r>
          </w:p>
        </w:tc>
        <w:tc>
          <w:tcPr>
            <w:tcW w:w="826" w:type="dxa"/>
            <w:noWrap/>
            <w:hideMark/>
          </w:tcPr>
          <w:p w14:paraId="42D255B0" w14:textId="77777777" w:rsidR="00F43860" w:rsidRPr="00F43860" w:rsidRDefault="00F43860" w:rsidP="00F43860">
            <w:pPr>
              <w:widowControl w:val="0"/>
              <w:autoSpaceDE w:val="0"/>
              <w:autoSpaceDN w:val="0"/>
              <w:adjustRightInd w:val="0"/>
              <w:ind w:left="480" w:hanging="480"/>
              <w:rPr>
                <w:b/>
                <w:bCs/>
                <w:noProof/>
                <w:sz w:val="16"/>
                <w:szCs w:val="16"/>
              </w:rPr>
            </w:pPr>
            <w:r w:rsidRPr="00F43860">
              <w:rPr>
                <w:b/>
                <w:bCs/>
                <w:noProof/>
                <w:sz w:val="16"/>
                <w:szCs w:val="16"/>
              </w:rPr>
              <w:t>PRS</w:t>
            </w:r>
          </w:p>
        </w:tc>
        <w:tc>
          <w:tcPr>
            <w:tcW w:w="969" w:type="dxa"/>
            <w:noWrap/>
            <w:hideMark/>
          </w:tcPr>
          <w:p w14:paraId="1A2E275E" w14:textId="77777777" w:rsidR="00F43860" w:rsidRPr="00F43860" w:rsidRDefault="00F43860" w:rsidP="00F43860">
            <w:pPr>
              <w:widowControl w:val="0"/>
              <w:autoSpaceDE w:val="0"/>
              <w:autoSpaceDN w:val="0"/>
              <w:adjustRightInd w:val="0"/>
              <w:ind w:left="480" w:hanging="480"/>
              <w:rPr>
                <w:b/>
                <w:bCs/>
                <w:noProof/>
                <w:sz w:val="16"/>
                <w:szCs w:val="16"/>
              </w:rPr>
            </w:pPr>
            <w:r w:rsidRPr="00F43860">
              <w:rPr>
                <w:b/>
                <w:bCs/>
                <w:noProof/>
                <w:sz w:val="16"/>
                <w:szCs w:val="16"/>
              </w:rPr>
              <w:t>WNS</w:t>
            </w:r>
          </w:p>
        </w:tc>
        <w:tc>
          <w:tcPr>
            <w:tcW w:w="969" w:type="dxa"/>
            <w:noWrap/>
            <w:hideMark/>
          </w:tcPr>
          <w:p w14:paraId="77A9003C" w14:textId="77777777" w:rsidR="00F43860" w:rsidRPr="00F43860" w:rsidRDefault="00F43860" w:rsidP="00F43860">
            <w:pPr>
              <w:widowControl w:val="0"/>
              <w:autoSpaceDE w:val="0"/>
              <w:autoSpaceDN w:val="0"/>
              <w:adjustRightInd w:val="0"/>
              <w:ind w:left="480" w:hanging="480"/>
              <w:rPr>
                <w:b/>
                <w:bCs/>
                <w:noProof/>
                <w:sz w:val="16"/>
                <w:szCs w:val="16"/>
              </w:rPr>
            </w:pPr>
            <w:r w:rsidRPr="00F43860">
              <w:rPr>
                <w:b/>
                <w:bCs/>
                <w:noProof/>
                <w:sz w:val="16"/>
                <w:szCs w:val="16"/>
              </w:rPr>
              <w:t>WND</w:t>
            </w:r>
          </w:p>
        </w:tc>
        <w:tc>
          <w:tcPr>
            <w:tcW w:w="969" w:type="dxa"/>
            <w:noWrap/>
            <w:hideMark/>
          </w:tcPr>
          <w:p w14:paraId="297AFBC1" w14:textId="77777777" w:rsidR="00F43860" w:rsidRPr="00F43860" w:rsidRDefault="00F43860" w:rsidP="00F43860">
            <w:pPr>
              <w:widowControl w:val="0"/>
              <w:autoSpaceDE w:val="0"/>
              <w:autoSpaceDN w:val="0"/>
              <w:adjustRightInd w:val="0"/>
              <w:ind w:left="480" w:hanging="480"/>
              <w:rPr>
                <w:b/>
                <w:bCs/>
                <w:noProof/>
                <w:sz w:val="16"/>
                <w:szCs w:val="16"/>
              </w:rPr>
            </w:pPr>
            <w:r w:rsidRPr="00F43860">
              <w:rPr>
                <w:b/>
                <w:bCs/>
                <w:noProof/>
                <w:sz w:val="16"/>
                <w:szCs w:val="16"/>
              </w:rPr>
              <w:t>HUM</w:t>
            </w:r>
          </w:p>
        </w:tc>
        <w:tc>
          <w:tcPr>
            <w:tcW w:w="725" w:type="dxa"/>
            <w:noWrap/>
            <w:hideMark/>
          </w:tcPr>
          <w:p w14:paraId="6E18DBA0" w14:textId="77777777" w:rsidR="00F43860" w:rsidRPr="00F43860" w:rsidRDefault="00F43860" w:rsidP="00F43860">
            <w:pPr>
              <w:widowControl w:val="0"/>
              <w:autoSpaceDE w:val="0"/>
              <w:autoSpaceDN w:val="0"/>
              <w:adjustRightInd w:val="0"/>
              <w:ind w:left="480" w:hanging="480"/>
              <w:rPr>
                <w:b/>
                <w:bCs/>
                <w:noProof/>
                <w:sz w:val="16"/>
                <w:szCs w:val="16"/>
              </w:rPr>
            </w:pPr>
            <w:r w:rsidRPr="00F43860">
              <w:rPr>
                <w:b/>
                <w:bCs/>
                <w:noProof/>
                <w:sz w:val="16"/>
                <w:szCs w:val="16"/>
              </w:rPr>
              <w:t>VMS</w:t>
            </w:r>
          </w:p>
        </w:tc>
      </w:tr>
      <w:tr w:rsidR="00D13959" w:rsidRPr="00533178" w14:paraId="01A7AEA7" w14:textId="77777777" w:rsidTr="00D13959">
        <w:trPr>
          <w:trHeight w:val="300"/>
        </w:trPr>
        <w:tc>
          <w:tcPr>
            <w:tcW w:w="561" w:type="dxa"/>
            <w:noWrap/>
            <w:hideMark/>
          </w:tcPr>
          <w:p w14:paraId="21593569" w14:textId="77777777" w:rsidR="00F43860" w:rsidRPr="00D13959" w:rsidRDefault="00F43860" w:rsidP="00F43860">
            <w:pPr>
              <w:widowControl w:val="0"/>
              <w:autoSpaceDE w:val="0"/>
              <w:autoSpaceDN w:val="0"/>
              <w:adjustRightInd w:val="0"/>
              <w:ind w:left="480" w:hanging="480"/>
              <w:rPr>
                <w:b/>
                <w:bCs/>
                <w:noProof/>
                <w:sz w:val="16"/>
                <w:szCs w:val="16"/>
              </w:rPr>
            </w:pPr>
            <w:r w:rsidRPr="00D13959">
              <w:rPr>
                <w:b/>
                <w:bCs/>
                <w:noProof/>
                <w:sz w:val="16"/>
                <w:szCs w:val="16"/>
              </w:rPr>
              <w:t>TMP</w:t>
            </w:r>
          </w:p>
        </w:tc>
        <w:tc>
          <w:tcPr>
            <w:tcW w:w="826" w:type="dxa"/>
            <w:noWrap/>
            <w:hideMark/>
          </w:tcPr>
          <w:p w14:paraId="31C8095B" w14:textId="77777777" w:rsidR="00D13959" w:rsidRDefault="00F43860" w:rsidP="00D13959">
            <w:pPr>
              <w:widowControl w:val="0"/>
              <w:autoSpaceDE w:val="0"/>
              <w:autoSpaceDN w:val="0"/>
              <w:adjustRightInd w:val="0"/>
              <w:ind w:left="480" w:hanging="480"/>
              <w:jc w:val="center"/>
              <w:rPr>
                <w:noProof/>
                <w:sz w:val="16"/>
                <w:szCs w:val="16"/>
              </w:rPr>
            </w:pPr>
            <w:r w:rsidRPr="00F43860">
              <w:rPr>
                <w:noProof/>
                <w:sz w:val="16"/>
                <w:szCs w:val="16"/>
              </w:rPr>
              <w:t>(1,</w:t>
            </w:r>
          </w:p>
          <w:p w14:paraId="5E438237" w14:textId="77777777" w:rsidR="00D13959" w:rsidRDefault="00F43860" w:rsidP="00D13959">
            <w:pPr>
              <w:widowControl w:val="0"/>
              <w:autoSpaceDE w:val="0"/>
              <w:autoSpaceDN w:val="0"/>
              <w:adjustRightInd w:val="0"/>
              <w:ind w:left="480" w:hanging="480"/>
              <w:jc w:val="center"/>
              <w:rPr>
                <w:noProof/>
                <w:sz w:val="16"/>
                <w:szCs w:val="16"/>
              </w:rPr>
            </w:pPr>
            <w:r w:rsidRPr="00F43860">
              <w:rPr>
                <w:noProof/>
                <w:sz w:val="16"/>
                <w:szCs w:val="16"/>
              </w:rPr>
              <w:t>1,</w:t>
            </w:r>
          </w:p>
          <w:p w14:paraId="7662BFD4" w14:textId="621BC438" w:rsidR="00F43860" w:rsidRPr="00F43860" w:rsidRDefault="00D13959" w:rsidP="00D13959">
            <w:pPr>
              <w:widowControl w:val="0"/>
              <w:autoSpaceDE w:val="0"/>
              <w:autoSpaceDN w:val="0"/>
              <w:adjustRightInd w:val="0"/>
              <w:ind w:left="480" w:hanging="480"/>
              <w:jc w:val="center"/>
              <w:rPr>
                <w:noProof/>
                <w:sz w:val="16"/>
                <w:szCs w:val="16"/>
              </w:rPr>
            </w:pPr>
            <w:r>
              <w:rPr>
                <w:noProof/>
                <w:sz w:val="16"/>
                <w:szCs w:val="16"/>
              </w:rPr>
              <w:t>1)</w:t>
            </w:r>
          </w:p>
        </w:tc>
        <w:tc>
          <w:tcPr>
            <w:tcW w:w="826" w:type="dxa"/>
            <w:noWrap/>
            <w:hideMark/>
          </w:tcPr>
          <w:p w14:paraId="6F036B60" w14:textId="77777777" w:rsidR="00D13959" w:rsidRDefault="00F43860" w:rsidP="00F43860">
            <w:pPr>
              <w:widowControl w:val="0"/>
              <w:autoSpaceDE w:val="0"/>
              <w:autoSpaceDN w:val="0"/>
              <w:adjustRightInd w:val="0"/>
              <w:ind w:left="480" w:hanging="480"/>
              <w:rPr>
                <w:noProof/>
                <w:sz w:val="16"/>
                <w:szCs w:val="16"/>
              </w:rPr>
            </w:pPr>
            <w:r w:rsidRPr="00F43860">
              <w:rPr>
                <w:noProof/>
                <w:sz w:val="16"/>
                <w:szCs w:val="16"/>
              </w:rPr>
              <w:t>(1,</w:t>
            </w:r>
          </w:p>
          <w:p w14:paraId="08297930" w14:textId="77777777" w:rsidR="00D13959" w:rsidRDefault="00F43860" w:rsidP="00F43860">
            <w:pPr>
              <w:widowControl w:val="0"/>
              <w:autoSpaceDE w:val="0"/>
              <w:autoSpaceDN w:val="0"/>
              <w:adjustRightInd w:val="0"/>
              <w:ind w:left="480" w:hanging="480"/>
              <w:rPr>
                <w:noProof/>
                <w:sz w:val="16"/>
                <w:szCs w:val="16"/>
              </w:rPr>
            </w:pPr>
            <w:r w:rsidRPr="00F43860">
              <w:rPr>
                <w:noProof/>
                <w:sz w:val="16"/>
                <w:szCs w:val="16"/>
              </w:rPr>
              <w:t>1,</w:t>
            </w:r>
          </w:p>
          <w:p w14:paraId="45661B2E" w14:textId="713B39E8" w:rsidR="00F43860" w:rsidRPr="00F43860" w:rsidRDefault="00F43860" w:rsidP="00F43860">
            <w:pPr>
              <w:widowControl w:val="0"/>
              <w:autoSpaceDE w:val="0"/>
              <w:autoSpaceDN w:val="0"/>
              <w:adjustRightInd w:val="0"/>
              <w:ind w:left="480" w:hanging="480"/>
              <w:rPr>
                <w:noProof/>
                <w:sz w:val="16"/>
                <w:szCs w:val="16"/>
              </w:rPr>
            </w:pPr>
            <w:r w:rsidRPr="00F43860">
              <w:rPr>
                <w:noProof/>
                <w:sz w:val="16"/>
                <w:szCs w:val="16"/>
              </w:rPr>
              <w:t>1)</w:t>
            </w:r>
          </w:p>
        </w:tc>
        <w:tc>
          <w:tcPr>
            <w:tcW w:w="969" w:type="dxa"/>
            <w:noWrap/>
            <w:hideMark/>
          </w:tcPr>
          <w:p w14:paraId="3A6F5743" w14:textId="77777777" w:rsidR="00F43860" w:rsidRDefault="00F43860" w:rsidP="00F43860">
            <w:pPr>
              <w:widowControl w:val="0"/>
              <w:autoSpaceDE w:val="0"/>
              <w:autoSpaceDN w:val="0"/>
              <w:adjustRightInd w:val="0"/>
              <w:ind w:left="480" w:hanging="480"/>
              <w:rPr>
                <w:noProof/>
                <w:sz w:val="16"/>
                <w:szCs w:val="16"/>
              </w:rPr>
            </w:pPr>
            <w:r w:rsidRPr="00F43860">
              <w:rPr>
                <w:noProof/>
                <w:sz w:val="16"/>
                <w:szCs w:val="16"/>
              </w:rPr>
              <w:t xml:space="preserve">(1/4, </w:t>
            </w:r>
          </w:p>
          <w:p w14:paraId="556CFEAF" w14:textId="77777777" w:rsidR="00F43860" w:rsidRDefault="00F43860" w:rsidP="00F43860">
            <w:pPr>
              <w:widowControl w:val="0"/>
              <w:autoSpaceDE w:val="0"/>
              <w:autoSpaceDN w:val="0"/>
              <w:adjustRightInd w:val="0"/>
              <w:ind w:left="480" w:hanging="480"/>
              <w:rPr>
                <w:noProof/>
                <w:sz w:val="16"/>
                <w:szCs w:val="16"/>
              </w:rPr>
            </w:pPr>
            <w:r w:rsidRPr="00F43860">
              <w:rPr>
                <w:noProof/>
                <w:sz w:val="16"/>
                <w:szCs w:val="16"/>
              </w:rPr>
              <w:t>1/3,</w:t>
            </w:r>
          </w:p>
          <w:p w14:paraId="792D9497" w14:textId="5C737C1B" w:rsidR="00F43860" w:rsidRPr="00F43860" w:rsidRDefault="00F43860" w:rsidP="00F43860">
            <w:pPr>
              <w:widowControl w:val="0"/>
              <w:autoSpaceDE w:val="0"/>
              <w:autoSpaceDN w:val="0"/>
              <w:adjustRightInd w:val="0"/>
              <w:ind w:left="480" w:hanging="480"/>
              <w:rPr>
                <w:noProof/>
                <w:sz w:val="16"/>
                <w:szCs w:val="16"/>
              </w:rPr>
            </w:pPr>
            <w:r w:rsidRPr="00F43860">
              <w:rPr>
                <w:noProof/>
                <w:sz w:val="16"/>
                <w:szCs w:val="16"/>
              </w:rPr>
              <w:t xml:space="preserve"> 1/2)</w:t>
            </w:r>
          </w:p>
        </w:tc>
        <w:tc>
          <w:tcPr>
            <w:tcW w:w="969" w:type="dxa"/>
            <w:noWrap/>
            <w:hideMark/>
          </w:tcPr>
          <w:p w14:paraId="43D2E64C" w14:textId="77777777" w:rsidR="00D13959" w:rsidRDefault="00F43860" w:rsidP="00F43860">
            <w:pPr>
              <w:widowControl w:val="0"/>
              <w:autoSpaceDE w:val="0"/>
              <w:autoSpaceDN w:val="0"/>
              <w:adjustRightInd w:val="0"/>
              <w:ind w:left="480" w:hanging="480"/>
              <w:rPr>
                <w:noProof/>
                <w:sz w:val="16"/>
                <w:szCs w:val="16"/>
              </w:rPr>
            </w:pPr>
            <w:r w:rsidRPr="00F43860">
              <w:rPr>
                <w:noProof/>
                <w:sz w:val="16"/>
                <w:szCs w:val="16"/>
              </w:rPr>
              <w:t>(1,</w:t>
            </w:r>
          </w:p>
          <w:p w14:paraId="796AFAF3" w14:textId="77777777" w:rsidR="00D13959" w:rsidRDefault="00F43860" w:rsidP="00D13959">
            <w:pPr>
              <w:widowControl w:val="0"/>
              <w:autoSpaceDE w:val="0"/>
              <w:autoSpaceDN w:val="0"/>
              <w:adjustRightInd w:val="0"/>
              <w:ind w:left="480" w:hanging="480"/>
              <w:rPr>
                <w:noProof/>
                <w:sz w:val="16"/>
                <w:szCs w:val="16"/>
              </w:rPr>
            </w:pPr>
            <w:r w:rsidRPr="00F43860">
              <w:rPr>
                <w:noProof/>
                <w:sz w:val="16"/>
                <w:szCs w:val="16"/>
              </w:rPr>
              <w:t>1,</w:t>
            </w:r>
          </w:p>
          <w:p w14:paraId="64AA5FBC" w14:textId="0D33059C" w:rsidR="00F43860" w:rsidRPr="00F43860" w:rsidRDefault="00F43860" w:rsidP="00D13959">
            <w:pPr>
              <w:widowControl w:val="0"/>
              <w:autoSpaceDE w:val="0"/>
              <w:autoSpaceDN w:val="0"/>
              <w:adjustRightInd w:val="0"/>
              <w:ind w:left="480" w:hanging="480"/>
              <w:rPr>
                <w:noProof/>
                <w:sz w:val="16"/>
                <w:szCs w:val="16"/>
              </w:rPr>
            </w:pPr>
            <w:r w:rsidRPr="00F43860">
              <w:rPr>
                <w:noProof/>
                <w:sz w:val="16"/>
                <w:szCs w:val="16"/>
              </w:rPr>
              <w:t>1)</w:t>
            </w:r>
          </w:p>
        </w:tc>
        <w:tc>
          <w:tcPr>
            <w:tcW w:w="969" w:type="dxa"/>
            <w:noWrap/>
            <w:hideMark/>
          </w:tcPr>
          <w:p w14:paraId="2553E3F8" w14:textId="77777777" w:rsidR="00D13959" w:rsidRDefault="00F43860" w:rsidP="00F43860">
            <w:pPr>
              <w:widowControl w:val="0"/>
              <w:autoSpaceDE w:val="0"/>
              <w:autoSpaceDN w:val="0"/>
              <w:adjustRightInd w:val="0"/>
              <w:ind w:left="480" w:hanging="480"/>
              <w:rPr>
                <w:noProof/>
                <w:sz w:val="16"/>
                <w:szCs w:val="16"/>
              </w:rPr>
            </w:pPr>
            <w:r w:rsidRPr="00F43860">
              <w:rPr>
                <w:noProof/>
                <w:sz w:val="16"/>
                <w:szCs w:val="16"/>
              </w:rPr>
              <w:t>(1,</w:t>
            </w:r>
          </w:p>
          <w:p w14:paraId="01A6E6FE" w14:textId="77777777" w:rsidR="00D13959" w:rsidRDefault="00F43860" w:rsidP="00F43860">
            <w:pPr>
              <w:widowControl w:val="0"/>
              <w:autoSpaceDE w:val="0"/>
              <w:autoSpaceDN w:val="0"/>
              <w:adjustRightInd w:val="0"/>
              <w:ind w:left="480" w:hanging="480"/>
              <w:rPr>
                <w:noProof/>
                <w:sz w:val="16"/>
                <w:szCs w:val="16"/>
              </w:rPr>
            </w:pPr>
            <w:r w:rsidRPr="00F43860">
              <w:rPr>
                <w:noProof/>
                <w:sz w:val="16"/>
                <w:szCs w:val="16"/>
              </w:rPr>
              <w:t>1,</w:t>
            </w:r>
          </w:p>
          <w:p w14:paraId="7727AB4D" w14:textId="1E5D7038" w:rsidR="00F43860" w:rsidRPr="00F43860" w:rsidRDefault="00F43860" w:rsidP="00F43860">
            <w:pPr>
              <w:widowControl w:val="0"/>
              <w:autoSpaceDE w:val="0"/>
              <w:autoSpaceDN w:val="0"/>
              <w:adjustRightInd w:val="0"/>
              <w:ind w:left="480" w:hanging="480"/>
              <w:rPr>
                <w:noProof/>
                <w:sz w:val="16"/>
                <w:szCs w:val="16"/>
              </w:rPr>
            </w:pPr>
            <w:r w:rsidRPr="00F43860">
              <w:rPr>
                <w:noProof/>
                <w:sz w:val="16"/>
                <w:szCs w:val="16"/>
              </w:rPr>
              <w:t>1)</w:t>
            </w:r>
          </w:p>
        </w:tc>
        <w:tc>
          <w:tcPr>
            <w:tcW w:w="725" w:type="dxa"/>
            <w:noWrap/>
            <w:hideMark/>
          </w:tcPr>
          <w:p w14:paraId="22AB22A9" w14:textId="77777777" w:rsidR="00D13959" w:rsidRDefault="00F43860" w:rsidP="00F43860">
            <w:pPr>
              <w:widowControl w:val="0"/>
              <w:autoSpaceDE w:val="0"/>
              <w:autoSpaceDN w:val="0"/>
              <w:adjustRightInd w:val="0"/>
              <w:ind w:left="480" w:hanging="480"/>
              <w:rPr>
                <w:noProof/>
                <w:sz w:val="16"/>
                <w:szCs w:val="16"/>
              </w:rPr>
            </w:pPr>
            <w:r w:rsidRPr="00F43860">
              <w:rPr>
                <w:noProof/>
                <w:sz w:val="16"/>
                <w:szCs w:val="16"/>
              </w:rPr>
              <w:t xml:space="preserve">(1/4, </w:t>
            </w:r>
          </w:p>
          <w:p w14:paraId="0EA736AA" w14:textId="77777777" w:rsidR="00D13959" w:rsidRDefault="00F43860" w:rsidP="00F43860">
            <w:pPr>
              <w:widowControl w:val="0"/>
              <w:autoSpaceDE w:val="0"/>
              <w:autoSpaceDN w:val="0"/>
              <w:adjustRightInd w:val="0"/>
              <w:ind w:left="480" w:hanging="480"/>
              <w:rPr>
                <w:noProof/>
                <w:sz w:val="16"/>
                <w:szCs w:val="16"/>
              </w:rPr>
            </w:pPr>
            <w:r w:rsidRPr="00F43860">
              <w:rPr>
                <w:noProof/>
                <w:sz w:val="16"/>
                <w:szCs w:val="16"/>
              </w:rPr>
              <w:t xml:space="preserve">1/3, </w:t>
            </w:r>
          </w:p>
          <w:p w14:paraId="47E39A6A" w14:textId="1A5D76E7" w:rsidR="00F43860" w:rsidRPr="00F43860" w:rsidRDefault="00F43860" w:rsidP="00F43860">
            <w:pPr>
              <w:widowControl w:val="0"/>
              <w:autoSpaceDE w:val="0"/>
              <w:autoSpaceDN w:val="0"/>
              <w:adjustRightInd w:val="0"/>
              <w:ind w:left="480" w:hanging="480"/>
              <w:rPr>
                <w:noProof/>
                <w:sz w:val="16"/>
                <w:szCs w:val="16"/>
              </w:rPr>
            </w:pPr>
            <w:r w:rsidRPr="00F43860">
              <w:rPr>
                <w:noProof/>
                <w:sz w:val="16"/>
                <w:szCs w:val="16"/>
              </w:rPr>
              <w:t>1/2)</w:t>
            </w:r>
          </w:p>
        </w:tc>
      </w:tr>
      <w:tr w:rsidR="00D13959" w:rsidRPr="00533178" w14:paraId="25A0A36A" w14:textId="77777777" w:rsidTr="00D13959">
        <w:trPr>
          <w:trHeight w:val="300"/>
        </w:trPr>
        <w:tc>
          <w:tcPr>
            <w:tcW w:w="561" w:type="dxa"/>
            <w:noWrap/>
            <w:hideMark/>
          </w:tcPr>
          <w:p w14:paraId="18E3DD7D" w14:textId="77777777" w:rsidR="00F43860" w:rsidRPr="00D13959" w:rsidRDefault="00F43860" w:rsidP="00F43860">
            <w:pPr>
              <w:widowControl w:val="0"/>
              <w:autoSpaceDE w:val="0"/>
              <w:autoSpaceDN w:val="0"/>
              <w:adjustRightInd w:val="0"/>
              <w:ind w:left="480" w:hanging="480"/>
              <w:rPr>
                <w:b/>
                <w:bCs/>
                <w:noProof/>
                <w:sz w:val="16"/>
                <w:szCs w:val="16"/>
              </w:rPr>
            </w:pPr>
            <w:r w:rsidRPr="00D13959">
              <w:rPr>
                <w:b/>
                <w:bCs/>
                <w:noProof/>
                <w:sz w:val="16"/>
                <w:szCs w:val="16"/>
              </w:rPr>
              <w:t>PRS</w:t>
            </w:r>
          </w:p>
        </w:tc>
        <w:tc>
          <w:tcPr>
            <w:tcW w:w="826" w:type="dxa"/>
            <w:noWrap/>
            <w:hideMark/>
          </w:tcPr>
          <w:p w14:paraId="3382B38B" w14:textId="77777777" w:rsidR="00D13959" w:rsidRDefault="00F43860" w:rsidP="00F43860">
            <w:pPr>
              <w:widowControl w:val="0"/>
              <w:autoSpaceDE w:val="0"/>
              <w:autoSpaceDN w:val="0"/>
              <w:adjustRightInd w:val="0"/>
              <w:ind w:left="480" w:hanging="480"/>
              <w:rPr>
                <w:noProof/>
                <w:sz w:val="16"/>
                <w:szCs w:val="16"/>
              </w:rPr>
            </w:pPr>
            <w:r w:rsidRPr="00F43860">
              <w:rPr>
                <w:noProof/>
                <w:sz w:val="16"/>
                <w:szCs w:val="16"/>
              </w:rPr>
              <w:t>(1,</w:t>
            </w:r>
          </w:p>
          <w:p w14:paraId="705A53A8" w14:textId="77777777" w:rsidR="00D13959" w:rsidRDefault="00F43860" w:rsidP="00F43860">
            <w:pPr>
              <w:widowControl w:val="0"/>
              <w:autoSpaceDE w:val="0"/>
              <w:autoSpaceDN w:val="0"/>
              <w:adjustRightInd w:val="0"/>
              <w:ind w:left="480" w:hanging="480"/>
              <w:rPr>
                <w:noProof/>
                <w:sz w:val="16"/>
                <w:szCs w:val="16"/>
              </w:rPr>
            </w:pPr>
            <w:r w:rsidRPr="00F43860">
              <w:rPr>
                <w:noProof/>
                <w:sz w:val="16"/>
                <w:szCs w:val="16"/>
              </w:rPr>
              <w:t>1,</w:t>
            </w:r>
          </w:p>
          <w:p w14:paraId="78B4CD50" w14:textId="382EA41A" w:rsidR="00F43860" w:rsidRPr="00F43860" w:rsidRDefault="00F43860" w:rsidP="00F43860">
            <w:pPr>
              <w:widowControl w:val="0"/>
              <w:autoSpaceDE w:val="0"/>
              <w:autoSpaceDN w:val="0"/>
              <w:adjustRightInd w:val="0"/>
              <w:ind w:left="480" w:hanging="480"/>
              <w:rPr>
                <w:noProof/>
                <w:sz w:val="16"/>
                <w:szCs w:val="16"/>
              </w:rPr>
            </w:pPr>
            <w:r w:rsidRPr="00F43860">
              <w:rPr>
                <w:noProof/>
                <w:sz w:val="16"/>
                <w:szCs w:val="16"/>
              </w:rPr>
              <w:t>1)</w:t>
            </w:r>
          </w:p>
        </w:tc>
        <w:tc>
          <w:tcPr>
            <w:tcW w:w="826" w:type="dxa"/>
            <w:noWrap/>
            <w:hideMark/>
          </w:tcPr>
          <w:p w14:paraId="7413E7B7" w14:textId="77777777" w:rsidR="00D13959" w:rsidRDefault="00F43860" w:rsidP="00F43860">
            <w:pPr>
              <w:widowControl w:val="0"/>
              <w:autoSpaceDE w:val="0"/>
              <w:autoSpaceDN w:val="0"/>
              <w:adjustRightInd w:val="0"/>
              <w:ind w:left="480" w:hanging="480"/>
              <w:rPr>
                <w:noProof/>
                <w:sz w:val="16"/>
                <w:szCs w:val="16"/>
              </w:rPr>
            </w:pPr>
            <w:r w:rsidRPr="00F43860">
              <w:rPr>
                <w:noProof/>
                <w:sz w:val="16"/>
                <w:szCs w:val="16"/>
              </w:rPr>
              <w:t>(1,</w:t>
            </w:r>
          </w:p>
          <w:p w14:paraId="269F4B2F" w14:textId="77777777" w:rsidR="00D13959" w:rsidRDefault="00F43860" w:rsidP="00F43860">
            <w:pPr>
              <w:widowControl w:val="0"/>
              <w:autoSpaceDE w:val="0"/>
              <w:autoSpaceDN w:val="0"/>
              <w:adjustRightInd w:val="0"/>
              <w:ind w:left="480" w:hanging="480"/>
              <w:rPr>
                <w:noProof/>
                <w:sz w:val="16"/>
                <w:szCs w:val="16"/>
              </w:rPr>
            </w:pPr>
            <w:r w:rsidRPr="00F43860">
              <w:rPr>
                <w:noProof/>
                <w:sz w:val="16"/>
                <w:szCs w:val="16"/>
              </w:rPr>
              <w:t>1,</w:t>
            </w:r>
          </w:p>
          <w:p w14:paraId="4B3577A7" w14:textId="3AAD54E9" w:rsidR="00F43860" w:rsidRPr="00F43860" w:rsidRDefault="00F43860" w:rsidP="00F43860">
            <w:pPr>
              <w:widowControl w:val="0"/>
              <w:autoSpaceDE w:val="0"/>
              <w:autoSpaceDN w:val="0"/>
              <w:adjustRightInd w:val="0"/>
              <w:ind w:left="480" w:hanging="480"/>
              <w:rPr>
                <w:noProof/>
                <w:sz w:val="16"/>
                <w:szCs w:val="16"/>
              </w:rPr>
            </w:pPr>
            <w:r w:rsidRPr="00F43860">
              <w:rPr>
                <w:noProof/>
                <w:sz w:val="16"/>
                <w:szCs w:val="16"/>
              </w:rPr>
              <w:t>1)</w:t>
            </w:r>
          </w:p>
        </w:tc>
        <w:tc>
          <w:tcPr>
            <w:tcW w:w="969" w:type="dxa"/>
            <w:noWrap/>
            <w:hideMark/>
          </w:tcPr>
          <w:p w14:paraId="537BCF2F" w14:textId="77777777" w:rsidR="00F43860" w:rsidRDefault="00F43860" w:rsidP="00F43860">
            <w:pPr>
              <w:widowControl w:val="0"/>
              <w:autoSpaceDE w:val="0"/>
              <w:autoSpaceDN w:val="0"/>
              <w:adjustRightInd w:val="0"/>
              <w:ind w:left="480" w:hanging="480"/>
              <w:rPr>
                <w:noProof/>
                <w:sz w:val="16"/>
                <w:szCs w:val="16"/>
              </w:rPr>
            </w:pPr>
            <w:r w:rsidRPr="00F43860">
              <w:rPr>
                <w:noProof/>
                <w:sz w:val="16"/>
                <w:szCs w:val="16"/>
              </w:rPr>
              <w:t xml:space="preserve">(1/3, </w:t>
            </w:r>
          </w:p>
          <w:p w14:paraId="4C91C36D" w14:textId="77777777" w:rsidR="00F43860" w:rsidRDefault="00F43860" w:rsidP="00F43860">
            <w:pPr>
              <w:widowControl w:val="0"/>
              <w:autoSpaceDE w:val="0"/>
              <w:autoSpaceDN w:val="0"/>
              <w:adjustRightInd w:val="0"/>
              <w:ind w:left="480" w:hanging="480"/>
              <w:rPr>
                <w:noProof/>
                <w:sz w:val="16"/>
                <w:szCs w:val="16"/>
              </w:rPr>
            </w:pPr>
            <w:r w:rsidRPr="00F43860">
              <w:rPr>
                <w:noProof/>
                <w:sz w:val="16"/>
                <w:szCs w:val="16"/>
              </w:rPr>
              <w:t>1/2,</w:t>
            </w:r>
          </w:p>
          <w:p w14:paraId="5D3C0E05" w14:textId="4FC8271F" w:rsidR="00F43860" w:rsidRPr="00F43860" w:rsidRDefault="00F43860" w:rsidP="00F43860">
            <w:pPr>
              <w:widowControl w:val="0"/>
              <w:autoSpaceDE w:val="0"/>
              <w:autoSpaceDN w:val="0"/>
              <w:adjustRightInd w:val="0"/>
              <w:ind w:left="480" w:hanging="480"/>
              <w:rPr>
                <w:noProof/>
                <w:sz w:val="16"/>
                <w:szCs w:val="16"/>
              </w:rPr>
            </w:pPr>
            <w:r w:rsidRPr="00F43860">
              <w:rPr>
                <w:noProof/>
                <w:sz w:val="16"/>
                <w:szCs w:val="16"/>
              </w:rPr>
              <w:t xml:space="preserve"> 1)</w:t>
            </w:r>
          </w:p>
        </w:tc>
        <w:tc>
          <w:tcPr>
            <w:tcW w:w="969" w:type="dxa"/>
            <w:noWrap/>
            <w:hideMark/>
          </w:tcPr>
          <w:p w14:paraId="7874B85C" w14:textId="77777777" w:rsidR="00D13959" w:rsidRDefault="00F43860" w:rsidP="00F43860">
            <w:pPr>
              <w:widowControl w:val="0"/>
              <w:autoSpaceDE w:val="0"/>
              <w:autoSpaceDN w:val="0"/>
              <w:adjustRightInd w:val="0"/>
              <w:ind w:left="480" w:hanging="480"/>
              <w:rPr>
                <w:noProof/>
                <w:sz w:val="16"/>
                <w:szCs w:val="16"/>
              </w:rPr>
            </w:pPr>
            <w:r w:rsidRPr="00F43860">
              <w:rPr>
                <w:noProof/>
                <w:sz w:val="16"/>
                <w:szCs w:val="16"/>
              </w:rPr>
              <w:t xml:space="preserve">(1/4, </w:t>
            </w:r>
          </w:p>
          <w:p w14:paraId="745AB27E" w14:textId="77777777" w:rsidR="00D13959" w:rsidRDefault="00F43860" w:rsidP="00F43860">
            <w:pPr>
              <w:widowControl w:val="0"/>
              <w:autoSpaceDE w:val="0"/>
              <w:autoSpaceDN w:val="0"/>
              <w:adjustRightInd w:val="0"/>
              <w:ind w:left="480" w:hanging="480"/>
              <w:rPr>
                <w:noProof/>
                <w:sz w:val="16"/>
                <w:szCs w:val="16"/>
              </w:rPr>
            </w:pPr>
            <w:r w:rsidRPr="00F43860">
              <w:rPr>
                <w:noProof/>
                <w:sz w:val="16"/>
                <w:szCs w:val="16"/>
              </w:rPr>
              <w:t xml:space="preserve">1/3, </w:t>
            </w:r>
          </w:p>
          <w:p w14:paraId="63F2B32D" w14:textId="30D19C01" w:rsidR="00F43860" w:rsidRPr="00F43860" w:rsidRDefault="00F43860" w:rsidP="00F43860">
            <w:pPr>
              <w:widowControl w:val="0"/>
              <w:autoSpaceDE w:val="0"/>
              <w:autoSpaceDN w:val="0"/>
              <w:adjustRightInd w:val="0"/>
              <w:ind w:left="480" w:hanging="480"/>
              <w:rPr>
                <w:noProof/>
                <w:sz w:val="16"/>
                <w:szCs w:val="16"/>
              </w:rPr>
            </w:pPr>
            <w:r w:rsidRPr="00F43860">
              <w:rPr>
                <w:noProof/>
                <w:sz w:val="16"/>
                <w:szCs w:val="16"/>
              </w:rPr>
              <w:t>1/2)</w:t>
            </w:r>
          </w:p>
        </w:tc>
        <w:tc>
          <w:tcPr>
            <w:tcW w:w="969" w:type="dxa"/>
            <w:noWrap/>
            <w:hideMark/>
          </w:tcPr>
          <w:p w14:paraId="7BF5FA82" w14:textId="77777777" w:rsidR="00F43860" w:rsidRDefault="00F43860" w:rsidP="00D13959">
            <w:pPr>
              <w:widowControl w:val="0"/>
              <w:autoSpaceDE w:val="0"/>
              <w:autoSpaceDN w:val="0"/>
              <w:adjustRightInd w:val="0"/>
              <w:ind w:left="480" w:hanging="480"/>
              <w:rPr>
                <w:noProof/>
                <w:sz w:val="16"/>
                <w:szCs w:val="16"/>
              </w:rPr>
            </w:pPr>
            <w:r w:rsidRPr="00F43860">
              <w:rPr>
                <w:noProof/>
                <w:sz w:val="16"/>
                <w:szCs w:val="16"/>
              </w:rPr>
              <w:t xml:space="preserve">(1/4, </w:t>
            </w:r>
          </w:p>
          <w:p w14:paraId="3A99FF08" w14:textId="77777777" w:rsidR="00D13959" w:rsidRDefault="00F43860" w:rsidP="00D13959">
            <w:pPr>
              <w:widowControl w:val="0"/>
              <w:autoSpaceDE w:val="0"/>
              <w:autoSpaceDN w:val="0"/>
              <w:adjustRightInd w:val="0"/>
              <w:ind w:left="480" w:hanging="480"/>
              <w:rPr>
                <w:noProof/>
                <w:sz w:val="16"/>
                <w:szCs w:val="16"/>
              </w:rPr>
            </w:pPr>
            <w:r w:rsidRPr="00F43860">
              <w:rPr>
                <w:noProof/>
                <w:sz w:val="16"/>
                <w:szCs w:val="16"/>
              </w:rPr>
              <w:t>1/3,</w:t>
            </w:r>
          </w:p>
          <w:p w14:paraId="70D0AB9F" w14:textId="0663B817" w:rsidR="00F43860" w:rsidRPr="00F43860" w:rsidRDefault="00F43860" w:rsidP="00D13959">
            <w:pPr>
              <w:widowControl w:val="0"/>
              <w:autoSpaceDE w:val="0"/>
              <w:autoSpaceDN w:val="0"/>
              <w:adjustRightInd w:val="0"/>
              <w:ind w:left="480" w:hanging="480"/>
              <w:rPr>
                <w:noProof/>
                <w:sz w:val="16"/>
                <w:szCs w:val="16"/>
              </w:rPr>
            </w:pPr>
            <w:r w:rsidRPr="00F43860">
              <w:rPr>
                <w:noProof/>
                <w:sz w:val="16"/>
                <w:szCs w:val="16"/>
              </w:rPr>
              <w:t xml:space="preserve"> 1/2)</w:t>
            </w:r>
          </w:p>
        </w:tc>
        <w:tc>
          <w:tcPr>
            <w:tcW w:w="725" w:type="dxa"/>
            <w:noWrap/>
            <w:hideMark/>
          </w:tcPr>
          <w:p w14:paraId="631F7391" w14:textId="77777777" w:rsidR="00D13959" w:rsidRDefault="00F43860" w:rsidP="00F43860">
            <w:pPr>
              <w:widowControl w:val="0"/>
              <w:autoSpaceDE w:val="0"/>
              <w:autoSpaceDN w:val="0"/>
              <w:adjustRightInd w:val="0"/>
              <w:ind w:left="480" w:hanging="480"/>
              <w:rPr>
                <w:noProof/>
                <w:sz w:val="16"/>
                <w:szCs w:val="16"/>
              </w:rPr>
            </w:pPr>
            <w:r w:rsidRPr="00F43860">
              <w:rPr>
                <w:noProof/>
                <w:sz w:val="16"/>
                <w:szCs w:val="16"/>
              </w:rPr>
              <w:t xml:space="preserve">(1/5, </w:t>
            </w:r>
          </w:p>
          <w:p w14:paraId="74F53DF2" w14:textId="77777777" w:rsidR="00D13959" w:rsidRDefault="00F43860" w:rsidP="00F43860">
            <w:pPr>
              <w:widowControl w:val="0"/>
              <w:autoSpaceDE w:val="0"/>
              <w:autoSpaceDN w:val="0"/>
              <w:adjustRightInd w:val="0"/>
              <w:ind w:left="480" w:hanging="480"/>
              <w:rPr>
                <w:noProof/>
                <w:sz w:val="16"/>
                <w:szCs w:val="16"/>
              </w:rPr>
            </w:pPr>
            <w:r w:rsidRPr="00F43860">
              <w:rPr>
                <w:noProof/>
                <w:sz w:val="16"/>
                <w:szCs w:val="16"/>
              </w:rPr>
              <w:t>1/4,</w:t>
            </w:r>
          </w:p>
          <w:p w14:paraId="1054F0A5" w14:textId="48A1743E" w:rsidR="00F43860" w:rsidRPr="00F43860" w:rsidRDefault="00F43860" w:rsidP="00F43860">
            <w:pPr>
              <w:widowControl w:val="0"/>
              <w:autoSpaceDE w:val="0"/>
              <w:autoSpaceDN w:val="0"/>
              <w:adjustRightInd w:val="0"/>
              <w:ind w:left="480" w:hanging="480"/>
              <w:rPr>
                <w:noProof/>
                <w:sz w:val="16"/>
                <w:szCs w:val="16"/>
              </w:rPr>
            </w:pPr>
            <w:r w:rsidRPr="00F43860">
              <w:rPr>
                <w:noProof/>
                <w:sz w:val="16"/>
                <w:szCs w:val="16"/>
              </w:rPr>
              <w:t xml:space="preserve"> 1/3)</w:t>
            </w:r>
          </w:p>
        </w:tc>
      </w:tr>
      <w:tr w:rsidR="00D13959" w:rsidRPr="00533178" w14:paraId="45AA9032" w14:textId="77777777" w:rsidTr="00D13959">
        <w:trPr>
          <w:trHeight w:val="300"/>
        </w:trPr>
        <w:tc>
          <w:tcPr>
            <w:tcW w:w="561" w:type="dxa"/>
            <w:noWrap/>
            <w:hideMark/>
          </w:tcPr>
          <w:p w14:paraId="1EA9D933" w14:textId="77777777" w:rsidR="00F43860" w:rsidRPr="00D13959" w:rsidRDefault="00F43860" w:rsidP="00F43860">
            <w:pPr>
              <w:widowControl w:val="0"/>
              <w:autoSpaceDE w:val="0"/>
              <w:autoSpaceDN w:val="0"/>
              <w:adjustRightInd w:val="0"/>
              <w:ind w:left="480" w:hanging="480"/>
              <w:rPr>
                <w:b/>
                <w:bCs/>
                <w:noProof/>
                <w:sz w:val="16"/>
                <w:szCs w:val="16"/>
              </w:rPr>
            </w:pPr>
            <w:r w:rsidRPr="00D13959">
              <w:rPr>
                <w:b/>
                <w:bCs/>
                <w:noProof/>
                <w:sz w:val="16"/>
                <w:szCs w:val="16"/>
              </w:rPr>
              <w:t>WNS</w:t>
            </w:r>
          </w:p>
        </w:tc>
        <w:tc>
          <w:tcPr>
            <w:tcW w:w="826" w:type="dxa"/>
            <w:noWrap/>
            <w:hideMark/>
          </w:tcPr>
          <w:p w14:paraId="599B4868" w14:textId="77777777" w:rsidR="00D13959" w:rsidRDefault="00F43860" w:rsidP="00F43860">
            <w:pPr>
              <w:widowControl w:val="0"/>
              <w:autoSpaceDE w:val="0"/>
              <w:autoSpaceDN w:val="0"/>
              <w:adjustRightInd w:val="0"/>
              <w:ind w:left="480" w:hanging="480"/>
              <w:rPr>
                <w:noProof/>
                <w:sz w:val="16"/>
                <w:szCs w:val="16"/>
              </w:rPr>
            </w:pPr>
            <w:r w:rsidRPr="00F43860">
              <w:rPr>
                <w:noProof/>
                <w:sz w:val="16"/>
                <w:szCs w:val="16"/>
              </w:rPr>
              <w:t xml:space="preserve">(2, </w:t>
            </w:r>
          </w:p>
          <w:p w14:paraId="66AA020A" w14:textId="77777777" w:rsidR="00D13959" w:rsidRDefault="00F43860" w:rsidP="00F43860">
            <w:pPr>
              <w:widowControl w:val="0"/>
              <w:autoSpaceDE w:val="0"/>
              <w:autoSpaceDN w:val="0"/>
              <w:adjustRightInd w:val="0"/>
              <w:ind w:left="480" w:hanging="480"/>
              <w:rPr>
                <w:noProof/>
                <w:sz w:val="16"/>
                <w:szCs w:val="16"/>
              </w:rPr>
            </w:pPr>
            <w:r w:rsidRPr="00F43860">
              <w:rPr>
                <w:noProof/>
                <w:sz w:val="16"/>
                <w:szCs w:val="16"/>
              </w:rPr>
              <w:t xml:space="preserve">3, </w:t>
            </w:r>
          </w:p>
          <w:p w14:paraId="74FE3C23" w14:textId="3535A93B" w:rsidR="00F43860" w:rsidRPr="00F43860" w:rsidRDefault="00F43860" w:rsidP="00F43860">
            <w:pPr>
              <w:widowControl w:val="0"/>
              <w:autoSpaceDE w:val="0"/>
              <w:autoSpaceDN w:val="0"/>
              <w:adjustRightInd w:val="0"/>
              <w:ind w:left="480" w:hanging="480"/>
              <w:rPr>
                <w:noProof/>
                <w:sz w:val="16"/>
                <w:szCs w:val="16"/>
              </w:rPr>
            </w:pPr>
            <w:r w:rsidRPr="00F43860">
              <w:rPr>
                <w:noProof/>
                <w:sz w:val="16"/>
                <w:szCs w:val="16"/>
              </w:rPr>
              <w:t>4)</w:t>
            </w:r>
          </w:p>
        </w:tc>
        <w:tc>
          <w:tcPr>
            <w:tcW w:w="826" w:type="dxa"/>
            <w:noWrap/>
            <w:hideMark/>
          </w:tcPr>
          <w:p w14:paraId="25678D47" w14:textId="77777777" w:rsidR="00D13959" w:rsidRDefault="00F43860" w:rsidP="00F43860">
            <w:pPr>
              <w:widowControl w:val="0"/>
              <w:autoSpaceDE w:val="0"/>
              <w:autoSpaceDN w:val="0"/>
              <w:adjustRightInd w:val="0"/>
              <w:ind w:left="480" w:hanging="480"/>
              <w:rPr>
                <w:noProof/>
                <w:sz w:val="16"/>
                <w:szCs w:val="16"/>
              </w:rPr>
            </w:pPr>
            <w:r w:rsidRPr="00F43860">
              <w:rPr>
                <w:noProof/>
                <w:sz w:val="16"/>
                <w:szCs w:val="16"/>
              </w:rPr>
              <w:t>(1,</w:t>
            </w:r>
          </w:p>
          <w:p w14:paraId="6E3E7499" w14:textId="77777777" w:rsidR="00D13959" w:rsidRDefault="00F43860" w:rsidP="00F43860">
            <w:pPr>
              <w:widowControl w:val="0"/>
              <w:autoSpaceDE w:val="0"/>
              <w:autoSpaceDN w:val="0"/>
              <w:adjustRightInd w:val="0"/>
              <w:ind w:left="480" w:hanging="480"/>
              <w:rPr>
                <w:noProof/>
                <w:sz w:val="16"/>
                <w:szCs w:val="16"/>
              </w:rPr>
            </w:pPr>
            <w:r w:rsidRPr="00F43860">
              <w:rPr>
                <w:noProof/>
                <w:sz w:val="16"/>
                <w:szCs w:val="16"/>
              </w:rPr>
              <w:t>2,</w:t>
            </w:r>
          </w:p>
          <w:p w14:paraId="5855F6E9" w14:textId="10A392AB" w:rsidR="00F43860" w:rsidRPr="00F43860" w:rsidRDefault="00F43860" w:rsidP="00F43860">
            <w:pPr>
              <w:widowControl w:val="0"/>
              <w:autoSpaceDE w:val="0"/>
              <w:autoSpaceDN w:val="0"/>
              <w:adjustRightInd w:val="0"/>
              <w:ind w:left="480" w:hanging="480"/>
              <w:rPr>
                <w:noProof/>
                <w:sz w:val="16"/>
                <w:szCs w:val="16"/>
              </w:rPr>
            </w:pPr>
            <w:r w:rsidRPr="00F43860">
              <w:rPr>
                <w:noProof/>
                <w:sz w:val="16"/>
                <w:szCs w:val="16"/>
              </w:rPr>
              <w:t xml:space="preserve"> 3)</w:t>
            </w:r>
          </w:p>
        </w:tc>
        <w:tc>
          <w:tcPr>
            <w:tcW w:w="969" w:type="dxa"/>
            <w:noWrap/>
            <w:hideMark/>
          </w:tcPr>
          <w:p w14:paraId="74EE2D92" w14:textId="77777777" w:rsidR="00F43860" w:rsidRPr="00F43860" w:rsidRDefault="00F43860" w:rsidP="00F43860">
            <w:pPr>
              <w:widowControl w:val="0"/>
              <w:autoSpaceDE w:val="0"/>
              <w:autoSpaceDN w:val="0"/>
              <w:adjustRightInd w:val="0"/>
              <w:ind w:left="480" w:hanging="480"/>
              <w:rPr>
                <w:noProof/>
                <w:sz w:val="16"/>
                <w:szCs w:val="16"/>
              </w:rPr>
            </w:pPr>
            <w:r w:rsidRPr="00F43860">
              <w:rPr>
                <w:noProof/>
                <w:sz w:val="16"/>
                <w:szCs w:val="16"/>
              </w:rPr>
              <w:t>(1,1,1)</w:t>
            </w:r>
          </w:p>
        </w:tc>
        <w:tc>
          <w:tcPr>
            <w:tcW w:w="969" w:type="dxa"/>
            <w:noWrap/>
            <w:hideMark/>
          </w:tcPr>
          <w:p w14:paraId="500EE4AB" w14:textId="77777777" w:rsidR="00D13959" w:rsidRDefault="00F43860" w:rsidP="00F43860">
            <w:pPr>
              <w:widowControl w:val="0"/>
              <w:autoSpaceDE w:val="0"/>
              <w:autoSpaceDN w:val="0"/>
              <w:adjustRightInd w:val="0"/>
              <w:ind w:left="480" w:hanging="480"/>
              <w:rPr>
                <w:noProof/>
                <w:sz w:val="16"/>
                <w:szCs w:val="16"/>
              </w:rPr>
            </w:pPr>
            <w:r w:rsidRPr="00F43860">
              <w:rPr>
                <w:noProof/>
                <w:sz w:val="16"/>
                <w:szCs w:val="16"/>
              </w:rPr>
              <w:t xml:space="preserve">(1/5, </w:t>
            </w:r>
          </w:p>
          <w:p w14:paraId="23774FEE" w14:textId="77777777" w:rsidR="00D13959" w:rsidRDefault="00F43860" w:rsidP="00F43860">
            <w:pPr>
              <w:widowControl w:val="0"/>
              <w:autoSpaceDE w:val="0"/>
              <w:autoSpaceDN w:val="0"/>
              <w:adjustRightInd w:val="0"/>
              <w:ind w:left="480" w:hanging="480"/>
              <w:rPr>
                <w:noProof/>
                <w:sz w:val="16"/>
                <w:szCs w:val="16"/>
              </w:rPr>
            </w:pPr>
            <w:r w:rsidRPr="00F43860">
              <w:rPr>
                <w:noProof/>
                <w:sz w:val="16"/>
                <w:szCs w:val="16"/>
              </w:rPr>
              <w:t xml:space="preserve">1/4, </w:t>
            </w:r>
          </w:p>
          <w:p w14:paraId="70572D93" w14:textId="66674963" w:rsidR="00F43860" w:rsidRPr="00F43860" w:rsidRDefault="00F43860" w:rsidP="00F43860">
            <w:pPr>
              <w:widowControl w:val="0"/>
              <w:autoSpaceDE w:val="0"/>
              <w:autoSpaceDN w:val="0"/>
              <w:adjustRightInd w:val="0"/>
              <w:ind w:left="480" w:hanging="480"/>
              <w:rPr>
                <w:noProof/>
                <w:sz w:val="16"/>
                <w:szCs w:val="16"/>
              </w:rPr>
            </w:pPr>
            <w:r w:rsidRPr="00F43860">
              <w:rPr>
                <w:noProof/>
                <w:sz w:val="16"/>
                <w:szCs w:val="16"/>
              </w:rPr>
              <w:t>1/3)</w:t>
            </w:r>
          </w:p>
        </w:tc>
        <w:tc>
          <w:tcPr>
            <w:tcW w:w="969" w:type="dxa"/>
            <w:noWrap/>
            <w:hideMark/>
          </w:tcPr>
          <w:p w14:paraId="1AC3B08A" w14:textId="77777777" w:rsidR="00D13959" w:rsidRDefault="00F43860" w:rsidP="00F43860">
            <w:pPr>
              <w:widowControl w:val="0"/>
              <w:autoSpaceDE w:val="0"/>
              <w:autoSpaceDN w:val="0"/>
              <w:adjustRightInd w:val="0"/>
              <w:ind w:left="480" w:hanging="480"/>
              <w:rPr>
                <w:noProof/>
                <w:sz w:val="16"/>
                <w:szCs w:val="16"/>
              </w:rPr>
            </w:pPr>
            <w:r w:rsidRPr="00F43860">
              <w:rPr>
                <w:noProof/>
                <w:sz w:val="16"/>
                <w:szCs w:val="16"/>
              </w:rPr>
              <w:t xml:space="preserve">(1/6, </w:t>
            </w:r>
          </w:p>
          <w:p w14:paraId="384DD330" w14:textId="77777777" w:rsidR="00D13959" w:rsidRDefault="00F43860" w:rsidP="00F43860">
            <w:pPr>
              <w:widowControl w:val="0"/>
              <w:autoSpaceDE w:val="0"/>
              <w:autoSpaceDN w:val="0"/>
              <w:adjustRightInd w:val="0"/>
              <w:ind w:left="480" w:hanging="480"/>
              <w:rPr>
                <w:noProof/>
                <w:sz w:val="16"/>
                <w:szCs w:val="16"/>
              </w:rPr>
            </w:pPr>
            <w:r w:rsidRPr="00F43860">
              <w:rPr>
                <w:noProof/>
                <w:sz w:val="16"/>
                <w:szCs w:val="16"/>
              </w:rPr>
              <w:t xml:space="preserve">1/5, </w:t>
            </w:r>
          </w:p>
          <w:p w14:paraId="5B7C6433" w14:textId="605858A6" w:rsidR="00F43860" w:rsidRPr="00F43860" w:rsidRDefault="00F43860" w:rsidP="00F43860">
            <w:pPr>
              <w:widowControl w:val="0"/>
              <w:autoSpaceDE w:val="0"/>
              <w:autoSpaceDN w:val="0"/>
              <w:adjustRightInd w:val="0"/>
              <w:ind w:left="480" w:hanging="480"/>
              <w:rPr>
                <w:noProof/>
                <w:sz w:val="16"/>
                <w:szCs w:val="16"/>
              </w:rPr>
            </w:pPr>
            <w:r w:rsidRPr="00F43860">
              <w:rPr>
                <w:noProof/>
                <w:sz w:val="16"/>
                <w:szCs w:val="16"/>
              </w:rPr>
              <w:t>1/4)</w:t>
            </w:r>
          </w:p>
        </w:tc>
        <w:tc>
          <w:tcPr>
            <w:tcW w:w="725" w:type="dxa"/>
            <w:noWrap/>
            <w:hideMark/>
          </w:tcPr>
          <w:p w14:paraId="2EFE882B" w14:textId="77777777" w:rsidR="00D13959" w:rsidRDefault="00F43860" w:rsidP="00F43860">
            <w:pPr>
              <w:widowControl w:val="0"/>
              <w:autoSpaceDE w:val="0"/>
              <w:autoSpaceDN w:val="0"/>
              <w:adjustRightInd w:val="0"/>
              <w:ind w:left="480" w:hanging="480"/>
              <w:rPr>
                <w:noProof/>
                <w:sz w:val="16"/>
                <w:szCs w:val="16"/>
              </w:rPr>
            </w:pPr>
            <w:r w:rsidRPr="00F43860">
              <w:rPr>
                <w:noProof/>
                <w:sz w:val="16"/>
                <w:szCs w:val="16"/>
              </w:rPr>
              <w:t xml:space="preserve">(1/5, </w:t>
            </w:r>
          </w:p>
          <w:p w14:paraId="13C62719" w14:textId="77777777" w:rsidR="00D13959" w:rsidRDefault="00F43860" w:rsidP="00F43860">
            <w:pPr>
              <w:widowControl w:val="0"/>
              <w:autoSpaceDE w:val="0"/>
              <w:autoSpaceDN w:val="0"/>
              <w:adjustRightInd w:val="0"/>
              <w:ind w:left="480" w:hanging="480"/>
              <w:rPr>
                <w:noProof/>
                <w:sz w:val="16"/>
                <w:szCs w:val="16"/>
              </w:rPr>
            </w:pPr>
            <w:r w:rsidRPr="00F43860">
              <w:rPr>
                <w:noProof/>
                <w:sz w:val="16"/>
                <w:szCs w:val="16"/>
              </w:rPr>
              <w:t xml:space="preserve">1/4, </w:t>
            </w:r>
          </w:p>
          <w:p w14:paraId="4E1CE5D9" w14:textId="75BAA12D" w:rsidR="00F43860" w:rsidRPr="00F43860" w:rsidRDefault="00F43860" w:rsidP="00F43860">
            <w:pPr>
              <w:widowControl w:val="0"/>
              <w:autoSpaceDE w:val="0"/>
              <w:autoSpaceDN w:val="0"/>
              <w:adjustRightInd w:val="0"/>
              <w:ind w:left="480" w:hanging="480"/>
              <w:rPr>
                <w:noProof/>
                <w:sz w:val="16"/>
                <w:szCs w:val="16"/>
              </w:rPr>
            </w:pPr>
            <w:r w:rsidRPr="00F43860">
              <w:rPr>
                <w:noProof/>
                <w:sz w:val="16"/>
                <w:szCs w:val="16"/>
              </w:rPr>
              <w:t>1/3)</w:t>
            </w:r>
          </w:p>
        </w:tc>
      </w:tr>
      <w:tr w:rsidR="00D13959" w:rsidRPr="00533178" w14:paraId="18DE882F" w14:textId="77777777" w:rsidTr="00D13959">
        <w:trPr>
          <w:trHeight w:val="300"/>
        </w:trPr>
        <w:tc>
          <w:tcPr>
            <w:tcW w:w="561" w:type="dxa"/>
            <w:noWrap/>
            <w:hideMark/>
          </w:tcPr>
          <w:p w14:paraId="3B6AAA40" w14:textId="77777777" w:rsidR="00F43860" w:rsidRPr="00D13959" w:rsidRDefault="00F43860" w:rsidP="00F43860">
            <w:pPr>
              <w:widowControl w:val="0"/>
              <w:autoSpaceDE w:val="0"/>
              <w:autoSpaceDN w:val="0"/>
              <w:adjustRightInd w:val="0"/>
              <w:ind w:left="480" w:hanging="480"/>
              <w:rPr>
                <w:b/>
                <w:bCs/>
                <w:noProof/>
                <w:sz w:val="16"/>
                <w:szCs w:val="16"/>
              </w:rPr>
            </w:pPr>
            <w:r w:rsidRPr="00D13959">
              <w:rPr>
                <w:b/>
                <w:bCs/>
                <w:noProof/>
                <w:sz w:val="16"/>
                <w:szCs w:val="16"/>
              </w:rPr>
              <w:t>WND</w:t>
            </w:r>
          </w:p>
        </w:tc>
        <w:tc>
          <w:tcPr>
            <w:tcW w:w="826" w:type="dxa"/>
            <w:noWrap/>
            <w:hideMark/>
          </w:tcPr>
          <w:p w14:paraId="007DFB84" w14:textId="77777777" w:rsidR="00D13959" w:rsidRDefault="00F43860" w:rsidP="00F43860">
            <w:pPr>
              <w:widowControl w:val="0"/>
              <w:autoSpaceDE w:val="0"/>
              <w:autoSpaceDN w:val="0"/>
              <w:adjustRightInd w:val="0"/>
              <w:ind w:left="480" w:hanging="480"/>
              <w:rPr>
                <w:noProof/>
                <w:sz w:val="16"/>
                <w:szCs w:val="16"/>
              </w:rPr>
            </w:pPr>
            <w:r w:rsidRPr="00F43860">
              <w:rPr>
                <w:noProof/>
                <w:sz w:val="16"/>
                <w:szCs w:val="16"/>
              </w:rPr>
              <w:t>(1,</w:t>
            </w:r>
          </w:p>
          <w:p w14:paraId="71B2D7A6" w14:textId="77777777" w:rsidR="00D13959" w:rsidRDefault="00F43860" w:rsidP="00F43860">
            <w:pPr>
              <w:widowControl w:val="0"/>
              <w:autoSpaceDE w:val="0"/>
              <w:autoSpaceDN w:val="0"/>
              <w:adjustRightInd w:val="0"/>
              <w:ind w:left="480" w:hanging="480"/>
              <w:rPr>
                <w:noProof/>
                <w:sz w:val="16"/>
                <w:szCs w:val="16"/>
              </w:rPr>
            </w:pPr>
            <w:r w:rsidRPr="00F43860">
              <w:rPr>
                <w:noProof/>
                <w:sz w:val="16"/>
                <w:szCs w:val="16"/>
              </w:rPr>
              <w:t>1,</w:t>
            </w:r>
          </w:p>
          <w:p w14:paraId="06123C29" w14:textId="7C26A5C8" w:rsidR="00F43860" w:rsidRPr="00F43860" w:rsidRDefault="00F43860" w:rsidP="00F43860">
            <w:pPr>
              <w:widowControl w:val="0"/>
              <w:autoSpaceDE w:val="0"/>
              <w:autoSpaceDN w:val="0"/>
              <w:adjustRightInd w:val="0"/>
              <w:ind w:left="480" w:hanging="480"/>
              <w:rPr>
                <w:noProof/>
                <w:sz w:val="16"/>
                <w:szCs w:val="16"/>
              </w:rPr>
            </w:pPr>
            <w:r w:rsidRPr="00F43860">
              <w:rPr>
                <w:noProof/>
                <w:sz w:val="16"/>
                <w:szCs w:val="16"/>
              </w:rPr>
              <w:t>1)</w:t>
            </w:r>
          </w:p>
        </w:tc>
        <w:tc>
          <w:tcPr>
            <w:tcW w:w="826" w:type="dxa"/>
            <w:noWrap/>
            <w:hideMark/>
          </w:tcPr>
          <w:p w14:paraId="4DFDBF56" w14:textId="77777777" w:rsidR="00D13959" w:rsidRDefault="00F43860" w:rsidP="00F43860">
            <w:pPr>
              <w:widowControl w:val="0"/>
              <w:autoSpaceDE w:val="0"/>
              <w:autoSpaceDN w:val="0"/>
              <w:adjustRightInd w:val="0"/>
              <w:ind w:left="480" w:hanging="480"/>
              <w:rPr>
                <w:noProof/>
                <w:sz w:val="16"/>
                <w:szCs w:val="16"/>
              </w:rPr>
            </w:pPr>
            <w:r w:rsidRPr="00F43860">
              <w:rPr>
                <w:noProof/>
                <w:sz w:val="16"/>
                <w:szCs w:val="16"/>
              </w:rPr>
              <w:t>(2,</w:t>
            </w:r>
          </w:p>
          <w:p w14:paraId="5881D9A1" w14:textId="77777777" w:rsidR="00D13959" w:rsidRDefault="00F43860" w:rsidP="00F43860">
            <w:pPr>
              <w:widowControl w:val="0"/>
              <w:autoSpaceDE w:val="0"/>
              <w:autoSpaceDN w:val="0"/>
              <w:adjustRightInd w:val="0"/>
              <w:ind w:left="480" w:hanging="480"/>
              <w:rPr>
                <w:noProof/>
                <w:sz w:val="16"/>
                <w:szCs w:val="16"/>
              </w:rPr>
            </w:pPr>
            <w:r w:rsidRPr="00F43860">
              <w:rPr>
                <w:noProof/>
                <w:sz w:val="16"/>
                <w:szCs w:val="16"/>
              </w:rPr>
              <w:t xml:space="preserve"> 3,</w:t>
            </w:r>
          </w:p>
          <w:p w14:paraId="049A9B62" w14:textId="1AA21EBC" w:rsidR="00F43860" w:rsidRPr="00F43860" w:rsidRDefault="00F43860" w:rsidP="00F43860">
            <w:pPr>
              <w:widowControl w:val="0"/>
              <w:autoSpaceDE w:val="0"/>
              <w:autoSpaceDN w:val="0"/>
              <w:adjustRightInd w:val="0"/>
              <w:ind w:left="480" w:hanging="480"/>
              <w:rPr>
                <w:noProof/>
                <w:sz w:val="16"/>
                <w:szCs w:val="16"/>
              </w:rPr>
            </w:pPr>
            <w:r w:rsidRPr="00F43860">
              <w:rPr>
                <w:noProof/>
                <w:sz w:val="16"/>
                <w:szCs w:val="16"/>
              </w:rPr>
              <w:t xml:space="preserve"> 4)</w:t>
            </w:r>
          </w:p>
        </w:tc>
        <w:tc>
          <w:tcPr>
            <w:tcW w:w="969" w:type="dxa"/>
            <w:noWrap/>
            <w:hideMark/>
          </w:tcPr>
          <w:p w14:paraId="03261C56" w14:textId="77777777" w:rsidR="00F43860" w:rsidRDefault="00F43860" w:rsidP="00F43860">
            <w:pPr>
              <w:widowControl w:val="0"/>
              <w:autoSpaceDE w:val="0"/>
              <w:autoSpaceDN w:val="0"/>
              <w:adjustRightInd w:val="0"/>
              <w:ind w:left="480" w:hanging="480"/>
              <w:rPr>
                <w:noProof/>
                <w:sz w:val="16"/>
                <w:szCs w:val="16"/>
              </w:rPr>
            </w:pPr>
            <w:r w:rsidRPr="00F43860">
              <w:rPr>
                <w:noProof/>
                <w:sz w:val="16"/>
                <w:szCs w:val="16"/>
              </w:rPr>
              <w:t>(1/5,</w:t>
            </w:r>
          </w:p>
          <w:p w14:paraId="3F4CFEA6" w14:textId="77777777" w:rsidR="00F43860" w:rsidRDefault="00F43860" w:rsidP="00F43860">
            <w:pPr>
              <w:widowControl w:val="0"/>
              <w:autoSpaceDE w:val="0"/>
              <w:autoSpaceDN w:val="0"/>
              <w:adjustRightInd w:val="0"/>
              <w:ind w:left="480" w:hanging="480"/>
              <w:rPr>
                <w:noProof/>
                <w:sz w:val="16"/>
                <w:szCs w:val="16"/>
              </w:rPr>
            </w:pPr>
            <w:r w:rsidRPr="00F43860">
              <w:rPr>
                <w:noProof/>
                <w:sz w:val="16"/>
                <w:szCs w:val="16"/>
              </w:rPr>
              <w:t xml:space="preserve"> 1/4, </w:t>
            </w:r>
          </w:p>
          <w:p w14:paraId="3A47B1B4" w14:textId="6819C2A4" w:rsidR="00F43860" w:rsidRPr="00F43860" w:rsidRDefault="00F43860" w:rsidP="00F43860">
            <w:pPr>
              <w:widowControl w:val="0"/>
              <w:autoSpaceDE w:val="0"/>
              <w:autoSpaceDN w:val="0"/>
              <w:adjustRightInd w:val="0"/>
              <w:ind w:left="480" w:hanging="480"/>
              <w:rPr>
                <w:noProof/>
                <w:sz w:val="16"/>
                <w:szCs w:val="16"/>
              </w:rPr>
            </w:pPr>
            <w:r w:rsidRPr="00F43860">
              <w:rPr>
                <w:noProof/>
                <w:sz w:val="16"/>
                <w:szCs w:val="16"/>
              </w:rPr>
              <w:t>1/3)</w:t>
            </w:r>
          </w:p>
        </w:tc>
        <w:tc>
          <w:tcPr>
            <w:tcW w:w="969" w:type="dxa"/>
            <w:noWrap/>
            <w:hideMark/>
          </w:tcPr>
          <w:p w14:paraId="3659A05D" w14:textId="77777777" w:rsidR="00D13959" w:rsidRDefault="00F43860" w:rsidP="00F43860">
            <w:pPr>
              <w:widowControl w:val="0"/>
              <w:autoSpaceDE w:val="0"/>
              <w:autoSpaceDN w:val="0"/>
              <w:adjustRightInd w:val="0"/>
              <w:ind w:left="480" w:hanging="480"/>
              <w:rPr>
                <w:noProof/>
                <w:sz w:val="16"/>
                <w:szCs w:val="16"/>
              </w:rPr>
            </w:pPr>
            <w:r w:rsidRPr="00F43860">
              <w:rPr>
                <w:noProof/>
                <w:sz w:val="16"/>
                <w:szCs w:val="16"/>
              </w:rPr>
              <w:t>(1,</w:t>
            </w:r>
          </w:p>
          <w:p w14:paraId="21186022" w14:textId="77777777" w:rsidR="00D13959" w:rsidRDefault="00F43860" w:rsidP="00F43860">
            <w:pPr>
              <w:widowControl w:val="0"/>
              <w:autoSpaceDE w:val="0"/>
              <w:autoSpaceDN w:val="0"/>
              <w:adjustRightInd w:val="0"/>
              <w:ind w:left="480" w:hanging="480"/>
              <w:rPr>
                <w:noProof/>
                <w:sz w:val="16"/>
                <w:szCs w:val="16"/>
              </w:rPr>
            </w:pPr>
            <w:r w:rsidRPr="00F43860">
              <w:rPr>
                <w:noProof/>
                <w:sz w:val="16"/>
                <w:szCs w:val="16"/>
              </w:rPr>
              <w:t>1,</w:t>
            </w:r>
          </w:p>
          <w:p w14:paraId="6B791B95" w14:textId="2769CE34" w:rsidR="00F43860" w:rsidRPr="00F43860" w:rsidRDefault="00F43860" w:rsidP="00F43860">
            <w:pPr>
              <w:widowControl w:val="0"/>
              <w:autoSpaceDE w:val="0"/>
              <w:autoSpaceDN w:val="0"/>
              <w:adjustRightInd w:val="0"/>
              <w:ind w:left="480" w:hanging="480"/>
              <w:rPr>
                <w:noProof/>
                <w:sz w:val="16"/>
                <w:szCs w:val="16"/>
              </w:rPr>
            </w:pPr>
            <w:r w:rsidRPr="00F43860">
              <w:rPr>
                <w:noProof/>
                <w:sz w:val="16"/>
                <w:szCs w:val="16"/>
              </w:rPr>
              <w:t>1)</w:t>
            </w:r>
          </w:p>
        </w:tc>
        <w:tc>
          <w:tcPr>
            <w:tcW w:w="969" w:type="dxa"/>
            <w:noWrap/>
            <w:hideMark/>
          </w:tcPr>
          <w:p w14:paraId="014226B6" w14:textId="77777777" w:rsidR="00D13959" w:rsidRDefault="00F43860" w:rsidP="00F43860">
            <w:pPr>
              <w:widowControl w:val="0"/>
              <w:autoSpaceDE w:val="0"/>
              <w:autoSpaceDN w:val="0"/>
              <w:adjustRightInd w:val="0"/>
              <w:ind w:left="480" w:hanging="480"/>
              <w:rPr>
                <w:noProof/>
                <w:sz w:val="16"/>
                <w:szCs w:val="16"/>
              </w:rPr>
            </w:pPr>
            <w:r w:rsidRPr="00F43860">
              <w:rPr>
                <w:noProof/>
                <w:sz w:val="16"/>
                <w:szCs w:val="16"/>
              </w:rPr>
              <w:t>(3,</w:t>
            </w:r>
          </w:p>
          <w:p w14:paraId="14A2A3A3" w14:textId="77777777" w:rsidR="00D13959" w:rsidRDefault="00F43860" w:rsidP="00F43860">
            <w:pPr>
              <w:widowControl w:val="0"/>
              <w:autoSpaceDE w:val="0"/>
              <w:autoSpaceDN w:val="0"/>
              <w:adjustRightInd w:val="0"/>
              <w:ind w:left="480" w:hanging="480"/>
              <w:rPr>
                <w:noProof/>
                <w:sz w:val="16"/>
                <w:szCs w:val="16"/>
              </w:rPr>
            </w:pPr>
            <w:r w:rsidRPr="00F43860">
              <w:rPr>
                <w:noProof/>
                <w:sz w:val="16"/>
                <w:szCs w:val="16"/>
              </w:rPr>
              <w:t xml:space="preserve"> 4,</w:t>
            </w:r>
          </w:p>
          <w:p w14:paraId="20241120" w14:textId="61D3C7BE" w:rsidR="00F43860" w:rsidRPr="00F43860" w:rsidRDefault="00F43860" w:rsidP="00F43860">
            <w:pPr>
              <w:widowControl w:val="0"/>
              <w:autoSpaceDE w:val="0"/>
              <w:autoSpaceDN w:val="0"/>
              <w:adjustRightInd w:val="0"/>
              <w:ind w:left="480" w:hanging="480"/>
              <w:rPr>
                <w:noProof/>
                <w:sz w:val="16"/>
                <w:szCs w:val="16"/>
              </w:rPr>
            </w:pPr>
            <w:r w:rsidRPr="00F43860">
              <w:rPr>
                <w:noProof/>
                <w:sz w:val="16"/>
                <w:szCs w:val="16"/>
              </w:rPr>
              <w:t xml:space="preserve"> 5)</w:t>
            </w:r>
          </w:p>
        </w:tc>
        <w:tc>
          <w:tcPr>
            <w:tcW w:w="725" w:type="dxa"/>
            <w:noWrap/>
            <w:hideMark/>
          </w:tcPr>
          <w:p w14:paraId="4C923B2C" w14:textId="77777777" w:rsidR="00D13959" w:rsidRDefault="00F43860" w:rsidP="00F43860">
            <w:pPr>
              <w:widowControl w:val="0"/>
              <w:autoSpaceDE w:val="0"/>
              <w:autoSpaceDN w:val="0"/>
              <w:adjustRightInd w:val="0"/>
              <w:ind w:left="480" w:hanging="480"/>
              <w:rPr>
                <w:noProof/>
                <w:sz w:val="16"/>
                <w:szCs w:val="16"/>
              </w:rPr>
            </w:pPr>
            <w:r w:rsidRPr="00F43860">
              <w:rPr>
                <w:noProof/>
                <w:sz w:val="16"/>
                <w:szCs w:val="16"/>
              </w:rPr>
              <w:t>(4,</w:t>
            </w:r>
          </w:p>
          <w:p w14:paraId="6C539C7A" w14:textId="77777777" w:rsidR="00D13959" w:rsidRDefault="00F43860" w:rsidP="00F43860">
            <w:pPr>
              <w:widowControl w:val="0"/>
              <w:autoSpaceDE w:val="0"/>
              <w:autoSpaceDN w:val="0"/>
              <w:adjustRightInd w:val="0"/>
              <w:ind w:left="480" w:hanging="480"/>
              <w:rPr>
                <w:noProof/>
                <w:sz w:val="16"/>
                <w:szCs w:val="16"/>
              </w:rPr>
            </w:pPr>
            <w:r w:rsidRPr="00F43860">
              <w:rPr>
                <w:noProof/>
                <w:sz w:val="16"/>
                <w:szCs w:val="16"/>
              </w:rPr>
              <w:t xml:space="preserve"> 5,</w:t>
            </w:r>
          </w:p>
          <w:p w14:paraId="22B1C4FB" w14:textId="20F4D9C8" w:rsidR="00F43860" w:rsidRPr="00F43860" w:rsidRDefault="00F43860" w:rsidP="00F43860">
            <w:pPr>
              <w:widowControl w:val="0"/>
              <w:autoSpaceDE w:val="0"/>
              <w:autoSpaceDN w:val="0"/>
              <w:adjustRightInd w:val="0"/>
              <w:ind w:left="480" w:hanging="480"/>
              <w:rPr>
                <w:noProof/>
                <w:sz w:val="16"/>
                <w:szCs w:val="16"/>
              </w:rPr>
            </w:pPr>
            <w:r w:rsidRPr="00F43860">
              <w:rPr>
                <w:noProof/>
                <w:sz w:val="16"/>
                <w:szCs w:val="16"/>
              </w:rPr>
              <w:t xml:space="preserve"> 6)</w:t>
            </w:r>
          </w:p>
        </w:tc>
      </w:tr>
      <w:tr w:rsidR="00D13959" w:rsidRPr="00533178" w14:paraId="4F006519" w14:textId="77777777" w:rsidTr="00D13959">
        <w:trPr>
          <w:trHeight w:val="300"/>
        </w:trPr>
        <w:tc>
          <w:tcPr>
            <w:tcW w:w="561" w:type="dxa"/>
            <w:noWrap/>
            <w:hideMark/>
          </w:tcPr>
          <w:p w14:paraId="2C1B32FD" w14:textId="77777777" w:rsidR="00F43860" w:rsidRPr="00D13959" w:rsidRDefault="00F43860" w:rsidP="00F43860">
            <w:pPr>
              <w:widowControl w:val="0"/>
              <w:autoSpaceDE w:val="0"/>
              <w:autoSpaceDN w:val="0"/>
              <w:adjustRightInd w:val="0"/>
              <w:ind w:left="480" w:hanging="480"/>
              <w:rPr>
                <w:b/>
                <w:bCs/>
                <w:noProof/>
                <w:sz w:val="16"/>
                <w:szCs w:val="16"/>
              </w:rPr>
            </w:pPr>
            <w:r w:rsidRPr="00D13959">
              <w:rPr>
                <w:b/>
                <w:bCs/>
                <w:noProof/>
                <w:sz w:val="16"/>
                <w:szCs w:val="16"/>
              </w:rPr>
              <w:t>HUM</w:t>
            </w:r>
          </w:p>
        </w:tc>
        <w:tc>
          <w:tcPr>
            <w:tcW w:w="826" w:type="dxa"/>
            <w:noWrap/>
            <w:hideMark/>
          </w:tcPr>
          <w:p w14:paraId="31892184" w14:textId="77777777" w:rsidR="00D13959" w:rsidRDefault="00F43860" w:rsidP="00F43860">
            <w:pPr>
              <w:widowControl w:val="0"/>
              <w:autoSpaceDE w:val="0"/>
              <w:autoSpaceDN w:val="0"/>
              <w:adjustRightInd w:val="0"/>
              <w:ind w:left="480" w:hanging="480"/>
              <w:rPr>
                <w:noProof/>
                <w:sz w:val="16"/>
                <w:szCs w:val="16"/>
              </w:rPr>
            </w:pPr>
            <w:r w:rsidRPr="00F43860">
              <w:rPr>
                <w:noProof/>
                <w:sz w:val="16"/>
                <w:szCs w:val="16"/>
              </w:rPr>
              <w:t>(1,</w:t>
            </w:r>
          </w:p>
          <w:p w14:paraId="0A871660" w14:textId="77777777" w:rsidR="00D13959" w:rsidRDefault="00F43860" w:rsidP="00F43860">
            <w:pPr>
              <w:widowControl w:val="0"/>
              <w:autoSpaceDE w:val="0"/>
              <w:autoSpaceDN w:val="0"/>
              <w:adjustRightInd w:val="0"/>
              <w:ind w:left="480" w:hanging="480"/>
              <w:rPr>
                <w:noProof/>
                <w:sz w:val="16"/>
                <w:szCs w:val="16"/>
              </w:rPr>
            </w:pPr>
            <w:r w:rsidRPr="00F43860">
              <w:rPr>
                <w:noProof/>
                <w:sz w:val="16"/>
                <w:szCs w:val="16"/>
              </w:rPr>
              <w:t>1,</w:t>
            </w:r>
          </w:p>
          <w:p w14:paraId="2A7FEB6E" w14:textId="74D78144" w:rsidR="00F43860" w:rsidRPr="00F43860" w:rsidRDefault="00F43860" w:rsidP="00F43860">
            <w:pPr>
              <w:widowControl w:val="0"/>
              <w:autoSpaceDE w:val="0"/>
              <w:autoSpaceDN w:val="0"/>
              <w:adjustRightInd w:val="0"/>
              <w:ind w:left="480" w:hanging="480"/>
              <w:rPr>
                <w:noProof/>
                <w:sz w:val="16"/>
                <w:szCs w:val="16"/>
              </w:rPr>
            </w:pPr>
            <w:r w:rsidRPr="00F43860">
              <w:rPr>
                <w:noProof/>
                <w:sz w:val="16"/>
                <w:szCs w:val="16"/>
              </w:rPr>
              <w:t>1)</w:t>
            </w:r>
          </w:p>
        </w:tc>
        <w:tc>
          <w:tcPr>
            <w:tcW w:w="826" w:type="dxa"/>
            <w:noWrap/>
            <w:hideMark/>
          </w:tcPr>
          <w:p w14:paraId="644F7DAC" w14:textId="77777777" w:rsidR="00D13959" w:rsidRDefault="00F43860" w:rsidP="00F43860">
            <w:pPr>
              <w:widowControl w:val="0"/>
              <w:autoSpaceDE w:val="0"/>
              <w:autoSpaceDN w:val="0"/>
              <w:adjustRightInd w:val="0"/>
              <w:ind w:left="480" w:hanging="480"/>
              <w:rPr>
                <w:noProof/>
                <w:sz w:val="16"/>
                <w:szCs w:val="16"/>
              </w:rPr>
            </w:pPr>
            <w:r w:rsidRPr="00F43860">
              <w:rPr>
                <w:noProof/>
                <w:sz w:val="16"/>
                <w:szCs w:val="16"/>
              </w:rPr>
              <w:t xml:space="preserve">(2, </w:t>
            </w:r>
          </w:p>
          <w:p w14:paraId="6D33D18A" w14:textId="77777777" w:rsidR="00D13959" w:rsidRDefault="00F43860" w:rsidP="00F43860">
            <w:pPr>
              <w:widowControl w:val="0"/>
              <w:autoSpaceDE w:val="0"/>
              <w:autoSpaceDN w:val="0"/>
              <w:adjustRightInd w:val="0"/>
              <w:ind w:left="480" w:hanging="480"/>
              <w:rPr>
                <w:noProof/>
                <w:sz w:val="16"/>
                <w:szCs w:val="16"/>
              </w:rPr>
            </w:pPr>
            <w:r w:rsidRPr="00F43860">
              <w:rPr>
                <w:noProof/>
                <w:sz w:val="16"/>
                <w:szCs w:val="16"/>
              </w:rPr>
              <w:t>3,</w:t>
            </w:r>
          </w:p>
          <w:p w14:paraId="0877946F" w14:textId="58952831" w:rsidR="00F43860" w:rsidRPr="00F43860" w:rsidRDefault="00F43860" w:rsidP="00F43860">
            <w:pPr>
              <w:widowControl w:val="0"/>
              <w:autoSpaceDE w:val="0"/>
              <w:autoSpaceDN w:val="0"/>
              <w:adjustRightInd w:val="0"/>
              <w:ind w:left="480" w:hanging="480"/>
              <w:rPr>
                <w:noProof/>
                <w:sz w:val="16"/>
                <w:szCs w:val="16"/>
              </w:rPr>
            </w:pPr>
            <w:r w:rsidRPr="00F43860">
              <w:rPr>
                <w:noProof/>
                <w:sz w:val="16"/>
                <w:szCs w:val="16"/>
              </w:rPr>
              <w:t xml:space="preserve"> 4)</w:t>
            </w:r>
          </w:p>
        </w:tc>
        <w:tc>
          <w:tcPr>
            <w:tcW w:w="969" w:type="dxa"/>
            <w:noWrap/>
            <w:hideMark/>
          </w:tcPr>
          <w:p w14:paraId="1C9BF14A" w14:textId="77777777" w:rsidR="00F43860" w:rsidRDefault="00F43860" w:rsidP="00F43860">
            <w:pPr>
              <w:widowControl w:val="0"/>
              <w:autoSpaceDE w:val="0"/>
              <w:autoSpaceDN w:val="0"/>
              <w:adjustRightInd w:val="0"/>
              <w:ind w:left="480" w:hanging="480"/>
              <w:rPr>
                <w:noProof/>
                <w:sz w:val="16"/>
                <w:szCs w:val="16"/>
              </w:rPr>
            </w:pPr>
            <w:r w:rsidRPr="00F43860">
              <w:rPr>
                <w:noProof/>
                <w:sz w:val="16"/>
                <w:szCs w:val="16"/>
              </w:rPr>
              <w:t>(1/6,</w:t>
            </w:r>
          </w:p>
          <w:p w14:paraId="656244B0" w14:textId="77777777" w:rsidR="00F43860" w:rsidRDefault="00F43860" w:rsidP="00F43860">
            <w:pPr>
              <w:widowControl w:val="0"/>
              <w:autoSpaceDE w:val="0"/>
              <w:autoSpaceDN w:val="0"/>
              <w:adjustRightInd w:val="0"/>
              <w:ind w:left="480" w:hanging="480"/>
              <w:rPr>
                <w:noProof/>
                <w:sz w:val="16"/>
                <w:szCs w:val="16"/>
              </w:rPr>
            </w:pPr>
            <w:r w:rsidRPr="00F43860">
              <w:rPr>
                <w:noProof/>
                <w:sz w:val="16"/>
                <w:szCs w:val="16"/>
              </w:rPr>
              <w:t xml:space="preserve"> 1/5,</w:t>
            </w:r>
          </w:p>
          <w:p w14:paraId="6E862603" w14:textId="258473FC" w:rsidR="00F43860" w:rsidRPr="00F43860" w:rsidRDefault="00F43860" w:rsidP="00F43860">
            <w:pPr>
              <w:widowControl w:val="0"/>
              <w:autoSpaceDE w:val="0"/>
              <w:autoSpaceDN w:val="0"/>
              <w:adjustRightInd w:val="0"/>
              <w:ind w:left="480" w:hanging="480"/>
              <w:rPr>
                <w:noProof/>
                <w:sz w:val="16"/>
                <w:szCs w:val="16"/>
              </w:rPr>
            </w:pPr>
            <w:r w:rsidRPr="00F43860">
              <w:rPr>
                <w:noProof/>
                <w:sz w:val="16"/>
                <w:szCs w:val="16"/>
              </w:rPr>
              <w:t xml:space="preserve"> 1/4)</w:t>
            </w:r>
          </w:p>
        </w:tc>
        <w:tc>
          <w:tcPr>
            <w:tcW w:w="969" w:type="dxa"/>
            <w:noWrap/>
            <w:hideMark/>
          </w:tcPr>
          <w:p w14:paraId="0BACD50A" w14:textId="77777777" w:rsidR="00D13959" w:rsidRDefault="00F43860" w:rsidP="00F43860">
            <w:pPr>
              <w:widowControl w:val="0"/>
              <w:autoSpaceDE w:val="0"/>
              <w:autoSpaceDN w:val="0"/>
              <w:adjustRightInd w:val="0"/>
              <w:ind w:left="480" w:hanging="480"/>
              <w:rPr>
                <w:noProof/>
                <w:sz w:val="16"/>
                <w:szCs w:val="16"/>
              </w:rPr>
            </w:pPr>
            <w:r w:rsidRPr="00F43860">
              <w:rPr>
                <w:noProof/>
                <w:sz w:val="16"/>
                <w:szCs w:val="16"/>
              </w:rPr>
              <w:t xml:space="preserve">(1/5, </w:t>
            </w:r>
          </w:p>
          <w:p w14:paraId="3B15D874" w14:textId="77777777" w:rsidR="00D13959" w:rsidRDefault="00F43860" w:rsidP="00F43860">
            <w:pPr>
              <w:widowControl w:val="0"/>
              <w:autoSpaceDE w:val="0"/>
              <w:autoSpaceDN w:val="0"/>
              <w:adjustRightInd w:val="0"/>
              <w:ind w:left="480" w:hanging="480"/>
              <w:rPr>
                <w:noProof/>
                <w:sz w:val="16"/>
                <w:szCs w:val="16"/>
              </w:rPr>
            </w:pPr>
            <w:r w:rsidRPr="00F43860">
              <w:rPr>
                <w:noProof/>
                <w:sz w:val="16"/>
                <w:szCs w:val="16"/>
              </w:rPr>
              <w:t xml:space="preserve">1/4, </w:t>
            </w:r>
          </w:p>
          <w:p w14:paraId="2B6D2A11" w14:textId="00759D07" w:rsidR="00F43860" w:rsidRPr="00F43860" w:rsidRDefault="00F43860" w:rsidP="00F43860">
            <w:pPr>
              <w:widowControl w:val="0"/>
              <w:autoSpaceDE w:val="0"/>
              <w:autoSpaceDN w:val="0"/>
              <w:adjustRightInd w:val="0"/>
              <w:ind w:left="480" w:hanging="480"/>
              <w:rPr>
                <w:noProof/>
                <w:sz w:val="16"/>
                <w:szCs w:val="16"/>
              </w:rPr>
            </w:pPr>
            <w:r w:rsidRPr="00F43860">
              <w:rPr>
                <w:noProof/>
                <w:sz w:val="16"/>
                <w:szCs w:val="16"/>
              </w:rPr>
              <w:t>1/3)</w:t>
            </w:r>
          </w:p>
        </w:tc>
        <w:tc>
          <w:tcPr>
            <w:tcW w:w="969" w:type="dxa"/>
            <w:noWrap/>
            <w:hideMark/>
          </w:tcPr>
          <w:p w14:paraId="629955D6" w14:textId="77777777" w:rsidR="00D13959" w:rsidRDefault="00F43860" w:rsidP="00F43860">
            <w:pPr>
              <w:widowControl w:val="0"/>
              <w:autoSpaceDE w:val="0"/>
              <w:autoSpaceDN w:val="0"/>
              <w:adjustRightInd w:val="0"/>
              <w:ind w:left="480" w:hanging="480"/>
              <w:rPr>
                <w:noProof/>
                <w:sz w:val="16"/>
                <w:szCs w:val="16"/>
              </w:rPr>
            </w:pPr>
            <w:r w:rsidRPr="00F43860">
              <w:rPr>
                <w:noProof/>
                <w:sz w:val="16"/>
                <w:szCs w:val="16"/>
              </w:rPr>
              <w:t>(1,</w:t>
            </w:r>
          </w:p>
          <w:p w14:paraId="2E758210" w14:textId="77777777" w:rsidR="00D13959" w:rsidRDefault="00F43860" w:rsidP="00F43860">
            <w:pPr>
              <w:widowControl w:val="0"/>
              <w:autoSpaceDE w:val="0"/>
              <w:autoSpaceDN w:val="0"/>
              <w:adjustRightInd w:val="0"/>
              <w:ind w:left="480" w:hanging="480"/>
              <w:rPr>
                <w:noProof/>
                <w:sz w:val="16"/>
                <w:szCs w:val="16"/>
              </w:rPr>
            </w:pPr>
            <w:r w:rsidRPr="00F43860">
              <w:rPr>
                <w:noProof/>
                <w:sz w:val="16"/>
                <w:szCs w:val="16"/>
              </w:rPr>
              <w:t>1,</w:t>
            </w:r>
          </w:p>
          <w:p w14:paraId="15F39416" w14:textId="2F7ECC6F" w:rsidR="00F43860" w:rsidRPr="00F43860" w:rsidRDefault="00F43860" w:rsidP="00F43860">
            <w:pPr>
              <w:widowControl w:val="0"/>
              <w:autoSpaceDE w:val="0"/>
              <w:autoSpaceDN w:val="0"/>
              <w:adjustRightInd w:val="0"/>
              <w:ind w:left="480" w:hanging="480"/>
              <w:rPr>
                <w:noProof/>
                <w:sz w:val="16"/>
                <w:szCs w:val="16"/>
              </w:rPr>
            </w:pPr>
            <w:r w:rsidRPr="00F43860">
              <w:rPr>
                <w:noProof/>
                <w:sz w:val="16"/>
                <w:szCs w:val="16"/>
              </w:rPr>
              <w:t>1)</w:t>
            </w:r>
          </w:p>
        </w:tc>
        <w:tc>
          <w:tcPr>
            <w:tcW w:w="725" w:type="dxa"/>
            <w:noWrap/>
            <w:hideMark/>
          </w:tcPr>
          <w:p w14:paraId="467E04BC" w14:textId="77777777" w:rsidR="00D13959" w:rsidRDefault="00F43860" w:rsidP="00F43860">
            <w:pPr>
              <w:widowControl w:val="0"/>
              <w:autoSpaceDE w:val="0"/>
              <w:autoSpaceDN w:val="0"/>
              <w:adjustRightInd w:val="0"/>
              <w:ind w:left="480" w:hanging="480"/>
              <w:rPr>
                <w:noProof/>
                <w:sz w:val="16"/>
                <w:szCs w:val="16"/>
              </w:rPr>
            </w:pPr>
            <w:r w:rsidRPr="00F43860">
              <w:rPr>
                <w:noProof/>
                <w:sz w:val="16"/>
                <w:szCs w:val="16"/>
              </w:rPr>
              <w:t>(3,</w:t>
            </w:r>
          </w:p>
          <w:p w14:paraId="704EE507" w14:textId="77777777" w:rsidR="00D13959" w:rsidRDefault="00F43860" w:rsidP="00F43860">
            <w:pPr>
              <w:widowControl w:val="0"/>
              <w:autoSpaceDE w:val="0"/>
              <w:autoSpaceDN w:val="0"/>
              <w:adjustRightInd w:val="0"/>
              <w:ind w:left="480" w:hanging="480"/>
              <w:rPr>
                <w:noProof/>
                <w:sz w:val="16"/>
                <w:szCs w:val="16"/>
              </w:rPr>
            </w:pPr>
            <w:r w:rsidRPr="00F43860">
              <w:rPr>
                <w:noProof/>
                <w:sz w:val="16"/>
                <w:szCs w:val="16"/>
              </w:rPr>
              <w:t xml:space="preserve"> 4,</w:t>
            </w:r>
          </w:p>
          <w:p w14:paraId="3C84D587" w14:textId="6B888B24" w:rsidR="00F43860" w:rsidRPr="00F43860" w:rsidRDefault="00F43860" w:rsidP="00F43860">
            <w:pPr>
              <w:widowControl w:val="0"/>
              <w:autoSpaceDE w:val="0"/>
              <w:autoSpaceDN w:val="0"/>
              <w:adjustRightInd w:val="0"/>
              <w:ind w:left="480" w:hanging="480"/>
              <w:rPr>
                <w:noProof/>
                <w:sz w:val="16"/>
                <w:szCs w:val="16"/>
              </w:rPr>
            </w:pPr>
            <w:r w:rsidRPr="00F43860">
              <w:rPr>
                <w:noProof/>
                <w:sz w:val="16"/>
                <w:szCs w:val="16"/>
              </w:rPr>
              <w:t xml:space="preserve"> 5)</w:t>
            </w:r>
          </w:p>
        </w:tc>
      </w:tr>
      <w:tr w:rsidR="00D13959" w:rsidRPr="00533178" w14:paraId="091764B8" w14:textId="77777777" w:rsidTr="00D13959">
        <w:trPr>
          <w:trHeight w:val="300"/>
        </w:trPr>
        <w:tc>
          <w:tcPr>
            <w:tcW w:w="561" w:type="dxa"/>
            <w:noWrap/>
            <w:hideMark/>
          </w:tcPr>
          <w:p w14:paraId="5D334DBE" w14:textId="77777777" w:rsidR="00F43860" w:rsidRPr="00D13959" w:rsidRDefault="00F43860" w:rsidP="00F43860">
            <w:pPr>
              <w:widowControl w:val="0"/>
              <w:autoSpaceDE w:val="0"/>
              <w:autoSpaceDN w:val="0"/>
              <w:adjustRightInd w:val="0"/>
              <w:ind w:left="480" w:hanging="480"/>
              <w:rPr>
                <w:b/>
                <w:bCs/>
                <w:noProof/>
                <w:sz w:val="16"/>
                <w:szCs w:val="16"/>
              </w:rPr>
            </w:pPr>
            <w:r w:rsidRPr="00D13959">
              <w:rPr>
                <w:b/>
                <w:bCs/>
                <w:noProof/>
                <w:sz w:val="16"/>
                <w:szCs w:val="16"/>
              </w:rPr>
              <w:t>VMS</w:t>
            </w:r>
          </w:p>
        </w:tc>
        <w:tc>
          <w:tcPr>
            <w:tcW w:w="826" w:type="dxa"/>
            <w:noWrap/>
            <w:hideMark/>
          </w:tcPr>
          <w:p w14:paraId="67B2021A" w14:textId="77777777" w:rsidR="00D13959" w:rsidRDefault="00F43860" w:rsidP="00F43860">
            <w:pPr>
              <w:widowControl w:val="0"/>
              <w:autoSpaceDE w:val="0"/>
              <w:autoSpaceDN w:val="0"/>
              <w:adjustRightInd w:val="0"/>
              <w:ind w:left="480" w:hanging="480"/>
              <w:rPr>
                <w:noProof/>
                <w:sz w:val="16"/>
                <w:szCs w:val="16"/>
              </w:rPr>
            </w:pPr>
            <w:r w:rsidRPr="00F43860">
              <w:rPr>
                <w:noProof/>
                <w:sz w:val="16"/>
                <w:szCs w:val="16"/>
              </w:rPr>
              <w:t xml:space="preserve">(2, </w:t>
            </w:r>
          </w:p>
          <w:p w14:paraId="457C00E0" w14:textId="77777777" w:rsidR="00D13959" w:rsidRDefault="00F43860" w:rsidP="00F43860">
            <w:pPr>
              <w:widowControl w:val="0"/>
              <w:autoSpaceDE w:val="0"/>
              <w:autoSpaceDN w:val="0"/>
              <w:adjustRightInd w:val="0"/>
              <w:ind w:left="480" w:hanging="480"/>
              <w:rPr>
                <w:noProof/>
                <w:sz w:val="16"/>
                <w:szCs w:val="16"/>
              </w:rPr>
            </w:pPr>
            <w:r w:rsidRPr="00F43860">
              <w:rPr>
                <w:noProof/>
                <w:sz w:val="16"/>
                <w:szCs w:val="16"/>
              </w:rPr>
              <w:t>3,</w:t>
            </w:r>
          </w:p>
          <w:p w14:paraId="143A4DD0" w14:textId="330798C1" w:rsidR="00F43860" w:rsidRPr="00F43860" w:rsidRDefault="00F43860" w:rsidP="00F43860">
            <w:pPr>
              <w:widowControl w:val="0"/>
              <w:autoSpaceDE w:val="0"/>
              <w:autoSpaceDN w:val="0"/>
              <w:adjustRightInd w:val="0"/>
              <w:ind w:left="480" w:hanging="480"/>
              <w:rPr>
                <w:noProof/>
                <w:sz w:val="16"/>
                <w:szCs w:val="16"/>
              </w:rPr>
            </w:pPr>
            <w:r w:rsidRPr="00F43860">
              <w:rPr>
                <w:noProof/>
                <w:sz w:val="16"/>
                <w:szCs w:val="16"/>
              </w:rPr>
              <w:t xml:space="preserve"> 4)</w:t>
            </w:r>
          </w:p>
        </w:tc>
        <w:tc>
          <w:tcPr>
            <w:tcW w:w="826" w:type="dxa"/>
            <w:noWrap/>
            <w:hideMark/>
          </w:tcPr>
          <w:p w14:paraId="7872372F" w14:textId="77777777" w:rsidR="00D13959" w:rsidRDefault="00F43860" w:rsidP="00F43860">
            <w:pPr>
              <w:widowControl w:val="0"/>
              <w:autoSpaceDE w:val="0"/>
              <w:autoSpaceDN w:val="0"/>
              <w:adjustRightInd w:val="0"/>
              <w:ind w:left="480" w:hanging="480"/>
              <w:rPr>
                <w:noProof/>
                <w:sz w:val="16"/>
                <w:szCs w:val="16"/>
              </w:rPr>
            </w:pPr>
            <w:r w:rsidRPr="00F43860">
              <w:rPr>
                <w:noProof/>
                <w:sz w:val="16"/>
                <w:szCs w:val="16"/>
              </w:rPr>
              <w:t>(3,</w:t>
            </w:r>
          </w:p>
          <w:p w14:paraId="58BC9E5E" w14:textId="77777777" w:rsidR="00D13959" w:rsidRDefault="00F43860" w:rsidP="00F43860">
            <w:pPr>
              <w:widowControl w:val="0"/>
              <w:autoSpaceDE w:val="0"/>
              <w:autoSpaceDN w:val="0"/>
              <w:adjustRightInd w:val="0"/>
              <w:ind w:left="480" w:hanging="480"/>
              <w:rPr>
                <w:noProof/>
                <w:sz w:val="16"/>
                <w:szCs w:val="16"/>
              </w:rPr>
            </w:pPr>
            <w:r w:rsidRPr="00F43860">
              <w:rPr>
                <w:noProof/>
                <w:sz w:val="16"/>
                <w:szCs w:val="16"/>
              </w:rPr>
              <w:t xml:space="preserve"> 4,</w:t>
            </w:r>
          </w:p>
          <w:p w14:paraId="1BC7EB99" w14:textId="50BC0946" w:rsidR="00F43860" w:rsidRPr="00F43860" w:rsidRDefault="00F43860" w:rsidP="00F43860">
            <w:pPr>
              <w:widowControl w:val="0"/>
              <w:autoSpaceDE w:val="0"/>
              <w:autoSpaceDN w:val="0"/>
              <w:adjustRightInd w:val="0"/>
              <w:ind w:left="480" w:hanging="480"/>
              <w:rPr>
                <w:noProof/>
                <w:sz w:val="16"/>
                <w:szCs w:val="16"/>
              </w:rPr>
            </w:pPr>
            <w:r w:rsidRPr="00F43860">
              <w:rPr>
                <w:noProof/>
                <w:sz w:val="16"/>
                <w:szCs w:val="16"/>
              </w:rPr>
              <w:t xml:space="preserve"> 5)</w:t>
            </w:r>
          </w:p>
        </w:tc>
        <w:tc>
          <w:tcPr>
            <w:tcW w:w="969" w:type="dxa"/>
            <w:noWrap/>
            <w:hideMark/>
          </w:tcPr>
          <w:p w14:paraId="32B67DDB" w14:textId="77777777" w:rsidR="00F43860" w:rsidRDefault="00F43860" w:rsidP="00F43860">
            <w:pPr>
              <w:widowControl w:val="0"/>
              <w:autoSpaceDE w:val="0"/>
              <w:autoSpaceDN w:val="0"/>
              <w:adjustRightInd w:val="0"/>
              <w:ind w:left="480" w:hanging="480"/>
              <w:rPr>
                <w:noProof/>
                <w:sz w:val="16"/>
                <w:szCs w:val="16"/>
              </w:rPr>
            </w:pPr>
            <w:r w:rsidRPr="00F43860">
              <w:rPr>
                <w:noProof/>
                <w:sz w:val="16"/>
                <w:szCs w:val="16"/>
              </w:rPr>
              <w:t>(1/5,</w:t>
            </w:r>
          </w:p>
          <w:p w14:paraId="0E283B71" w14:textId="77777777" w:rsidR="00F43860" w:rsidRDefault="00F43860" w:rsidP="00F43860">
            <w:pPr>
              <w:widowControl w:val="0"/>
              <w:autoSpaceDE w:val="0"/>
              <w:autoSpaceDN w:val="0"/>
              <w:adjustRightInd w:val="0"/>
              <w:ind w:left="480" w:hanging="480"/>
              <w:rPr>
                <w:noProof/>
                <w:sz w:val="16"/>
                <w:szCs w:val="16"/>
              </w:rPr>
            </w:pPr>
            <w:r w:rsidRPr="00F43860">
              <w:rPr>
                <w:noProof/>
                <w:sz w:val="16"/>
                <w:szCs w:val="16"/>
              </w:rPr>
              <w:t xml:space="preserve"> 1/4,</w:t>
            </w:r>
          </w:p>
          <w:p w14:paraId="5FA6078D" w14:textId="1E0703C4" w:rsidR="00F43860" w:rsidRPr="00F43860" w:rsidRDefault="00F43860" w:rsidP="00F43860">
            <w:pPr>
              <w:widowControl w:val="0"/>
              <w:autoSpaceDE w:val="0"/>
              <w:autoSpaceDN w:val="0"/>
              <w:adjustRightInd w:val="0"/>
              <w:ind w:left="480" w:hanging="480"/>
              <w:rPr>
                <w:noProof/>
                <w:sz w:val="16"/>
                <w:szCs w:val="16"/>
              </w:rPr>
            </w:pPr>
            <w:r w:rsidRPr="00F43860">
              <w:rPr>
                <w:noProof/>
                <w:sz w:val="16"/>
                <w:szCs w:val="16"/>
              </w:rPr>
              <w:t xml:space="preserve"> 1/3)</w:t>
            </w:r>
          </w:p>
        </w:tc>
        <w:tc>
          <w:tcPr>
            <w:tcW w:w="969" w:type="dxa"/>
            <w:noWrap/>
            <w:hideMark/>
          </w:tcPr>
          <w:p w14:paraId="1FBC53BE" w14:textId="77777777" w:rsidR="00D13959" w:rsidRDefault="00F43860" w:rsidP="00F43860">
            <w:pPr>
              <w:widowControl w:val="0"/>
              <w:autoSpaceDE w:val="0"/>
              <w:autoSpaceDN w:val="0"/>
              <w:adjustRightInd w:val="0"/>
              <w:ind w:left="480" w:hanging="480"/>
              <w:rPr>
                <w:noProof/>
                <w:sz w:val="16"/>
                <w:szCs w:val="16"/>
              </w:rPr>
            </w:pPr>
            <w:r w:rsidRPr="00F43860">
              <w:rPr>
                <w:noProof/>
                <w:sz w:val="16"/>
                <w:szCs w:val="16"/>
              </w:rPr>
              <w:t xml:space="preserve">(1/6, </w:t>
            </w:r>
          </w:p>
          <w:p w14:paraId="79A10610" w14:textId="77777777" w:rsidR="00D13959" w:rsidRDefault="00F43860" w:rsidP="00F43860">
            <w:pPr>
              <w:widowControl w:val="0"/>
              <w:autoSpaceDE w:val="0"/>
              <w:autoSpaceDN w:val="0"/>
              <w:adjustRightInd w:val="0"/>
              <w:ind w:left="480" w:hanging="480"/>
              <w:rPr>
                <w:noProof/>
                <w:sz w:val="16"/>
                <w:szCs w:val="16"/>
              </w:rPr>
            </w:pPr>
            <w:r w:rsidRPr="00F43860">
              <w:rPr>
                <w:noProof/>
                <w:sz w:val="16"/>
                <w:szCs w:val="16"/>
              </w:rPr>
              <w:t>1/5,</w:t>
            </w:r>
          </w:p>
          <w:p w14:paraId="7F7C842F" w14:textId="16E566AF" w:rsidR="00F43860" w:rsidRPr="00F43860" w:rsidRDefault="00F43860" w:rsidP="00F43860">
            <w:pPr>
              <w:widowControl w:val="0"/>
              <w:autoSpaceDE w:val="0"/>
              <w:autoSpaceDN w:val="0"/>
              <w:adjustRightInd w:val="0"/>
              <w:ind w:left="480" w:hanging="480"/>
              <w:rPr>
                <w:noProof/>
                <w:sz w:val="16"/>
                <w:szCs w:val="16"/>
              </w:rPr>
            </w:pPr>
            <w:r w:rsidRPr="00F43860">
              <w:rPr>
                <w:noProof/>
                <w:sz w:val="16"/>
                <w:szCs w:val="16"/>
              </w:rPr>
              <w:t xml:space="preserve"> 1/4)</w:t>
            </w:r>
          </w:p>
        </w:tc>
        <w:tc>
          <w:tcPr>
            <w:tcW w:w="969" w:type="dxa"/>
            <w:noWrap/>
            <w:hideMark/>
          </w:tcPr>
          <w:p w14:paraId="5DD74E30" w14:textId="77777777" w:rsidR="00D13959" w:rsidRDefault="00F43860" w:rsidP="00F43860">
            <w:pPr>
              <w:widowControl w:val="0"/>
              <w:autoSpaceDE w:val="0"/>
              <w:autoSpaceDN w:val="0"/>
              <w:adjustRightInd w:val="0"/>
              <w:ind w:left="480" w:hanging="480"/>
              <w:rPr>
                <w:noProof/>
                <w:sz w:val="16"/>
                <w:szCs w:val="16"/>
              </w:rPr>
            </w:pPr>
            <w:r w:rsidRPr="00F43860">
              <w:rPr>
                <w:noProof/>
                <w:sz w:val="16"/>
                <w:szCs w:val="16"/>
              </w:rPr>
              <w:t xml:space="preserve">(1/5, </w:t>
            </w:r>
          </w:p>
          <w:p w14:paraId="3FB7D18F" w14:textId="77777777" w:rsidR="00D13959" w:rsidRDefault="00F43860" w:rsidP="00F43860">
            <w:pPr>
              <w:widowControl w:val="0"/>
              <w:autoSpaceDE w:val="0"/>
              <w:autoSpaceDN w:val="0"/>
              <w:adjustRightInd w:val="0"/>
              <w:ind w:left="480" w:hanging="480"/>
              <w:rPr>
                <w:noProof/>
                <w:sz w:val="16"/>
                <w:szCs w:val="16"/>
              </w:rPr>
            </w:pPr>
            <w:r w:rsidRPr="00F43860">
              <w:rPr>
                <w:noProof/>
                <w:sz w:val="16"/>
                <w:szCs w:val="16"/>
              </w:rPr>
              <w:t>1/4,</w:t>
            </w:r>
          </w:p>
          <w:p w14:paraId="66E808B7" w14:textId="27DF61CE" w:rsidR="00F43860" w:rsidRPr="00F43860" w:rsidRDefault="00F43860" w:rsidP="00F43860">
            <w:pPr>
              <w:widowControl w:val="0"/>
              <w:autoSpaceDE w:val="0"/>
              <w:autoSpaceDN w:val="0"/>
              <w:adjustRightInd w:val="0"/>
              <w:ind w:left="480" w:hanging="480"/>
              <w:rPr>
                <w:noProof/>
                <w:sz w:val="16"/>
                <w:szCs w:val="16"/>
              </w:rPr>
            </w:pPr>
            <w:r w:rsidRPr="00F43860">
              <w:rPr>
                <w:noProof/>
                <w:sz w:val="16"/>
                <w:szCs w:val="16"/>
              </w:rPr>
              <w:t xml:space="preserve"> 1/3)</w:t>
            </w:r>
          </w:p>
        </w:tc>
        <w:tc>
          <w:tcPr>
            <w:tcW w:w="725" w:type="dxa"/>
            <w:noWrap/>
            <w:hideMark/>
          </w:tcPr>
          <w:p w14:paraId="4AC9F442" w14:textId="77777777" w:rsidR="00D13959" w:rsidRDefault="00F43860" w:rsidP="00F43860">
            <w:pPr>
              <w:widowControl w:val="0"/>
              <w:autoSpaceDE w:val="0"/>
              <w:autoSpaceDN w:val="0"/>
              <w:adjustRightInd w:val="0"/>
              <w:ind w:left="480" w:hanging="480"/>
              <w:rPr>
                <w:noProof/>
                <w:sz w:val="16"/>
                <w:szCs w:val="16"/>
              </w:rPr>
            </w:pPr>
            <w:r w:rsidRPr="00F43860">
              <w:rPr>
                <w:noProof/>
                <w:sz w:val="16"/>
                <w:szCs w:val="16"/>
              </w:rPr>
              <w:t>(1,</w:t>
            </w:r>
          </w:p>
          <w:p w14:paraId="2F70C944" w14:textId="77777777" w:rsidR="00D13959" w:rsidRDefault="00F43860" w:rsidP="00F43860">
            <w:pPr>
              <w:widowControl w:val="0"/>
              <w:autoSpaceDE w:val="0"/>
              <w:autoSpaceDN w:val="0"/>
              <w:adjustRightInd w:val="0"/>
              <w:ind w:left="480" w:hanging="480"/>
              <w:rPr>
                <w:noProof/>
                <w:sz w:val="16"/>
                <w:szCs w:val="16"/>
              </w:rPr>
            </w:pPr>
            <w:r w:rsidRPr="00F43860">
              <w:rPr>
                <w:noProof/>
                <w:sz w:val="16"/>
                <w:szCs w:val="16"/>
              </w:rPr>
              <w:t>1,</w:t>
            </w:r>
          </w:p>
          <w:p w14:paraId="6EA3483E" w14:textId="40AC5CCC" w:rsidR="00F43860" w:rsidRPr="00F43860" w:rsidRDefault="00F43860" w:rsidP="00F43860">
            <w:pPr>
              <w:widowControl w:val="0"/>
              <w:autoSpaceDE w:val="0"/>
              <w:autoSpaceDN w:val="0"/>
              <w:adjustRightInd w:val="0"/>
              <w:ind w:left="480" w:hanging="480"/>
              <w:rPr>
                <w:noProof/>
                <w:sz w:val="16"/>
                <w:szCs w:val="16"/>
              </w:rPr>
            </w:pPr>
            <w:r w:rsidRPr="00F43860">
              <w:rPr>
                <w:noProof/>
                <w:sz w:val="16"/>
                <w:szCs w:val="16"/>
              </w:rPr>
              <w:t>1)</w:t>
            </w:r>
          </w:p>
        </w:tc>
      </w:tr>
    </w:tbl>
    <w:p w14:paraId="43CEDD15" w14:textId="77777777" w:rsidR="00F43860" w:rsidRPr="00F43860" w:rsidRDefault="00F43860" w:rsidP="00F43860">
      <w:pPr>
        <w:pStyle w:val="IText"/>
      </w:pPr>
    </w:p>
    <w:p w14:paraId="3E89EADF" w14:textId="77777777" w:rsidR="00767F84" w:rsidRDefault="00767F84" w:rsidP="00586125">
      <w:pPr>
        <w:widowControl w:val="0"/>
        <w:autoSpaceDE w:val="0"/>
        <w:autoSpaceDN w:val="0"/>
        <w:adjustRightInd w:val="0"/>
        <w:spacing w:after="0" w:line="240" w:lineRule="auto"/>
        <w:jc w:val="center"/>
        <w:rPr>
          <w:rFonts w:ascii="Times New Roman" w:hAnsi="Times New Roman"/>
          <w:noProof/>
          <w:sz w:val="20"/>
          <w:szCs w:val="20"/>
          <w:lang w:val="en-GB"/>
        </w:rPr>
      </w:pPr>
      <w:r w:rsidRPr="00586125">
        <w:rPr>
          <w:rFonts w:ascii="Times New Roman" w:hAnsi="Times New Roman"/>
          <w:noProof/>
          <w:sz w:val="20"/>
          <w:szCs w:val="20"/>
          <w:lang w:val="en-GB"/>
        </w:rPr>
        <w:t>Tahle 6. The Fuzzy numbers for first participant responses on two weather parameters.</w:t>
      </w:r>
    </w:p>
    <w:p w14:paraId="4C044B92" w14:textId="77777777" w:rsidR="00767F84" w:rsidRDefault="00767F84" w:rsidP="00012CCB">
      <w:pPr>
        <w:widowControl w:val="0"/>
        <w:autoSpaceDE w:val="0"/>
        <w:autoSpaceDN w:val="0"/>
        <w:adjustRightInd w:val="0"/>
        <w:spacing w:after="0" w:line="240" w:lineRule="auto"/>
        <w:jc w:val="both"/>
        <w:rPr>
          <w:rFonts w:ascii="Times New Roman" w:eastAsia="Times New Roman" w:hAnsi="Times New Roman"/>
          <w:sz w:val="20"/>
          <w:szCs w:val="20"/>
        </w:rPr>
      </w:pPr>
    </w:p>
    <w:p w14:paraId="5BD402B8" w14:textId="4C6CF903" w:rsidR="00767F84" w:rsidRDefault="00767F84" w:rsidP="00012CCB">
      <w:pPr>
        <w:widowControl w:val="0"/>
        <w:autoSpaceDE w:val="0"/>
        <w:autoSpaceDN w:val="0"/>
        <w:adjustRightInd w:val="0"/>
        <w:spacing w:after="0" w:line="240" w:lineRule="auto"/>
        <w:jc w:val="both"/>
        <w:rPr>
          <w:rFonts w:ascii="Times New Roman" w:eastAsia="Times New Roman" w:hAnsi="Times New Roman"/>
          <w:sz w:val="20"/>
          <w:szCs w:val="20"/>
        </w:rPr>
      </w:pPr>
      <w:r w:rsidRPr="00586125">
        <w:rPr>
          <w:rFonts w:ascii="Times New Roman" w:eastAsia="Times New Roman" w:hAnsi="Times New Roman"/>
          <w:sz w:val="20"/>
          <w:szCs w:val="20"/>
        </w:rPr>
        <w:t>Table 6 contains the computed outcomes of the Chang’s FAHP codes on MATLAB R2013b. The FAHP model computes the weights, normalized weights, and ranks based on independent responses. The FAHP model uses the exten</w:t>
      </w:r>
      <w:r w:rsidR="00241891">
        <w:rPr>
          <w:rFonts w:ascii="Times New Roman" w:eastAsia="Times New Roman" w:hAnsi="Times New Roman"/>
          <w:sz w:val="20"/>
          <w:szCs w:val="20"/>
        </w:rPr>
        <w:t>ded</w:t>
      </w:r>
      <w:r w:rsidRPr="00586125">
        <w:rPr>
          <w:rFonts w:ascii="Times New Roman" w:eastAsia="Times New Roman" w:hAnsi="Times New Roman"/>
          <w:sz w:val="20"/>
          <w:szCs w:val="20"/>
        </w:rPr>
        <w:t xml:space="preserve"> </w:t>
      </w:r>
      <w:r w:rsidR="00CF4649" w:rsidRPr="00586125">
        <w:rPr>
          <w:rFonts w:ascii="Times New Roman" w:eastAsia="Times New Roman" w:hAnsi="Times New Roman"/>
          <w:sz w:val="20"/>
          <w:szCs w:val="20"/>
        </w:rPr>
        <w:t>approach</w:t>
      </w:r>
      <w:r w:rsidRPr="00586125">
        <w:rPr>
          <w:rFonts w:ascii="Times New Roman" w:eastAsia="Times New Roman" w:hAnsi="Times New Roman"/>
          <w:sz w:val="20"/>
          <w:szCs w:val="20"/>
        </w:rPr>
        <w:t xml:space="preserve"> in determining the top two parameters that are highly influencing weather forecasts and related decision-making tasks as illustrated in Table 7.</w:t>
      </w:r>
    </w:p>
    <w:p w14:paraId="6F792F26" w14:textId="77777777" w:rsidR="00767F84" w:rsidRDefault="00767F84" w:rsidP="00012CCB">
      <w:pPr>
        <w:widowControl w:val="0"/>
        <w:autoSpaceDE w:val="0"/>
        <w:autoSpaceDN w:val="0"/>
        <w:adjustRightInd w:val="0"/>
        <w:spacing w:after="0" w:line="240" w:lineRule="auto"/>
        <w:jc w:val="both"/>
        <w:rPr>
          <w:rFonts w:ascii="Times New Roman" w:eastAsia="Times New Roman" w:hAnsi="Times New Roman"/>
          <w:sz w:val="20"/>
          <w:szCs w:val="20"/>
        </w:rPr>
      </w:pPr>
      <w:r>
        <w:rPr>
          <w:noProof/>
        </w:rPr>
        <mc:AlternateContent>
          <mc:Choice Requires="wps">
            <w:drawing>
              <wp:inline distT="0" distB="0" distL="0" distR="0" wp14:anchorId="12ACF42E" wp14:editId="1020476E">
                <wp:extent cx="3076575" cy="1847850"/>
                <wp:effectExtent l="0" t="0" r="28575" b="19050"/>
                <wp:docPr id="9" name="مربع نص 9"/>
                <wp:cNvGraphicFramePr/>
                <a:graphic xmlns:a="http://schemas.openxmlformats.org/drawingml/2006/main">
                  <a:graphicData uri="http://schemas.microsoft.com/office/word/2010/wordprocessingShape">
                    <wps:wsp>
                      <wps:cNvSpPr txBox="1"/>
                      <wps:spPr>
                        <a:xfrm>
                          <a:off x="0" y="0"/>
                          <a:ext cx="3076575" cy="1847850"/>
                        </a:xfrm>
                        <a:prstGeom prst="rect">
                          <a:avLst/>
                        </a:prstGeom>
                        <a:solidFill>
                          <a:schemeClr val="lt1"/>
                        </a:solidFill>
                        <a:ln w="6350">
                          <a:solidFill>
                            <a:schemeClr val="bg1"/>
                          </a:solidFill>
                        </a:ln>
                      </wps:spPr>
                      <wps:txbx>
                        <w:txbxContent>
                          <w:tbl>
                            <w:tblPr>
                              <w:tblStyle w:val="TableGrid"/>
                              <w:tblW w:w="0" w:type="auto"/>
                              <w:tblLook w:val="04A0" w:firstRow="1" w:lastRow="0" w:firstColumn="1" w:lastColumn="0" w:noHBand="0" w:noVBand="1"/>
                            </w:tblPr>
                            <w:tblGrid>
                              <w:gridCol w:w="958"/>
                              <w:gridCol w:w="714"/>
                              <w:gridCol w:w="1016"/>
                              <w:gridCol w:w="616"/>
                              <w:gridCol w:w="1248"/>
                            </w:tblGrid>
                            <w:tr w:rsidR="00767F84" w:rsidRPr="005E0E0E" w14:paraId="44F3CCE7" w14:textId="77777777" w:rsidTr="00012CCB">
                              <w:trPr>
                                <w:trHeight w:val="301"/>
                              </w:trPr>
                              <w:tc>
                                <w:tcPr>
                                  <w:tcW w:w="988" w:type="dxa"/>
                                  <w:vAlign w:val="center"/>
                                </w:tcPr>
                                <w:p w14:paraId="3F64F844" w14:textId="77777777" w:rsidR="00767F84" w:rsidRPr="005E0E0E" w:rsidRDefault="00767F84" w:rsidP="00012CCB">
                                  <w:pPr>
                                    <w:widowControl w:val="0"/>
                                    <w:autoSpaceDE w:val="0"/>
                                    <w:autoSpaceDN w:val="0"/>
                                    <w:adjustRightInd w:val="0"/>
                                    <w:spacing w:after="0" w:line="240" w:lineRule="auto"/>
                                    <w:jc w:val="center"/>
                                    <w:rPr>
                                      <w:rFonts w:ascii="Times New Roman" w:hAnsi="Times New Roman"/>
                                      <w:b/>
                                      <w:bCs/>
                                      <w:noProof/>
                                      <w:sz w:val="16"/>
                                      <w:szCs w:val="16"/>
                                    </w:rPr>
                                  </w:pPr>
                                  <w:r w:rsidRPr="005E0E0E">
                                    <w:rPr>
                                      <w:rFonts w:ascii="Times New Roman" w:hAnsi="Times New Roman"/>
                                      <w:b/>
                                      <w:bCs/>
                                      <w:noProof/>
                                      <w:sz w:val="16"/>
                                      <w:szCs w:val="16"/>
                                    </w:rPr>
                                    <w:t>Parameter</w:t>
                                  </w:r>
                                </w:p>
                              </w:tc>
                              <w:tc>
                                <w:tcPr>
                                  <w:tcW w:w="714" w:type="dxa"/>
                                  <w:noWrap/>
                                  <w:vAlign w:val="center"/>
                                  <w:hideMark/>
                                </w:tcPr>
                                <w:p w14:paraId="1F952791" w14:textId="77777777" w:rsidR="00767F84" w:rsidRPr="005E0E0E" w:rsidRDefault="00767F84" w:rsidP="00012CCB">
                                  <w:pPr>
                                    <w:widowControl w:val="0"/>
                                    <w:autoSpaceDE w:val="0"/>
                                    <w:autoSpaceDN w:val="0"/>
                                    <w:adjustRightInd w:val="0"/>
                                    <w:spacing w:after="0" w:line="240" w:lineRule="auto"/>
                                    <w:jc w:val="center"/>
                                    <w:rPr>
                                      <w:rFonts w:ascii="Times New Roman" w:hAnsi="Times New Roman"/>
                                      <w:b/>
                                      <w:bCs/>
                                      <w:noProof/>
                                      <w:sz w:val="16"/>
                                      <w:szCs w:val="16"/>
                                    </w:rPr>
                                  </w:pPr>
                                  <w:r w:rsidRPr="005E0E0E">
                                    <w:rPr>
                                      <w:rFonts w:ascii="Times New Roman" w:hAnsi="Times New Roman"/>
                                      <w:b/>
                                      <w:bCs/>
                                      <w:noProof/>
                                      <w:sz w:val="16"/>
                                      <w:szCs w:val="16"/>
                                    </w:rPr>
                                    <w:t>Weight</w:t>
                                  </w:r>
                                </w:p>
                              </w:tc>
                              <w:tc>
                                <w:tcPr>
                                  <w:tcW w:w="1016" w:type="dxa"/>
                                  <w:noWrap/>
                                  <w:vAlign w:val="center"/>
                                  <w:hideMark/>
                                </w:tcPr>
                                <w:p w14:paraId="381B9781" w14:textId="77777777" w:rsidR="00767F84" w:rsidRPr="005E0E0E" w:rsidRDefault="00767F84" w:rsidP="00012CCB">
                                  <w:pPr>
                                    <w:widowControl w:val="0"/>
                                    <w:autoSpaceDE w:val="0"/>
                                    <w:autoSpaceDN w:val="0"/>
                                    <w:adjustRightInd w:val="0"/>
                                    <w:spacing w:after="0" w:line="240" w:lineRule="auto"/>
                                    <w:jc w:val="center"/>
                                    <w:rPr>
                                      <w:rFonts w:ascii="Times New Roman" w:hAnsi="Times New Roman"/>
                                      <w:b/>
                                      <w:bCs/>
                                      <w:noProof/>
                                      <w:sz w:val="16"/>
                                      <w:szCs w:val="16"/>
                                    </w:rPr>
                                  </w:pPr>
                                  <w:r w:rsidRPr="005E0E0E">
                                    <w:rPr>
                                      <w:rFonts w:ascii="Times New Roman" w:hAnsi="Times New Roman"/>
                                      <w:b/>
                                      <w:bCs/>
                                      <w:noProof/>
                                      <w:sz w:val="16"/>
                                      <w:szCs w:val="16"/>
                                    </w:rPr>
                                    <w:t>Normalized Weight(%)</w:t>
                                  </w:r>
                                </w:p>
                              </w:tc>
                              <w:tc>
                                <w:tcPr>
                                  <w:tcW w:w="679" w:type="dxa"/>
                                  <w:vAlign w:val="center"/>
                                </w:tcPr>
                                <w:p w14:paraId="159001B0" w14:textId="77777777" w:rsidR="00767F84" w:rsidRPr="005E0E0E" w:rsidRDefault="00767F84" w:rsidP="00012CCB">
                                  <w:pPr>
                                    <w:widowControl w:val="0"/>
                                    <w:autoSpaceDE w:val="0"/>
                                    <w:autoSpaceDN w:val="0"/>
                                    <w:adjustRightInd w:val="0"/>
                                    <w:spacing w:after="0" w:line="240" w:lineRule="auto"/>
                                    <w:jc w:val="center"/>
                                    <w:rPr>
                                      <w:rFonts w:ascii="Times New Roman" w:hAnsi="Times New Roman"/>
                                      <w:b/>
                                      <w:bCs/>
                                      <w:noProof/>
                                      <w:sz w:val="16"/>
                                      <w:szCs w:val="16"/>
                                    </w:rPr>
                                  </w:pPr>
                                  <w:r w:rsidRPr="005E0E0E">
                                    <w:rPr>
                                      <w:rFonts w:ascii="Times New Roman" w:hAnsi="Times New Roman"/>
                                      <w:b/>
                                      <w:bCs/>
                                      <w:noProof/>
                                      <w:sz w:val="16"/>
                                      <w:szCs w:val="16"/>
                                    </w:rPr>
                                    <w:t>Rank</w:t>
                                  </w:r>
                                </w:p>
                              </w:tc>
                              <w:tc>
                                <w:tcPr>
                                  <w:tcW w:w="1985" w:type="dxa"/>
                                  <w:vAlign w:val="center"/>
                                </w:tcPr>
                                <w:p w14:paraId="509D7DE6" w14:textId="77777777" w:rsidR="00767F84" w:rsidRPr="005E0E0E" w:rsidRDefault="00767F84" w:rsidP="00012CCB">
                                  <w:pPr>
                                    <w:widowControl w:val="0"/>
                                    <w:autoSpaceDE w:val="0"/>
                                    <w:autoSpaceDN w:val="0"/>
                                    <w:adjustRightInd w:val="0"/>
                                    <w:spacing w:after="0" w:line="240" w:lineRule="auto"/>
                                    <w:jc w:val="center"/>
                                    <w:rPr>
                                      <w:rFonts w:ascii="Times New Roman" w:hAnsi="Times New Roman"/>
                                      <w:b/>
                                      <w:bCs/>
                                      <w:noProof/>
                                      <w:sz w:val="16"/>
                                      <w:szCs w:val="16"/>
                                    </w:rPr>
                                  </w:pPr>
                                  <w:r w:rsidRPr="005E0E0E">
                                    <w:rPr>
                                      <w:rFonts w:ascii="Times New Roman" w:hAnsi="Times New Roman"/>
                                      <w:b/>
                                      <w:bCs/>
                                      <w:noProof/>
                                      <w:sz w:val="16"/>
                                      <w:szCs w:val="16"/>
                                    </w:rPr>
                                    <w:t>Remarks</w:t>
                                  </w:r>
                                </w:p>
                              </w:tc>
                            </w:tr>
                            <w:tr w:rsidR="00767F84" w:rsidRPr="005E0E0E" w14:paraId="0290B244" w14:textId="77777777" w:rsidTr="00012CCB">
                              <w:trPr>
                                <w:trHeight w:val="301"/>
                              </w:trPr>
                              <w:tc>
                                <w:tcPr>
                                  <w:tcW w:w="988" w:type="dxa"/>
                                  <w:vAlign w:val="center"/>
                                </w:tcPr>
                                <w:p w14:paraId="5808866B" w14:textId="77777777" w:rsidR="00767F84" w:rsidRPr="005E0E0E" w:rsidRDefault="00767F84" w:rsidP="00012CCB">
                                  <w:pPr>
                                    <w:widowControl w:val="0"/>
                                    <w:autoSpaceDE w:val="0"/>
                                    <w:autoSpaceDN w:val="0"/>
                                    <w:adjustRightInd w:val="0"/>
                                    <w:spacing w:after="0" w:line="240" w:lineRule="auto"/>
                                    <w:jc w:val="center"/>
                                    <w:rPr>
                                      <w:rFonts w:ascii="Times New Roman" w:hAnsi="Times New Roman"/>
                                      <w:noProof/>
                                      <w:sz w:val="16"/>
                                      <w:szCs w:val="16"/>
                                    </w:rPr>
                                  </w:pPr>
                                  <w:r w:rsidRPr="005E0E0E">
                                    <w:rPr>
                                      <w:rFonts w:ascii="Times New Roman" w:hAnsi="Times New Roman"/>
                                      <w:noProof/>
                                      <w:sz w:val="16"/>
                                      <w:szCs w:val="16"/>
                                    </w:rPr>
                                    <w:t>TMP</w:t>
                                  </w:r>
                                </w:p>
                              </w:tc>
                              <w:tc>
                                <w:tcPr>
                                  <w:tcW w:w="714" w:type="dxa"/>
                                  <w:noWrap/>
                                  <w:vAlign w:val="center"/>
                                  <w:hideMark/>
                                </w:tcPr>
                                <w:p w14:paraId="5A19A22B" w14:textId="77777777" w:rsidR="00767F84" w:rsidRPr="001B3D99" w:rsidRDefault="00767F84" w:rsidP="00012CCB">
                                  <w:pPr>
                                    <w:widowControl w:val="0"/>
                                    <w:autoSpaceDE w:val="0"/>
                                    <w:autoSpaceDN w:val="0"/>
                                    <w:adjustRightInd w:val="0"/>
                                    <w:spacing w:after="0" w:line="240" w:lineRule="auto"/>
                                    <w:jc w:val="center"/>
                                    <w:rPr>
                                      <w:rFonts w:ascii="Times New Roman" w:hAnsi="Times New Roman"/>
                                      <w:noProof/>
                                      <w:sz w:val="16"/>
                                      <w:szCs w:val="16"/>
                                    </w:rPr>
                                  </w:pPr>
                                  <w:r w:rsidRPr="001B3D99">
                                    <w:rPr>
                                      <w:rFonts w:ascii="Times New Roman" w:hAnsi="Times New Roman"/>
                                      <w:noProof/>
                                      <w:sz w:val="16"/>
                                      <w:szCs w:val="16"/>
                                    </w:rPr>
                                    <w:t>0.0946</w:t>
                                  </w:r>
                                </w:p>
                              </w:tc>
                              <w:tc>
                                <w:tcPr>
                                  <w:tcW w:w="1016" w:type="dxa"/>
                                  <w:noWrap/>
                                  <w:vAlign w:val="center"/>
                                  <w:hideMark/>
                                </w:tcPr>
                                <w:p w14:paraId="246F29A8" w14:textId="77777777" w:rsidR="00767F84" w:rsidRPr="001B3D99" w:rsidRDefault="00767F84" w:rsidP="00012CCB">
                                  <w:pPr>
                                    <w:widowControl w:val="0"/>
                                    <w:autoSpaceDE w:val="0"/>
                                    <w:autoSpaceDN w:val="0"/>
                                    <w:adjustRightInd w:val="0"/>
                                    <w:spacing w:after="0" w:line="240" w:lineRule="auto"/>
                                    <w:jc w:val="center"/>
                                    <w:rPr>
                                      <w:rFonts w:ascii="Times New Roman" w:hAnsi="Times New Roman"/>
                                      <w:noProof/>
                                      <w:sz w:val="16"/>
                                      <w:szCs w:val="16"/>
                                    </w:rPr>
                                  </w:pPr>
                                  <w:r w:rsidRPr="001B3D99">
                                    <w:rPr>
                                      <w:rFonts w:ascii="Times New Roman" w:hAnsi="Times New Roman"/>
                                      <w:noProof/>
                                      <w:sz w:val="16"/>
                                      <w:szCs w:val="16"/>
                                    </w:rPr>
                                    <w:t>9.46</w:t>
                                  </w:r>
                                </w:p>
                              </w:tc>
                              <w:tc>
                                <w:tcPr>
                                  <w:tcW w:w="679" w:type="dxa"/>
                                  <w:vAlign w:val="center"/>
                                </w:tcPr>
                                <w:p w14:paraId="579DEA4C" w14:textId="77777777" w:rsidR="00767F84" w:rsidRPr="005E0E0E" w:rsidRDefault="00767F84" w:rsidP="00012CCB">
                                  <w:pPr>
                                    <w:widowControl w:val="0"/>
                                    <w:autoSpaceDE w:val="0"/>
                                    <w:autoSpaceDN w:val="0"/>
                                    <w:adjustRightInd w:val="0"/>
                                    <w:spacing w:after="0" w:line="240" w:lineRule="auto"/>
                                    <w:jc w:val="center"/>
                                    <w:rPr>
                                      <w:rFonts w:ascii="Times New Roman" w:hAnsi="Times New Roman"/>
                                      <w:noProof/>
                                      <w:sz w:val="16"/>
                                      <w:szCs w:val="16"/>
                                    </w:rPr>
                                  </w:pPr>
                                  <w:r w:rsidRPr="005E0E0E">
                                    <w:rPr>
                                      <w:rFonts w:ascii="Times New Roman" w:hAnsi="Times New Roman"/>
                                      <w:noProof/>
                                      <w:sz w:val="16"/>
                                      <w:szCs w:val="16"/>
                                    </w:rPr>
                                    <w:t>5</w:t>
                                  </w:r>
                                </w:p>
                              </w:tc>
                              <w:tc>
                                <w:tcPr>
                                  <w:tcW w:w="1985" w:type="dxa"/>
                                  <w:vAlign w:val="center"/>
                                </w:tcPr>
                                <w:p w14:paraId="60323E66" w14:textId="77777777" w:rsidR="00767F84" w:rsidRPr="005E0E0E" w:rsidRDefault="00767F84" w:rsidP="00012CCB">
                                  <w:pPr>
                                    <w:widowControl w:val="0"/>
                                    <w:autoSpaceDE w:val="0"/>
                                    <w:autoSpaceDN w:val="0"/>
                                    <w:adjustRightInd w:val="0"/>
                                    <w:spacing w:after="0" w:line="240" w:lineRule="auto"/>
                                    <w:jc w:val="center"/>
                                    <w:rPr>
                                      <w:rFonts w:ascii="Times New Roman" w:hAnsi="Times New Roman"/>
                                      <w:noProof/>
                                      <w:sz w:val="16"/>
                                      <w:szCs w:val="16"/>
                                    </w:rPr>
                                  </w:pPr>
                                  <w:r w:rsidRPr="005E0E0E">
                                    <w:rPr>
                                      <w:rFonts w:ascii="Times New Roman" w:hAnsi="Times New Roman"/>
                                      <w:noProof/>
                                      <w:sz w:val="16"/>
                                      <w:szCs w:val="16"/>
                                    </w:rPr>
                                    <w:t>Moderate importance</w:t>
                                  </w:r>
                                </w:p>
                              </w:tc>
                            </w:tr>
                            <w:tr w:rsidR="00767F84" w:rsidRPr="005E0E0E" w14:paraId="20985A16" w14:textId="77777777" w:rsidTr="00012CCB">
                              <w:trPr>
                                <w:trHeight w:val="301"/>
                              </w:trPr>
                              <w:tc>
                                <w:tcPr>
                                  <w:tcW w:w="988" w:type="dxa"/>
                                  <w:vAlign w:val="center"/>
                                </w:tcPr>
                                <w:p w14:paraId="04137AB4" w14:textId="77777777" w:rsidR="00767F84" w:rsidRPr="005E0E0E" w:rsidRDefault="00767F84" w:rsidP="00012CCB">
                                  <w:pPr>
                                    <w:widowControl w:val="0"/>
                                    <w:autoSpaceDE w:val="0"/>
                                    <w:autoSpaceDN w:val="0"/>
                                    <w:adjustRightInd w:val="0"/>
                                    <w:spacing w:after="0" w:line="240" w:lineRule="auto"/>
                                    <w:jc w:val="center"/>
                                    <w:rPr>
                                      <w:rFonts w:ascii="Times New Roman" w:hAnsi="Times New Roman"/>
                                      <w:noProof/>
                                      <w:sz w:val="16"/>
                                      <w:szCs w:val="16"/>
                                    </w:rPr>
                                  </w:pPr>
                                  <w:r w:rsidRPr="005E0E0E">
                                    <w:rPr>
                                      <w:rFonts w:ascii="Times New Roman" w:hAnsi="Times New Roman"/>
                                      <w:noProof/>
                                      <w:sz w:val="16"/>
                                      <w:szCs w:val="16"/>
                                    </w:rPr>
                                    <w:t>PRS</w:t>
                                  </w:r>
                                </w:p>
                              </w:tc>
                              <w:tc>
                                <w:tcPr>
                                  <w:tcW w:w="714" w:type="dxa"/>
                                  <w:noWrap/>
                                  <w:vAlign w:val="center"/>
                                  <w:hideMark/>
                                </w:tcPr>
                                <w:p w14:paraId="7A56EE02" w14:textId="77777777" w:rsidR="00767F84" w:rsidRPr="001B3D99" w:rsidRDefault="00767F84" w:rsidP="00012CCB">
                                  <w:pPr>
                                    <w:widowControl w:val="0"/>
                                    <w:autoSpaceDE w:val="0"/>
                                    <w:autoSpaceDN w:val="0"/>
                                    <w:adjustRightInd w:val="0"/>
                                    <w:spacing w:after="0" w:line="240" w:lineRule="auto"/>
                                    <w:jc w:val="center"/>
                                    <w:rPr>
                                      <w:rFonts w:ascii="Times New Roman" w:hAnsi="Times New Roman"/>
                                      <w:noProof/>
                                      <w:sz w:val="16"/>
                                      <w:szCs w:val="16"/>
                                    </w:rPr>
                                  </w:pPr>
                                  <w:r w:rsidRPr="001B3D99">
                                    <w:rPr>
                                      <w:rFonts w:ascii="Times New Roman" w:hAnsi="Times New Roman"/>
                                      <w:noProof/>
                                      <w:sz w:val="16"/>
                                      <w:szCs w:val="16"/>
                                    </w:rPr>
                                    <w:t>0.0741</w:t>
                                  </w:r>
                                </w:p>
                              </w:tc>
                              <w:tc>
                                <w:tcPr>
                                  <w:tcW w:w="1016" w:type="dxa"/>
                                  <w:noWrap/>
                                  <w:vAlign w:val="center"/>
                                  <w:hideMark/>
                                </w:tcPr>
                                <w:p w14:paraId="73F5B069" w14:textId="77777777" w:rsidR="00767F84" w:rsidRPr="001B3D99" w:rsidRDefault="00767F84" w:rsidP="00012CCB">
                                  <w:pPr>
                                    <w:widowControl w:val="0"/>
                                    <w:autoSpaceDE w:val="0"/>
                                    <w:autoSpaceDN w:val="0"/>
                                    <w:adjustRightInd w:val="0"/>
                                    <w:spacing w:after="0" w:line="240" w:lineRule="auto"/>
                                    <w:jc w:val="center"/>
                                    <w:rPr>
                                      <w:rFonts w:ascii="Times New Roman" w:hAnsi="Times New Roman"/>
                                      <w:noProof/>
                                      <w:sz w:val="16"/>
                                      <w:szCs w:val="16"/>
                                    </w:rPr>
                                  </w:pPr>
                                  <w:r w:rsidRPr="001B3D99">
                                    <w:rPr>
                                      <w:rFonts w:ascii="Times New Roman" w:hAnsi="Times New Roman"/>
                                      <w:noProof/>
                                      <w:sz w:val="16"/>
                                      <w:szCs w:val="16"/>
                                    </w:rPr>
                                    <w:t>7.41</w:t>
                                  </w:r>
                                </w:p>
                              </w:tc>
                              <w:tc>
                                <w:tcPr>
                                  <w:tcW w:w="679" w:type="dxa"/>
                                  <w:vAlign w:val="center"/>
                                </w:tcPr>
                                <w:p w14:paraId="337D9A37" w14:textId="77777777" w:rsidR="00767F84" w:rsidRPr="005E0E0E" w:rsidRDefault="00767F84" w:rsidP="00012CCB">
                                  <w:pPr>
                                    <w:widowControl w:val="0"/>
                                    <w:autoSpaceDE w:val="0"/>
                                    <w:autoSpaceDN w:val="0"/>
                                    <w:adjustRightInd w:val="0"/>
                                    <w:spacing w:after="0" w:line="240" w:lineRule="auto"/>
                                    <w:jc w:val="center"/>
                                    <w:rPr>
                                      <w:rFonts w:ascii="Times New Roman" w:hAnsi="Times New Roman"/>
                                      <w:noProof/>
                                      <w:sz w:val="16"/>
                                      <w:szCs w:val="16"/>
                                    </w:rPr>
                                  </w:pPr>
                                  <w:r w:rsidRPr="005E0E0E">
                                    <w:rPr>
                                      <w:rFonts w:ascii="Times New Roman" w:hAnsi="Times New Roman"/>
                                      <w:noProof/>
                                      <w:sz w:val="16"/>
                                      <w:szCs w:val="16"/>
                                    </w:rPr>
                                    <w:t>6</w:t>
                                  </w:r>
                                </w:p>
                              </w:tc>
                              <w:tc>
                                <w:tcPr>
                                  <w:tcW w:w="1985" w:type="dxa"/>
                                  <w:vAlign w:val="center"/>
                                </w:tcPr>
                                <w:p w14:paraId="7492035F" w14:textId="77777777" w:rsidR="00767F84" w:rsidRPr="005E0E0E" w:rsidRDefault="00767F84" w:rsidP="00012CCB">
                                  <w:pPr>
                                    <w:widowControl w:val="0"/>
                                    <w:autoSpaceDE w:val="0"/>
                                    <w:autoSpaceDN w:val="0"/>
                                    <w:adjustRightInd w:val="0"/>
                                    <w:spacing w:after="0" w:line="240" w:lineRule="auto"/>
                                    <w:jc w:val="center"/>
                                    <w:rPr>
                                      <w:rFonts w:ascii="Times New Roman" w:hAnsi="Times New Roman"/>
                                      <w:noProof/>
                                      <w:sz w:val="16"/>
                                      <w:szCs w:val="16"/>
                                    </w:rPr>
                                  </w:pPr>
                                  <w:r w:rsidRPr="005E0E0E">
                                    <w:rPr>
                                      <w:rFonts w:ascii="Times New Roman" w:hAnsi="Times New Roman"/>
                                      <w:noProof/>
                                      <w:sz w:val="16"/>
                                      <w:szCs w:val="16"/>
                                    </w:rPr>
                                    <w:t>Weak or slight importance</w:t>
                                  </w:r>
                                </w:p>
                              </w:tc>
                            </w:tr>
                            <w:tr w:rsidR="00767F84" w:rsidRPr="005E0E0E" w14:paraId="4EAEB23F" w14:textId="77777777" w:rsidTr="00012CCB">
                              <w:trPr>
                                <w:trHeight w:val="301"/>
                              </w:trPr>
                              <w:tc>
                                <w:tcPr>
                                  <w:tcW w:w="988" w:type="dxa"/>
                                  <w:vAlign w:val="center"/>
                                </w:tcPr>
                                <w:p w14:paraId="0FC4BA2A" w14:textId="77777777" w:rsidR="00767F84" w:rsidRPr="005E0E0E" w:rsidRDefault="00767F84" w:rsidP="00012CCB">
                                  <w:pPr>
                                    <w:widowControl w:val="0"/>
                                    <w:autoSpaceDE w:val="0"/>
                                    <w:autoSpaceDN w:val="0"/>
                                    <w:adjustRightInd w:val="0"/>
                                    <w:spacing w:after="0" w:line="240" w:lineRule="auto"/>
                                    <w:jc w:val="center"/>
                                    <w:rPr>
                                      <w:rFonts w:ascii="Times New Roman" w:hAnsi="Times New Roman"/>
                                      <w:noProof/>
                                      <w:sz w:val="16"/>
                                      <w:szCs w:val="16"/>
                                    </w:rPr>
                                  </w:pPr>
                                  <w:r w:rsidRPr="005E0E0E">
                                    <w:rPr>
                                      <w:rFonts w:ascii="Times New Roman" w:hAnsi="Times New Roman"/>
                                      <w:noProof/>
                                      <w:sz w:val="16"/>
                                      <w:szCs w:val="16"/>
                                    </w:rPr>
                                    <w:t>WNS</w:t>
                                  </w:r>
                                </w:p>
                              </w:tc>
                              <w:tc>
                                <w:tcPr>
                                  <w:tcW w:w="714" w:type="dxa"/>
                                  <w:noWrap/>
                                  <w:vAlign w:val="center"/>
                                  <w:hideMark/>
                                </w:tcPr>
                                <w:p w14:paraId="09268B44" w14:textId="77777777" w:rsidR="00767F84" w:rsidRPr="001B3D99" w:rsidRDefault="00767F84" w:rsidP="00012CCB">
                                  <w:pPr>
                                    <w:widowControl w:val="0"/>
                                    <w:autoSpaceDE w:val="0"/>
                                    <w:autoSpaceDN w:val="0"/>
                                    <w:adjustRightInd w:val="0"/>
                                    <w:spacing w:after="0" w:line="240" w:lineRule="auto"/>
                                    <w:jc w:val="center"/>
                                    <w:rPr>
                                      <w:rFonts w:ascii="Times New Roman" w:hAnsi="Times New Roman"/>
                                      <w:noProof/>
                                      <w:sz w:val="16"/>
                                      <w:szCs w:val="16"/>
                                    </w:rPr>
                                  </w:pPr>
                                  <w:r w:rsidRPr="001B3D99">
                                    <w:rPr>
                                      <w:rFonts w:ascii="Times New Roman" w:hAnsi="Times New Roman"/>
                                      <w:noProof/>
                                      <w:sz w:val="16"/>
                                      <w:szCs w:val="16"/>
                                    </w:rPr>
                                    <w:t>0.1459</w:t>
                                  </w:r>
                                </w:p>
                              </w:tc>
                              <w:tc>
                                <w:tcPr>
                                  <w:tcW w:w="1016" w:type="dxa"/>
                                  <w:noWrap/>
                                  <w:vAlign w:val="center"/>
                                  <w:hideMark/>
                                </w:tcPr>
                                <w:p w14:paraId="26B97769" w14:textId="77777777" w:rsidR="00767F84" w:rsidRPr="001B3D99" w:rsidRDefault="00767F84" w:rsidP="00012CCB">
                                  <w:pPr>
                                    <w:widowControl w:val="0"/>
                                    <w:autoSpaceDE w:val="0"/>
                                    <w:autoSpaceDN w:val="0"/>
                                    <w:adjustRightInd w:val="0"/>
                                    <w:spacing w:after="0" w:line="240" w:lineRule="auto"/>
                                    <w:jc w:val="center"/>
                                    <w:rPr>
                                      <w:rFonts w:ascii="Times New Roman" w:hAnsi="Times New Roman"/>
                                      <w:noProof/>
                                      <w:sz w:val="16"/>
                                      <w:szCs w:val="16"/>
                                    </w:rPr>
                                  </w:pPr>
                                  <w:r w:rsidRPr="001B3D99">
                                    <w:rPr>
                                      <w:rFonts w:ascii="Times New Roman" w:hAnsi="Times New Roman"/>
                                      <w:noProof/>
                                      <w:sz w:val="16"/>
                                      <w:szCs w:val="16"/>
                                    </w:rPr>
                                    <w:t>14.59</w:t>
                                  </w:r>
                                </w:p>
                              </w:tc>
                              <w:tc>
                                <w:tcPr>
                                  <w:tcW w:w="679" w:type="dxa"/>
                                  <w:vAlign w:val="center"/>
                                </w:tcPr>
                                <w:p w14:paraId="3426CA77" w14:textId="77777777" w:rsidR="00767F84" w:rsidRPr="005E0E0E" w:rsidRDefault="00767F84" w:rsidP="00012CCB">
                                  <w:pPr>
                                    <w:widowControl w:val="0"/>
                                    <w:autoSpaceDE w:val="0"/>
                                    <w:autoSpaceDN w:val="0"/>
                                    <w:adjustRightInd w:val="0"/>
                                    <w:spacing w:after="0" w:line="240" w:lineRule="auto"/>
                                    <w:jc w:val="center"/>
                                    <w:rPr>
                                      <w:rFonts w:ascii="Times New Roman" w:hAnsi="Times New Roman"/>
                                      <w:noProof/>
                                      <w:sz w:val="16"/>
                                      <w:szCs w:val="16"/>
                                    </w:rPr>
                                  </w:pPr>
                                  <w:r w:rsidRPr="005E0E0E">
                                    <w:rPr>
                                      <w:rFonts w:ascii="Times New Roman" w:hAnsi="Times New Roman"/>
                                      <w:noProof/>
                                      <w:sz w:val="16"/>
                                      <w:szCs w:val="16"/>
                                    </w:rPr>
                                    <w:t>4</w:t>
                                  </w:r>
                                </w:p>
                              </w:tc>
                              <w:tc>
                                <w:tcPr>
                                  <w:tcW w:w="1985" w:type="dxa"/>
                                  <w:vAlign w:val="center"/>
                                </w:tcPr>
                                <w:p w14:paraId="4F321078" w14:textId="77777777" w:rsidR="00767F84" w:rsidRPr="005E0E0E" w:rsidRDefault="00767F84" w:rsidP="00012CCB">
                                  <w:pPr>
                                    <w:widowControl w:val="0"/>
                                    <w:autoSpaceDE w:val="0"/>
                                    <w:autoSpaceDN w:val="0"/>
                                    <w:adjustRightInd w:val="0"/>
                                    <w:spacing w:after="0" w:line="240" w:lineRule="auto"/>
                                    <w:jc w:val="center"/>
                                    <w:rPr>
                                      <w:rFonts w:ascii="Times New Roman" w:hAnsi="Times New Roman"/>
                                      <w:noProof/>
                                      <w:sz w:val="16"/>
                                      <w:szCs w:val="16"/>
                                    </w:rPr>
                                  </w:pPr>
                                  <w:r w:rsidRPr="005E0E0E">
                                    <w:rPr>
                                      <w:rFonts w:ascii="Times New Roman" w:hAnsi="Times New Roman"/>
                                      <w:noProof/>
                                      <w:sz w:val="16"/>
                                      <w:szCs w:val="16"/>
                                    </w:rPr>
                                    <w:t>Strong plus</w:t>
                                  </w:r>
                                </w:p>
                              </w:tc>
                            </w:tr>
                            <w:tr w:rsidR="00767F84" w:rsidRPr="005E0E0E" w14:paraId="5ED2BA7F" w14:textId="77777777" w:rsidTr="00012CCB">
                              <w:trPr>
                                <w:trHeight w:val="301"/>
                              </w:trPr>
                              <w:tc>
                                <w:tcPr>
                                  <w:tcW w:w="988" w:type="dxa"/>
                                  <w:vAlign w:val="center"/>
                                </w:tcPr>
                                <w:p w14:paraId="1EF8EEE2" w14:textId="77777777" w:rsidR="00767F84" w:rsidRPr="005E0E0E" w:rsidRDefault="00767F84" w:rsidP="00012CCB">
                                  <w:pPr>
                                    <w:widowControl w:val="0"/>
                                    <w:autoSpaceDE w:val="0"/>
                                    <w:autoSpaceDN w:val="0"/>
                                    <w:adjustRightInd w:val="0"/>
                                    <w:spacing w:after="0" w:line="240" w:lineRule="auto"/>
                                    <w:jc w:val="center"/>
                                    <w:rPr>
                                      <w:rFonts w:ascii="Times New Roman" w:hAnsi="Times New Roman"/>
                                      <w:noProof/>
                                      <w:sz w:val="16"/>
                                      <w:szCs w:val="16"/>
                                    </w:rPr>
                                  </w:pPr>
                                  <w:r w:rsidRPr="005E0E0E">
                                    <w:rPr>
                                      <w:rFonts w:ascii="Times New Roman" w:hAnsi="Times New Roman"/>
                                      <w:noProof/>
                                      <w:sz w:val="16"/>
                                      <w:szCs w:val="16"/>
                                    </w:rPr>
                                    <w:t>WND</w:t>
                                  </w:r>
                                </w:p>
                              </w:tc>
                              <w:tc>
                                <w:tcPr>
                                  <w:tcW w:w="714" w:type="dxa"/>
                                  <w:noWrap/>
                                  <w:vAlign w:val="center"/>
                                  <w:hideMark/>
                                </w:tcPr>
                                <w:p w14:paraId="4EF11F54" w14:textId="77777777" w:rsidR="00767F84" w:rsidRPr="001B3D99" w:rsidRDefault="00767F84" w:rsidP="00012CCB">
                                  <w:pPr>
                                    <w:widowControl w:val="0"/>
                                    <w:autoSpaceDE w:val="0"/>
                                    <w:autoSpaceDN w:val="0"/>
                                    <w:adjustRightInd w:val="0"/>
                                    <w:spacing w:after="0" w:line="240" w:lineRule="auto"/>
                                    <w:jc w:val="center"/>
                                    <w:rPr>
                                      <w:rFonts w:ascii="Times New Roman" w:hAnsi="Times New Roman"/>
                                      <w:noProof/>
                                      <w:sz w:val="16"/>
                                      <w:szCs w:val="16"/>
                                    </w:rPr>
                                  </w:pPr>
                                  <w:r w:rsidRPr="001B3D99">
                                    <w:rPr>
                                      <w:rFonts w:ascii="Times New Roman" w:hAnsi="Times New Roman"/>
                                      <w:noProof/>
                                      <w:sz w:val="16"/>
                                      <w:szCs w:val="16"/>
                                    </w:rPr>
                                    <w:t>0.3003</w:t>
                                  </w:r>
                                </w:p>
                              </w:tc>
                              <w:tc>
                                <w:tcPr>
                                  <w:tcW w:w="1016" w:type="dxa"/>
                                  <w:noWrap/>
                                  <w:vAlign w:val="center"/>
                                  <w:hideMark/>
                                </w:tcPr>
                                <w:p w14:paraId="134BC172" w14:textId="77777777" w:rsidR="00767F84" w:rsidRPr="001B3D99" w:rsidRDefault="00767F84" w:rsidP="00012CCB">
                                  <w:pPr>
                                    <w:widowControl w:val="0"/>
                                    <w:autoSpaceDE w:val="0"/>
                                    <w:autoSpaceDN w:val="0"/>
                                    <w:adjustRightInd w:val="0"/>
                                    <w:spacing w:after="0" w:line="240" w:lineRule="auto"/>
                                    <w:jc w:val="center"/>
                                    <w:rPr>
                                      <w:rFonts w:ascii="Times New Roman" w:hAnsi="Times New Roman"/>
                                      <w:noProof/>
                                      <w:sz w:val="16"/>
                                      <w:szCs w:val="16"/>
                                    </w:rPr>
                                  </w:pPr>
                                  <w:r w:rsidRPr="001B3D99">
                                    <w:rPr>
                                      <w:rFonts w:ascii="Times New Roman" w:hAnsi="Times New Roman"/>
                                      <w:noProof/>
                                      <w:sz w:val="16"/>
                                      <w:szCs w:val="16"/>
                                    </w:rPr>
                                    <w:t>30.03</w:t>
                                  </w:r>
                                </w:p>
                              </w:tc>
                              <w:tc>
                                <w:tcPr>
                                  <w:tcW w:w="679" w:type="dxa"/>
                                  <w:vAlign w:val="center"/>
                                </w:tcPr>
                                <w:p w14:paraId="5C48E36A" w14:textId="77777777" w:rsidR="00767F84" w:rsidRPr="005E0E0E" w:rsidRDefault="00767F84" w:rsidP="00012CCB">
                                  <w:pPr>
                                    <w:widowControl w:val="0"/>
                                    <w:autoSpaceDE w:val="0"/>
                                    <w:autoSpaceDN w:val="0"/>
                                    <w:adjustRightInd w:val="0"/>
                                    <w:spacing w:after="0" w:line="240" w:lineRule="auto"/>
                                    <w:jc w:val="center"/>
                                    <w:rPr>
                                      <w:rFonts w:ascii="Times New Roman" w:hAnsi="Times New Roman"/>
                                      <w:noProof/>
                                      <w:sz w:val="16"/>
                                      <w:szCs w:val="16"/>
                                    </w:rPr>
                                  </w:pPr>
                                  <w:r w:rsidRPr="005E0E0E">
                                    <w:rPr>
                                      <w:rFonts w:ascii="Times New Roman" w:hAnsi="Times New Roman"/>
                                      <w:noProof/>
                                      <w:sz w:val="16"/>
                                      <w:szCs w:val="16"/>
                                    </w:rPr>
                                    <w:t>1</w:t>
                                  </w:r>
                                </w:p>
                              </w:tc>
                              <w:tc>
                                <w:tcPr>
                                  <w:tcW w:w="1985" w:type="dxa"/>
                                  <w:vAlign w:val="center"/>
                                </w:tcPr>
                                <w:p w14:paraId="734951C4" w14:textId="77777777" w:rsidR="00767F84" w:rsidRPr="005E0E0E" w:rsidRDefault="00767F84" w:rsidP="00012CCB">
                                  <w:pPr>
                                    <w:widowControl w:val="0"/>
                                    <w:autoSpaceDE w:val="0"/>
                                    <w:autoSpaceDN w:val="0"/>
                                    <w:adjustRightInd w:val="0"/>
                                    <w:spacing w:after="0" w:line="240" w:lineRule="auto"/>
                                    <w:jc w:val="center"/>
                                    <w:rPr>
                                      <w:rFonts w:ascii="Times New Roman" w:hAnsi="Times New Roman"/>
                                      <w:noProof/>
                                      <w:sz w:val="16"/>
                                      <w:szCs w:val="16"/>
                                    </w:rPr>
                                  </w:pPr>
                                  <w:r w:rsidRPr="005E0E0E">
                                    <w:rPr>
                                      <w:rFonts w:ascii="Times New Roman" w:hAnsi="Times New Roman"/>
                                      <w:noProof/>
                                      <w:sz w:val="16"/>
                                      <w:szCs w:val="16"/>
                                    </w:rPr>
                                    <w:t>Extreme importance</w:t>
                                  </w:r>
                                </w:p>
                              </w:tc>
                            </w:tr>
                            <w:tr w:rsidR="00767F84" w:rsidRPr="005E0E0E" w14:paraId="604E00A8" w14:textId="77777777" w:rsidTr="00012CCB">
                              <w:trPr>
                                <w:trHeight w:val="301"/>
                              </w:trPr>
                              <w:tc>
                                <w:tcPr>
                                  <w:tcW w:w="988" w:type="dxa"/>
                                  <w:vAlign w:val="center"/>
                                </w:tcPr>
                                <w:p w14:paraId="5549825C" w14:textId="77777777" w:rsidR="00767F84" w:rsidRPr="005E0E0E" w:rsidRDefault="00767F84" w:rsidP="00012CCB">
                                  <w:pPr>
                                    <w:widowControl w:val="0"/>
                                    <w:autoSpaceDE w:val="0"/>
                                    <w:autoSpaceDN w:val="0"/>
                                    <w:adjustRightInd w:val="0"/>
                                    <w:spacing w:after="0" w:line="240" w:lineRule="auto"/>
                                    <w:jc w:val="center"/>
                                    <w:rPr>
                                      <w:rFonts w:ascii="Times New Roman" w:hAnsi="Times New Roman"/>
                                      <w:noProof/>
                                      <w:sz w:val="16"/>
                                      <w:szCs w:val="16"/>
                                    </w:rPr>
                                  </w:pPr>
                                  <w:r w:rsidRPr="005E0E0E">
                                    <w:rPr>
                                      <w:rFonts w:ascii="Times New Roman" w:hAnsi="Times New Roman"/>
                                      <w:noProof/>
                                      <w:sz w:val="16"/>
                                      <w:szCs w:val="16"/>
                                    </w:rPr>
                                    <w:t>HUM</w:t>
                                  </w:r>
                                </w:p>
                              </w:tc>
                              <w:tc>
                                <w:tcPr>
                                  <w:tcW w:w="714" w:type="dxa"/>
                                  <w:noWrap/>
                                  <w:vAlign w:val="center"/>
                                  <w:hideMark/>
                                </w:tcPr>
                                <w:p w14:paraId="001AF6AA" w14:textId="77777777" w:rsidR="00767F84" w:rsidRPr="001B3D99" w:rsidRDefault="00767F84" w:rsidP="00012CCB">
                                  <w:pPr>
                                    <w:widowControl w:val="0"/>
                                    <w:autoSpaceDE w:val="0"/>
                                    <w:autoSpaceDN w:val="0"/>
                                    <w:adjustRightInd w:val="0"/>
                                    <w:spacing w:after="0" w:line="240" w:lineRule="auto"/>
                                    <w:jc w:val="center"/>
                                    <w:rPr>
                                      <w:rFonts w:ascii="Times New Roman" w:hAnsi="Times New Roman"/>
                                      <w:noProof/>
                                      <w:sz w:val="16"/>
                                      <w:szCs w:val="16"/>
                                    </w:rPr>
                                  </w:pPr>
                                  <w:r w:rsidRPr="001B3D99">
                                    <w:rPr>
                                      <w:rFonts w:ascii="Times New Roman" w:hAnsi="Times New Roman"/>
                                      <w:noProof/>
                                      <w:sz w:val="16"/>
                                      <w:szCs w:val="16"/>
                                    </w:rPr>
                                    <w:t>0.1997</w:t>
                                  </w:r>
                                </w:p>
                              </w:tc>
                              <w:tc>
                                <w:tcPr>
                                  <w:tcW w:w="1016" w:type="dxa"/>
                                  <w:noWrap/>
                                  <w:vAlign w:val="center"/>
                                  <w:hideMark/>
                                </w:tcPr>
                                <w:p w14:paraId="2575992C" w14:textId="77777777" w:rsidR="00767F84" w:rsidRPr="001B3D99" w:rsidRDefault="00767F84" w:rsidP="00012CCB">
                                  <w:pPr>
                                    <w:widowControl w:val="0"/>
                                    <w:autoSpaceDE w:val="0"/>
                                    <w:autoSpaceDN w:val="0"/>
                                    <w:adjustRightInd w:val="0"/>
                                    <w:spacing w:after="0" w:line="240" w:lineRule="auto"/>
                                    <w:jc w:val="center"/>
                                    <w:rPr>
                                      <w:rFonts w:ascii="Times New Roman" w:hAnsi="Times New Roman"/>
                                      <w:noProof/>
                                      <w:sz w:val="16"/>
                                      <w:szCs w:val="16"/>
                                    </w:rPr>
                                  </w:pPr>
                                  <w:r w:rsidRPr="001B3D99">
                                    <w:rPr>
                                      <w:rFonts w:ascii="Times New Roman" w:hAnsi="Times New Roman"/>
                                      <w:noProof/>
                                      <w:sz w:val="16"/>
                                      <w:szCs w:val="16"/>
                                    </w:rPr>
                                    <w:t>19.97</w:t>
                                  </w:r>
                                </w:p>
                              </w:tc>
                              <w:tc>
                                <w:tcPr>
                                  <w:tcW w:w="679" w:type="dxa"/>
                                  <w:vAlign w:val="center"/>
                                </w:tcPr>
                                <w:p w14:paraId="2B81F66B" w14:textId="77777777" w:rsidR="00767F84" w:rsidRPr="005E0E0E" w:rsidRDefault="00767F84" w:rsidP="00012CCB">
                                  <w:pPr>
                                    <w:widowControl w:val="0"/>
                                    <w:autoSpaceDE w:val="0"/>
                                    <w:autoSpaceDN w:val="0"/>
                                    <w:adjustRightInd w:val="0"/>
                                    <w:spacing w:after="0" w:line="240" w:lineRule="auto"/>
                                    <w:jc w:val="center"/>
                                    <w:rPr>
                                      <w:rFonts w:ascii="Times New Roman" w:hAnsi="Times New Roman"/>
                                      <w:noProof/>
                                      <w:sz w:val="16"/>
                                      <w:szCs w:val="16"/>
                                    </w:rPr>
                                  </w:pPr>
                                  <w:r w:rsidRPr="005E0E0E">
                                    <w:rPr>
                                      <w:rFonts w:ascii="Times New Roman" w:hAnsi="Times New Roman"/>
                                      <w:noProof/>
                                      <w:sz w:val="16"/>
                                      <w:szCs w:val="16"/>
                                    </w:rPr>
                                    <w:t>2</w:t>
                                  </w:r>
                                </w:p>
                              </w:tc>
                              <w:tc>
                                <w:tcPr>
                                  <w:tcW w:w="1985" w:type="dxa"/>
                                  <w:vAlign w:val="center"/>
                                </w:tcPr>
                                <w:p w14:paraId="33D72909" w14:textId="77777777" w:rsidR="00767F84" w:rsidRPr="005E0E0E" w:rsidRDefault="00767F84" w:rsidP="00012CCB">
                                  <w:pPr>
                                    <w:widowControl w:val="0"/>
                                    <w:autoSpaceDE w:val="0"/>
                                    <w:autoSpaceDN w:val="0"/>
                                    <w:adjustRightInd w:val="0"/>
                                    <w:spacing w:after="0" w:line="240" w:lineRule="auto"/>
                                    <w:jc w:val="center"/>
                                    <w:rPr>
                                      <w:rFonts w:ascii="Times New Roman" w:hAnsi="Times New Roman"/>
                                      <w:noProof/>
                                      <w:sz w:val="16"/>
                                      <w:szCs w:val="16"/>
                                    </w:rPr>
                                  </w:pPr>
                                  <w:r w:rsidRPr="005E0E0E">
                                    <w:rPr>
                                      <w:rFonts w:ascii="Times New Roman" w:hAnsi="Times New Roman"/>
                                      <w:noProof/>
                                      <w:sz w:val="16"/>
                                      <w:szCs w:val="16"/>
                                    </w:rPr>
                                    <w:t>Very, very strong</w:t>
                                  </w:r>
                                </w:p>
                              </w:tc>
                            </w:tr>
                            <w:tr w:rsidR="00767F84" w:rsidRPr="005E0E0E" w14:paraId="613732A2" w14:textId="77777777" w:rsidTr="00012CCB">
                              <w:trPr>
                                <w:trHeight w:val="301"/>
                              </w:trPr>
                              <w:tc>
                                <w:tcPr>
                                  <w:tcW w:w="988" w:type="dxa"/>
                                  <w:vAlign w:val="center"/>
                                </w:tcPr>
                                <w:p w14:paraId="2B7C0453" w14:textId="77777777" w:rsidR="00767F84" w:rsidRPr="005E0E0E" w:rsidRDefault="00767F84" w:rsidP="00012CCB">
                                  <w:pPr>
                                    <w:widowControl w:val="0"/>
                                    <w:autoSpaceDE w:val="0"/>
                                    <w:autoSpaceDN w:val="0"/>
                                    <w:adjustRightInd w:val="0"/>
                                    <w:spacing w:after="0" w:line="240" w:lineRule="auto"/>
                                    <w:jc w:val="center"/>
                                    <w:rPr>
                                      <w:rFonts w:ascii="Times New Roman" w:hAnsi="Times New Roman"/>
                                      <w:noProof/>
                                      <w:sz w:val="16"/>
                                      <w:szCs w:val="16"/>
                                    </w:rPr>
                                  </w:pPr>
                                  <w:r w:rsidRPr="005E0E0E">
                                    <w:rPr>
                                      <w:rFonts w:ascii="Times New Roman" w:hAnsi="Times New Roman"/>
                                      <w:noProof/>
                                      <w:sz w:val="16"/>
                                      <w:szCs w:val="16"/>
                                    </w:rPr>
                                    <w:t>VMS</w:t>
                                  </w:r>
                                </w:p>
                              </w:tc>
                              <w:tc>
                                <w:tcPr>
                                  <w:tcW w:w="714" w:type="dxa"/>
                                  <w:noWrap/>
                                  <w:vAlign w:val="center"/>
                                  <w:hideMark/>
                                </w:tcPr>
                                <w:p w14:paraId="4FBEAF14" w14:textId="77777777" w:rsidR="00767F84" w:rsidRPr="001B3D99" w:rsidRDefault="00767F84" w:rsidP="00012CCB">
                                  <w:pPr>
                                    <w:widowControl w:val="0"/>
                                    <w:autoSpaceDE w:val="0"/>
                                    <w:autoSpaceDN w:val="0"/>
                                    <w:adjustRightInd w:val="0"/>
                                    <w:spacing w:after="0" w:line="240" w:lineRule="auto"/>
                                    <w:jc w:val="center"/>
                                    <w:rPr>
                                      <w:rFonts w:ascii="Times New Roman" w:hAnsi="Times New Roman"/>
                                      <w:noProof/>
                                      <w:sz w:val="16"/>
                                      <w:szCs w:val="16"/>
                                    </w:rPr>
                                  </w:pPr>
                                  <w:r w:rsidRPr="001B3D99">
                                    <w:rPr>
                                      <w:rFonts w:ascii="Times New Roman" w:hAnsi="Times New Roman"/>
                                      <w:noProof/>
                                      <w:sz w:val="16"/>
                                      <w:szCs w:val="16"/>
                                    </w:rPr>
                                    <w:t>0.1854</w:t>
                                  </w:r>
                                </w:p>
                              </w:tc>
                              <w:tc>
                                <w:tcPr>
                                  <w:tcW w:w="1016" w:type="dxa"/>
                                  <w:noWrap/>
                                  <w:vAlign w:val="center"/>
                                  <w:hideMark/>
                                </w:tcPr>
                                <w:p w14:paraId="614F84AE" w14:textId="77777777" w:rsidR="00767F84" w:rsidRPr="001B3D99" w:rsidRDefault="00767F84" w:rsidP="00012CCB">
                                  <w:pPr>
                                    <w:widowControl w:val="0"/>
                                    <w:autoSpaceDE w:val="0"/>
                                    <w:autoSpaceDN w:val="0"/>
                                    <w:adjustRightInd w:val="0"/>
                                    <w:spacing w:after="0" w:line="240" w:lineRule="auto"/>
                                    <w:jc w:val="center"/>
                                    <w:rPr>
                                      <w:rFonts w:ascii="Times New Roman" w:hAnsi="Times New Roman"/>
                                      <w:noProof/>
                                      <w:sz w:val="16"/>
                                      <w:szCs w:val="16"/>
                                    </w:rPr>
                                  </w:pPr>
                                  <w:r w:rsidRPr="001B3D99">
                                    <w:rPr>
                                      <w:rFonts w:ascii="Times New Roman" w:hAnsi="Times New Roman"/>
                                      <w:noProof/>
                                      <w:sz w:val="16"/>
                                      <w:szCs w:val="16"/>
                                    </w:rPr>
                                    <w:t>18.54</w:t>
                                  </w:r>
                                </w:p>
                              </w:tc>
                              <w:tc>
                                <w:tcPr>
                                  <w:tcW w:w="679" w:type="dxa"/>
                                  <w:vAlign w:val="center"/>
                                </w:tcPr>
                                <w:p w14:paraId="42A1EF10" w14:textId="77777777" w:rsidR="00767F84" w:rsidRPr="005E0E0E" w:rsidRDefault="00767F84" w:rsidP="00012CCB">
                                  <w:pPr>
                                    <w:widowControl w:val="0"/>
                                    <w:autoSpaceDE w:val="0"/>
                                    <w:autoSpaceDN w:val="0"/>
                                    <w:adjustRightInd w:val="0"/>
                                    <w:spacing w:after="0" w:line="240" w:lineRule="auto"/>
                                    <w:jc w:val="center"/>
                                    <w:rPr>
                                      <w:rFonts w:ascii="Times New Roman" w:hAnsi="Times New Roman"/>
                                      <w:noProof/>
                                      <w:sz w:val="16"/>
                                      <w:szCs w:val="16"/>
                                    </w:rPr>
                                  </w:pPr>
                                  <w:r w:rsidRPr="005E0E0E">
                                    <w:rPr>
                                      <w:rFonts w:ascii="Times New Roman" w:hAnsi="Times New Roman"/>
                                      <w:noProof/>
                                      <w:sz w:val="16"/>
                                      <w:szCs w:val="16"/>
                                    </w:rPr>
                                    <w:t>3</w:t>
                                  </w:r>
                                </w:p>
                              </w:tc>
                              <w:tc>
                                <w:tcPr>
                                  <w:tcW w:w="1985" w:type="dxa"/>
                                  <w:vAlign w:val="center"/>
                                </w:tcPr>
                                <w:p w14:paraId="595D0936" w14:textId="77777777" w:rsidR="00767F84" w:rsidRPr="005E0E0E" w:rsidRDefault="00767F84" w:rsidP="00012CCB">
                                  <w:pPr>
                                    <w:widowControl w:val="0"/>
                                    <w:autoSpaceDE w:val="0"/>
                                    <w:autoSpaceDN w:val="0"/>
                                    <w:adjustRightInd w:val="0"/>
                                    <w:spacing w:after="0" w:line="240" w:lineRule="auto"/>
                                    <w:jc w:val="center"/>
                                    <w:rPr>
                                      <w:rFonts w:ascii="Times New Roman" w:hAnsi="Times New Roman"/>
                                      <w:noProof/>
                                      <w:sz w:val="16"/>
                                      <w:szCs w:val="16"/>
                                    </w:rPr>
                                  </w:pPr>
                                  <w:r w:rsidRPr="005E0E0E">
                                    <w:rPr>
                                      <w:rFonts w:ascii="Times New Roman" w:hAnsi="Times New Roman"/>
                                      <w:noProof/>
                                      <w:sz w:val="16"/>
                                      <w:szCs w:val="16"/>
                                    </w:rPr>
                                    <w:t>Very strong importance</w:t>
                                  </w:r>
                                </w:p>
                              </w:tc>
                            </w:tr>
                          </w:tbl>
                          <w:p w14:paraId="1D9E5EC6" w14:textId="77777777" w:rsidR="00767F84" w:rsidRPr="00586125" w:rsidRDefault="00767F84" w:rsidP="00012CCB">
                            <w:pPr>
                              <w:rPr>
                                <w:sz w:val="12"/>
                                <w:szCs w:val="12"/>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inline>
            </w:drawing>
          </mc:Choice>
          <mc:Fallback>
            <w:pict>
              <v:shape w14:anchorId="12ACF42E" id="مربع نص 9" o:spid="_x0000_s1030" type="#_x0000_t202" style="width:242.25pt;height:1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" fillcolor="white [3201]" strokecolor="white [3212]" strokeweight=".5pt">
                <v:textbox>
                  <w:txbxContent>
                    <w:tbl>
                      <w:tblPr>
                        <w:tblStyle w:val="TableGrid"/>
                        <w:tblW w:w="0" w:type="auto"/>
                        <w:tblLook w:val="04A0" w:firstRow="1" w:lastRow="0" w:firstColumn="1" w:lastColumn="0" w:noHBand="0" w:noVBand="1"/>
                      </w:tblPr>
                      <w:tblGrid>
                        <w:gridCol w:w="958"/>
                        <w:gridCol w:w="714"/>
                        <w:gridCol w:w="1016"/>
                        <w:gridCol w:w="616"/>
                        <w:gridCol w:w="1248"/>
                      </w:tblGrid>
                      <w:tr w:rsidR="00767F84" w:rsidRPr="005E0E0E" w14:paraId="44F3CCE7" w14:textId="77777777" w:rsidTr="00012CCB">
                        <w:trPr>
                          <w:trHeight w:val="301"/>
                        </w:trPr>
                        <w:tc>
                          <w:tcPr>
                            <w:tcW w:w="988" w:type="dxa"/>
                            <w:vAlign w:val="center"/>
                          </w:tcPr>
                          <w:p w14:paraId="3F64F844" w14:textId="77777777" w:rsidR="00767F84" w:rsidRPr="005E0E0E" w:rsidRDefault="00767F84" w:rsidP="00012CCB">
                            <w:pPr>
                              <w:widowControl w:val="0"/>
                              <w:autoSpaceDE w:val="0"/>
                              <w:autoSpaceDN w:val="0"/>
                              <w:adjustRightInd w:val="0"/>
                              <w:spacing w:after="0" w:line="240" w:lineRule="auto"/>
                              <w:jc w:val="center"/>
                              <w:rPr>
                                <w:rFonts w:ascii="Times New Roman" w:hAnsi="Times New Roman"/>
                                <w:b/>
                                <w:bCs/>
                                <w:noProof/>
                                <w:sz w:val="16"/>
                                <w:szCs w:val="16"/>
                              </w:rPr>
                            </w:pPr>
                            <w:r w:rsidRPr="005E0E0E">
                              <w:rPr>
                                <w:rFonts w:ascii="Times New Roman" w:hAnsi="Times New Roman"/>
                                <w:b/>
                                <w:bCs/>
                                <w:noProof/>
                                <w:sz w:val="16"/>
                                <w:szCs w:val="16"/>
                              </w:rPr>
                              <w:t>Parameter</w:t>
                            </w:r>
                          </w:p>
                        </w:tc>
                        <w:tc>
                          <w:tcPr>
                            <w:tcW w:w="714" w:type="dxa"/>
                            <w:noWrap/>
                            <w:vAlign w:val="center"/>
                            <w:hideMark/>
                          </w:tcPr>
                          <w:p w14:paraId="1F952791" w14:textId="77777777" w:rsidR="00767F84" w:rsidRPr="005E0E0E" w:rsidRDefault="00767F84" w:rsidP="00012CCB">
                            <w:pPr>
                              <w:widowControl w:val="0"/>
                              <w:autoSpaceDE w:val="0"/>
                              <w:autoSpaceDN w:val="0"/>
                              <w:adjustRightInd w:val="0"/>
                              <w:spacing w:after="0" w:line="240" w:lineRule="auto"/>
                              <w:jc w:val="center"/>
                              <w:rPr>
                                <w:rFonts w:ascii="Times New Roman" w:hAnsi="Times New Roman"/>
                                <w:b/>
                                <w:bCs/>
                                <w:noProof/>
                                <w:sz w:val="16"/>
                                <w:szCs w:val="16"/>
                              </w:rPr>
                            </w:pPr>
                            <w:r w:rsidRPr="005E0E0E">
                              <w:rPr>
                                <w:rFonts w:ascii="Times New Roman" w:hAnsi="Times New Roman"/>
                                <w:b/>
                                <w:bCs/>
                                <w:noProof/>
                                <w:sz w:val="16"/>
                                <w:szCs w:val="16"/>
                              </w:rPr>
                              <w:t>Weight</w:t>
                            </w:r>
                          </w:p>
                        </w:tc>
                        <w:tc>
                          <w:tcPr>
                            <w:tcW w:w="1016" w:type="dxa"/>
                            <w:noWrap/>
                            <w:vAlign w:val="center"/>
                            <w:hideMark/>
                          </w:tcPr>
                          <w:p w14:paraId="381B9781" w14:textId="77777777" w:rsidR="00767F84" w:rsidRPr="005E0E0E" w:rsidRDefault="00767F84" w:rsidP="00012CCB">
                            <w:pPr>
                              <w:widowControl w:val="0"/>
                              <w:autoSpaceDE w:val="0"/>
                              <w:autoSpaceDN w:val="0"/>
                              <w:adjustRightInd w:val="0"/>
                              <w:spacing w:after="0" w:line="240" w:lineRule="auto"/>
                              <w:jc w:val="center"/>
                              <w:rPr>
                                <w:rFonts w:ascii="Times New Roman" w:hAnsi="Times New Roman"/>
                                <w:b/>
                                <w:bCs/>
                                <w:noProof/>
                                <w:sz w:val="16"/>
                                <w:szCs w:val="16"/>
                              </w:rPr>
                            </w:pPr>
                            <w:r w:rsidRPr="005E0E0E">
                              <w:rPr>
                                <w:rFonts w:ascii="Times New Roman" w:hAnsi="Times New Roman"/>
                                <w:b/>
                                <w:bCs/>
                                <w:noProof/>
                                <w:sz w:val="16"/>
                                <w:szCs w:val="16"/>
                              </w:rPr>
                              <w:t>Normalized Weight(%)</w:t>
                            </w:r>
                          </w:p>
                        </w:tc>
                        <w:tc>
                          <w:tcPr>
                            <w:tcW w:w="679" w:type="dxa"/>
                            <w:vAlign w:val="center"/>
                          </w:tcPr>
                          <w:p w14:paraId="159001B0" w14:textId="77777777" w:rsidR="00767F84" w:rsidRPr="005E0E0E" w:rsidRDefault="00767F84" w:rsidP="00012CCB">
                            <w:pPr>
                              <w:widowControl w:val="0"/>
                              <w:autoSpaceDE w:val="0"/>
                              <w:autoSpaceDN w:val="0"/>
                              <w:adjustRightInd w:val="0"/>
                              <w:spacing w:after="0" w:line="240" w:lineRule="auto"/>
                              <w:jc w:val="center"/>
                              <w:rPr>
                                <w:rFonts w:ascii="Times New Roman" w:hAnsi="Times New Roman"/>
                                <w:b/>
                                <w:bCs/>
                                <w:noProof/>
                                <w:sz w:val="16"/>
                                <w:szCs w:val="16"/>
                              </w:rPr>
                            </w:pPr>
                            <w:r w:rsidRPr="005E0E0E">
                              <w:rPr>
                                <w:rFonts w:ascii="Times New Roman" w:hAnsi="Times New Roman"/>
                                <w:b/>
                                <w:bCs/>
                                <w:noProof/>
                                <w:sz w:val="16"/>
                                <w:szCs w:val="16"/>
                              </w:rPr>
                              <w:t>Rank</w:t>
                            </w:r>
                          </w:p>
                        </w:tc>
                        <w:tc>
                          <w:tcPr>
                            <w:tcW w:w="1985" w:type="dxa"/>
                            <w:vAlign w:val="center"/>
                          </w:tcPr>
                          <w:p w14:paraId="509D7DE6" w14:textId="77777777" w:rsidR="00767F84" w:rsidRPr="005E0E0E" w:rsidRDefault="00767F84" w:rsidP="00012CCB">
                            <w:pPr>
                              <w:widowControl w:val="0"/>
                              <w:autoSpaceDE w:val="0"/>
                              <w:autoSpaceDN w:val="0"/>
                              <w:adjustRightInd w:val="0"/>
                              <w:spacing w:after="0" w:line="240" w:lineRule="auto"/>
                              <w:jc w:val="center"/>
                              <w:rPr>
                                <w:rFonts w:ascii="Times New Roman" w:hAnsi="Times New Roman"/>
                                <w:b/>
                                <w:bCs/>
                                <w:noProof/>
                                <w:sz w:val="16"/>
                                <w:szCs w:val="16"/>
                              </w:rPr>
                            </w:pPr>
                            <w:r w:rsidRPr="005E0E0E">
                              <w:rPr>
                                <w:rFonts w:ascii="Times New Roman" w:hAnsi="Times New Roman"/>
                                <w:b/>
                                <w:bCs/>
                                <w:noProof/>
                                <w:sz w:val="16"/>
                                <w:szCs w:val="16"/>
                              </w:rPr>
                              <w:t>Remarks</w:t>
                            </w:r>
                          </w:p>
                        </w:tc>
                      </w:tr>
                      <w:tr w:rsidR="00767F84" w:rsidRPr="005E0E0E" w14:paraId="0290B244" w14:textId="77777777" w:rsidTr="00012CCB">
                        <w:trPr>
                          <w:trHeight w:val="301"/>
                        </w:trPr>
                        <w:tc>
                          <w:tcPr>
                            <w:tcW w:w="988" w:type="dxa"/>
                            <w:vAlign w:val="center"/>
                          </w:tcPr>
                          <w:p w14:paraId="5808866B" w14:textId="77777777" w:rsidR="00767F84" w:rsidRPr="005E0E0E" w:rsidRDefault="00767F84" w:rsidP="00012CCB">
                            <w:pPr>
                              <w:widowControl w:val="0"/>
                              <w:autoSpaceDE w:val="0"/>
                              <w:autoSpaceDN w:val="0"/>
                              <w:adjustRightInd w:val="0"/>
                              <w:spacing w:after="0" w:line="240" w:lineRule="auto"/>
                              <w:jc w:val="center"/>
                              <w:rPr>
                                <w:rFonts w:ascii="Times New Roman" w:hAnsi="Times New Roman"/>
                                <w:noProof/>
                                <w:sz w:val="16"/>
                                <w:szCs w:val="16"/>
                              </w:rPr>
                            </w:pPr>
                            <w:r w:rsidRPr="005E0E0E">
                              <w:rPr>
                                <w:rFonts w:ascii="Times New Roman" w:hAnsi="Times New Roman"/>
                                <w:noProof/>
                                <w:sz w:val="16"/>
                                <w:szCs w:val="16"/>
                              </w:rPr>
                              <w:t>TMP</w:t>
                            </w:r>
                          </w:p>
                        </w:tc>
                        <w:tc>
                          <w:tcPr>
                            <w:tcW w:w="714" w:type="dxa"/>
                            <w:noWrap/>
                            <w:vAlign w:val="center"/>
                            <w:hideMark/>
                          </w:tcPr>
                          <w:p w14:paraId="5A19A22B" w14:textId="77777777" w:rsidR="00767F84" w:rsidRPr="001B3D99" w:rsidRDefault="00767F84" w:rsidP="00012CCB">
                            <w:pPr>
                              <w:widowControl w:val="0"/>
                              <w:autoSpaceDE w:val="0"/>
                              <w:autoSpaceDN w:val="0"/>
                              <w:adjustRightInd w:val="0"/>
                              <w:spacing w:after="0" w:line="240" w:lineRule="auto"/>
                              <w:jc w:val="center"/>
                              <w:rPr>
                                <w:rFonts w:ascii="Times New Roman" w:hAnsi="Times New Roman"/>
                                <w:noProof/>
                                <w:sz w:val="16"/>
                                <w:szCs w:val="16"/>
                              </w:rPr>
                            </w:pPr>
                            <w:r w:rsidRPr="001B3D99">
                              <w:rPr>
                                <w:rFonts w:ascii="Times New Roman" w:hAnsi="Times New Roman"/>
                                <w:noProof/>
                                <w:sz w:val="16"/>
                                <w:szCs w:val="16"/>
                              </w:rPr>
                              <w:t>0.0946</w:t>
                            </w:r>
                          </w:p>
                        </w:tc>
                        <w:tc>
                          <w:tcPr>
                            <w:tcW w:w="1016" w:type="dxa"/>
                            <w:noWrap/>
                            <w:vAlign w:val="center"/>
                            <w:hideMark/>
                          </w:tcPr>
                          <w:p w14:paraId="246F29A8" w14:textId="77777777" w:rsidR="00767F84" w:rsidRPr="001B3D99" w:rsidRDefault="00767F84" w:rsidP="00012CCB">
                            <w:pPr>
                              <w:widowControl w:val="0"/>
                              <w:autoSpaceDE w:val="0"/>
                              <w:autoSpaceDN w:val="0"/>
                              <w:adjustRightInd w:val="0"/>
                              <w:spacing w:after="0" w:line="240" w:lineRule="auto"/>
                              <w:jc w:val="center"/>
                              <w:rPr>
                                <w:rFonts w:ascii="Times New Roman" w:hAnsi="Times New Roman"/>
                                <w:noProof/>
                                <w:sz w:val="16"/>
                                <w:szCs w:val="16"/>
                              </w:rPr>
                            </w:pPr>
                            <w:r w:rsidRPr="001B3D99">
                              <w:rPr>
                                <w:rFonts w:ascii="Times New Roman" w:hAnsi="Times New Roman"/>
                                <w:noProof/>
                                <w:sz w:val="16"/>
                                <w:szCs w:val="16"/>
                              </w:rPr>
                              <w:t>9.46</w:t>
                            </w:r>
                          </w:p>
                        </w:tc>
                        <w:tc>
                          <w:tcPr>
                            <w:tcW w:w="679" w:type="dxa"/>
                            <w:vAlign w:val="center"/>
                          </w:tcPr>
                          <w:p w14:paraId="579DEA4C" w14:textId="77777777" w:rsidR="00767F84" w:rsidRPr="005E0E0E" w:rsidRDefault="00767F84" w:rsidP="00012CCB">
                            <w:pPr>
                              <w:widowControl w:val="0"/>
                              <w:autoSpaceDE w:val="0"/>
                              <w:autoSpaceDN w:val="0"/>
                              <w:adjustRightInd w:val="0"/>
                              <w:spacing w:after="0" w:line="240" w:lineRule="auto"/>
                              <w:jc w:val="center"/>
                              <w:rPr>
                                <w:rFonts w:ascii="Times New Roman" w:hAnsi="Times New Roman"/>
                                <w:noProof/>
                                <w:sz w:val="16"/>
                                <w:szCs w:val="16"/>
                              </w:rPr>
                            </w:pPr>
                            <w:r w:rsidRPr="005E0E0E">
                              <w:rPr>
                                <w:rFonts w:ascii="Times New Roman" w:hAnsi="Times New Roman"/>
                                <w:noProof/>
                                <w:sz w:val="16"/>
                                <w:szCs w:val="16"/>
                              </w:rPr>
                              <w:t>5</w:t>
                            </w:r>
                          </w:p>
                        </w:tc>
                        <w:tc>
                          <w:tcPr>
                            <w:tcW w:w="1985" w:type="dxa"/>
                            <w:vAlign w:val="center"/>
                          </w:tcPr>
                          <w:p w14:paraId="60323E66" w14:textId="77777777" w:rsidR="00767F84" w:rsidRPr="005E0E0E" w:rsidRDefault="00767F84" w:rsidP="00012CCB">
                            <w:pPr>
                              <w:widowControl w:val="0"/>
                              <w:autoSpaceDE w:val="0"/>
                              <w:autoSpaceDN w:val="0"/>
                              <w:adjustRightInd w:val="0"/>
                              <w:spacing w:after="0" w:line="240" w:lineRule="auto"/>
                              <w:jc w:val="center"/>
                              <w:rPr>
                                <w:rFonts w:ascii="Times New Roman" w:hAnsi="Times New Roman"/>
                                <w:noProof/>
                                <w:sz w:val="16"/>
                                <w:szCs w:val="16"/>
                              </w:rPr>
                            </w:pPr>
                            <w:r w:rsidRPr="005E0E0E">
                              <w:rPr>
                                <w:rFonts w:ascii="Times New Roman" w:hAnsi="Times New Roman"/>
                                <w:noProof/>
                                <w:sz w:val="16"/>
                                <w:szCs w:val="16"/>
                              </w:rPr>
                              <w:t>Moderate importance</w:t>
                            </w:r>
                          </w:p>
                        </w:tc>
                      </w:tr>
                      <w:tr w:rsidR="00767F84" w:rsidRPr="005E0E0E" w14:paraId="20985A16" w14:textId="77777777" w:rsidTr="00012CCB">
                        <w:trPr>
                          <w:trHeight w:val="301"/>
                        </w:trPr>
                        <w:tc>
                          <w:tcPr>
                            <w:tcW w:w="988" w:type="dxa"/>
                            <w:vAlign w:val="center"/>
                          </w:tcPr>
                          <w:p w14:paraId="04137AB4" w14:textId="77777777" w:rsidR="00767F84" w:rsidRPr="005E0E0E" w:rsidRDefault="00767F84" w:rsidP="00012CCB">
                            <w:pPr>
                              <w:widowControl w:val="0"/>
                              <w:autoSpaceDE w:val="0"/>
                              <w:autoSpaceDN w:val="0"/>
                              <w:adjustRightInd w:val="0"/>
                              <w:spacing w:after="0" w:line="240" w:lineRule="auto"/>
                              <w:jc w:val="center"/>
                              <w:rPr>
                                <w:rFonts w:ascii="Times New Roman" w:hAnsi="Times New Roman"/>
                                <w:noProof/>
                                <w:sz w:val="16"/>
                                <w:szCs w:val="16"/>
                              </w:rPr>
                            </w:pPr>
                            <w:r w:rsidRPr="005E0E0E">
                              <w:rPr>
                                <w:rFonts w:ascii="Times New Roman" w:hAnsi="Times New Roman"/>
                                <w:noProof/>
                                <w:sz w:val="16"/>
                                <w:szCs w:val="16"/>
                              </w:rPr>
                              <w:t>PRS</w:t>
                            </w:r>
                          </w:p>
                        </w:tc>
                        <w:tc>
                          <w:tcPr>
                            <w:tcW w:w="714" w:type="dxa"/>
                            <w:noWrap/>
                            <w:vAlign w:val="center"/>
                            <w:hideMark/>
                          </w:tcPr>
                          <w:p w14:paraId="7A56EE02" w14:textId="77777777" w:rsidR="00767F84" w:rsidRPr="001B3D99" w:rsidRDefault="00767F84" w:rsidP="00012CCB">
                            <w:pPr>
                              <w:widowControl w:val="0"/>
                              <w:autoSpaceDE w:val="0"/>
                              <w:autoSpaceDN w:val="0"/>
                              <w:adjustRightInd w:val="0"/>
                              <w:spacing w:after="0" w:line="240" w:lineRule="auto"/>
                              <w:jc w:val="center"/>
                              <w:rPr>
                                <w:rFonts w:ascii="Times New Roman" w:hAnsi="Times New Roman"/>
                                <w:noProof/>
                                <w:sz w:val="16"/>
                                <w:szCs w:val="16"/>
                              </w:rPr>
                            </w:pPr>
                            <w:r w:rsidRPr="001B3D99">
                              <w:rPr>
                                <w:rFonts w:ascii="Times New Roman" w:hAnsi="Times New Roman"/>
                                <w:noProof/>
                                <w:sz w:val="16"/>
                                <w:szCs w:val="16"/>
                              </w:rPr>
                              <w:t>0.0741</w:t>
                            </w:r>
                          </w:p>
                        </w:tc>
                        <w:tc>
                          <w:tcPr>
                            <w:tcW w:w="1016" w:type="dxa"/>
                            <w:noWrap/>
                            <w:vAlign w:val="center"/>
                            <w:hideMark/>
                          </w:tcPr>
                          <w:p w14:paraId="73F5B069" w14:textId="77777777" w:rsidR="00767F84" w:rsidRPr="001B3D99" w:rsidRDefault="00767F84" w:rsidP="00012CCB">
                            <w:pPr>
                              <w:widowControl w:val="0"/>
                              <w:autoSpaceDE w:val="0"/>
                              <w:autoSpaceDN w:val="0"/>
                              <w:adjustRightInd w:val="0"/>
                              <w:spacing w:after="0" w:line="240" w:lineRule="auto"/>
                              <w:jc w:val="center"/>
                              <w:rPr>
                                <w:rFonts w:ascii="Times New Roman" w:hAnsi="Times New Roman"/>
                                <w:noProof/>
                                <w:sz w:val="16"/>
                                <w:szCs w:val="16"/>
                              </w:rPr>
                            </w:pPr>
                            <w:r w:rsidRPr="001B3D99">
                              <w:rPr>
                                <w:rFonts w:ascii="Times New Roman" w:hAnsi="Times New Roman"/>
                                <w:noProof/>
                                <w:sz w:val="16"/>
                                <w:szCs w:val="16"/>
                              </w:rPr>
                              <w:t>7.41</w:t>
                            </w:r>
                          </w:p>
                        </w:tc>
                        <w:tc>
                          <w:tcPr>
                            <w:tcW w:w="679" w:type="dxa"/>
                            <w:vAlign w:val="center"/>
                          </w:tcPr>
                          <w:p w14:paraId="337D9A37" w14:textId="77777777" w:rsidR="00767F84" w:rsidRPr="005E0E0E" w:rsidRDefault="00767F84" w:rsidP="00012CCB">
                            <w:pPr>
                              <w:widowControl w:val="0"/>
                              <w:autoSpaceDE w:val="0"/>
                              <w:autoSpaceDN w:val="0"/>
                              <w:adjustRightInd w:val="0"/>
                              <w:spacing w:after="0" w:line="240" w:lineRule="auto"/>
                              <w:jc w:val="center"/>
                              <w:rPr>
                                <w:rFonts w:ascii="Times New Roman" w:hAnsi="Times New Roman"/>
                                <w:noProof/>
                                <w:sz w:val="16"/>
                                <w:szCs w:val="16"/>
                              </w:rPr>
                            </w:pPr>
                            <w:r w:rsidRPr="005E0E0E">
                              <w:rPr>
                                <w:rFonts w:ascii="Times New Roman" w:hAnsi="Times New Roman"/>
                                <w:noProof/>
                                <w:sz w:val="16"/>
                                <w:szCs w:val="16"/>
                              </w:rPr>
                              <w:t>6</w:t>
                            </w:r>
                          </w:p>
                        </w:tc>
                        <w:tc>
                          <w:tcPr>
                            <w:tcW w:w="1985" w:type="dxa"/>
                            <w:vAlign w:val="center"/>
                          </w:tcPr>
                          <w:p w14:paraId="7492035F" w14:textId="77777777" w:rsidR="00767F84" w:rsidRPr="005E0E0E" w:rsidRDefault="00767F84" w:rsidP="00012CCB">
                            <w:pPr>
                              <w:widowControl w:val="0"/>
                              <w:autoSpaceDE w:val="0"/>
                              <w:autoSpaceDN w:val="0"/>
                              <w:adjustRightInd w:val="0"/>
                              <w:spacing w:after="0" w:line="240" w:lineRule="auto"/>
                              <w:jc w:val="center"/>
                              <w:rPr>
                                <w:rFonts w:ascii="Times New Roman" w:hAnsi="Times New Roman"/>
                                <w:noProof/>
                                <w:sz w:val="16"/>
                                <w:szCs w:val="16"/>
                              </w:rPr>
                            </w:pPr>
                            <w:r w:rsidRPr="005E0E0E">
                              <w:rPr>
                                <w:rFonts w:ascii="Times New Roman" w:hAnsi="Times New Roman"/>
                                <w:noProof/>
                                <w:sz w:val="16"/>
                                <w:szCs w:val="16"/>
                              </w:rPr>
                              <w:t>Weak or slight importance</w:t>
                            </w:r>
                          </w:p>
                        </w:tc>
                      </w:tr>
                      <w:tr w:rsidR="00767F84" w:rsidRPr="005E0E0E" w14:paraId="4EAEB23F" w14:textId="77777777" w:rsidTr="00012CCB">
                        <w:trPr>
                          <w:trHeight w:val="301"/>
                        </w:trPr>
                        <w:tc>
                          <w:tcPr>
                            <w:tcW w:w="988" w:type="dxa"/>
                            <w:vAlign w:val="center"/>
                          </w:tcPr>
                          <w:p w14:paraId="0FC4BA2A" w14:textId="77777777" w:rsidR="00767F84" w:rsidRPr="005E0E0E" w:rsidRDefault="00767F84" w:rsidP="00012CCB">
                            <w:pPr>
                              <w:widowControl w:val="0"/>
                              <w:autoSpaceDE w:val="0"/>
                              <w:autoSpaceDN w:val="0"/>
                              <w:adjustRightInd w:val="0"/>
                              <w:spacing w:after="0" w:line="240" w:lineRule="auto"/>
                              <w:jc w:val="center"/>
                              <w:rPr>
                                <w:rFonts w:ascii="Times New Roman" w:hAnsi="Times New Roman"/>
                                <w:noProof/>
                                <w:sz w:val="16"/>
                                <w:szCs w:val="16"/>
                              </w:rPr>
                            </w:pPr>
                            <w:r w:rsidRPr="005E0E0E">
                              <w:rPr>
                                <w:rFonts w:ascii="Times New Roman" w:hAnsi="Times New Roman"/>
                                <w:noProof/>
                                <w:sz w:val="16"/>
                                <w:szCs w:val="16"/>
                              </w:rPr>
                              <w:t>WNS</w:t>
                            </w:r>
                          </w:p>
                        </w:tc>
                        <w:tc>
                          <w:tcPr>
                            <w:tcW w:w="714" w:type="dxa"/>
                            <w:noWrap/>
                            <w:vAlign w:val="center"/>
                            <w:hideMark/>
                          </w:tcPr>
                          <w:p w14:paraId="09268B44" w14:textId="77777777" w:rsidR="00767F84" w:rsidRPr="001B3D99" w:rsidRDefault="00767F84" w:rsidP="00012CCB">
                            <w:pPr>
                              <w:widowControl w:val="0"/>
                              <w:autoSpaceDE w:val="0"/>
                              <w:autoSpaceDN w:val="0"/>
                              <w:adjustRightInd w:val="0"/>
                              <w:spacing w:after="0" w:line="240" w:lineRule="auto"/>
                              <w:jc w:val="center"/>
                              <w:rPr>
                                <w:rFonts w:ascii="Times New Roman" w:hAnsi="Times New Roman"/>
                                <w:noProof/>
                                <w:sz w:val="16"/>
                                <w:szCs w:val="16"/>
                              </w:rPr>
                            </w:pPr>
                            <w:r w:rsidRPr="001B3D99">
                              <w:rPr>
                                <w:rFonts w:ascii="Times New Roman" w:hAnsi="Times New Roman"/>
                                <w:noProof/>
                                <w:sz w:val="16"/>
                                <w:szCs w:val="16"/>
                              </w:rPr>
                              <w:t>0.1459</w:t>
                            </w:r>
                          </w:p>
                        </w:tc>
                        <w:tc>
                          <w:tcPr>
                            <w:tcW w:w="1016" w:type="dxa"/>
                            <w:noWrap/>
                            <w:vAlign w:val="center"/>
                            <w:hideMark/>
                          </w:tcPr>
                          <w:p w14:paraId="26B97769" w14:textId="77777777" w:rsidR="00767F84" w:rsidRPr="001B3D99" w:rsidRDefault="00767F84" w:rsidP="00012CCB">
                            <w:pPr>
                              <w:widowControl w:val="0"/>
                              <w:autoSpaceDE w:val="0"/>
                              <w:autoSpaceDN w:val="0"/>
                              <w:adjustRightInd w:val="0"/>
                              <w:spacing w:after="0" w:line="240" w:lineRule="auto"/>
                              <w:jc w:val="center"/>
                              <w:rPr>
                                <w:rFonts w:ascii="Times New Roman" w:hAnsi="Times New Roman"/>
                                <w:noProof/>
                                <w:sz w:val="16"/>
                                <w:szCs w:val="16"/>
                              </w:rPr>
                            </w:pPr>
                            <w:r w:rsidRPr="001B3D99">
                              <w:rPr>
                                <w:rFonts w:ascii="Times New Roman" w:hAnsi="Times New Roman"/>
                                <w:noProof/>
                                <w:sz w:val="16"/>
                                <w:szCs w:val="16"/>
                              </w:rPr>
                              <w:t>14.59</w:t>
                            </w:r>
                          </w:p>
                        </w:tc>
                        <w:tc>
                          <w:tcPr>
                            <w:tcW w:w="679" w:type="dxa"/>
                            <w:vAlign w:val="center"/>
                          </w:tcPr>
                          <w:p w14:paraId="3426CA77" w14:textId="77777777" w:rsidR="00767F84" w:rsidRPr="005E0E0E" w:rsidRDefault="00767F84" w:rsidP="00012CCB">
                            <w:pPr>
                              <w:widowControl w:val="0"/>
                              <w:autoSpaceDE w:val="0"/>
                              <w:autoSpaceDN w:val="0"/>
                              <w:adjustRightInd w:val="0"/>
                              <w:spacing w:after="0" w:line="240" w:lineRule="auto"/>
                              <w:jc w:val="center"/>
                              <w:rPr>
                                <w:rFonts w:ascii="Times New Roman" w:hAnsi="Times New Roman"/>
                                <w:noProof/>
                                <w:sz w:val="16"/>
                                <w:szCs w:val="16"/>
                              </w:rPr>
                            </w:pPr>
                            <w:r w:rsidRPr="005E0E0E">
                              <w:rPr>
                                <w:rFonts w:ascii="Times New Roman" w:hAnsi="Times New Roman"/>
                                <w:noProof/>
                                <w:sz w:val="16"/>
                                <w:szCs w:val="16"/>
                              </w:rPr>
                              <w:t>4</w:t>
                            </w:r>
                          </w:p>
                        </w:tc>
                        <w:tc>
                          <w:tcPr>
                            <w:tcW w:w="1985" w:type="dxa"/>
                            <w:vAlign w:val="center"/>
                          </w:tcPr>
                          <w:p w14:paraId="4F321078" w14:textId="77777777" w:rsidR="00767F84" w:rsidRPr="005E0E0E" w:rsidRDefault="00767F84" w:rsidP="00012CCB">
                            <w:pPr>
                              <w:widowControl w:val="0"/>
                              <w:autoSpaceDE w:val="0"/>
                              <w:autoSpaceDN w:val="0"/>
                              <w:adjustRightInd w:val="0"/>
                              <w:spacing w:after="0" w:line="240" w:lineRule="auto"/>
                              <w:jc w:val="center"/>
                              <w:rPr>
                                <w:rFonts w:ascii="Times New Roman" w:hAnsi="Times New Roman"/>
                                <w:noProof/>
                                <w:sz w:val="16"/>
                                <w:szCs w:val="16"/>
                              </w:rPr>
                            </w:pPr>
                            <w:r w:rsidRPr="005E0E0E">
                              <w:rPr>
                                <w:rFonts w:ascii="Times New Roman" w:hAnsi="Times New Roman"/>
                                <w:noProof/>
                                <w:sz w:val="16"/>
                                <w:szCs w:val="16"/>
                              </w:rPr>
                              <w:t>Strong plus</w:t>
                            </w:r>
                          </w:p>
                        </w:tc>
                      </w:tr>
                      <w:tr w:rsidR="00767F84" w:rsidRPr="005E0E0E" w14:paraId="5ED2BA7F" w14:textId="77777777" w:rsidTr="00012CCB">
                        <w:trPr>
                          <w:trHeight w:val="301"/>
                        </w:trPr>
                        <w:tc>
                          <w:tcPr>
                            <w:tcW w:w="988" w:type="dxa"/>
                            <w:vAlign w:val="center"/>
                          </w:tcPr>
                          <w:p w14:paraId="1EF8EEE2" w14:textId="77777777" w:rsidR="00767F84" w:rsidRPr="005E0E0E" w:rsidRDefault="00767F84" w:rsidP="00012CCB">
                            <w:pPr>
                              <w:widowControl w:val="0"/>
                              <w:autoSpaceDE w:val="0"/>
                              <w:autoSpaceDN w:val="0"/>
                              <w:adjustRightInd w:val="0"/>
                              <w:spacing w:after="0" w:line="240" w:lineRule="auto"/>
                              <w:jc w:val="center"/>
                              <w:rPr>
                                <w:rFonts w:ascii="Times New Roman" w:hAnsi="Times New Roman"/>
                                <w:noProof/>
                                <w:sz w:val="16"/>
                                <w:szCs w:val="16"/>
                              </w:rPr>
                            </w:pPr>
                            <w:r w:rsidRPr="005E0E0E">
                              <w:rPr>
                                <w:rFonts w:ascii="Times New Roman" w:hAnsi="Times New Roman"/>
                                <w:noProof/>
                                <w:sz w:val="16"/>
                                <w:szCs w:val="16"/>
                              </w:rPr>
                              <w:t>WND</w:t>
                            </w:r>
                          </w:p>
                        </w:tc>
                        <w:tc>
                          <w:tcPr>
                            <w:tcW w:w="714" w:type="dxa"/>
                            <w:noWrap/>
                            <w:vAlign w:val="center"/>
                            <w:hideMark/>
                          </w:tcPr>
                          <w:p w14:paraId="4EF11F54" w14:textId="77777777" w:rsidR="00767F84" w:rsidRPr="001B3D99" w:rsidRDefault="00767F84" w:rsidP="00012CCB">
                            <w:pPr>
                              <w:widowControl w:val="0"/>
                              <w:autoSpaceDE w:val="0"/>
                              <w:autoSpaceDN w:val="0"/>
                              <w:adjustRightInd w:val="0"/>
                              <w:spacing w:after="0" w:line="240" w:lineRule="auto"/>
                              <w:jc w:val="center"/>
                              <w:rPr>
                                <w:rFonts w:ascii="Times New Roman" w:hAnsi="Times New Roman"/>
                                <w:noProof/>
                                <w:sz w:val="16"/>
                                <w:szCs w:val="16"/>
                              </w:rPr>
                            </w:pPr>
                            <w:r w:rsidRPr="001B3D99">
                              <w:rPr>
                                <w:rFonts w:ascii="Times New Roman" w:hAnsi="Times New Roman"/>
                                <w:noProof/>
                                <w:sz w:val="16"/>
                                <w:szCs w:val="16"/>
                              </w:rPr>
                              <w:t>0.3003</w:t>
                            </w:r>
                          </w:p>
                        </w:tc>
                        <w:tc>
                          <w:tcPr>
                            <w:tcW w:w="1016" w:type="dxa"/>
                            <w:noWrap/>
                            <w:vAlign w:val="center"/>
                            <w:hideMark/>
                          </w:tcPr>
                          <w:p w14:paraId="134BC172" w14:textId="77777777" w:rsidR="00767F84" w:rsidRPr="001B3D99" w:rsidRDefault="00767F84" w:rsidP="00012CCB">
                            <w:pPr>
                              <w:widowControl w:val="0"/>
                              <w:autoSpaceDE w:val="0"/>
                              <w:autoSpaceDN w:val="0"/>
                              <w:adjustRightInd w:val="0"/>
                              <w:spacing w:after="0" w:line="240" w:lineRule="auto"/>
                              <w:jc w:val="center"/>
                              <w:rPr>
                                <w:rFonts w:ascii="Times New Roman" w:hAnsi="Times New Roman"/>
                                <w:noProof/>
                                <w:sz w:val="16"/>
                                <w:szCs w:val="16"/>
                              </w:rPr>
                            </w:pPr>
                            <w:r w:rsidRPr="001B3D99">
                              <w:rPr>
                                <w:rFonts w:ascii="Times New Roman" w:hAnsi="Times New Roman"/>
                                <w:noProof/>
                                <w:sz w:val="16"/>
                                <w:szCs w:val="16"/>
                              </w:rPr>
                              <w:t>30.03</w:t>
                            </w:r>
                          </w:p>
                        </w:tc>
                        <w:tc>
                          <w:tcPr>
                            <w:tcW w:w="679" w:type="dxa"/>
                            <w:vAlign w:val="center"/>
                          </w:tcPr>
                          <w:p w14:paraId="5C48E36A" w14:textId="77777777" w:rsidR="00767F84" w:rsidRPr="005E0E0E" w:rsidRDefault="00767F84" w:rsidP="00012CCB">
                            <w:pPr>
                              <w:widowControl w:val="0"/>
                              <w:autoSpaceDE w:val="0"/>
                              <w:autoSpaceDN w:val="0"/>
                              <w:adjustRightInd w:val="0"/>
                              <w:spacing w:after="0" w:line="240" w:lineRule="auto"/>
                              <w:jc w:val="center"/>
                              <w:rPr>
                                <w:rFonts w:ascii="Times New Roman" w:hAnsi="Times New Roman"/>
                                <w:noProof/>
                                <w:sz w:val="16"/>
                                <w:szCs w:val="16"/>
                              </w:rPr>
                            </w:pPr>
                            <w:r w:rsidRPr="005E0E0E">
                              <w:rPr>
                                <w:rFonts w:ascii="Times New Roman" w:hAnsi="Times New Roman"/>
                                <w:noProof/>
                                <w:sz w:val="16"/>
                                <w:szCs w:val="16"/>
                              </w:rPr>
                              <w:t>1</w:t>
                            </w:r>
                          </w:p>
                        </w:tc>
                        <w:tc>
                          <w:tcPr>
                            <w:tcW w:w="1985" w:type="dxa"/>
                            <w:vAlign w:val="center"/>
                          </w:tcPr>
                          <w:p w14:paraId="734951C4" w14:textId="77777777" w:rsidR="00767F84" w:rsidRPr="005E0E0E" w:rsidRDefault="00767F84" w:rsidP="00012CCB">
                            <w:pPr>
                              <w:widowControl w:val="0"/>
                              <w:autoSpaceDE w:val="0"/>
                              <w:autoSpaceDN w:val="0"/>
                              <w:adjustRightInd w:val="0"/>
                              <w:spacing w:after="0" w:line="240" w:lineRule="auto"/>
                              <w:jc w:val="center"/>
                              <w:rPr>
                                <w:rFonts w:ascii="Times New Roman" w:hAnsi="Times New Roman"/>
                                <w:noProof/>
                                <w:sz w:val="16"/>
                                <w:szCs w:val="16"/>
                              </w:rPr>
                            </w:pPr>
                            <w:r w:rsidRPr="005E0E0E">
                              <w:rPr>
                                <w:rFonts w:ascii="Times New Roman" w:hAnsi="Times New Roman"/>
                                <w:noProof/>
                                <w:sz w:val="16"/>
                                <w:szCs w:val="16"/>
                              </w:rPr>
                              <w:t>Extreme importance</w:t>
                            </w:r>
                          </w:p>
                        </w:tc>
                      </w:tr>
                      <w:tr w:rsidR="00767F84" w:rsidRPr="005E0E0E" w14:paraId="604E00A8" w14:textId="77777777" w:rsidTr="00012CCB">
                        <w:trPr>
                          <w:trHeight w:val="301"/>
                        </w:trPr>
                        <w:tc>
                          <w:tcPr>
                            <w:tcW w:w="988" w:type="dxa"/>
                            <w:vAlign w:val="center"/>
                          </w:tcPr>
                          <w:p w14:paraId="5549825C" w14:textId="77777777" w:rsidR="00767F84" w:rsidRPr="005E0E0E" w:rsidRDefault="00767F84" w:rsidP="00012CCB">
                            <w:pPr>
                              <w:widowControl w:val="0"/>
                              <w:autoSpaceDE w:val="0"/>
                              <w:autoSpaceDN w:val="0"/>
                              <w:adjustRightInd w:val="0"/>
                              <w:spacing w:after="0" w:line="240" w:lineRule="auto"/>
                              <w:jc w:val="center"/>
                              <w:rPr>
                                <w:rFonts w:ascii="Times New Roman" w:hAnsi="Times New Roman"/>
                                <w:noProof/>
                                <w:sz w:val="16"/>
                                <w:szCs w:val="16"/>
                              </w:rPr>
                            </w:pPr>
                            <w:r w:rsidRPr="005E0E0E">
                              <w:rPr>
                                <w:rFonts w:ascii="Times New Roman" w:hAnsi="Times New Roman"/>
                                <w:noProof/>
                                <w:sz w:val="16"/>
                                <w:szCs w:val="16"/>
                              </w:rPr>
                              <w:t>HUM</w:t>
                            </w:r>
                          </w:p>
                        </w:tc>
                        <w:tc>
                          <w:tcPr>
                            <w:tcW w:w="714" w:type="dxa"/>
                            <w:noWrap/>
                            <w:vAlign w:val="center"/>
                            <w:hideMark/>
                          </w:tcPr>
                          <w:p w14:paraId="001AF6AA" w14:textId="77777777" w:rsidR="00767F84" w:rsidRPr="001B3D99" w:rsidRDefault="00767F84" w:rsidP="00012CCB">
                            <w:pPr>
                              <w:widowControl w:val="0"/>
                              <w:autoSpaceDE w:val="0"/>
                              <w:autoSpaceDN w:val="0"/>
                              <w:adjustRightInd w:val="0"/>
                              <w:spacing w:after="0" w:line="240" w:lineRule="auto"/>
                              <w:jc w:val="center"/>
                              <w:rPr>
                                <w:rFonts w:ascii="Times New Roman" w:hAnsi="Times New Roman"/>
                                <w:noProof/>
                                <w:sz w:val="16"/>
                                <w:szCs w:val="16"/>
                              </w:rPr>
                            </w:pPr>
                            <w:r w:rsidRPr="001B3D99">
                              <w:rPr>
                                <w:rFonts w:ascii="Times New Roman" w:hAnsi="Times New Roman"/>
                                <w:noProof/>
                                <w:sz w:val="16"/>
                                <w:szCs w:val="16"/>
                              </w:rPr>
                              <w:t>0.1997</w:t>
                            </w:r>
                          </w:p>
                        </w:tc>
                        <w:tc>
                          <w:tcPr>
                            <w:tcW w:w="1016" w:type="dxa"/>
                            <w:noWrap/>
                            <w:vAlign w:val="center"/>
                            <w:hideMark/>
                          </w:tcPr>
                          <w:p w14:paraId="2575992C" w14:textId="77777777" w:rsidR="00767F84" w:rsidRPr="001B3D99" w:rsidRDefault="00767F84" w:rsidP="00012CCB">
                            <w:pPr>
                              <w:widowControl w:val="0"/>
                              <w:autoSpaceDE w:val="0"/>
                              <w:autoSpaceDN w:val="0"/>
                              <w:adjustRightInd w:val="0"/>
                              <w:spacing w:after="0" w:line="240" w:lineRule="auto"/>
                              <w:jc w:val="center"/>
                              <w:rPr>
                                <w:rFonts w:ascii="Times New Roman" w:hAnsi="Times New Roman"/>
                                <w:noProof/>
                                <w:sz w:val="16"/>
                                <w:szCs w:val="16"/>
                              </w:rPr>
                            </w:pPr>
                            <w:r w:rsidRPr="001B3D99">
                              <w:rPr>
                                <w:rFonts w:ascii="Times New Roman" w:hAnsi="Times New Roman"/>
                                <w:noProof/>
                                <w:sz w:val="16"/>
                                <w:szCs w:val="16"/>
                              </w:rPr>
                              <w:t>19.97</w:t>
                            </w:r>
                          </w:p>
                        </w:tc>
                        <w:tc>
                          <w:tcPr>
                            <w:tcW w:w="679" w:type="dxa"/>
                            <w:vAlign w:val="center"/>
                          </w:tcPr>
                          <w:p w14:paraId="2B81F66B" w14:textId="77777777" w:rsidR="00767F84" w:rsidRPr="005E0E0E" w:rsidRDefault="00767F84" w:rsidP="00012CCB">
                            <w:pPr>
                              <w:widowControl w:val="0"/>
                              <w:autoSpaceDE w:val="0"/>
                              <w:autoSpaceDN w:val="0"/>
                              <w:adjustRightInd w:val="0"/>
                              <w:spacing w:after="0" w:line="240" w:lineRule="auto"/>
                              <w:jc w:val="center"/>
                              <w:rPr>
                                <w:rFonts w:ascii="Times New Roman" w:hAnsi="Times New Roman"/>
                                <w:noProof/>
                                <w:sz w:val="16"/>
                                <w:szCs w:val="16"/>
                              </w:rPr>
                            </w:pPr>
                            <w:r w:rsidRPr="005E0E0E">
                              <w:rPr>
                                <w:rFonts w:ascii="Times New Roman" w:hAnsi="Times New Roman"/>
                                <w:noProof/>
                                <w:sz w:val="16"/>
                                <w:szCs w:val="16"/>
                              </w:rPr>
                              <w:t>2</w:t>
                            </w:r>
                          </w:p>
                        </w:tc>
                        <w:tc>
                          <w:tcPr>
                            <w:tcW w:w="1985" w:type="dxa"/>
                            <w:vAlign w:val="center"/>
                          </w:tcPr>
                          <w:p w14:paraId="33D72909" w14:textId="77777777" w:rsidR="00767F84" w:rsidRPr="005E0E0E" w:rsidRDefault="00767F84" w:rsidP="00012CCB">
                            <w:pPr>
                              <w:widowControl w:val="0"/>
                              <w:autoSpaceDE w:val="0"/>
                              <w:autoSpaceDN w:val="0"/>
                              <w:adjustRightInd w:val="0"/>
                              <w:spacing w:after="0" w:line="240" w:lineRule="auto"/>
                              <w:jc w:val="center"/>
                              <w:rPr>
                                <w:rFonts w:ascii="Times New Roman" w:hAnsi="Times New Roman"/>
                                <w:noProof/>
                                <w:sz w:val="16"/>
                                <w:szCs w:val="16"/>
                              </w:rPr>
                            </w:pPr>
                            <w:r w:rsidRPr="005E0E0E">
                              <w:rPr>
                                <w:rFonts w:ascii="Times New Roman" w:hAnsi="Times New Roman"/>
                                <w:noProof/>
                                <w:sz w:val="16"/>
                                <w:szCs w:val="16"/>
                              </w:rPr>
                              <w:t>Very, very strong</w:t>
                            </w:r>
                          </w:p>
                        </w:tc>
                      </w:tr>
                      <w:tr w:rsidR="00767F84" w:rsidRPr="005E0E0E" w14:paraId="613732A2" w14:textId="77777777" w:rsidTr="00012CCB">
                        <w:trPr>
                          <w:trHeight w:val="301"/>
                        </w:trPr>
                        <w:tc>
                          <w:tcPr>
                            <w:tcW w:w="988" w:type="dxa"/>
                            <w:vAlign w:val="center"/>
                          </w:tcPr>
                          <w:p w14:paraId="2B7C0453" w14:textId="77777777" w:rsidR="00767F84" w:rsidRPr="005E0E0E" w:rsidRDefault="00767F84" w:rsidP="00012CCB">
                            <w:pPr>
                              <w:widowControl w:val="0"/>
                              <w:autoSpaceDE w:val="0"/>
                              <w:autoSpaceDN w:val="0"/>
                              <w:adjustRightInd w:val="0"/>
                              <w:spacing w:after="0" w:line="240" w:lineRule="auto"/>
                              <w:jc w:val="center"/>
                              <w:rPr>
                                <w:rFonts w:ascii="Times New Roman" w:hAnsi="Times New Roman"/>
                                <w:noProof/>
                                <w:sz w:val="16"/>
                                <w:szCs w:val="16"/>
                              </w:rPr>
                            </w:pPr>
                            <w:r w:rsidRPr="005E0E0E">
                              <w:rPr>
                                <w:rFonts w:ascii="Times New Roman" w:hAnsi="Times New Roman"/>
                                <w:noProof/>
                                <w:sz w:val="16"/>
                                <w:szCs w:val="16"/>
                              </w:rPr>
                              <w:t>VMS</w:t>
                            </w:r>
                          </w:p>
                        </w:tc>
                        <w:tc>
                          <w:tcPr>
                            <w:tcW w:w="714" w:type="dxa"/>
                            <w:noWrap/>
                            <w:vAlign w:val="center"/>
                            <w:hideMark/>
                          </w:tcPr>
                          <w:p w14:paraId="4FBEAF14" w14:textId="77777777" w:rsidR="00767F84" w:rsidRPr="001B3D99" w:rsidRDefault="00767F84" w:rsidP="00012CCB">
                            <w:pPr>
                              <w:widowControl w:val="0"/>
                              <w:autoSpaceDE w:val="0"/>
                              <w:autoSpaceDN w:val="0"/>
                              <w:adjustRightInd w:val="0"/>
                              <w:spacing w:after="0" w:line="240" w:lineRule="auto"/>
                              <w:jc w:val="center"/>
                              <w:rPr>
                                <w:rFonts w:ascii="Times New Roman" w:hAnsi="Times New Roman"/>
                                <w:noProof/>
                                <w:sz w:val="16"/>
                                <w:szCs w:val="16"/>
                              </w:rPr>
                            </w:pPr>
                            <w:r w:rsidRPr="001B3D99">
                              <w:rPr>
                                <w:rFonts w:ascii="Times New Roman" w:hAnsi="Times New Roman"/>
                                <w:noProof/>
                                <w:sz w:val="16"/>
                                <w:szCs w:val="16"/>
                              </w:rPr>
                              <w:t>0.1854</w:t>
                            </w:r>
                          </w:p>
                        </w:tc>
                        <w:tc>
                          <w:tcPr>
                            <w:tcW w:w="1016" w:type="dxa"/>
                            <w:noWrap/>
                            <w:vAlign w:val="center"/>
                            <w:hideMark/>
                          </w:tcPr>
                          <w:p w14:paraId="614F84AE" w14:textId="77777777" w:rsidR="00767F84" w:rsidRPr="001B3D99" w:rsidRDefault="00767F84" w:rsidP="00012CCB">
                            <w:pPr>
                              <w:widowControl w:val="0"/>
                              <w:autoSpaceDE w:val="0"/>
                              <w:autoSpaceDN w:val="0"/>
                              <w:adjustRightInd w:val="0"/>
                              <w:spacing w:after="0" w:line="240" w:lineRule="auto"/>
                              <w:jc w:val="center"/>
                              <w:rPr>
                                <w:rFonts w:ascii="Times New Roman" w:hAnsi="Times New Roman"/>
                                <w:noProof/>
                                <w:sz w:val="16"/>
                                <w:szCs w:val="16"/>
                              </w:rPr>
                            </w:pPr>
                            <w:r w:rsidRPr="001B3D99">
                              <w:rPr>
                                <w:rFonts w:ascii="Times New Roman" w:hAnsi="Times New Roman"/>
                                <w:noProof/>
                                <w:sz w:val="16"/>
                                <w:szCs w:val="16"/>
                              </w:rPr>
                              <w:t>18.54</w:t>
                            </w:r>
                          </w:p>
                        </w:tc>
                        <w:tc>
                          <w:tcPr>
                            <w:tcW w:w="679" w:type="dxa"/>
                            <w:vAlign w:val="center"/>
                          </w:tcPr>
                          <w:p w14:paraId="42A1EF10" w14:textId="77777777" w:rsidR="00767F84" w:rsidRPr="005E0E0E" w:rsidRDefault="00767F84" w:rsidP="00012CCB">
                            <w:pPr>
                              <w:widowControl w:val="0"/>
                              <w:autoSpaceDE w:val="0"/>
                              <w:autoSpaceDN w:val="0"/>
                              <w:adjustRightInd w:val="0"/>
                              <w:spacing w:after="0" w:line="240" w:lineRule="auto"/>
                              <w:jc w:val="center"/>
                              <w:rPr>
                                <w:rFonts w:ascii="Times New Roman" w:hAnsi="Times New Roman"/>
                                <w:noProof/>
                                <w:sz w:val="16"/>
                                <w:szCs w:val="16"/>
                              </w:rPr>
                            </w:pPr>
                            <w:r w:rsidRPr="005E0E0E">
                              <w:rPr>
                                <w:rFonts w:ascii="Times New Roman" w:hAnsi="Times New Roman"/>
                                <w:noProof/>
                                <w:sz w:val="16"/>
                                <w:szCs w:val="16"/>
                              </w:rPr>
                              <w:t>3</w:t>
                            </w:r>
                          </w:p>
                        </w:tc>
                        <w:tc>
                          <w:tcPr>
                            <w:tcW w:w="1985" w:type="dxa"/>
                            <w:vAlign w:val="center"/>
                          </w:tcPr>
                          <w:p w14:paraId="595D0936" w14:textId="77777777" w:rsidR="00767F84" w:rsidRPr="005E0E0E" w:rsidRDefault="00767F84" w:rsidP="00012CCB">
                            <w:pPr>
                              <w:widowControl w:val="0"/>
                              <w:autoSpaceDE w:val="0"/>
                              <w:autoSpaceDN w:val="0"/>
                              <w:adjustRightInd w:val="0"/>
                              <w:spacing w:after="0" w:line="240" w:lineRule="auto"/>
                              <w:jc w:val="center"/>
                              <w:rPr>
                                <w:rFonts w:ascii="Times New Roman" w:hAnsi="Times New Roman"/>
                                <w:noProof/>
                                <w:sz w:val="16"/>
                                <w:szCs w:val="16"/>
                              </w:rPr>
                            </w:pPr>
                            <w:r w:rsidRPr="005E0E0E">
                              <w:rPr>
                                <w:rFonts w:ascii="Times New Roman" w:hAnsi="Times New Roman"/>
                                <w:noProof/>
                                <w:sz w:val="16"/>
                                <w:szCs w:val="16"/>
                              </w:rPr>
                              <w:t>Very strong importance</w:t>
                            </w:r>
                          </w:p>
                        </w:tc>
                      </w:tr>
                    </w:tbl>
                    <w:p w14:paraId="1D9E5EC6" w14:textId="77777777" w:rsidR="00767F84" w:rsidRPr="00586125" w:rsidRDefault="00767F84" w:rsidP="00012CCB">
                      <w:pPr>
                        <w:rPr>
                          <w:sz w:val="12"/>
                          <w:szCs w:val="12"/>
                        </w:rPr>
                      </w:pPr>
                    </w:p>
                  </w:txbxContent>
                </v:textbox>
                <w10:anchorlock/>
              </v:shape>
            </w:pict>
          </mc:Fallback>
        </mc:AlternateContent>
      </w:r>
    </w:p>
    <w:p w14:paraId="1712AAA3" w14:textId="77777777" w:rsidR="00767F84" w:rsidRDefault="00767F84" w:rsidP="00012CCB">
      <w:pPr>
        <w:spacing w:after="0" w:line="240" w:lineRule="auto"/>
        <w:jc w:val="center"/>
        <w:rPr>
          <w:rFonts w:ascii="Times New Roman" w:hAnsi="Times New Roman"/>
          <w:sz w:val="20"/>
          <w:szCs w:val="20"/>
        </w:rPr>
      </w:pPr>
      <w:r w:rsidRPr="00012CCB">
        <w:rPr>
          <w:rFonts w:ascii="Times New Roman" w:hAnsi="Times New Roman"/>
          <w:noProof/>
          <w:sz w:val="20"/>
          <w:szCs w:val="20"/>
          <w:lang w:val="en-GB"/>
        </w:rPr>
        <w:t xml:space="preserve">Table 7. </w:t>
      </w:r>
      <w:r w:rsidRPr="00012CCB">
        <w:rPr>
          <w:rFonts w:ascii="Times New Roman" w:hAnsi="Times New Roman"/>
          <w:noProof/>
          <w:sz w:val="20"/>
          <w:szCs w:val="20"/>
        </w:rPr>
        <w:t>The weights and ranks of respondent’s responses computed.</w:t>
      </w:r>
    </w:p>
    <w:p w14:paraId="4228DCFF" w14:textId="77777777" w:rsidR="00767F84" w:rsidRDefault="00767F84" w:rsidP="00012CCB">
      <w:pPr>
        <w:widowControl w:val="0"/>
        <w:autoSpaceDE w:val="0"/>
        <w:autoSpaceDN w:val="0"/>
        <w:adjustRightInd w:val="0"/>
        <w:spacing w:after="0" w:line="240" w:lineRule="auto"/>
        <w:jc w:val="both"/>
        <w:rPr>
          <w:rFonts w:ascii="Times New Roman" w:eastAsia="Times New Roman" w:hAnsi="Times New Roman"/>
          <w:sz w:val="20"/>
          <w:szCs w:val="20"/>
        </w:rPr>
      </w:pPr>
    </w:p>
    <w:p w14:paraId="34B2FBCD" w14:textId="2011D34C" w:rsidR="00767F84" w:rsidRPr="00012CCB" w:rsidRDefault="00767F84" w:rsidP="00012CCB">
      <w:pPr>
        <w:widowControl w:val="0"/>
        <w:autoSpaceDE w:val="0"/>
        <w:autoSpaceDN w:val="0"/>
        <w:adjustRightInd w:val="0"/>
        <w:spacing w:after="0" w:line="240" w:lineRule="auto"/>
        <w:jc w:val="both"/>
        <w:rPr>
          <w:rFonts w:ascii="Times New Roman" w:eastAsia="Times New Roman" w:hAnsi="Times New Roman"/>
          <w:sz w:val="20"/>
          <w:szCs w:val="20"/>
        </w:rPr>
      </w:pPr>
      <w:r w:rsidRPr="00012CCB">
        <w:rPr>
          <w:rFonts w:ascii="Times New Roman" w:eastAsia="Times New Roman" w:hAnsi="Times New Roman"/>
          <w:sz w:val="20"/>
          <w:szCs w:val="20"/>
        </w:rPr>
        <w:t xml:space="preserve">In Table 7, the five weather parameters received various contributions to the subject of weather forecasts and decision-making process. As shown, TMP paid 9.46%, PRS contributed 7.41%, WNS donated 14.59%, WND gave 30.03%, HUM explained 19.97%, and 18.54% was accounted by VMS. Interestingly, the two topmost parameters having extreme importance, and very, very strong importance when determining weather </w:t>
      </w:r>
      <w:r w:rsidR="00241891" w:rsidRPr="00012CCB">
        <w:rPr>
          <w:rFonts w:ascii="Times New Roman" w:eastAsia="Times New Roman" w:hAnsi="Times New Roman"/>
          <w:sz w:val="20"/>
          <w:szCs w:val="20"/>
        </w:rPr>
        <w:t>conditions</w:t>
      </w:r>
      <w:r w:rsidRPr="00012CCB">
        <w:rPr>
          <w:rFonts w:ascii="Times New Roman" w:eastAsia="Times New Roman" w:hAnsi="Times New Roman"/>
          <w:sz w:val="20"/>
          <w:szCs w:val="20"/>
        </w:rPr>
        <w:t xml:space="preserve"> of regions in the study area include: WND and HUM at 30.03% and 19.97% respectively.</w:t>
      </w:r>
    </w:p>
    <w:p w14:paraId="5172C728" w14:textId="42DC07C0" w:rsidR="00767F84" w:rsidRDefault="00767F84" w:rsidP="00012CCB">
      <w:pPr>
        <w:widowControl w:val="0"/>
        <w:autoSpaceDE w:val="0"/>
        <w:autoSpaceDN w:val="0"/>
        <w:adjustRightInd w:val="0"/>
        <w:spacing w:after="0" w:line="240" w:lineRule="auto"/>
        <w:jc w:val="both"/>
        <w:rPr>
          <w:rFonts w:ascii="Times New Roman" w:eastAsia="Times New Roman" w:hAnsi="Times New Roman"/>
          <w:sz w:val="20"/>
          <w:szCs w:val="20"/>
        </w:rPr>
      </w:pPr>
      <w:r w:rsidRPr="00012CCB">
        <w:rPr>
          <w:rFonts w:ascii="Times New Roman" w:eastAsia="Times New Roman" w:hAnsi="Times New Roman"/>
          <w:sz w:val="20"/>
          <w:szCs w:val="20"/>
        </w:rPr>
        <w:t xml:space="preserve">More so, graphical comparisons of the select parameters preferred by the respondent using the FAHP </w:t>
      </w:r>
      <w:r w:rsidR="00241891" w:rsidRPr="00012CCB">
        <w:rPr>
          <w:rFonts w:ascii="Times New Roman" w:eastAsia="Times New Roman" w:hAnsi="Times New Roman"/>
          <w:sz w:val="20"/>
          <w:szCs w:val="20"/>
        </w:rPr>
        <w:t>computational</w:t>
      </w:r>
      <w:r w:rsidRPr="00012CCB">
        <w:rPr>
          <w:rFonts w:ascii="Times New Roman" w:eastAsia="Times New Roman" w:hAnsi="Times New Roman"/>
          <w:sz w:val="20"/>
          <w:szCs w:val="20"/>
        </w:rPr>
        <w:t xml:space="preserve"> weights are shown in Figure 1.</w:t>
      </w:r>
    </w:p>
    <w:p w14:paraId="3B4F21A6" w14:textId="77777777" w:rsidR="00767F84" w:rsidRDefault="00767F84" w:rsidP="00012CCB">
      <w:pPr>
        <w:widowControl w:val="0"/>
        <w:autoSpaceDE w:val="0"/>
        <w:autoSpaceDN w:val="0"/>
        <w:adjustRightInd w:val="0"/>
        <w:spacing w:after="0" w:line="240" w:lineRule="auto"/>
        <w:jc w:val="both"/>
        <w:rPr>
          <w:rFonts w:ascii="Times New Roman" w:eastAsia="Times New Roman" w:hAnsi="Times New Roman"/>
          <w:sz w:val="20"/>
          <w:szCs w:val="20"/>
        </w:rPr>
      </w:pPr>
    </w:p>
    <w:p w14:paraId="65CAA828" w14:textId="77777777" w:rsidR="00767F84" w:rsidRPr="00012CCB" w:rsidRDefault="00767F84" w:rsidP="00012CCB">
      <w:pPr>
        <w:widowControl w:val="0"/>
        <w:autoSpaceDE w:val="0"/>
        <w:autoSpaceDN w:val="0"/>
        <w:adjustRightInd w:val="0"/>
        <w:spacing w:after="0" w:line="240" w:lineRule="auto"/>
        <w:jc w:val="both"/>
        <w:rPr>
          <w:rFonts w:ascii="Times New Roman" w:eastAsia="Times New Roman" w:hAnsi="Times New Roman"/>
          <w:sz w:val="20"/>
          <w:szCs w:val="20"/>
        </w:rPr>
      </w:pPr>
      <w:r>
        <w:rPr>
          <w:noProof/>
        </w:rPr>
        <mc:AlternateContent>
          <mc:Choice Requires="wps">
            <w:drawing>
              <wp:inline distT="0" distB="0" distL="0" distR="0" wp14:anchorId="4160FBB6" wp14:editId="40A54A29">
                <wp:extent cx="2924175" cy="2971800"/>
                <wp:effectExtent l="0" t="0" r="28575" b="19050"/>
                <wp:docPr id="11" name="مربع نص 11"/>
                <wp:cNvGraphicFramePr/>
                <a:graphic xmlns:a="http://schemas.openxmlformats.org/drawingml/2006/main">
                  <a:graphicData uri="http://schemas.microsoft.com/office/word/2010/wordprocessingShape">
                    <wps:wsp>
                      <wps:cNvSpPr txBox="1"/>
                      <wps:spPr>
                        <a:xfrm>
                          <a:off x="0" y="0"/>
                          <a:ext cx="2924175" cy="2971800"/>
                        </a:xfrm>
                        <a:prstGeom prst="rect">
                          <a:avLst/>
                        </a:prstGeom>
                        <a:solidFill>
                          <a:schemeClr val="lt1"/>
                        </a:solidFill>
                        <a:ln w="6350">
                          <a:solidFill>
                            <a:schemeClr val="bg1"/>
                          </a:solidFill>
                        </a:ln>
                      </wps:spPr>
                      <wps:txbx>
                        <w:txbxContent>
                          <w:p w14:paraId="5FA69750" w14:textId="77777777" w:rsidR="00767F84" w:rsidRPr="00586125" w:rsidRDefault="00767F84" w:rsidP="001B3D99">
                            <w:pPr>
                              <w:rPr>
                                <w:sz w:val="12"/>
                                <w:szCs w:val="12"/>
                              </w:rPr>
                            </w:pPr>
                            <w:r w:rsidRPr="00D61B20">
                              <w:rPr>
                                <w:rFonts w:ascii="Times New Roman" w:hAnsi="Times New Roman"/>
                                <w:noProof/>
                                <w:sz w:val="24"/>
                                <w:szCs w:val="24"/>
                              </w:rPr>
                              <w:drawing>
                                <wp:inline distT="0" distB="0" distL="0" distR="0" wp14:anchorId="1507B98C" wp14:editId="6465EF66">
                                  <wp:extent cx="2771775" cy="2819400"/>
                                  <wp:effectExtent l="0" t="0" r="9525" b="0"/>
                                  <wp:docPr id="13" name="Chart 1">
                                    <a:extLst xmlns:a="http://schemas.openxmlformats.org/drawingml/2006/main">
                                      <a:ext uri="{FF2B5EF4-FFF2-40B4-BE49-F238E27FC236}">
                                        <a16:creationId xmlns:a16="http://schemas.microsoft.com/office/drawing/2014/main" id="{D1051F7A-8DA0-4A4F-BC78-4076401BA7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inline>
            </w:drawing>
          </mc:Choice>
          <mc:Fallback>
            <w:pict>
              <v:shape w14:anchorId="4160FBB6" id="مربع نص 11" o:spid="_x0000_s1031" type="#_x0000_t202" style="width:230.25pt;height:2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" fillcolor="white [3201]" strokecolor="white [3212]" strokeweight=".5pt">
                <v:textbox>
                  <w:txbxContent>
                    <w:p w14:paraId="5FA69750" w14:textId="77777777" w:rsidR="00767F84" w:rsidRPr="00586125" w:rsidRDefault="00767F84" w:rsidP="001B3D99">
                      <w:pPr>
                        <w:rPr>
                          <w:sz w:val="12"/>
                          <w:szCs w:val="12"/>
                        </w:rPr>
                      </w:pPr>
                      <w:r w:rsidRPr="00D61B20">
                        <w:rPr>
                          <w:rFonts w:ascii="Times New Roman" w:hAnsi="Times New Roman"/>
                          <w:noProof/>
                          <w:sz w:val="24"/>
                          <w:szCs w:val="24"/>
                        </w:rPr>
                        <w:drawing>
                          <wp:inline distT="0" distB="0" distL="0" distR="0" wp14:anchorId="1507B98C" wp14:editId="6465EF66">
                            <wp:extent cx="2771775" cy="2819400"/>
                            <wp:effectExtent l="0" t="0" r="9525" b="0"/>
                            <wp:docPr id="13" name="Chart 1">
                              <a:extLst xmlns:a="http://schemas.openxmlformats.org/drawingml/2006/main">
                                <a:ext uri="{FF2B5EF4-FFF2-40B4-BE49-F238E27FC236}">
                                  <a16:creationId xmlns:a16="http://schemas.microsoft.com/office/drawing/2014/main" id="{D1051F7A-8DA0-4A4F-BC78-4076401BA7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xbxContent>
                </v:textbox>
                <w10:anchorlock/>
              </v:shape>
            </w:pict>
          </mc:Fallback>
        </mc:AlternateContent>
      </w:r>
    </w:p>
    <w:p w14:paraId="2AA1F1FB" w14:textId="77777777" w:rsidR="00767F84" w:rsidRDefault="00767F84" w:rsidP="001B3D99">
      <w:pPr>
        <w:widowControl w:val="0"/>
        <w:autoSpaceDE w:val="0"/>
        <w:autoSpaceDN w:val="0"/>
        <w:adjustRightInd w:val="0"/>
        <w:spacing w:after="0" w:line="240" w:lineRule="auto"/>
        <w:jc w:val="center"/>
        <w:rPr>
          <w:rFonts w:ascii="Times New Roman" w:hAnsi="Times New Roman"/>
          <w:noProof/>
          <w:sz w:val="20"/>
          <w:szCs w:val="20"/>
        </w:rPr>
      </w:pPr>
      <w:r w:rsidRPr="001B3D99">
        <w:rPr>
          <w:rFonts w:ascii="Times New Roman" w:hAnsi="Times New Roman"/>
          <w:noProof/>
          <w:sz w:val="20"/>
          <w:szCs w:val="20"/>
        </w:rPr>
        <w:t>Figure 1. The contributions of the select parameters on weather conditions forecasts.</w:t>
      </w:r>
    </w:p>
    <w:p w14:paraId="21CCEFCB" w14:textId="0B99D8DC" w:rsidR="00767F84" w:rsidRDefault="00767F84" w:rsidP="001B3D99">
      <w:pPr>
        <w:widowControl w:val="0"/>
        <w:autoSpaceDE w:val="0"/>
        <w:autoSpaceDN w:val="0"/>
        <w:adjustRightInd w:val="0"/>
        <w:spacing w:after="0" w:line="240" w:lineRule="auto"/>
        <w:jc w:val="both"/>
        <w:rPr>
          <w:rFonts w:ascii="Times New Roman" w:eastAsia="Times New Roman" w:hAnsi="Times New Roman"/>
          <w:sz w:val="20"/>
          <w:szCs w:val="20"/>
        </w:rPr>
      </w:pPr>
      <w:r w:rsidRPr="001B3D99">
        <w:rPr>
          <w:rFonts w:ascii="Times New Roman" w:eastAsia="Times New Roman" w:hAnsi="Times New Roman"/>
          <w:sz w:val="20"/>
          <w:szCs w:val="20"/>
        </w:rPr>
        <w:t>From Figure 1, the graphical display of the select weather parameters in forecasts and determination using FAHP model weights, which showed clearly the top leading parameters as WND and HUM at 0.3 and 0.2 weighting scale respectively. While the least contributing parameter to the weather forecasting tasks was PRS at 0.09 of the FAHP model’s weighting scale. The FAHP model derived two weather parameters of WND and HUM as important to the subject of weather forecasting; thereby included as antecedents for FLC system as explained in the next subsection.</w:t>
      </w:r>
    </w:p>
    <w:p w14:paraId="4E180EC5" w14:textId="77777777" w:rsidR="00767F84" w:rsidRPr="001B3D99" w:rsidRDefault="00767F84" w:rsidP="001B3D99">
      <w:pPr>
        <w:widowControl w:val="0"/>
        <w:autoSpaceDE w:val="0"/>
        <w:autoSpaceDN w:val="0"/>
        <w:adjustRightInd w:val="0"/>
        <w:spacing w:after="0" w:line="240" w:lineRule="auto"/>
        <w:jc w:val="both"/>
        <w:rPr>
          <w:rFonts w:ascii="Times New Roman" w:hAnsi="Times New Roman"/>
          <w:b/>
          <w:bCs/>
          <w:noProof/>
          <w:sz w:val="24"/>
          <w:szCs w:val="24"/>
          <w:lang w:val="en-GB"/>
        </w:rPr>
      </w:pPr>
      <w:r w:rsidRPr="00D61B20">
        <w:rPr>
          <w:rFonts w:ascii="Times New Roman" w:hAnsi="Times New Roman"/>
          <w:b/>
          <w:bCs/>
          <w:noProof/>
          <w:sz w:val="24"/>
          <w:szCs w:val="24"/>
          <w:lang w:val="en-GB"/>
        </w:rPr>
        <w:t>4</w:t>
      </w:r>
      <w:r w:rsidRPr="001B3D99">
        <w:rPr>
          <w:rFonts w:ascii="Times New Roman" w:hAnsi="Times New Roman"/>
          <w:b/>
          <w:bCs/>
          <w:noProof/>
          <w:sz w:val="24"/>
          <w:szCs w:val="24"/>
          <w:lang w:val="en-GB"/>
        </w:rPr>
        <w:t>.2</w:t>
      </w:r>
      <w:r w:rsidRPr="001B3D99">
        <w:rPr>
          <w:rFonts w:ascii="Times New Roman" w:hAnsi="Times New Roman"/>
          <w:b/>
          <w:bCs/>
          <w:noProof/>
          <w:sz w:val="24"/>
          <w:szCs w:val="24"/>
          <w:lang w:val="en-GB"/>
        </w:rPr>
        <w:tab/>
        <w:t xml:space="preserve">Outcomes of the </w:t>
      </w:r>
      <w:r w:rsidRPr="00D61B20">
        <w:rPr>
          <w:rFonts w:ascii="Times New Roman" w:hAnsi="Times New Roman"/>
          <w:b/>
          <w:bCs/>
          <w:noProof/>
          <w:sz w:val="24"/>
          <w:szCs w:val="24"/>
          <w:lang w:val="en-GB"/>
        </w:rPr>
        <w:t>Fuzzy Logic Control Model</w:t>
      </w:r>
    </w:p>
    <w:p w14:paraId="0BFB751C" w14:textId="77777777" w:rsidR="00767F84" w:rsidRDefault="00767F84" w:rsidP="001B3D99">
      <w:pPr>
        <w:widowControl w:val="0"/>
        <w:autoSpaceDE w:val="0"/>
        <w:autoSpaceDN w:val="0"/>
        <w:adjustRightInd w:val="0"/>
        <w:spacing w:after="0" w:line="240" w:lineRule="auto"/>
        <w:jc w:val="both"/>
        <w:rPr>
          <w:rFonts w:ascii="Times New Roman" w:eastAsia="Times New Roman" w:hAnsi="Times New Roman"/>
          <w:sz w:val="20"/>
          <w:szCs w:val="20"/>
        </w:rPr>
      </w:pPr>
      <w:r w:rsidRPr="001B3D99">
        <w:rPr>
          <w:rFonts w:ascii="Times New Roman" w:eastAsia="Times New Roman" w:hAnsi="Times New Roman"/>
          <w:sz w:val="20"/>
          <w:szCs w:val="20"/>
        </w:rPr>
        <w:t>The fuzzy rules are generated according to data items and type of datasets selected from the FAHP model’s outcomes. The two top parameters, WIND and HUM, were to serve as the antecedents for the inference engine of the FLC. The FLC model developed to determine uncertainty problems and trends of weather in the city of Austin, United States at more effective and reliability style. The antecedents and consequents with their respective conditions are given in Table 8.</w:t>
      </w:r>
    </w:p>
    <w:p w14:paraId="48C868F8" w14:textId="77777777" w:rsidR="00767F84" w:rsidRPr="001B3D99" w:rsidRDefault="00767F84" w:rsidP="001B3D99">
      <w:pPr>
        <w:widowControl w:val="0"/>
        <w:autoSpaceDE w:val="0"/>
        <w:autoSpaceDN w:val="0"/>
        <w:adjustRightInd w:val="0"/>
        <w:spacing w:after="0" w:line="240" w:lineRule="auto"/>
        <w:jc w:val="both"/>
        <w:rPr>
          <w:rFonts w:ascii="Times New Roman" w:eastAsia="Times New Roman" w:hAnsi="Times New Roman"/>
          <w:sz w:val="20"/>
          <w:szCs w:val="20"/>
        </w:rPr>
      </w:pPr>
      <w:r>
        <w:rPr>
          <w:noProof/>
        </w:rPr>
        <mc:AlternateContent>
          <mc:Choice Requires="wps">
            <w:drawing>
              <wp:inline distT="0" distB="0" distL="0" distR="0" wp14:anchorId="201AE6F4" wp14:editId="1022A848">
                <wp:extent cx="2933700" cy="1517650"/>
                <wp:effectExtent l="0" t="0" r="19050" b="25400"/>
                <wp:docPr id="14" name="مربع نص 14"/>
                <wp:cNvGraphicFramePr/>
                <a:graphic xmlns:a="http://schemas.openxmlformats.org/drawingml/2006/main">
                  <a:graphicData uri="http://schemas.microsoft.com/office/word/2010/wordprocessingShape">
                    <wps:wsp>
                      <wps:cNvSpPr txBox="1"/>
                      <wps:spPr>
                        <a:xfrm>
                          <a:off x="0" y="0"/>
                          <a:ext cx="2933700" cy="1517650"/>
                        </a:xfrm>
                        <a:prstGeom prst="rect">
                          <a:avLst/>
                        </a:prstGeom>
                        <a:solidFill>
                          <a:schemeClr val="lt1"/>
                        </a:solidFill>
                        <a:ln w="6350">
                          <a:solidFill>
                            <a:schemeClr val="bg1"/>
                          </a:solidFill>
                        </a:ln>
                      </wps:spPr>
                      <wps:txbx>
                        <w:txbxContent>
                          <w:tbl>
                            <w:tblPr>
                              <w:tblW w:w="4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134"/>
                              <w:gridCol w:w="1418"/>
                            </w:tblGrid>
                            <w:tr w:rsidR="00767F84" w:rsidRPr="0054210E" w14:paraId="66E1F451" w14:textId="77777777" w:rsidTr="001B3D99">
                              <w:trPr>
                                <w:trHeight w:val="20"/>
                                <w:jc w:val="center"/>
                              </w:trPr>
                              <w:tc>
                                <w:tcPr>
                                  <w:tcW w:w="1985" w:type="dxa"/>
                                  <w:shd w:val="clear" w:color="auto" w:fill="auto"/>
                                  <w:hideMark/>
                                </w:tcPr>
                                <w:p w14:paraId="359DF718" w14:textId="77777777" w:rsidR="00767F84" w:rsidRPr="0054210E" w:rsidRDefault="00767F84" w:rsidP="001B3D99">
                                  <w:pPr>
                                    <w:spacing w:after="0" w:line="240" w:lineRule="auto"/>
                                    <w:jc w:val="both"/>
                                    <w:rPr>
                                      <w:rFonts w:ascii="Times New Roman" w:hAnsi="Times New Roman"/>
                                      <w:b/>
                                      <w:sz w:val="16"/>
                                      <w:szCs w:val="16"/>
                                    </w:rPr>
                                  </w:pPr>
                                  <w:bookmarkStart w:id="8" w:name="_Hlk176556815"/>
                                  <w:r w:rsidRPr="0054210E">
                                    <w:rPr>
                                      <w:rFonts w:ascii="Times New Roman" w:hAnsi="Times New Roman"/>
                                      <w:b/>
                                      <w:sz w:val="16"/>
                                      <w:szCs w:val="16"/>
                                    </w:rPr>
                                    <w:t>Antecedents</w:t>
                                  </w:r>
                                </w:p>
                              </w:tc>
                              <w:tc>
                                <w:tcPr>
                                  <w:tcW w:w="1134" w:type="dxa"/>
                                  <w:shd w:val="clear" w:color="auto" w:fill="auto"/>
                                  <w:hideMark/>
                                </w:tcPr>
                                <w:p w14:paraId="081D21CC" w14:textId="77777777" w:rsidR="00767F84" w:rsidRPr="0054210E" w:rsidRDefault="00767F84" w:rsidP="001B3D99">
                                  <w:pPr>
                                    <w:spacing w:after="0" w:line="240" w:lineRule="auto"/>
                                    <w:jc w:val="both"/>
                                    <w:rPr>
                                      <w:rFonts w:ascii="Times New Roman" w:hAnsi="Times New Roman"/>
                                      <w:b/>
                                      <w:sz w:val="16"/>
                                      <w:szCs w:val="16"/>
                                    </w:rPr>
                                  </w:pPr>
                                  <w:r w:rsidRPr="0054210E">
                                    <w:rPr>
                                      <w:rFonts w:ascii="Times New Roman" w:hAnsi="Times New Roman"/>
                                      <w:b/>
                                      <w:sz w:val="16"/>
                                      <w:szCs w:val="16"/>
                                    </w:rPr>
                                    <w:t>Conditions Indices</w:t>
                                  </w:r>
                                </w:p>
                              </w:tc>
                              <w:tc>
                                <w:tcPr>
                                  <w:tcW w:w="1418" w:type="dxa"/>
                                  <w:shd w:val="clear" w:color="auto" w:fill="auto"/>
                                  <w:hideMark/>
                                </w:tcPr>
                                <w:p w14:paraId="60A64CEC" w14:textId="77777777" w:rsidR="00767F84" w:rsidRPr="0054210E" w:rsidRDefault="00767F84" w:rsidP="001B3D99">
                                  <w:pPr>
                                    <w:spacing w:after="0" w:line="240" w:lineRule="auto"/>
                                    <w:jc w:val="both"/>
                                    <w:rPr>
                                      <w:rFonts w:ascii="Times New Roman" w:hAnsi="Times New Roman"/>
                                      <w:b/>
                                      <w:sz w:val="16"/>
                                      <w:szCs w:val="16"/>
                                    </w:rPr>
                                  </w:pPr>
                                  <w:r w:rsidRPr="0054210E">
                                    <w:rPr>
                                      <w:rFonts w:ascii="Times New Roman" w:hAnsi="Times New Roman"/>
                                      <w:b/>
                                      <w:sz w:val="16"/>
                                      <w:szCs w:val="16"/>
                                    </w:rPr>
                                    <w:t>Range of Values</w:t>
                                  </w:r>
                                </w:p>
                              </w:tc>
                            </w:tr>
                            <w:tr w:rsidR="00767F84" w:rsidRPr="0054210E" w14:paraId="5D932519" w14:textId="77777777" w:rsidTr="001B3D99">
                              <w:trPr>
                                <w:trHeight w:val="20"/>
                                <w:jc w:val="center"/>
                              </w:trPr>
                              <w:tc>
                                <w:tcPr>
                                  <w:tcW w:w="1985" w:type="dxa"/>
                                  <w:shd w:val="clear" w:color="auto" w:fill="auto"/>
                                  <w:hideMark/>
                                </w:tcPr>
                                <w:p w14:paraId="0566A790" w14:textId="77777777" w:rsidR="00767F84" w:rsidRPr="0054210E" w:rsidRDefault="00767F84" w:rsidP="001B3D99">
                                  <w:pPr>
                                    <w:spacing w:after="0" w:line="240" w:lineRule="auto"/>
                                    <w:rPr>
                                      <w:rFonts w:ascii="Times New Roman" w:hAnsi="Times New Roman"/>
                                      <w:sz w:val="16"/>
                                      <w:szCs w:val="16"/>
                                    </w:rPr>
                                  </w:pPr>
                                  <w:r w:rsidRPr="0054210E">
                                    <w:rPr>
                                      <w:rFonts w:ascii="Times New Roman" w:hAnsi="Times New Roman"/>
                                      <w:sz w:val="16"/>
                                      <w:szCs w:val="16"/>
                                    </w:rPr>
                                    <w:t>Wind direction (WND)</w:t>
                                  </w:r>
                                </w:p>
                              </w:tc>
                              <w:tc>
                                <w:tcPr>
                                  <w:tcW w:w="1134" w:type="dxa"/>
                                  <w:shd w:val="clear" w:color="auto" w:fill="auto"/>
                                  <w:hideMark/>
                                </w:tcPr>
                                <w:p w14:paraId="4E36F483" w14:textId="77777777" w:rsidR="00767F84" w:rsidRPr="0054210E" w:rsidRDefault="00767F84" w:rsidP="001B3D99">
                                  <w:pPr>
                                    <w:spacing w:after="0" w:line="240" w:lineRule="auto"/>
                                    <w:rPr>
                                      <w:rFonts w:ascii="Times New Roman" w:hAnsi="Times New Roman"/>
                                      <w:sz w:val="16"/>
                                      <w:szCs w:val="16"/>
                                    </w:rPr>
                                  </w:pPr>
                                  <w:r w:rsidRPr="0054210E">
                                    <w:rPr>
                                      <w:rFonts w:ascii="Times New Roman" w:hAnsi="Times New Roman"/>
                                      <w:sz w:val="16"/>
                                      <w:szCs w:val="16"/>
                                    </w:rPr>
                                    <w:t>High (3)</w:t>
                                  </w:r>
                                </w:p>
                                <w:p w14:paraId="2D4F1E15" w14:textId="77777777" w:rsidR="00767F84" w:rsidRPr="0054210E" w:rsidRDefault="00767F84" w:rsidP="001B3D99">
                                  <w:pPr>
                                    <w:spacing w:after="0" w:line="240" w:lineRule="auto"/>
                                    <w:rPr>
                                      <w:rFonts w:ascii="Times New Roman" w:hAnsi="Times New Roman"/>
                                      <w:sz w:val="16"/>
                                      <w:szCs w:val="16"/>
                                    </w:rPr>
                                  </w:pPr>
                                  <w:r w:rsidRPr="0054210E">
                                    <w:rPr>
                                      <w:rFonts w:ascii="Times New Roman" w:hAnsi="Times New Roman"/>
                                      <w:sz w:val="16"/>
                                      <w:szCs w:val="16"/>
                                    </w:rPr>
                                    <w:t>Medium (2)</w:t>
                                  </w:r>
                                </w:p>
                                <w:p w14:paraId="4F41D2F6" w14:textId="77777777" w:rsidR="00767F84" w:rsidRPr="0054210E" w:rsidRDefault="00767F84" w:rsidP="001B3D99">
                                  <w:pPr>
                                    <w:spacing w:after="0" w:line="240" w:lineRule="auto"/>
                                    <w:rPr>
                                      <w:rFonts w:ascii="Times New Roman" w:hAnsi="Times New Roman"/>
                                      <w:sz w:val="16"/>
                                      <w:szCs w:val="16"/>
                                    </w:rPr>
                                  </w:pPr>
                                  <w:r w:rsidRPr="0054210E">
                                    <w:rPr>
                                      <w:rFonts w:ascii="Times New Roman" w:hAnsi="Times New Roman"/>
                                      <w:sz w:val="16"/>
                                      <w:szCs w:val="16"/>
                                    </w:rPr>
                                    <w:t>Low (1)</w:t>
                                  </w:r>
                                </w:p>
                              </w:tc>
                              <w:tc>
                                <w:tcPr>
                                  <w:tcW w:w="1418" w:type="dxa"/>
                                  <w:shd w:val="clear" w:color="auto" w:fill="auto"/>
                                  <w:hideMark/>
                                </w:tcPr>
                                <w:p w14:paraId="2B46FE36" w14:textId="77777777" w:rsidR="00767F84" w:rsidRPr="0054210E" w:rsidRDefault="00767F84" w:rsidP="001B3D99">
                                  <w:pPr>
                                    <w:spacing w:after="0" w:line="240" w:lineRule="auto"/>
                                    <w:jc w:val="both"/>
                                    <w:rPr>
                                      <w:rFonts w:ascii="Times New Roman" w:hAnsi="Times New Roman"/>
                                      <w:sz w:val="16"/>
                                      <w:szCs w:val="16"/>
                                    </w:rPr>
                                  </w:pPr>
                                  <w:r w:rsidRPr="0054210E">
                                    <w:rPr>
                                      <w:rFonts w:ascii="Times New Roman" w:hAnsi="Times New Roman"/>
                                      <w:sz w:val="16"/>
                                      <w:szCs w:val="16"/>
                                    </w:rPr>
                                    <w:t>[93.37 – 226.53]</w:t>
                                  </w:r>
                                </w:p>
                              </w:tc>
                            </w:tr>
                            <w:tr w:rsidR="00767F84" w:rsidRPr="0054210E" w14:paraId="2D2F9CD5" w14:textId="77777777" w:rsidTr="001B3D99">
                              <w:trPr>
                                <w:trHeight w:val="20"/>
                                <w:jc w:val="center"/>
                              </w:trPr>
                              <w:tc>
                                <w:tcPr>
                                  <w:tcW w:w="1985" w:type="dxa"/>
                                  <w:shd w:val="clear" w:color="auto" w:fill="auto"/>
                                  <w:hideMark/>
                                </w:tcPr>
                                <w:p w14:paraId="710314DC" w14:textId="77777777" w:rsidR="00767F84" w:rsidRPr="0054210E" w:rsidRDefault="00767F84" w:rsidP="001B3D99">
                                  <w:pPr>
                                    <w:spacing w:after="0" w:line="240" w:lineRule="auto"/>
                                    <w:rPr>
                                      <w:rFonts w:ascii="Times New Roman" w:hAnsi="Times New Roman"/>
                                      <w:sz w:val="16"/>
                                      <w:szCs w:val="16"/>
                                    </w:rPr>
                                  </w:pPr>
                                  <w:r w:rsidRPr="0054210E">
                                    <w:rPr>
                                      <w:rFonts w:ascii="Times New Roman" w:hAnsi="Times New Roman"/>
                                      <w:sz w:val="16"/>
                                      <w:szCs w:val="16"/>
                                    </w:rPr>
                                    <w:t>Humidity (HUM)</w:t>
                                  </w:r>
                                </w:p>
                              </w:tc>
                              <w:tc>
                                <w:tcPr>
                                  <w:tcW w:w="1134" w:type="dxa"/>
                                  <w:shd w:val="clear" w:color="auto" w:fill="auto"/>
                                  <w:hideMark/>
                                </w:tcPr>
                                <w:p w14:paraId="1E442187" w14:textId="77777777" w:rsidR="00767F84" w:rsidRPr="0054210E" w:rsidRDefault="00767F84" w:rsidP="001B3D99">
                                  <w:pPr>
                                    <w:spacing w:after="0" w:line="240" w:lineRule="auto"/>
                                    <w:rPr>
                                      <w:rFonts w:ascii="Times New Roman" w:hAnsi="Times New Roman"/>
                                      <w:sz w:val="16"/>
                                      <w:szCs w:val="16"/>
                                    </w:rPr>
                                  </w:pPr>
                                  <w:r w:rsidRPr="0054210E">
                                    <w:rPr>
                                      <w:rFonts w:ascii="Times New Roman" w:hAnsi="Times New Roman"/>
                                      <w:sz w:val="16"/>
                                      <w:szCs w:val="16"/>
                                    </w:rPr>
                                    <w:t>High (3)</w:t>
                                  </w:r>
                                </w:p>
                                <w:p w14:paraId="36C6F735" w14:textId="77777777" w:rsidR="00767F84" w:rsidRPr="0054210E" w:rsidRDefault="00767F84" w:rsidP="001B3D99">
                                  <w:pPr>
                                    <w:spacing w:after="0" w:line="240" w:lineRule="auto"/>
                                    <w:rPr>
                                      <w:rFonts w:ascii="Times New Roman" w:hAnsi="Times New Roman"/>
                                      <w:sz w:val="16"/>
                                      <w:szCs w:val="16"/>
                                    </w:rPr>
                                  </w:pPr>
                                  <w:r w:rsidRPr="0054210E">
                                    <w:rPr>
                                      <w:rFonts w:ascii="Times New Roman" w:hAnsi="Times New Roman"/>
                                      <w:sz w:val="16"/>
                                      <w:szCs w:val="16"/>
                                    </w:rPr>
                                    <w:t>Medium (2)</w:t>
                                  </w:r>
                                </w:p>
                                <w:p w14:paraId="0A068AD1" w14:textId="77777777" w:rsidR="00767F84" w:rsidRPr="0054210E" w:rsidRDefault="00767F84" w:rsidP="001B3D99">
                                  <w:pPr>
                                    <w:spacing w:after="0" w:line="240" w:lineRule="auto"/>
                                    <w:rPr>
                                      <w:rFonts w:ascii="Times New Roman" w:hAnsi="Times New Roman"/>
                                      <w:sz w:val="16"/>
                                      <w:szCs w:val="16"/>
                                    </w:rPr>
                                  </w:pPr>
                                  <w:r w:rsidRPr="0054210E">
                                    <w:rPr>
                                      <w:rFonts w:ascii="Times New Roman" w:hAnsi="Times New Roman"/>
                                      <w:sz w:val="16"/>
                                      <w:szCs w:val="16"/>
                                    </w:rPr>
                                    <w:t>Low (1)</w:t>
                                  </w:r>
                                </w:p>
                              </w:tc>
                              <w:tc>
                                <w:tcPr>
                                  <w:tcW w:w="1418" w:type="dxa"/>
                                  <w:shd w:val="clear" w:color="auto" w:fill="auto"/>
                                  <w:hideMark/>
                                </w:tcPr>
                                <w:p w14:paraId="3808303E" w14:textId="77777777" w:rsidR="00767F84" w:rsidRPr="0054210E" w:rsidRDefault="00767F84" w:rsidP="001B3D99">
                                  <w:pPr>
                                    <w:spacing w:after="0" w:line="240" w:lineRule="auto"/>
                                    <w:jc w:val="both"/>
                                    <w:rPr>
                                      <w:rFonts w:ascii="Times New Roman" w:hAnsi="Times New Roman"/>
                                      <w:sz w:val="16"/>
                                      <w:szCs w:val="16"/>
                                    </w:rPr>
                                  </w:pPr>
                                  <w:r w:rsidRPr="0054210E">
                                    <w:rPr>
                                      <w:rFonts w:ascii="Times New Roman" w:hAnsi="Times New Roman"/>
                                      <w:sz w:val="16"/>
                                      <w:szCs w:val="16"/>
                                    </w:rPr>
                                    <w:t>[70.24 – 84.10]</w:t>
                                  </w:r>
                                </w:p>
                              </w:tc>
                            </w:tr>
                            <w:tr w:rsidR="00767F84" w:rsidRPr="0054210E" w14:paraId="07FCEA53" w14:textId="77777777" w:rsidTr="001B3D99">
                              <w:trPr>
                                <w:trHeight w:val="20"/>
                                <w:jc w:val="center"/>
                              </w:trPr>
                              <w:tc>
                                <w:tcPr>
                                  <w:tcW w:w="1985" w:type="dxa"/>
                                  <w:shd w:val="clear" w:color="auto" w:fill="auto"/>
                                  <w:hideMark/>
                                </w:tcPr>
                                <w:p w14:paraId="16A056D9" w14:textId="77777777" w:rsidR="00767F84" w:rsidRPr="0054210E" w:rsidRDefault="00767F84" w:rsidP="001B3D99">
                                  <w:pPr>
                                    <w:spacing w:after="0" w:line="240" w:lineRule="auto"/>
                                    <w:rPr>
                                      <w:rFonts w:ascii="Times New Roman" w:hAnsi="Times New Roman"/>
                                      <w:b/>
                                      <w:sz w:val="16"/>
                                      <w:szCs w:val="16"/>
                                    </w:rPr>
                                  </w:pPr>
                                  <w:r w:rsidRPr="0054210E">
                                    <w:rPr>
                                      <w:rFonts w:ascii="Times New Roman" w:hAnsi="Times New Roman"/>
                                      <w:b/>
                                      <w:sz w:val="16"/>
                                      <w:szCs w:val="16"/>
                                    </w:rPr>
                                    <w:t>Consequents</w:t>
                                  </w:r>
                                </w:p>
                              </w:tc>
                              <w:tc>
                                <w:tcPr>
                                  <w:tcW w:w="1134" w:type="dxa"/>
                                  <w:shd w:val="clear" w:color="auto" w:fill="auto"/>
                                </w:tcPr>
                                <w:p w14:paraId="2030708A" w14:textId="77777777" w:rsidR="00767F84" w:rsidRPr="0054210E" w:rsidRDefault="00767F84" w:rsidP="001B3D99">
                                  <w:pPr>
                                    <w:spacing w:after="0" w:line="240" w:lineRule="auto"/>
                                    <w:rPr>
                                      <w:rFonts w:ascii="Times New Roman" w:hAnsi="Times New Roman"/>
                                      <w:sz w:val="16"/>
                                      <w:szCs w:val="16"/>
                                    </w:rPr>
                                  </w:pPr>
                                </w:p>
                              </w:tc>
                              <w:tc>
                                <w:tcPr>
                                  <w:tcW w:w="1418" w:type="dxa"/>
                                  <w:shd w:val="clear" w:color="auto" w:fill="auto"/>
                                </w:tcPr>
                                <w:p w14:paraId="7D5A3053" w14:textId="77777777" w:rsidR="00767F84" w:rsidRPr="0054210E" w:rsidRDefault="00767F84" w:rsidP="001B3D99">
                                  <w:pPr>
                                    <w:spacing w:after="0" w:line="240" w:lineRule="auto"/>
                                    <w:jc w:val="center"/>
                                    <w:rPr>
                                      <w:rFonts w:ascii="Times New Roman" w:hAnsi="Times New Roman"/>
                                      <w:sz w:val="16"/>
                                      <w:szCs w:val="16"/>
                                    </w:rPr>
                                  </w:pPr>
                                </w:p>
                              </w:tc>
                            </w:tr>
                            <w:tr w:rsidR="00767F84" w:rsidRPr="0054210E" w14:paraId="6EDDB5AC" w14:textId="77777777" w:rsidTr="001B3D99">
                              <w:trPr>
                                <w:trHeight w:val="20"/>
                                <w:jc w:val="center"/>
                              </w:trPr>
                              <w:tc>
                                <w:tcPr>
                                  <w:tcW w:w="1985" w:type="dxa"/>
                                  <w:shd w:val="clear" w:color="auto" w:fill="auto"/>
                                  <w:hideMark/>
                                </w:tcPr>
                                <w:p w14:paraId="0CB62389" w14:textId="77777777" w:rsidR="00767F84" w:rsidRPr="0054210E" w:rsidRDefault="00767F84" w:rsidP="001B3D99">
                                  <w:pPr>
                                    <w:spacing w:after="0" w:line="240" w:lineRule="auto"/>
                                    <w:rPr>
                                      <w:rFonts w:ascii="Times New Roman" w:hAnsi="Times New Roman"/>
                                      <w:sz w:val="16"/>
                                      <w:szCs w:val="16"/>
                                    </w:rPr>
                                  </w:pPr>
                                  <w:r w:rsidRPr="0054210E">
                                    <w:rPr>
                                      <w:rFonts w:ascii="Times New Roman" w:hAnsi="Times New Roman"/>
                                      <w:sz w:val="16"/>
                                      <w:szCs w:val="16"/>
                                    </w:rPr>
                                    <w:t>Weather condition (WEATHER)</w:t>
                                  </w:r>
                                </w:p>
                              </w:tc>
                              <w:tc>
                                <w:tcPr>
                                  <w:tcW w:w="1134" w:type="dxa"/>
                                  <w:shd w:val="clear" w:color="auto" w:fill="auto"/>
                                  <w:hideMark/>
                                </w:tcPr>
                                <w:p w14:paraId="427DE6C8" w14:textId="77777777" w:rsidR="00767F84" w:rsidRPr="0054210E" w:rsidRDefault="00767F84" w:rsidP="001B3D99">
                                  <w:pPr>
                                    <w:spacing w:after="0" w:line="240" w:lineRule="auto"/>
                                    <w:rPr>
                                      <w:rFonts w:ascii="Times New Roman" w:hAnsi="Times New Roman"/>
                                      <w:sz w:val="16"/>
                                      <w:szCs w:val="16"/>
                                    </w:rPr>
                                  </w:pPr>
                                  <w:r w:rsidRPr="0054210E">
                                    <w:rPr>
                                      <w:rFonts w:ascii="Times New Roman" w:hAnsi="Times New Roman"/>
                                      <w:sz w:val="16"/>
                                      <w:szCs w:val="16"/>
                                    </w:rPr>
                                    <w:t>High (3)</w:t>
                                  </w:r>
                                </w:p>
                                <w:p w14:paraId="730B6058" w14:textId="77777777" w:rsidR="00767F84" w:rsidRPr="0054210E" w:rsidRDefault="00767F84" w:rsidP="001B3D99">
                                  <w:pPr>
                                    <w:spacing w:after="0" w:line="240" w:lineRule="auto"/>
                                    <w:rPr>
                                      <w:rFonts w:ascii="Times New Roman" w:hAnsi="Times New Roman"/>
                                      <w:sz w:val="16"/>
                                      <w:szCs w:val="16"/>
                                    </w:rPr>
                                  </w:pPr>
                                  <w:r w:rsidRPr="0054210E">
                                    <w:rPr>
                                      <w:rFonts w:ascii="Times New Roman" w:hAnsi="Times New Roman"/>
                                      <w:sz w:val="16"/>
                                      <w:szCs w:val="16"/>
                                    </w:rPr>
                                    <w:t>Medium (2)</w:t>
                                  </w:r>
                                </w:p>
                                <w:p w14:paraId="167BFA12" w14:textId="77777777" w:rsidR="00767F84" w:rsidRPr="0054210E" w:rsidRDefault="00767F84" w:rsidP="001B3D99">
                                  <w:pPr>
                                    <w:spacing w:after="0" w:line="240" w:lineRule="auto"/>
                                    <w:rPr>
                                      <w:rFonts w:ascii="Times New Roman" w:hAnsi="Times New Roman"/>
                                      <w:sz w:val="16"/>
                                      <w:szCs w:val="16"/>
                                    </w:rPr>
                                  </w:pPr>
                                  <w:r w:rsidRPr="0054210E">
                                    <w:rPr>
                                      <w:rFonts w:ascii="Times New Roman" w:hAnsi="Times New Roman"/>
                                      <w:sz w:val="16"/>
                                      <w:szCs w:val="16"/>
                                    </w:rPr>
                                    <w:t>Low (1)</w:t>
                                  </w:r>
                                </w:p>
                              </w:tc>
                              <w:tc>
                                <w:tcPr>
                                  <w:tcW w:w="1418" w:type="dxa"/>
                                  <w:shd w:val="clear" w:color="auto" w:fill="auto"/>
                                  <w:hideMark/>
                                </w:tcPr>
                                <w:p w14:paraId="2D353FCF" w14:textId="77777777" w:rsidR="00767F84" w:rsidRPr="0054210E" w:rsidRDefault="00767F84" w:rsidP="001B3D99">
                                  <w:pPr>
                                    <w:spacing w:after="0" w:line="240" w:lineRule="auto"/>
                                    <w:jc w:val="both"/>
                                    <w:rPr>
                                      <w:rFonts w:ascii="Times New Roman" w:hAnsi="Times New Roman"/>
                                      <w:sz w:val="16"/>
                                      <w:szCs w:val="16"/>
                                    </w:rPr>
                                  </w:pPr>
                                  <w:r w:rsidRPr="0054210E">
                                    <w:rPr>
                                      <w:rFonts w:ascii="Times New Roman" w:hAnsi="Times New Roman"/>
                                      <w:sz w:val="16"/>
                                      <w:szCs w:val="16"/>
                                    </w:rPr>
                                    <w:t>[84.10 – 226.53]</w:t>
                                  </w:r>
                                </w:p>
                              </w:tc>
                            </w:tr>
                            <w:bookmarkEnd w:id="8"/>
                          </w:tbl>
                          <w:p w14:paraId="215720E8" w14:textId="77777777" w:rsidR="00767F84" w:rsidRPr="00586125" w:rsidRDefault="00767F84" w:rsidP="001B3D99">
                            <w:pPr>
                              <w:rPr>
                                <w:sz w:val="12"/>
                                <w:szCs w:val="12"/>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inline>
            </w:drawing>
          </mc:Choice>
          <mc:Fallback>
            <w:pict>
              <v:shape w14:anchorId="201AE6F4" id="مربع نص 14" o:spid="_x0000_s1032" type="#_x0000_t202" style="width:231pt;height:1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" fillcolor="white [3201]" strokecolor="white [3212]" strokeweight=".5pt">
                <v:textbox>
                  <w:txbxContent>
                    <w:tbl>
                      <w:tblPr>
                        <w:tblW w:w="4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134"/>
                        <w:gridCol w:w="1418"/>
                      </w:tblGrid>
                      <w:tr w:rsidR="00767F84" w:rsidRPr="0054210E" w14:paraId="66E1F451" w14:textId="77777777" w:rsidTr="001B3D99">
                        <w:trPr>
                          <w:trHeight w:val="20"/>
                          <w:jc w:val="center"/>
                        </w:trPr>
                        <w:tc>
                          <w:tcPr>
                            <w:tcW w:w="1985" w:type="dxa"/>
                            <w:shd w:val="clear" w:color="auto" w:fill="auto"/>
                            <w:hideMark/>
                          </w:tcPr>
                          <w:p w14:paraId="359DF718" w14:textId="77777777" w:rsidR="00767F84" w:rsidRPr="0054210E" w:rsidRDefault="00767F84" w:rsidP="001B3D99">
                            <w:pPr>
                              <w:spacing w:after="0" w:line="240" w:lineRule="auto"/>
                              <w:jc w:val="both"/>
                              <w:rPr>
                                <w:rFonts w:ascii="Times New Roman" w:hAnsi="Times New Roman"/>
                                <w:b/>
                                <w:sz w:val="16"/>
                                <w:szCs w:val="16"/>
                              </w:rPr>
                            </w:pPr>
                            <w:bookmarkStart w:id="15" w:name="_Hlk176556815"/>
                            <w:r w:rsidRPr="0054210E">
                              <w:rPr>
                                <w:rFonts w:ascii="Times New Roman" w:hAnsi="Times New Roman"/>
                                <w:b/>
                                <w:sz w:val="16"/>
                                <w:szCs w:val="16"/>
                              </w:rPr>
                              <w:t>Antecedents</w:t>
                            </w:r>
                          </w:p>
                        </w:tc>
                        <w:tc>
                          <w:tcPr>
                            <w:tcW w:w="1134" w:type="dxa"/>
                            <w:shd w:val="clear" w:color="auto" w:fill="auto"/>
                            <w:hideMark/>
                          </w:tcPr>
                          <w:p w14:paraId="081D21CC" w14:textId="77777777" w:rsidR="00767F84" w:rsidRPr="0054210E" w:rsidRDefault="00767F84" w:rsidP="001B3D99">
                            <w:pPr>
                              <w:spacing w:after="0" w:line="240" w:lineRule="auto"/>
                              <w:jc w:val="both"/>
                              <w:rPr>
                                <w:rFonts w:ascii="Times New Roman" w:hAnsi="Times New Roman"/>
                                <w:b/>
                                <w:sz w:val="16"/>
                                <w:szCs w:val="16"/>
                              </w:rPr>
                            </w:pPr>
                            <w:r w:rsidRPr="0054210E">
                              <w:rPr>
                                <w:rFonts w:ascii="Times New Roman" w:hAnsi="Times New Roman"/>
                                <w:b/>
                                <w:sz w:val="16"/>
                                <w:szCs w:val="16"/>
                              </w:rPr>
                              <w:t>Conditions Indices</w:t>
                            </w:r>
                          </w:p>
                        </w:tc>
                        <w:tc>
                          <w:tcPr>
                            <w:tcW w:w="1418" w:type="dxa"/>
                            <w:shd w:val="clear" w:color="auto" w:fill="auto"/>
                            <w:hideMark/>
                          </w:tcPr>
                          <w:p w14:paraId="60A64CEC" w14:textId="77777777" w:rsidR="00767F84" w:rsidRPr="0054210E" w:rsidRDefault="00767F84" w:rsidP="001B3D99">
                            <w:pPr>
                              <w:spacing w:after="0" w:line="240" w:lineRule="auto"/>
                              <w:jc w:val="both"/>
                              <w:rPr>
                                <w:rFonts w:ascii="Times New Roman" w:hAnsi="Times New Roman"/>
                                <w:b/>
                                <w:sz w:val="16"/>
                                <w:szCs w:val="16"/>
                              </w:rPr>
                            </w:pPr>
                            <w:r w:rsidRPr="0054210E">
                              <w:rPr>
                                <w:rFonts w:ascii="Times New Roman" w:hAnsi="Times New Roman"/>
                                <w:b/>
                                <w:sz w:val="16"/>
                                <w:szCs w:val="16"/>
                              </w:rPr>
                              <w:t>Range of Values</w:t>
                            </w:r>
                          </w:p>
                        </w:tc>
                      </w:tr>
                      <w:tr w:rsidR="00767F84" w:rsidRPr="0054210E" w14:paraId="5D932519" w14:textId="77777777" w:rsidTr="001B3D99">
                        <w:trPr>
                          <w:trHeight w:val="20"/>
                          <w:jc w:val="center"/>
                        </w:trPr>
                        <w:tc>
                          <w:tcPr>
                            <w:tcW w:w="1985" w:type="dxa"/>
                            <w:shd w:val="clear" w:color="auto" w:fill="auto"/>
                            <w:hideMark/>
                          </w:tcPr>
                          <w:p w14:paraId="0566A790" w14:textId="77777777" w:rsidR="00767F84" w:rsidRPr="0054210E" w:rsidRDefault="00767F84" w:rsidP="001B3D99">
                            <w:pPr>
                              <w:spacing w:after="0" w:line="240" w:lineRule="auto"/>
                              <w:rPr>
                                <w:rFonts w:ascii="Times New Roman" w:hAnsi="Times New Roman"/>
                                <w:sz w:val="16"/>
                                <w:szCs w:val="16"/>
                              </w:rPr>
                            </w:pPr>
                            <w:r w:rsidRPr="0054210E">
                              <w:rPr>
                                <w:rFonts w:ascii="Times New Roman" w:hAnsi="Times New Roman"/>
                                <w:sz w:val="16"/>
                                <w:szCs w:val="16"/>
                              </w:rPr>
                              <w:t>Wind direction (WND)</w:t>
                            </w:r>
                          </w:p>
                        </w:tc>
                        <w:tc>
                          <w:tcPr>
                            <w:tcW w:w="1134" w:type="dxa"/>
                            <w:shd w:val="clear" w:color="auto" w:fill="auto"/>
                            <w:hideMark/>
                          </w:tcPr>
                          <w:p w14:paraId="4E36F483" w14:textId="77777777" w:rsidR="00767F84" w:rsidRPr="0054210E" w:rsidRDefault="00767F84" w:rsidP="001B3D99">
                            <w:pPr>
                              <w:spacing w:after="0" w:line="240" w:lineRule="auto"/>
                              <w:rPr>
                                <w:rFonts w:ascii="Times New Roman" w:hAnsi="Times New Roman"/>
                                <w:sz w:val="16"/>
                                <w:szCs w:val="16"/>
                              </w:rPr>
                            </w:pPr>
                            <w:r w:rsidRPr="0054210E">
                              <w:rPr>
                                <w:rFonts w:ascii="Times New Roman" w:hAnsi="Times New Roman"/>
                                <w:sz w:val="16"/>
                                <w:szCs w:val="16"/>
                              </w:rPr>
                              <w:t>High (3)</w:t>
                            </w:r>
                          </w:p>
                          <w:p w14:paraId="2D4F1E15" w14:textId="77777777" w:rsidR="00767F84" w:rsidRPr="0054210E" w:rsidRDefault="00767F84" w:rsidP="001B3D99">
                            <w:pPr>
                              <w:spacing w:after="0" w:line="240" w:lineRule="auto"/>
                              <w:rPr>
                                <w:rFonts w:ascii="Times New Roman" w:hAnsi="Times New Roman"/>
                                <w:sz w:val="16"/>
                                <w:szCs w:val="16"/>
                              </w:rPr>
                            </w:pPr>
                            <w:r w:rsidRPr="0054210E">
                              <w:rPr>
                                <w:rFonts w:ascii="Times New Roman" w:hAnsi="Times New Roman"/>
                                <w:sz w:val="16"/>
                                <w:szCs w:val="16"/>
                              </w:rPr>
                              <w:t>Medium (2)</w:t>
                            </w:r>
                          </w:p>
                          <w:p w14:paraId="4F41D2F6" w14:textId="77777777" w:rsidR="00767F84" w:rsidRPr="0054210E" w:rsidRDefault="00767F84" w:rsidP="001B3D99">
                            <w:pPr>
                              <w:spacing w:after="0" w:line="240" w:lineRule="auto"/>
                              <w:rPr>
                                <w:rFonts w:ascii="Times New Roman" w:hAnsi="Times New Roman"/>
                                <w:sz w:val="16"/>
                                <w:szCs w:val="16"/>
                              </w:rPr>
                            </w:pPr>
                            <w:r w:rsidRPr="0054210E">
                              <w:rPr>
                                <w:rFonts w:ascii="Times New Roman" w:hAnsi="Times New Roman"/>
                                <w:sz w:val="16"/>
                                <w:szCs w:val="16"/>
                              </w:rPr>
                              <w:t>Low (1)</w:t>
                            </w:r>
                          </w:p>
                        </w:tc>
                        <w:tc>
                          <w:tcPr>
                            <w:tcW w:w="1418" w:type="dxa"/>
                            <w:shd w:val="clear" w:color="auto" w:fill="auto"/>
                            <w:hideMark/>
                          </w:tcPr>
                          <w:p w14:paraId="2B46FE36" w14:textId="77777777" w:rsidR="00767F84" w:rsidRPr="0054210E" w:rsidRDefault="00767F84" w:rsidP="001B3D99">
                            <w:pPr>
                              <w:spacing w:after="0" w:line="240" w:lineRule="auto"/>
                              <w:jc w:val="both"/>
                              <w:rPr>
                                <w:rFonts w:ascii="Times New Roman" w:hAnsi="Times New Roman"/>
                                <w:sz w:val="16"/>
                                <w:szCs w:val="16"/>
                              </w:rPr>
                            </w:pPr>
                            <w:r w:rsidRPr="0054210E">
                              <w:rPr>
                                <w:rFonts w:ascii="Times New Roman" w:hAnsi="Times New Roman"/>
                                <w:sz w:val="16"/>
                                <w:szCs w:val="16"/>
                              </w:rPr>
                              <w:t>[93.37 – 226.53]</w:t>
                            </w:r>
                          </w:p>
                        </w:tc>
                      </w:tr>
                      <w:tr w:rsidR="00767F84" w:rsidRPr="0054210E" w14:paraId="2D2F9CD5" w14:textId="77777777" w:rsidTr="001B3D99">
                        <w:trPr>
                          <w:trHeight w:val="20"/>
                          <w:jc w:val="center"/>
                        </w:trPr>
                        <w:tc>
                          <w:tcPr>
                            <w:tcW w:w="1985" w:type="dxa"/>
                            <w:shd w:val="clear" w:color="auto" w:fill="auto"/>
                            <w:hideMark/>
                          </w:tcPr>
                          <w:p w14:paraId="710314DC" w14:textId="77777777" w:rsidR="00767F84" w:rsidRPr="0054210E" w:rsidRDefault="00767F84" w:rsidP="001B3D99">
                            <w:pPr>
                              <w:spacing w:after="0" w:line="240" w:lineRule="auto"/>
                              <w:rPr>
                                <w:rFonts w:ascii="Times New Roman" w:hAnsi="Times New Roman"/>
                                <w:sz w:val="16"/>
                                <w:szCs w:val="16"/>
                              </w:rPr>
                            </w:pPr>
                            <w:r w:rsidRPr="0054210E">
                              <w:rPr>
                                <w:rFonts w:ascii="Times New Roman" w:hAnsi="Times New Roman"/>
                                <w:sz w:val="16"/>
                                <w:szCs w:val="16"/>
                              </w:rPr>
                              <w:t>Humidity (HUM)</w:t>
                            </w:r>
                          </w:p>
                        </w:tc>
                        <w:tc>
                          <w:tcPr>
                            <w:tcW w:w="1134" w:type="dxa"/>
                            <w:shd w:val="clear" w:color="auto" w:fill="auto"/>
                            <w:hideMark/>
                          </w:tcPr>
                          <w:p w14:paraId="1E442187" w14:textId="77777777" w:rsidR="00767F84" w:rsidRPr="0054210E" w:rsidRDefault="00767F84" w:rsidP="001B3D99">
                            <w:pPr>
                              <w:spacing w:after="0" w:line="240" w:lineRule="auto"/>
                              <w:rPr>
                                <w:rFonts w:ascii="Times New Roman" w:hAnsi="Times New Roman"/>
                                <w:sz w:val="16"/>
                                <w:szCs w:val="16"/>
                              </w:rPr>
                            </w:pPr>
                            <w:r w:rsidRPr="0054210E">
                              <w:rPr>
                                <w:rFonts w:ascii="Times New Roman" w:hAnsi="Times New Roman"/>
                                <w:sz w:val="16"/>
                                <w:szCs w:val="16"/>
                              </w:rPr>
                              <w:t>High (3)</w:t>
                            </w:r>
                          </w:p>
                          <w:p w14:paraId="36C6F735" w14:textId="77777777" w:rsidR="00767F84" w:rsidRPr="0054210E" w:rsidRDefault="00767F84" w:rsidP="001B3D99">
                            <w:pPr>
                              <w:spacing w:after="0" w:line="240" w:lineRule="auto"/>
                              <w:rPr>
                                <w:rFonts w:ascii="Times New Roman" w:hAnsi="Times New Roman"/>
                                <w:sz w:val="16"/>
                                <w:szCs w:val="16"/>
                              </w:rPr>
                            </w:pPr>
                            <w:r w:rsidRPr="0054210E">
                              <w:rPr>
                                <w:rFonts w:ascii="Times New Roman" w:hAnsi="Times New Roman"/>
                                <w:sz w:val="16"/>
                                <w:szCs w:val="16"/>
                              </w:rPr>
                              <w:t>Medium (2)</w:t>
                            </w:r>
                          </w:p>
                          <w:p w14:paraId="0A068AD1" w14:textId="77777777" w:rsidR="00767F84" w:rsidRPr="0054210E" w:rsidRDefault="00767F84" w:rsidP="001B3D99">
                            <w:pPr>
                              <w:spacing w:after="0" w:line="240" w:lineRule="auto"/>
                              <w:rPr>
                                <w:rFonts w:ascii="Times New Roman" w:hAnsi="Times New Roman"/>
                                <w:sz w:val="16"/>
                                <w:szCs w:val="16"/>
                              </w:rPr>
                            </w:pPr>
                            <w:r w:rsidRPr="0054210E">
                              <w:rPr>
                                <w:rFonts w:ascii="Times New Roman" w:hAnsi="Times New Roman"/>
                                <w:sz w:val="16"/>
                                <w:szCs w:val="16"/>
                              </w:rPr>
                              <w:t>Low (1)</w:t>
                            </w:r>
                          </w:p>
                        </w:tc>
                        <w:tc>
                          <w:tcPr>
                            <w:tcW w:w="1418" w:type="dxa"/>
                            <w:shd w:val="clear" w:color="auto" w:fill="auto"/>
                            <w:hideMark/>
                          </w:tcPr>
                          <w:p w14:paraId="3808303E" w14:textId="77777777" w:rsidR="00767F84" w:rsidRPr="0054210E" w:rsidRDefault="00767F84" w:rsidP="001B3D99">
                            <w:pPr>
                              <w:spacing w:after="0" w:line="240" w:lineRule="auto"/>
                              <w:jc w:val="both"/>
                              <w:rPr>
                                <w:rFonts w:ascii="Times New Roman" w:hAnsi="Times New Roman"/>
                                <w:sz w:val="16"/>
                                <w:szCs w:val="16"/>
                              </w:rPr>
                            </w:pPr>
                            <w:r w:rsidRPr="0054210E">
                              <w:rPr>
                                <w:rFonts w:ascii="Times New Roman" w:hAnsi="Times New Roman"/>
                                <w:sz w:val="16"/>
                                <w:szCs w:val="16"/>
                              </w:rPr>
                              <w:t>[70.24 – 84.10]</w:t>
                            </w:r>
                          </w:p>
                        </w:tc>
                      </w:tr>
                      <w:tr w:rsidR="00767F84" w:rsidRPr="0054210E" w14:paraId="07FCEA53" w14:textId="77777777" w:rsidTr="001B3D99">
                        <w:trPr>
                          <w:trHeight w:val="20"/>
                          <w:jc w:val="center"/>
                        </w:trPr>
                        <w:tc>
                          <w:tcPr>
                            <w:tcW w:w="1985" w:type="dxa"/>
                            <w:shd w:val="clear" w:color="auto" w:fill="auto"/>
                            <w:hideMark/>
                          </w:tcPr>
                          <w:p w14:paraId="16A056D9" w14:textId="77777777" w:rsidR="00767F84" w:rsidRPr="0054210E" w:rsidRDefault="00767F84" w:rsidP="001B3D99">
                            <w:pPr>
                              <w:spacing w:after="0" w:line="240" w:lineRule="auto"/>
                              <w:rPr>
                                <w:rFonts w:ascii="Times New Roman" w:hAnsi="Times New Roman"/>
                                <w:b/>
                                <w:sz w:val="16"/>
                                <w:szCs w:val="16"/>
                              </w:rPr>
                            </w:pPr>
                            <w:r w:rsidRPr="0054210E">
                              <w:rPr>
                                <w:rFonts w:ascii="Times New Roman" w:hAnsi="Times New Roman"/>
                                <w:b/>
                                <w:sz w:val="16"/>
                                <w:szCs w:val="16"/>
                              </w:rPr>
                              <w:t>Consequents</w:t>
                            </w:r>
                          </w:p>
                        </w:tc>
                        <w:tc>
                          <w:tcPr>
                            <w:tcW w:w="1134" w:type="dxa"/>
                            <w:shd w:val="clear" w:color="auto" w:fill="auto"/>
                          </w:tcPr>
                          <w:p w14:paraId="2030708A" w14:textId="77777777" w:rsidR="00767F84" w:rsidRPr="0054210E" w:rsidRDefault="00767F84" w:rsidP="001B3D99">
                            <w:pPr>
                              <w:spacing w:after="0" w:line="240" w:lineRule="auto"/>
                              <w:rPr>
                                <w:rFonts w:ascii="Times New Roman" w:hAnsi="Times New Roman"/>
                                <w:sz w:val="16"/>
                                <w:szCs w:val="16"/>
                              </w:rPr>
                            </w:pPr>
                          </w:p>
                        </w:tc>
                        <w:tc>
                          <w:tcPr>
                            <w:tcW w:w="1418" w:type="dxa"/>
                            <w:shd w:val="clear" w:color="auto" w:fill="auto"/>
                          </w:tcPr>
                          <w:p w14:paraId="7D5A3053" w14:textId="77777777" w:rsidR="00767F84" w:rsidRPr="0054210E" w:rsidRDefault="00767F84" w:rsidP="001B3D99">
                            <w:pPr>
                              <w:spacing w:after="0" w:line="240" w:lineRule="auto"/>
                              <w:jc w:val="center"/>
                              <w:rPr>
                                <w:rFonts w:ascii="Times New Roman" w:hAnsi="Times New Roman"/>
                                <w:sz w:val="16"/>
                                <w:szCs w:val="16"/>
                              </w:rPr>
                            </w:pPr>
                          </w:p>
                        </w:tc>
                      </w:tr>
                      <w:tr w:rsidR="00767F84" w:rsidRPr="0054210E" w14:paraId="6EDDB5AC" w14:textId="77777777" w:rsidTr="001B3D99">
                        <w:trPr>
                          <w:trHeight w:val="20"/>
                          <w:jc w:val="center"/>
                        </w:trPr>
                        <w:tc>
                          <w:tcPr>
                            <w:tcW w:w="1985" w:type="dxa"/>
                            <w:shd w:val="clear" w:color="auto" w:fill="auto"/>
                            <w:hideMark/>
                          </w:tcPr>
                          <w:p w14:paraId="0CB62389" w14:textId="77777777" w:rsidR="00767F84" w:rsidRPr="0054210E" w:rsidRDefault="00767F84" w:rsidP="001B3D99">
                            <w:pPr>
                              <w:spacing w:after="0" w:line="240" w:lineRule="auto"/>
                              <w:rPr>
                                <w:rFonts w:ascii="Times New Roman" w:hAnsi="Times New Roman"/>
                                <w:sz w:val="16"/>
                                <w:szCs w:val="16"/>
                              </w:rPr>
                            </w:pPr>
                            <w:r w:rsidRPr="0054210E">
                              <w:rPr>
                                <w:rFonts w:ascii="Times New Roman" w:hAnsi="Times New Roman"/>
                                <w:sz w:val="16"/>
                                <w:szCs w:val="16"/>
                              </w:rPr>
                              <w:t>Weather condition (WEATHER)</w:t>
                            </w:r>
                          </w:p>
                        </w:tc>
                        <w:tc>
                          <w:tcPr>
                            <w:tcW w:w="1134" w:type="dxa"/>
                            <w:shd w:val="clear" w:color="auto" w:fill="auto"/>
                            <w:hideMark/>
                          </w:tcPr>
                          <w:p w14:paraId="427DE6C8" w14:textId="77777777" w:rsidR="00767F84" w:rsidRPr="0054210E" w:rsidRDefault="00767F84" w:rsidP="001B3D99">
                            <w:pPr>
                              <w:spacing w:after="0" w:line="240" w:lineRule="auto"/>
                              <w:rPr>
                                <w:rFonts w:ascii="Times New Roman" w:hAnsi="Times New Roman"/>
                                <w:sz w:val="16"/>
                                <w:szCs w:val="16"/>
                              </w:rPr>
                            </w:pPr>
                            <w:r w:rsidRPr="0054210E">
                              <w:rPr>
                                <w:rFonts w:ascii="Times New Roman" w:hAnsi="Times New Roman"/>
                                <w:sz w:val="16"/>
                                <w:szCs w:val="16"/>
                              </w:rPr>
                              <w:t>High (3)</w:t>
                            </w:r>
                          </w:p>
                          <w:p w14:paraId="730B6058" w14:textId="77777777" w:rsidR="00767F84" w:rsidRPr="0054210E" w:rsidRDefault="00767F84" w:rsidP="001B3D99">
                            <w:pPr>
                              <w:spacing w:after="0" w:line="240" w:lineRule="auto"/>
                              <w:rPr>
                                <w:rFonts w:ascii="Times New Roman" w:hAnsi="Times New Roman"/>
                                <w:sz w:val="16"/>
                                <w:szCs w:val="16"/>
                              </w:rPr>
                            </w:pPr>
                            <w:r w:rsidRPr="0054210E">
                              <w:rPr>
                                <w:rFonts w:ascii="Times New Roman" w:hAnsi="Times New Roman"/>
                                <w:sz w:val="16"/>
                                <w:szCs w:val="16"/>
                              </w:rPr>
                              <w:t>Medium (2)</w:t>
                            </w:r>
                          </w:p>
                          <w:p w14:paraId="167BFA12" w14:textId="77777777" w:rsidR="00767F84" w:rsidRPr="0054210E" w:rsidRDefault="00767F84" w:rsidP="001B3D99">
                            <w:pPr>
                              <w:spacing w:after="0" w:line="240" w:lineRule="auto"/>
                              <w:rPr>
                                <w:rFonts w:ascii="Times New Roman" w:hAnsi="Times New Roman"/>
                                <w:sz w:val="16"/>
                                <w:szCs w:val="16"/>
                              </w:rPr>
                            </w:pPr>
                            <w:r w:rsidRPr="0054210E">
                              <w:rPr>
                                <w:rFonts w:ascii="Times New Roman" w:hAnsi="Times New Roman"/>
                                <w:sz w:val="16"/>
                                <w:szCs w:val="16"/>
                              </w:rPr>
                              <w:t>Low (1)</w:t>
                            </w:r>
                          </w:p>
                        </w:tc>
                        <w:tc>
                          <w:tcPr>
                            <w:tcW w:w="1418" w:type="dxa"/>
                            <w:shd w:val="clear" w:color="auto" w:fill="auto"/>
                            <w:hideMark/>
                          </w:tcPr>
                          <w:p w14:paraId="2D353FCF" w14:textId="77777777" w:rsidR="00767F84" w:rsidRPr="0054210E" w:rsidRDefault="00767F84" w:rsidP="001B3D99">
                            <w:pPr>
                              <w:spacing w:after="0" w:line="240" w:lineRule="auto"/>
                              <w:jc w:val="both"/>
                              <w:rPr>
                                <w:rFonts w:ascii="Times New Roman" w:hAnsi="Times New Roman"/>
                                <w:sz w:val="16"/>
                                <w:szCs w:val="16"/>
                              </w:rPr>
                            </w:pPr>
                            <w:r w:rsidRPr="0054210E">
                              <w:rPr>
                                <w:rFonts w:ascii="Times New Roman" w:hAnsi="Times New Roman"/>
                                <w:sz w:val="16"/>
                                <w:szCs w:val="16"/>
                              </w:rPr>
                              <w:t>[84.10 – 226.53]</w:t>
                            </w:r>
                          </w:p>
                        </w:tc>
                      </w:tr>
                      <w:bookmarkEnd w:id="15"/>
                    </w:tbl>
                    <w:p w14:paraId="215720E8" w14:textId="77777777" w:rsidR="00767F84" w:rsidRPr="00586125" w:rsidRDefault="00767F84" w:rsidP="001B3D99">
                      <w:pPr>
                        <w:rPr>
                          <w:sz w:val="12"/>
                          <w:szCs w:val="12"/>
                        </w:rPr>
                      </w:pPr>
                    </w:p>
                  </w:txbxContent>
                </v:textbox>
                <w10:anchorlock/>
              </v:shape>
            </w:pict>
          </mc:Fallback>
        </mc:AlternateContent>
      </w:r>
    </w:p>
    <w:p w14:paraId="4B6FDBF8" w14:textId="77777777" w:rsidR="00767F84" w:rsidRDefault="00767F84" w:rsidP="00C6535E">
      <w:pPr>
        <w:pStyle w:val="IText"/>
        <w:ind w:firstLine="0"/>
        <w:rPr>
          <w:bCs/>
          <w:sz w:val="16"/>
          <w:szCs w:val="16"/>
        </w:rPr>
      </w:pPr>
      <w:r w:rsidRPr="001B3D99">
        <w:rPr>
          <w:bCs/>
          <w:sz w:val="16"/>
          <w:szCs w:val="16"/>
        </w:rPr>
        <w:t>Table 8. Antecedents and consequent constraints for the fuzzy engine.</w:t>
      </w:r>
    </w:p>
    <w:p w14:paraId="5227393D" w14:textId="77777777" w:rsidR="00241891" w:rsidRDefault="00241891" w:rsidP="00C6535E">
      <w:pPr>
        <w:pStyle w:val="IText"/>
        <w:ind w:firstLine="0"/>
        <w:rPr>
          <w:bCs/>
          <w:sz w:val="16"/>
          <w:szCs w:val="16"/>
        </w:rPr>
      </w:pPr>
    </w:p>
    <w:p w14:paraId="1D5685D3" w14:textId="77777777" w:rsidR="00767F84" w:rsidRDefault="00767F84" w:rsidP="00A055B7">
      <w:pPr>
        <w:widowControl w:val="0"/>
        <w:autoSpaceDE w:val="0"/>
        <w:autoSpaceDN w:val="0"/>
        <w:adjustRightInd w:val="0"/>
        <w:spacing w:after="0" w:line="240" w:lineRule="auto"/>
        <w:jc w:val="both"/>
        <w:rPr>
          <w:rFonts w:ascii="Times New Roman" w:eastAsia="Times New Roman" w:hAnsi="Times New Roman"/>
          <w:sz w:val="20"/>
          <w:szCs w:val="20"/>
        </w:rPr>
      </w:pPr>
      <w:r w:rsidRPr="00A055B7">
        <w:rPr>
          <w:rFonts w:ascii="Times New Roman" w:eastAsia="Times New Roman" w:hAnsi="Times New Roman"/>
          <w:sz w:val="20"/>
          <w:szCs w:val="20"/>
        </w:rPr>
        <w:t>From Table 8, the antecedents for the FLC include: wind direction (WND), and Humidity (HUM). The range of values are [93.37 – 226.53], and [70.24 – 84.10]. The consequent variable is weather condition (WEATHER) under investigation whose range of values are derived from minimum and maximum values of the antecedents, that is, [84.10 – 226.53]. The layout of the FLC-based weather forecasting model is composed of two inputs (FAHP select parameters/antecedents: HUM and WND), and an output (consequent: weather condition) as shown in Figure 2.</w:t>
      </w:r>
    </w:p>
    <w:p w14:paraId="1B58A321" w14:textId="77777777" w:rsidR="00767F84" w:rsidRPr="00A055B7" w:rsidRDefault="00767F84" w:rsidP="00A055B7">
      <w:pPr>
        <w:widowControl w:val="0"/>
        <w:autoSpaceDE w:val="0"/>
        <w:autoSpaceDN w:val="0"/>
        <w:adjustRightInd w:val="0"/>
        <w:spacing w:after="0" w:line="240" w:lineRule="auto"/>
        <w:jc w:val="both"/>
        <w:rPr>
          <w:rFonts w:ascii="Times New Roman" w:eastAsia="Times New Roman" w:hAnsi="Times New Roman"/>
          <w:sz w:val="20"/>
          <w:szCs w:val="20"/>
        </w:rPr>
      </w:pPr>
      <w:r>
        <w:rPr>
          <w:noProof/>
        </w:rPr>
        <mc:AlternateContent>
          <mc:Choice Requires="wps">
            <w:drawing>
              <wp:inline distT="0" distB="0" distL="0" distR="0" wp14:anchorId="7BF22168" wp14:editId="12F8801B">
                <wp:extent cx="2933700" cy="2019300"/>
                <wp:effectExtent l="0" t="0" r="19050" b="19050"/>
                <wp:docPr id="15" name="مربع نص 15"/>
                <wp:cNvGraphicFramePr/>
                <a:graphic xmlns:a="http://schemas.openxmlformats.org/drawingml/2006/main">
                  <a:graphicData uri="http://schemas.microsoft.com/office/word/2010/wordprocessingShape">
                    <wps:wsp>
                      <wps:cNvSpPr txBox="1"/>
                      <wps:spPr>
                        <a:xfrm>
                          <a:off x="0" y="0"/>
                          <a:ext cx="2933700" cy="2019300"/>
                        </a:xfrm>
                        <a:prstGeom prst="rect">
                          <a:avLst/>
                        </a:prstGeom>
                        <a:solidFill>
                          <a:schemeClr val="lt1"/>
                        </a:solidFill>
                        <a:ln w="6350">
                          <a:solidFill>
                            <a:schemeClr val="bg1"/>
                          </a:solidFill>
                        </a:ln>
                      </wps:spPr>
                      <wps:txbx>
                        <w:txbxContent>
                          <w:p w14:paraId="2696191C" w14:textId="77777777" w:rsidR="00767F84" w:rsidRPr="00586125" w:rsidRDefault="00767F84" w:rsidP="00A055B7">
                            <w:pPr>
                              <w:rPr>
                                <w:sz w:val="12"/>
                                <w:szCs w:val="12"/>
                              </w:rPr>
                            </w:pPr>
                            <w:r w:rsidRPr="0064385B">
                              <w:rPr>
                                <w:noProof/>
                              </w:rPr>
                              <w:drawing>
                                <wp:inline distT="0" distB="0" distL="0" distR="0" wp14:anchorId="674DFCD2" wp14:editId="35E8E03A">
                                  <wp:extent cx="2744470" cy="1892867"/>
                                  <wp:effectExtent l="0" t="0" r="0" b="0"/>
                                  <wp:docPr id="16" name="صورة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744470" cy="189286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inline>
            </w:drawing>
          </mc:Choice>
          <mc:Fallback>
            <w:pict>
              <v:shape w14:anchorId="7BF22168" id="مربع نص 15" o:spid="_x0000_s1033" type="#_x0000_t202" style="width:231pt;height:1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" fillcolor="white [3201]" strokecolor="white [3212]" strokeweight=".5pt">
                <v:textbox>
                  <w:txbxContent>
                    <w:p w14:paraId="2696191C" w14:textId="77777777" w:rsidR="00767F84" w:rsidRPr="00586125" w:rsidRDefault="00767F84" w:rsidP="00A055B7">
                      <w:pPr>
                        <w:rPr>
                          <w:sz w:val="12"/>
                          <w:szCs w:val="12"/>
                        </w:rPr>
                      </w:pPr>
                      <w:r w:rsidRPr="0064385B">
                        <w:rPr>
                          <w:noProof/>
                        </w:rPr>
                        <w:drawing>
                          <wp:inline distT="0" distB="0" distL="0" distR="0" wp14:anchorId="674DFCD2" wp14:editId="35E8E03A">
                            <wp:extent cx="2744470" cy="1892867"/>
                            <wp:effectExtent l="0" t="0" r="0" b="0"/>
                            <wp:docPr id="16" name="صورة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744470" cy="1892867"/>
                                    </a:xfrm>
                                    <a:prstGeom prst="rect">
                                      <a:avLst/>
                                    </a:prstGeom>
                                  </pic:spPr>
                                </pic:pic>
                              </a:graphicData>
                            </a:graphic>
                          </wp:inline>
                        </w:drawing>
                      </w:r>
                    </w:p>
                  </w:txbxContent>
                </v:textbox>
                <w10:anchorlock/>
              </v:shape>
            </w:pict>
          </mc:Fallback>
        </mc:AlternateContent>
      </w:r>
    </w:p>
    <w:p w14:paraId="3276FAA9" w14:textId="77777777" w:rsidR="00767F84" w:rsidRDefault="00767F84" w:rsidP="00A055B7">
      <w:pPr>
        <w:spacing w:line="240" w:lineRule="auto"/>
        <w:jc w:val="center"/>
        <w:rPr>
          <w:rFonts w:ascii="Times New Roman" w:hAnsi="Times New Roman"/>
          <w:bCs/>
          <w:sz w:val="20"/>
          <w:szCs w:val="20"/>
        </w:rPr>
      </w:pPr>
      <w:r w:rsidRPr="00A055B7">
        <w:rPr>
          <w:rFonts w:ascii="Times New Roman" w:hAnsi="Times New Roman"/>
          <w:bCs/>
          <w:sz w:val="20"/>
          <w:szCs w:val="20"/>
        </w:rPr>
        <w:t>Figure 2. The FLC-based weather forecasting system layout.</w:t>
      </w:r>
    </w:p>
    <w:p w14:paraId="197AFEC9" w14:textId="20994DF8" w:rsidR="00767F84" w:rsidRDefault="00767F84" w:rsidP="00A055B7">
      <w:pPr>
        <w:widowControl w:val="0"/>
        <w:autoSpaceDE w:val="0"/>
        <w:autoSpaceDN w:val="0"/>
        <w:adjustRightInd w:val="0"/>
        <w:spacing w:after="0" w:line="240" w:lineRule="auto"/>
        <w:jc w:val="both"/>
        <w:rPr>
          <w:rFonts w:ascii="Times New Roman" w:eastAsia="Times New Roman" w:hAnsi="Times New Roman"/>
          <w:sz w:val="20"/>
          <w:szCs w:val="20"/>
        </w:rPr>
      </w:pPr>
      <w:r w:rsidRPr="00A055B7">
        <w:rPr>
          <w:rFonts w:ascii="Times New Roman" w:eastAsia="Times New Roman" w:hAnsi="Times New Roman"/>
          <w:sz w:val="20"/>
          <w:szCs w:val="20"/>
        </w:rPr>
        <w:t>The triangular membership function was adopted because of its popularity and effectiveness for modeling uncertainties and fuzziness during decision-making processes. Three membership conditions were developed for both antecedents and consequent namely: Low, Medium and High. While, the matching indices of membership functions include: 1, 2, and 3. The membership functions, variables, and range of values for all the input and output are specified in Table 8. These refined fuzzy rules-list is used in constructing the fuzzy inference engine by means of the logical AND</w:t>
      </w:r>
      <w:r w:rsidR="00241891">
        <w:rPr>
          <w:rFonts w:ascii="Times New Roman" w:eastAsia="Times New Roman" w:hAnsi="Times New Roman"/>
          <w:sz w:val="20"/>
          <w:szCs w:val="20"/>
        </w:rPr>
        <w:t>,</w:t>
      </w:r>
      <w:r w:rsidRPr="00A055B7">
        <w:rPr>
          <w:rFonts w:ascii="Times New Roman" w:eastAsia="Times New Roman" w:hAnsi="Times New Roman"/>
          <w:sz w:val="20"/>
          <w:szCs w:val="20"/>
        </w:rPr>
        <w:t xml:space="preserve"> and IF-THEN statements as established by </w:t>
      </w:r>
      <w:sdt>
        <w:sdtPr>
          <w:rPr>
            <w:rFonts w:ascii="Times New Roman" w:eastAsia="Times New Roman" w:hAnsi="Times New Roman"/>
            <w:color w:val="000000"/>
            <w:sz w:val="20"/>
            <w:szCs w:val="20"/>
          </w:rPr>
          <w:tag w:val="MENDELEY_CITATION_v3_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"/>
          <w:id w:val="1404171570"/>
          <w:placeholder>
            <w:docPart w:val="DefaultPlaceholder_-1854013440"/>
          </w:placeholder>
        </w:sdtPr>
        <w:sdtEndPr>
          <w:rPr>
            <w:rFonts w:ascii="Calibri" w:eastAsia="Calibri" w:hAnsi="Calibri"/>
            <w:sz w:val="22"/>
            <w:szCs w:val="22"/>
          </w:rPr>
        </w:sdtEndPr>
        <w:sdtContent>
          <w:r w:rsidR="00F41DF3" w:rsidRPr="00F41DF3">
            <w:rPr>
              <w:color w:val="000000"/>
            </w:rPr>
            <w:t>[51]</w:t>
          </w:r>
        </w:sdtContent>
      </w:sdt>
      <w:r w:rsidRPr="00A055B7">
        <w:rPr>
          <w:rFonts w:ascii="Times New Roman" w:eastAsia="Times New Roman" w:hAnsi="Times New Roman"/>
          <w:sz w:val="20"/>
          <w:szCs w:val="20"/>
        </w:rPr>
        <w:t xml:space="preserve">. Therefore, the rule-list for the fuzzy inference engine of the proposed forecasting weather events </w:t>
      </w:r>
      <w:r w:rsidR="00D13959" w:rsidRPr="00A055B7">
        <w:rPr>
          <w:rFonts w:ascii="Times New Roman" w:eastAsia="Times New Roman" w:hAnsi="Times New Roman"/>
          <w:sz w:val="20"/>
          <w:szCs w:val="20"/>
        </w:rPr>
        <w:t>is</w:t>
      </w:r>
      <w:r w:rsidRPr="00A055B7">
        <w:rPr>
          <w:rFonts w:ascii="Times New Roman" w:eastAsia="Times New Roman" w:hAnsi="Times New Roman"/>
          <w:sz w:val="20"/>
          <w:szCs w:val="20"/>
        </w:rPr>
        <w:t xml:space="preserve"> given in Table 9.</w:t>
      </w:r>
    </w:p>
    <w:p w14:paraId="1E8D333F" w14:textId="77777777" w:rsidR="00767F84" w:rsidRPr="00A055B7" w:rsidRDefault="00767F84" w:rsidP="00A055B7">
      <w:pPr>
        <w:widowControl w:val="0"/>
        <w:autoSpaceDE w:val="0"/>
        <w:autoSpaceDN w:val="0"/>
        <w:adjustRightInd w:val="0"/>
        <w:spacing w:after="0" w:line="240" w:lineRule="auto"/>
        <w:jc w:val="both"/>
        <w:rPr>
          <w:rFonts w:ascii="Times New Roman" w:eastAsia="Times New Roman" w:hAnsi="Times New Roman"/>
          <w:sz w:val="20"/>
          <w:szCs w:val="20"/>
        </w:rPr>
      </w:pPr>
      <w:r>
        <w:rPr>
          <w:noProof/>
        </w:rPr>
        <mc:AlternateContent>
          <mc:Choice Requires="wps">
            <w:drawing>
              <wp:inline distT="0" distB="0" distL="0" distR="0" wp14:anchorId="62573FE2" wp14:editId="483AA428">
                <wp:extent cx="2933700" cy="1228725"/>
                <wp:effectExtent l="0" t="0" r="19050" b="28575"/>
                <wp:docPr id="17" name="مربع نص 17"/>
                <wp:cNvGraphicFramePr/>
                <a:graphic xmlns:a="http://schemas.openxmlformats.org/drawingml/2006/main">
                  <a:graphicData uri="http://schemas.microsoft.com/office/word/2010/wordprocessingShape">
                    <wps:wsp>
                      <wps:cNvSpPr txBox="1"/>
                      <wps:spPr>
                        <a:xfrm>
                          <a:off x="0" y="0"/>
                          <a:ext cx="2933700" cy="1228725"/>
                        </a:xfrm>
                        <a:prstGeom prst="rect">
                          <a:avLst/>
                        </a:prstGeom>
                        <a:solidFill>
                          <a:schemeClr val="lt1"/>
                        </a:solidFill>
                        <a:ln w="6350">
                          <a:solidFill>
                            <a:schemeClr val="bg1"/>
                          </a:solidFill>
                        </a:ln>
                      </wps:spPr>
                      <wps:txb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
                              <w:gridCol w:w="954"/>
                              <w:gridCol w:w="1337"/>
                              <w:gridCol w:w="965"/>
                            </w:tblGrid>
                            <w:tr w:rsidR="00767F84" w:rsidRPr="00D61B20" w14:paraId="0FAF26F0" w14:textId="77777777" w:rsidTr="004028C2">
                              <w:trPr>
                                <w:trHeight w:val="278"/>
                                <w:jc w:val="center"/>
                              </w:trPr>
                              <w:tc>
                                <w:tcPr>
                                  <w:tcW w:w="1129" w:type="dxa"/>
                                  <w:hideMark/>
                                </w:tcPr>
                                <w:p w14:paraId="41EEE60A" w14:textId="77777777" w:rsidR="00767F84" w:rsidRPr="0064385B" w:rsidRDefault="00767F84" w:rsidP="00A055B7">
                                  <w:pPr>
                                    <w:spacing w:after="0" w:line="240" w:lineRule="auto"/>
                                    <w:jc w:val="both"/>
                                    <w:rPr>
                                      <w:rFonts w:ascii="Times New Roman" w:hAnsi="Times New Roman"/>
                                      <w:b/>
                                      <w:sz w:val="16"/>
                                      <w:szCs w:val="16"/>
                                    </w:rPr>
                                  </w:pPr>
                                  <w:r w:rsidRPr="0064385B">
                                    <w:rPr>
                                      <w:rFonts w:ascii="Times New Roman" w:hAnsi="Times New Roman"/>
                                      <w:b/>
                                      <w:sz w:val="16"/>
                                      <w:szCs w:val="16"/>
                                    </w:rPr>
                                    <w:t>Rule No</w:t>
                                  </w:r>
                                </w:p>
                              </w:tc>
                              <w:tc>
                                <w:tcPr>
                                  <w:tcW w:w="993" w:type="dxa"/>
                                  <w:hideMark/>
                                </w:tcPr>
                                <w:p w14:paraId="04FBE6BA" w14:textId="77777777" w:rsidR="00767F84" w:rsidRPr="0064385B" w:rsidRDefault="00767F84" w:rsidP="00A055B7">
                                  <w:pPr>
                                    <w:spacing w:after="0" w:line="240" w:lineRule="auto"/>
                                    <w:jc w:val="both"/>
                                    <w:rPr>
                                      <w:rFonts w:ascii="Times New Roman" w:hAnsi="Times New Roman"/>
                                      <w:b/>
                                      <w:sz w:val="16"/>
                                      <w:szCs w:val="16"/>
                                    </w:rPr>
                                  </w:pPr>
                                  <w:r w:rsidRPr="0064385B">
                                    <w:rPr>
                                      <w:rFonts w:ascii="Times New Roman" w:hAnsi="Times New Roman"/>
                                      <w:b/>
                                      <w:sz w:val="16"/>
                                      <w:szCs w:val="16"/>
                                    </w:rPr>
                                    <w:t>Input 1</w:t>
                                  </w:r>
                                </w:p>
                              </w:tc>
                              <w:tc>
                                <w:tcPr>
                                  <w:tcW w:w="1417" w:type="dxa"/>
                                  <w:hideMark/>
                                </w:tcPr>
                                <w:p w14:paraId="4ECF1FEC" w14:textId="77777777" w:rsidR="00767F84" w:rsidRPr="0064385B" w:rsidRDefault="00767F84" w:rsidP="00A055B7">
                                  <w:pPr>
                                    <w:spacing w:after="0" w:line="240" w:lineRule="auto"/>
                                    <w:jc w:val="both"/>
                                    <w:rPr>
                                      <w:rFonts w:ascii="Times New Roman" w:hAnsi="Times New Roman"/>
                                      <w:b/>
                                      <w:sz w:val="16"/>
                                      <w:szCs w:val="16"/>
                                    </w:rPr>
                                  </w:pPr>
                                  <w:r w:rsidRPr="0064385B">
                                    <w:rPr>
                                      <w:rFonts w:ascii="Times New Roman" w:hAnsi="Times New Roman"/>
                                      <w:b/>
                                      <w:sz w:val="16"/>
                                      <w:szCs w:val="16"/>
                                    </w:rPr>
                                    <w:t>Input 2</w:t>
                                  </w:r>
                                </w:p>
                              </w:tc>
                              <w:tc>
                                <w:tcPr>
                                  <w:tcW w:w="992" w:type="dxa"/>
                                  <w:hideMark/>
                                </w:tcPr>
                                <w:p w14:paraId="7B087CF8" w14:textId="77777777" w:rsidR="00767F84" w:rsidRPr="0064385B" w:rsidRDefault="00767F84" w:rsidP="00A055B7">
                                  <w:pPr>
                                    <w:spacing w:after="0" w:line="240" w:lineRule="auto"/>
                                    <w:jc w:val="both"/>
                                    <w:rPr>
                                      <w:rFonts w:ascii="Times New Roman" w:hAnsi="Times New Roman"/>
                                      <w:b/>
                                      <w:sz w:val="16"/>
                                      <w:szCs w:val="16"/>
                                    </w:rPr>
                                  </w:pPr>
                                  <w:r w:rsidRPr="0064385B">
                                    <w:rPr>
                                      <w:rFonts w:ascii="Times New Roman" w:hAnsi="Times New Roman"/>
                                      <w:b/>
                                      <w:sz w:val="16"/>
                                      <w:szCs w:val="16"/>
                                    </w:rPr>
                                    <w:t>Output</w:t>
                                  </w:r>
                                </w:p>
                              </w:tc>
                            </w:tr>
                            <w:tr w:rsidR="00767F84" w:rsidRPr="00D61B20" w14:paraId="55772448" w14:textId="77777777" w:rsidTr="004028C2">
                              <w:trPr>
                                <w:trHeight w:val="278"/>
                                <w:jc w:val="center"/>
                              </w:trPr>
                              <w:tc>
                                <w:tcPr>
                                  <w:tcW w:w="1129" w:type="dxa"/>
                                  <w:hideMark/>
                                </w:tcPr>
                                <w:p w14:paraId="4D758DF1" w14:textId="77777777" w:rsidR="00767F84" w:rsidRPr="0064385B" w:rsidRDefault="00767F84" w:rsidP="00A055B7">
                                  <w:pPr>
                                    <w:spacing w:after="0" w:line="240" w:lineRule="auto"/>
                                    <w:jc w:val="both"/>
                                    <w:rPr>
                                      <w:rFonts w:ascii="Times New Roman" w:hAnsi="Times New Roman"/>
                                      <w:bCs/>
                                      <w:sz w:val="16"/>
                                      <w:szCs w:val="16"/>
                                    </w:rPr>
                                  </w:pPr>
                                  <w:r w:rsidRPr="0064385B">
                                    <w:rPr>
                                      <w:rFonts w:ascii="Times New Roman" w:hAnsi="Times New Roman"/>
                                      <w:bCs/>
                                      <w:sz w:val="16"/>
                                      <w:szCs w:val="16"/>
                                    </w:rPr>
                                    <w:t>1</w:t>
                                  </w:r>
                                </w:p>
                              </w:tc>
                              <w:tc>
                                <w:tcPr>
                                  <w:tcW w:w="993" w:type="dxa"/>
                                  <w:hideMark/>
                                </w:tcPr>
                                <w:p w14:paraId="31D33EB4" w14:textId="77777777" w:rsidR="00767F84" w:rsidRPr="0064385B" w:rsidRDefault="00767F84" w:rsidP="00A055B7">
                                  <w:pPr>
                                    <w:spacing w:after="0" w:line="240" w:lineRule="auto"/>
                                    <w:jc w:val="both"/>
                                    <w:rPr>
                                      <w:rFonts w:ascii="Times New Roman" w:hAnsi="Times New Roman"/>
                                      <w:sz w:val="16"/>
                                      <w:szCs w:val="16"/>
                                    </w:rPr>
                                  </w:pPr>
                                  <w:r w:rsidRPr="0064385B">
                                    <w:rPr>
                                      <w:rFonts w:ascii="Times New Roman" w:hAnsi="Times New Roman"/>
                                      <w:sz w:val="16"/>
                                      <w:szCs w:val="16"/>
                                    </w:rPr>
                                    <w:t>3</w:t>
                                  </w:r>
                                </w:p>
                              </w:tc>
                              <w:tc>
                                <w:tcPr>
                                  <w:tcW w:w="1417" w:type="dxa"/>
                                  <w:hideMark/>
                                </w:tcPr>
                                <w:p w14:paraId="1019454D" w14:textId="77777777" w:rsidR="00767F84" w:rsidRPr="0064385B" w:rsidRDefault="00767F84" w:rsidP="00A055B7">
                                  <w:pPr>
                                    <w:spacing w:after="0" w:line="240" w:lineRule="auto"/>
                                    <w:jc w:val="both"/>
                                    <w:rPr>
                                      <w:rFonts w:ascii="Times New Roman" w:hAnsi="Times New Roman"/>
                                      <w:sz w:val="16"/>
                                      <w:szCs w:val="16"/>
                                    </w:rPr>
                                  </w:pPr>
                                  <w:r w:rsidRPr="0064385B">
                                    <w:rPr>
                                      <w:rFonts w:ascii="Times New Roman" w:hAnsi="Times New Roman"/>
                                      <w:sz w:val="16"/>
                                      <w:szCs w:val="16"/>
                                    </w:rPr>
                                    <w:t>1</w:t>
                                  </w:r>
                                </w:p>
                              </w:tc>
                              <w:tc>
                                <w:tcPr>
                                  <w:tcW w:w="992" w:type="dxa"/>
                                  <w:hideMark/>
                                </w:tcPr>
                                <w:p w14:paraId="34846082" w14:textId="77777777" w:rsidR="00767F84" w:rsidRPr="0064385B" w:rsidRDefault="00767F84" w:rsidP="00A055B7">
                                  <w:pPr>
                                    <w:spacing w:after="0" w:line="240" w:lineRule="auto"/>
                                    <w:jc w:val="both"/>
                                    <w:rPr>
                                      <w:rFonts w:ascii="Times New Roman" w:hAnsi="Times New Roman"/>
                                      <w:sz w:val="16"/>
                                      <w:szCs w:val="16"/>
                                    </w:rPr>
                                  </w:pPr>
                                  <w:r w:rsidRPr="0064385B">
                                    <w:rPr>
                                      <w:rFonts w:ascii="Times New Roman" w:hAnsi="Times New Roman"/>
                                      <w:sz w:val="16"/>
                                      <w:szCs w:val="16"/>
                                    </w:rPr>
                                    <w:t>2</w:t>
                                  </w:r>
                                </w:p>
                              </w:tc>
                            </w:tr>
                            <w:tr w:rsidR="00767F84" w:rsidRPr="00D61B20" w14:paraId="10C406B4" w14:textId="77777777" w:rsidTr="004028C2">
                              <w:trPr>
                                <w:trHeight w:val="278"/>
                                <w:jc w:val="center"/>
                              </w:trPr>
                              <w:tc>
                                <w:tcPr>
                                  <w:tcW w:w="1129" w:type="dxa"/>
                                  <w:hideMark/>
                                </w:tcPr>
                                <w:p w14:paraId="56B7BBD1" w14:textId="77777777" w:rsidR="00767F84" w:rsidRPr="0064385B" w:rsidRDefault="00767F84" w:rsidP="00A055B7">
                                  <w:pPr>
                                    <w:spacing w:after="0" w:line="240" w:lineRule="auto"/>
                                    <w:jc w:val="both"/>
                                    <w:rPr>
                                      <w:rFonts w:ascii="Times New Roman" w:hAnsi="Times New Roman"/>
                                      <w:bCs/>
                                      <w:sz w:val="16"/>
                                      <w:szCs w:val="16"/>
                                    </w:rPr>
                                  </w:pPr>
                                  <w:r w:rsidRPr="0064385B">
                                    <w:rPr>
                                      <w:rFonts w:ascii="Times New Roman" w:hAnsi="Times New Roman"/>
                                      <w:bCs/>
                                      <w:sz w:val="16"/>
                                      <w:szCs w:val="16"/>
                                    </w:rPr>
                                    <w:t>2</w:t>
                                  </w:r>
                                </w:p>
                              </w:tc>
                              <w:tc>
                                <w:tcPr>
                                  <w:tcW w:w="993" w:type="dxa"/>
                                  <w:hideMark/>
                                </w:tcPr>
                                <w:p w14:paraId="61AD1CB6" w14:textId="77777777" w:rsidR="00767F84" w:rsidRPr="0064385B" w:rsidRDefault="00767F84" w:rsidP="00A055B7">
                                  <w:pPr>
                                    <w:spacing w:after="0" w:line="240" w:lineRule="auto"/>
                                    <w:jc w:val="both"/>
                                    <w:rPr>
                                      <w:rFonts w:ascii="Times New Roman" w:hAnsi="Times New Roman"/>
                                      <w:sz w:val="16"/>
                                      <w:szCs w:val="16"/>
                                    </w:rPr>
                                  </w:pPr>
                                  <w:r w:rsidRPr="0064385B">
                                    <w:rPr>
                                      <w:rFonts w:ascii="Times New Roman" w:hAnsi="Times New Roman"/>
                                      <w:sz w:val="16"/>
                                      <w:szCs w:val="16"/>
                                    </w:rPr>
                                    <w:t>1</w:t>
                                  </w:r>
                                </w:p>
                              </w:tc>
                              <w:tc>
                                <w:tcPr>
                                  <w:tcW w:w="1417" w:type="dxa"/>
                                  <w:hideMark/>
                                </w:tcPr>
                                <w:p w14:paraId="49335F83" w14:textId="77777777" w:rsidR="00767F84" w:rsidRPr="0064385B" w:rsidRDefault="00767F84" w:rsidP="00A055B7">
                                  <w:pPr>
                                    <w:spacing w:after="0" w:line="240" w:lineRule="auto"/>
                                    <w:jc w:val="both"/>
                                    <w:rPr>
                                      <w:rFonts w:ascii="Times New Roman" w:hAnsi="Times New Roman"/>
                                      <w:sz w:val="16"/>
                                      <w:szCs w:val="16"/>
                                    </w:rPr>
                                  </w:pPr>
                                  <w:r w:rsidRPr="0064385B">
                                    <w:rPr>
                                      <w:rFonts w:ascii="Times New Roman" w:hAnsi="Times New Roman"/>
                                      <w:sz w:val="16"/>
                                      <w:szCs w:val="16"/>
                                    </w:rPr>
                                    <w:t>1</w:t>
                                  </w:r>
                                </w:p>
                              </w:tc>
                              <w:tc>
                                <w:tcPr>
                                  <w:tcW w:w="992" w:type="dxa"/>
                                  <w:hideMark/>
                                </w:tcPr>
                                <w:p w14:paraId="52E405EC" w14:textId="77777777" w:rsidR="00767F84" w:rsidRPr="0064385B" w:rsidRDefault="00767F84" w:rsidP="00A055B7">
                                  <w:pPr>
                                    <w:spacing w:after="0" w:line="240" w:lineRule="auto"/>
                                    <w:jc w:val="both"/>
                                    <w:rPr>
                                      <w:rFonts w:ascii="Times New Roman" w:hAnsi="Times New Roman"/>
                                      <w:sz w:val="16"/>
                                      <w:szCs w:val="16"/>
                                    </w:rPr>
                                  </w:pPr>
                                  <w:r w:rsidRPr="0064385B">
                                    <w:rPr>
                                      <w:rFonts w:ascii="Times New Roman" w:hAnsi="Times New Roman"/>
                                      <w:sz w:val="16"/>
                                      <w:szCs w:val="16"/>
                                    </w:rPr>
                                    <w:t>2</w:t>
                                  </w:r>
                                </w:p>
                              </w:tc>
                            </w:tr>
                            <w:tr w:rsidR="00767F84" w:rsidRPr="00D61B20" w14:paraId="6E115095" w14:textId="77777777" w:rsidTr="004028C2">
                              <w:trPr>
                                <w:trHeight w:val="278"/>
                                <w:jc w:val="center"/>
                              </w:trPr>
                              <w:tc>
                                <w:tcPr>
                                  <w:tcW w:w="1129" w:type="dxa"/>
                                  <w:hideMark/>
                                </w:tcPr>
                                <w:p w14:paraId="4B41E44F" w14:textId="77777777" w:rsidR="00767F84" w:rsidRPr="0064385B" w:rsidRDefault="00767F84" w:rsidP="00A055B7">
                                  <w:pPr>
                                    <w:spacing w:after="0" w:line="240" w:lineRule="auto"/>
                                    <w:jc w:val="both"/>
                                    <w:rPr>
                                      <w:rFonts w:ascii="Times New Roman" w:hAnsi="Times New Roman"/>
                                      <w:bCs/>
                                      <w:sz w:val="16"/>
                                      <w:szCs w:val="16"/>
                                    </w:rPr>
                                  </w:pPr>
                                  <w:r w:rsidRPr="0064385B">
                                    <w:rPr>
                                      <w:rFonts w:ascii="Times New Roman" w:hAnsi="Times New Roman"/>
                                      <w:sz w:val="16"/>
                                      <w:szCs w:val="16"/>
                                    </w:rPr>
                                    <w:t>3</w:t>
                                  </w:r>
                                </w:p>
                              </w:tc>
                              <w:tc>
                                <w:tcPr>
                                  <w:tcW w:w="993" w:type="dxa"/>
                                  <w:hideMark/>
                                </w:tcPr>
                                <w:p w14:paraId="39E07807" w14:textId="77777777" w:rsidR="00767F84" w:rsidRPr="0064385B" w:rsidRDefault="00767F84" w:rsidP="00A055B7">
                                  <w:pPr>
                                    <w:spacing w:after="0" w:line="240" w:lineRule="auto"/>
                                    <w:jc w:val="both"/>
                                    <w:rPr>
                                      <w:rFonts w:ascii="Times New Roman" w:hAnsi="Times New Roman"/>
                                      <w:sz w:val="16"/>
                                      <w:szCs w:val="16"/>
                                    </w:rPr>
                                  </w:pPr>
                                  <w:r w:rsidRPr="0064385B">
                                    <w:rPr>
                                      <w:rFonts w:ascii="Times New Roman" w:hAnsi="Times New Roman"/>
                                      <w:sz w:val="16"/>
                                      <w:szCs w:val="16"/>
                                    </w:rPr>
                                    <w:t>3</w:t>
                                  </w:r>
                                </w:p>
                              </w:tc>
                              <w:tc>
                                <w:tcPr>
                                  <w:tcW w:w="1417" w:type="dxa"/>
                                  <w:hideMark/>
                                </w:tcPr>
                                <w:p w14:paraId="73696966" w14:textId="77777777" w:rsidR="00767F84" w:rsidRPr="0064385B" w:rsidRDefault="00767F84" w:rsidP="00A055B7">
                                  <w:pPr>
                                    <w:spacing w:after="0" w:line="240" w:lineRule="auto"/>
                                    <w:jc w:val="both"/>
                                    <w:rPr>
                                      <w:rFonts w:ascii="Times New Roman" w:hAnsi="Times New Roman"/>
                                      <w:sz w:val="16"/>
                                      <w:szCs w:val="16"/>
                                    </w:rPr>
                                  </w:pPr>
                                  <w:r w:rsidRPr="0064385B">
                                    <w:rPr>
                                      <w:rFonts w:ascii="Times New Roman" w:hAnsi="Times New Roman"/>
                                      <w:sz w:val="16"/>
                                      <w:szCs w:val="16"/>
                                    </w:rPr>
                                    <w:t>3</w:t>
                                  </w:r>
                                </w:p>
                              </w:tc>
                              <w:tc>
                                <w:tcPr>
                                  <w:tcW w:w="992" w:type="dxa"/>
                                  <w:hideMark/>
                                </w:tcPr>
                                <w:p w14:paraId="2DFD6B7C" w14:textId="77777777" w:rsidR="00767F84" w:rsidRPr="0064385B" w:rsidRDefault="00767F84" w:rsidP="00A055B7">
                                  <w:pPr>
                                    <w:spacing w:after="0" w:line="240" w:lineRule="auto"/>
                                    <w:jc w:val="both"/>
                                    <w:rPr>
                                      <w:rFonts w:ascii="Times New Roman" w:hAnsi="Times New Roman"/>
                                      <w:sz w:val="16"/>
                                      <w:szCs w:val="16"/>
                                    </w:rPr>
                                  </w:pPr>
                                  <w:r w:rsidRPr="0064385B">
                                    <w:rPr>
                                      <w:rFonts w:ascii="Times New Roman" w:hAnsi="Times New Roman"/>
                                      <w:sz w:val="16"/>
                                      <w:szCs w:val="16"/>
                                    </w:rPr>
                                    <w:t>3</w:t>
                                  </w:r>
                                </w:p>
                              </w:tc>
                            </w:tr>
                            <w:tr w:rsidR="00767F84" w:rsidRPr="00D61B20" w14:paraId="40D7CD32" w14:textId="77777777" w:rsidTr="004028C2">
                              <w:trPr>
                                <w:trHeight w:val="278"/>
                                <w:jc w:val="center"/>
                              </w:trPr>
                              <w:tc>
                                <w:tcPr>
                                  <w:tcW w:w="1129" w:type="dxa"/>
                                  <w:hideMark/>
                                </w:tcPr>
                                <w:p w14:paraId="294D4A7C" w14:textId="77777777" w:rsidR="00767F84" w:rsidRPr="0064385B" w:rsidRDefault="00767F84" w:rsidP="00A055B7">
                                  <w:pPr>
                                    <w:spacing w:after="0" w:line="240" w:lineRule="auto"/>
                                    <w:jc w:val="both"/>
                                    <w:rPr>
                                      <w:rFonts w:ascii="Times New Roman" w:hAnsi="Times New Roman"/>
                                      <w:bCs/>
                                      <w:sz w:val="16"/>
                                      <w:szCs w:val="16"/>
                                    </w:rPr>
                                  </w:pPr>
                                  <w:r w:rsidRPr="0064385B">
                                    <w:rPr>
                                      <w:rFonts w:ascii="Times New Roman" w:hAnsi="Times New Roman"/>
                                      <w:bCs/>
                                      <w:sz w:val="16"/>
                                      <w:szCs w:val="16"/>
                                    </w:rPr>
                                    <w:t>4</w:t>
                                  </w:r>
                                </w:p>
                              </w:tc>
                              <w:tc>
                                <w:tcPr>
                                  <w:tcW w:w="993" w:type="dxa"/>
                                  <w:hideMark/>
                                </w:tcPr>
                                <w:p w14:paraId="152F2F52" w14:textId="77777777" w:rsidR="00767F84" w:rsidRPr="0064385B" w:rsidRDefault="00767F84" w:rsidP="00A055B7">
                                  <w:pPr>
                                    <w:spacing w:after="0" w:line="240" w:lineRule="auto"/>
                                    <w:jc w:val="both"/>
                                    <w:rPr>
                                      <w:rFonts w:ascii="Times New Roman" w:hAnsi="Times New Roman"/>
                                      <w:sz w:val="16"/>
                                      <w:szCs w:val="16"/>
                                    </w:rPr>
                                  </w:pPr>
                                  <w:r w:rsidRPr="0064385B">
                                    <w:rPr>
                                      <w:rFonts w:ascii="Times New Roman" w:hAnsi="Times New Roman"/>
                                      <w:sz w:val="16"/>
                                      <w:szCs w:val="16"/>
                                    </w:rPr>
                                    <w:t>3</w:t>
                                  </w:r>
                                </w:p>
                              </w:tc>
                              <w:tc>
                                <w:tcPr>
                                  <w:tcW w:w="1417" w:type="dxa"/>
                                  <w:hideMark/>
                                </w:tcPr>
                                <w:p w14:paraId="4E372013" w14:textId="77777777" w:rsidR="00767F84" w:rsidRPr="0064385B" w:rsidRDefault="00767F84" w:rsidP="00A055B7">
                                  <w:pPr>
                                    <w:spacing w:after="0" w:line="240" w:lineRule="auto"/>
                                    <w:jc w:val="both"/>
                                    <w:rPr>
                                      <w:rFonts w:ascii="Times New Roman" w:hAnsi="Times New Roman"/>
                                      <w:sz w:val="16"/>
                                      <w:szCs w:val="16"/>
                                    </w:rPr>
                                  </w:pPr>
                                  <w:r w:rsidRPr="0064385B">
                                    <w:rPr>
                                      <w:rFonts w:ascii="Times New Roman" w:hAnsi="Times New Roman"/>
                                      <w:sz w:val="16"/>
                                      <w:szCs w:val="16"/>
                                    </w:rPr>
                                    <w:t>1</w:t>
                                  </w:r>
                                </w:p>
                              </w:tc>
                              <w:tc>
                                <w:tcPr>
                                  <w:tcW w:w="992" w:type="dxa"/>
                                  <w:hideMark/>
                                </w:tcPr>
                                <w:p w14:paraId="33D65717" w14:textId="77777777" w:rsidR="00767F84" w:rsidRPr="0064385B" w:rsidRDefault="00767F84" w:rsidP="00A055B7">
                                  <w:pPr>
                                    <w:spacing w:after="0" w:line="240" w:lineRule="auto"/>
                                    <w:jc w:val="both"/>
                                    <w:rPr>
                                      <w:rFonts w:ascii="Times New Roman" w:hAnsi="Times New Roman"/>
                                      <w:sz w:val="16"/>
                                      <w:szCs w:val="16"/>
                                    </w:rPr>
                                  </w:pPr>
                                  <w:r w:rsidRPr="0064385B">
                                    <w:rPr>
                                      <w:rFonts w:ascii="Times New Roman" w:hAnsi="Times New Roman"/>
                                      <w:sz w:val="16"/>
                                      <w:szCs w:val="16"/>
                                    </w:rPr>
                                    <w:t>2</w:t>
                                  </w:r>
                                </w:p>
                              </w:tc>
                            </w:tr>
                            <w:tr w:rsidR="00767F84" w:rsidRPr="00D61B20" w14:paraId="266505C3" w14:textId="77777777" w:rsidTr="004028C2">
                              <w:trPr>
                                <w:trHeight w:val="278"/>
                                <w:jc w:val="center"/>
                              </w:trPr>
                              <w:tc>
                                <w:tcPr>
                                  <w:tcW w:w="1129" w:type="dxa"/>
                                  <w:hideMark/>
                                </w:tcPr>
                                <w:p w14:paraId="31E7C7B7" w14:textId="77777777" w:rsidR="00767F84" w:rsidRPr="0064385B" w:rsidRDefault="00767F84" w:rsidP="00A055B7">
                                  <w:pPr>
                                    <w:spacing w:after="0" w:line="240" w:lineRule="auto"/>
                                    <w:jc w:val="both"/>
                                    <w:rPr>
                                      <w:rFonts w:ascii="Times New Roman" w:hAnsi="Times New Roman"/>
                                      <w:bCs/>
                                      <w:sz w:val="16"/>
                                      <w:szCs w:val="16"/>
                                    </w:rPr>
                                  </w:pPr>
                                  <w:r w:rsidRPr="0064385B">
                                    <w:rPr>
                                      <w:rFonts w:ascii="Times New Roman" w:hAnsi="Times New Roman"/>
                                      <w:bCs/>
                                      <w:sz w:val="16"/>
                                      <w:szCs w:val="16"/>
                                    </w:rPr>
                                    <w:t>5</w:t>
                                  </w:r>
                                </w:p>
                              </w:tc>
                              <w:tc>
                                <w:tcPr>
                                  <w:tcW w:w="993" w:type="dxa"/>
                                  <w:hideMark/>
                                </w:tcPr>
                                <w:p w14:paraId="23E57513" w14:textId="77777777" w:rsidR="00767F84" w:rsidRPr="0064385B" w:rsidRDefault="00767F84" w:rsidP="00A055B7">
                                  <w:pPr>
                                    <w:spacing w:after="0" w:line="240" w:lineRule="auto"/>
                                    <w:jc w:val="both"/>
                                    <w:rPr>
                                      <w:rFonts w:ascii="Times New Roman" w:hAnsi="Times New Roman"/>
                                      <w:sz w:val="16"/>
                                      <w:szCs w:val="16"/>
                                    </w:rPr>
                                  </w:pPr>
                                  <w:r w:rsidRPr="0064385B">
                                    <w:rPr>
                                      <w:rFonts w:ascii="Times New Roman" w:hAnsi="Times New Roman"/>
                                      <w:sz w:val="16"/>
                                      <w:szCs w:val="16"/>
                                    </w:rPr>
                                    <w:t>2</w:t>
                                  </w:r>
                                </w:p>
                              </w:tc>
                              <w:tc>
                                <w:tcPr>
                                  <w:tcW w:w="1417" w:type="dxa"/>
                                  <w:hideMark/>
                                </w:tcPr>
                                <w:p w14:paraId="34C91938" w14:textId="77777777" w:rsidR="00767F84" w:rsidRPr="0064385B" w:rsidRDefault="00767F84" w:rsidP="00A055B7">
                                  <w:pPr>
                                    <w:spacing w:after="0" w:line="240" w:lineRule="auto"/>
                                    <w:jc w:val="both"/>
                                    <w:rPr>
                                      <w:rFonts w:ascii="Times New Roman" w:hAnsi="Times New Roman"/>
                                      <w:sz w:val="16"/>
                                      <w:szCs w:val="16"/>
                                    </w:rPr>
                                  </w:pPr>
                                  <w:r w:rsidRPr="0064385B">
                                    <w:rPr>
                                      <w:rFonts w:ascii="Times New Roman" w:hAnsi="Times New Roman"/>
                                      <w:sz w:val="16"/>
                                      <w:szCs w:val="16"/>
                                    </w:rPr>
                                    <w:t>2</w:t>
                                  </w:r>
                                </w:p>
                              </w:tc>
                              <w:tc>
                                <w:tcPr>
                                  <w:tcW w:w="992" w:type="dxa"/>
                                  <w:hideMark/>
                                </w:tcPr>
                                <w:p w14:paraId="21D93F7B" w14:textId="77777777" w:rsidR="00767F84" w:rsidRPr="0064385B" w:rsidRDefault="00767F84" w:rsidP="00A055B7">
                                  <w:pPr>
                                    <w:spacing w:after="0" w:line="240" w:lineRule="auto"/>
                                    <w:jc w:val="both"/>
                                    <w:rPr>
                                      <w:rFonts w:ascii="Times New Roman" w:hAnsi="Times New Roman"/>
                                      <w:sz w:val="16"/>
                                      <w:szCs w:val="16"/>
                                    </w:rPr>
                                  </w:pPr>
                                  <w:r w:rsidRPr="0064385B">
                                    <w:rPr>
                                      <w:rFonts w:ascii="Times New Roman" w:hAnsi="Times New Roman"/>
                                      <w:sz w:val="16"/>
                                      <w:szCs w:val="16"/>
                                    </w:rPr>
                                    <w:t>3</w:t>
                                  </w:r>
                                </w:p>
                              </w:tc>
                            </w:tr>
                          </w:tbl>
                          <w:p w14:paraId="0C9AC689" w14:textId="77777777" w:rsidR="00767F84" w:rsidRPr="00586125" w:rsidRDefault="00767F84" w:rsidP="00A055B7">
                            <w:pPr>
                              <w:rPr>
                                <w:sz w:val="12"/>
                                <w:szCs w:val="12"/>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inline>
            </w:drawing>
          </mc:Choice>
          <mc:Fallback>
            <w:pict>
              <v:shape w14:anchorId="62573FE2" id="مربع نص 17" o:spid="_x0000_s1034" type="#_x0000_t202" style="width:231pt;height:9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" fillcolor="white [3201]" strokecolor="white [3212]" strokeweight=".5pt">
                <v:textbo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
                        <w:gridCol w:w="954"/>
                        <w:gridCol w:w="1337"/>
                        <w:gridCol w:w="965"/>
                      </w:tblGrid>
                      <w:tr w:rsidR="00767F84" w:rsidRPr="00D61B20" w14:paraId="0FAF26F0" w14:textId="77777777" w:rsidTr="004028C2">
                        <w:trPr>
                          <w:trHeight w:val="278"/>
                          <w:jc w:val="center"/>
                        </w:trPr>
                        <w:tc>
                          <w:tcPr>
                            <w:tcW w:w="1129" w:type="dxa"/>
                            <w:hideMark/>
                          </w:tcPr>
                          <w:p w14:paraId="41EEE60A" w14:textId="77777777" w:rsidR="00767F84" w:rsidRPr="0064385B" w:rsidRDefault="00767F84" w:rsidP="00A055B7">
                            <w:pPr>
                              <w:spacing w:after="0" w:line="240" w:lineRule="auto"/>
                              <w:jc w:val="both"/>
                              <w:rPr>
                                <w:rFonts w:ascii="Times New Roman" w:hAnsi="Times New Roman"/>
                                <w:b/>
                                <w:sz w:val="16"/>
                                <w:szCs w:val="16"/>
                              </w:rPr>
                            </w:pPr>
                            <w:r w:rsidRPr="0064385B">
                              <w:rPr>
                                <w:rFonts w:ascii="Times New Roman" w:hAnsi="Times New Roman"/>
                                <w:b/>
                                <w:sz w:val="16"/>
                                <w:szCs w:val="16"/>
                              </w:rPr>
                              <w:t>Rule No</w:t>
                            </w:r>
                          </w:p>
                        </w:tc>
                        <w:tc>
                          <w:tcPr>
                            <w:tcW w:w="993" w:type="dxa"/>
                            <w:hideMark/>
                          </w:tcPr>
                          <w:p w14:paraId="04FBE6BA" w14:textId="77777777" w:rsidR="00767F84" w:rsidRPr="0064385B" w:rsidRDefault="00767F84" w:rsidP="00A055B7">
                            <w:pPr>
                              <w:spacing w:after="0" w:line="240" w:lineRule="auto"/>
                              <w:jc w:val="both"/>
                              <w:rPr>
                                <w:rFonts w:ascii="Times New Roman" w:hAnsi="Times New Roman"/>
                                <w:b/>
                                <w:sz w:val="16"/>
                                <w:szCs w:val="16"/>
                              </w:rPr>
                            </w:pPr>
                            <w:r w:rsidRPr="0064385B">
                              <w:rPr>
                                <w:rFonts w:ascii="Times New Roman" w:hAnsi="Times New Roman"/>
                                <w:b/>
                                <w:sz w:val="16"/>
                                <w:szCs w:val="16"/>
                              </w:rPr>
                              <w:t>Input 1</w:t>
                            </w:r>
                          </w:p>
                        </w:tc>
                        <w:tc>
                          <w:tcPr>
                            <w:tcW w:w="1417" w:type="dxa"/>
                            <w:hideMark/>
                          </w:tcPr>
                          <w:p w14:paraId="4ECF1FEC" w14:textId="77777777" w:rsidR="00767F84" w:rsidRPr="0064385B" w:rsidRDefault="00767F84" w:rsidP="00A055B7">
                            <w:pPr>
                              <w:spacing w:after="0" w:line="240" w:lineRule="auto"/>
                              <w:jc w:val="both"/>
                              <w:rPr>
                                <w:rFonts w:ascii="Times New Roman" w:hAnsi="Times New Roman"/>
                                <w:b/>
                                <w:sz w:val="16"/>
                                <w:szCs w:val="16"/>
                              </w:rPr>
                            </w:pPr>
                            <w:r w:rsidRPr="0064385B">
                              <w:rPr>
                                <w:rFonts w:ascii="Times New Roman" w:hAnsi="Times New Roman"/>
                                <w:b/>
                                <w:sz w:val="16"/>
                                <w:szCs w:val="16"/>
                              </w:rPr>
                              <w:t>Input 2</w:t>
                            </w:r>
                          </w:p>
                        </w:tc>
                        <w:tc>
                          <w:tcPr>
                            <w:tcW w:w="992" w:type="dxa"/>
                            <w:hideMark/>
                          </w:tcPr>
                          <w:p w14:paraId="7B087CF8" w14:textId="77777777" w:rsidR="00767F84" w:rsidRPr="0064385B" w:rsidRDefault="00767F84" w:rsidP="00A055B7">
                            <w:pPr>
                              <w:spacing w:after="0" w:line="240" w:lineRule="auto"/>
                              <w:jc w:val="both"/>
                              <w:rPr>
                                <w:rFonts w:ascii="Times New Roman" w:hAnsi="Times New Roman"/>
                                <w:b/>
                                <w:sz w:val="16"/>
                                <w:szCs w:val="16"/>
                              </w:rPr>
                            </w:pPr>
                            <w:r w:rsidRPr="0064385B">
                              <w:rPr>
                                <w:rFonts w:ascii="Times New Roman" w:hAnsi="Times New Roman"/>
                                <w:b/>
                                <w:sz w:val="16"/>
                                <w:szCs w:val="16"/>
                              </w:rPr>
                              <w:t>Output</w:t>
                            </w:r>
                          </w:p>
                        </w:tc>
                      </w:tr>
                      <w:tr w:rsidR="00767F84" w:rsidRPr="00D61B20" w14:paraId="55772448" w14:textId="77777777" w:rsidTr="004028C2">
                        <w:trPr>
                          <w:trHeight w:val="278"/>
                          <w:jc w:val="center"/>
                        </w:trPr>
                        <w:tc>
                          <w:tcPr>
                            <w:tcW w:w="1129" w:type="dxa"/>
                            <w:hideMark/>
                          </w:tcPr>
                          <w:p w14:paraId="4D758DF1" w14:textId="77777777" w:rsidR="00767F84" w:rsidRPr="0064385B" w:rsidRDefault="00767F84" w:rsidP="00A055B7">
                            <w:pPr>
                              <w:spacing w:after="0" w:line="240" w:lineRule="auto"/>
                              <w:jc w:val="both"/>
                              <w:rPr>
                                <w:rFonts w:ascii="Times New Roman" w:hAnsi="Times New Roman"/>
                                <w:bCs/>
                                <w:sz w:val="16"/>
                                <w:szCs w:val="16"/>
                              </w:rPr>
                            </w:pPr>
                            <w:r w:rsidRPr="0064385B">
                              <w:rPr>
                                <w:rFonts w:ascii="Times New Roman" w:hAnsi="Times New Roman"/>
                                <w:bCs/>
                                <w:sz w:val="16"/>
                                <w:szCs w:val="16"/>
                              </w:rPr>
                              <w:t>1</w:t>
                            </w:r>
                          </w:p>
                        </w:tc>
                        <w:tc>
                          <w:tcPr>
                            <w:tcW w:w="993" w:type="dxa"/>
                            <w:hideMark/>
                          </w:tcPr>
                          <w:p w14:paraId="31D33EB4" w14:textId="77777777" w:rsidR="00767F84" w:rsidRPr="0064385B" w:rsidRDefault="00767F84" w:rsidP="00A055B7">
                            <w:pPr>
                              <w:spacing w:after="0" w:line="240" w:lineRule="auto"/>
                              <w:jc w:val="both"/>
                              <w:rPr>
                                <w:rFonts w:ascii="Times New Roman" w:hAnsi="Times New Roman"/>
                                <w:sz w:val="16"/>
                                <w:szCs w:val="16"/>
                              </w:rPr>
                            </w:pPr>
                            <w:r w:rsidRPr="0064385B">
                              <w:rPr>
                                <w:rFonts w:ascii="Times New Roman" w:hAnsi="Times New Roman"/>
                                <w:sz w:val="16"/>
                                <w:szCs w:val="16"/>
                              </w:rPr>
                              <w:t>3</w:t>
                            </w:r>
                          </w:p>
                        </w:tc>
                        <w:tc>
                          <w:tcPr>
                            <w:tcW w:w="1417" w:type="dxa"/>
                            <w:hideMark/>
                          </w:tcPr>
                          <w:p w14:paraId="1019454D" w14:textId="77777777" w:rsidR="00767F84" w:rsidRPr="0064385B" w:rsidRDefault="00767F84" w:rsidP="00A055B7">
                            <w:pPr>
                              <w:spacing w:after="0" w:line="240" w:lineRule="auto"/>
                              <w:jc w:val="both"/>
                              <w:rPr>
                                <w:rFonts w:ascii="Times New Roman" w:hAnsi="Times New Roman"/>
                                <w:sz w:val="16"/>
                                <w:szCs w:val="16"/>
                              </w:rPr>
                            </w:pPr>
                            <w:r w:rsidRPr="0064385B">
                              <w:rPr>
                                <w:rFonts w:ascii="Times New Roman" w:hAnsi="Times New Roman"/>
                                <w:sz w:val="16"/>
                                <w:szCs w:val="16"/>
                              </w:rPr>
                              <w:t>1</w:t>
                            </w:r>
                          </w:p>
                        </w:tc>
                        <w:tc>
                          <w:tcPr>
                            <w:tcW w:w="992" w:type="dxa"/>
                            <w:hideMark/>
                          </w:tcPr>
                          <w:p w14:paraId="34846082" w14:textId="77777777" w:rsidR="00767F84" w:rsidRPr="0064385B" w:rsidRDefault="00767F84" w:rsidP="00A055B7">
                            <w:pPr>
                              <w:spacing w:after="0" w:line="240" w:lineRule="auto"/>
                              <w:jc w:val="both"/>
                              <w:rPr>
                                <w:rFonts w:ascii="Times New Roman" w:hAnsi="Times New Roman"/>
                                <w:sz w:val="16"/>
                                <w:szCs w:val="16"/>
                              </w:rPr>
                            </w:pPr>
                            <w:r w:rsidRPr="0064385B">
                              <w:rPr>
                                <w:rFonts w:ascii="Times New Roman" w:hAnsi="Times New Roman"/>
                                <w:sz w:val="16"/>
                                <w:szCs w:val="16"/>
                              </w:rPr>
                              <w:t>2</w:t>
                            </w:r>
                          </w:p>
                        </w:tc>
                      </w:tr>
                      <w:tr w:rsidR="00767F84" w:rsidRPr="00D61B20" w14:paraId="10C406B4" w14:textId="77777777" w:rsidTr="004028C2">
                        <w:trPr>
                          <w:trHeight w:val="278"/>
                          <w:jc w:val="center"/>
                        </w:trPr>
                        <w:tc>
                          <w:tcPr>
                            <w:tcW w:w="1129" w:type="dxa"/>
                            <w:hideMark/>
                          </w:tcPr>
                          <w:p w14:paraId="56B7BBD1" w14:textId="77777777" w:rsidR="00767F84" w:rsidRPr="0064385B" w:rsidRDefault="00767F84" w:rsidP="00A055B7">
                            <w:pPr>
                              <w:spacing w:after="0" w:line="240" w:lineRule="auto"/>
                              <w:jc w:val="both"/>
                              <w:rPr>
                                <w:rFonts w:ascii="Times New Roman" w:hAnsi="Times New Roman"/>
                                <w:bCs/>
                                <w:sz w:val="16"/>
                                <w:szCs w:val="16"/>
                              </w:rPr>
                            </w:pPr>
                            <w:r w:rsidRPr="0064385B">
                              <w:rPr>
                                <w:rFonts w:ascii="Times New Roman" w:hAnsi="Times New Roman"/>
                                <w:bCs/>
                                <w:sz w:val="16"/>
                                <w:szCs w:val="16"/>
                              </w:rPr>
                              <w:t>2</w:t>
                            </w:r>
                          </w:p>
                        </w:tc>
                        <w:tc>
                          <w:tcPr>
                            <w:tcW w:w="993" w:type="dxa"/>
                            <w:hideMark/>
                          </w:tcPr>
                          <w:p w14:paraId="61AD1CB6" w14:textId="77777777" w:rsidR="00767F84" w:rsidRPr="0064385B" w:rsidRDefault="00767F84" w:rsidP="00A055B7">
                            <w:pPr>
                              <w:spacing w:after="0" w:line="240" w:lineRule="auto"/>
                              <w:jc w:val="both"/>
                              <w:rPr>
                                <w:rFonts w:ascii="Times New Roman" w:hAnsi="Times New Roman"/>
                                <w:sz w:val="16"/>
                                <w:szCs w:val="16"/>
                              </w:rPr>
                            </w:pPr>
                            <w:r w:rsidRPr="0064385B">
                              <w:rPr>
                                <w:rFonts w:ascii="Times New Roman" w:hAnsi="Times New Roman"/>
                                <w:sz w:val="16"/>
                                <w:szCs w:val="16"/>
                              </w:rPr>
                              <w:t>1</w:t>
                            </w:r>
                          </w:p>
                        </w:tc>
                        <w:tc>
                          <w:tcPr>
                            <w:tcW w:w="1417" w:type="dxa"/>
                            <w:hideMark/>
                          </w:tcPr>
                          <w:p w14:paraId="49335F83" w14:textId="77777777" w:rsidR="00767F84" w:rsidRPr="0064385B" w:rsidRDefault="00767F84" w:rsidP="00A055B7">
                            <w:pPr>
                              <w:spacing w:after="0" w:line="240" w:lineRule="auto"/>
                              <w:jc w:val="both"/>
                              <w:rPr>
                                <w:rFonts w:ascii="Times New Roman" w:hAnsi="Times New Roman"/>
                                <w:sz w:val="16"/>
                                <w:szCs w:val="16"/>
                              </w:rPr>
                            </w:pPr>
                            <w:r w:rsidRPr="0064385B">
                              <w:rPr>
                                <w:rFonts w:ascii="Times New Roman" w:hAnsi="Times New Roman"/>
                                <w:sz w:val="16"/>
                                <w:szCs w:val="16"/>
                              </w:rPr>
                              <w:t>1</w:t>
                            </w:r>
                          </w:p>
                        </w:tc>
                        <w:tc>
                          <w:tcPr>
                            <w:tcW w:w="992" w:type="dxa"/>
                            <w:hideMark/>
                          </w:tcPr>
                          <w:p w14:paraId="52E405EC" w14:textId="77777777" w:rsidR="00767F84" w:rsidRPr="0064385B" w:rsidRDefault="00767F84" w:rsidP="00A055B7">
                            <w:pPr>
                              <w:spacing w:after="0" w:line="240" w:lineRule="auto"/>
                              <w:jc w:val="both"/>
                              <w:rPr>
                                <w:rFonts w:ascii="Times New Roman" w:hAnsi="Times New Roman"/>
                                <w:sz w:val="16"/>
                                <w:szCs w:val="16"/>
                              </w:rPr>
                            </w:pPr>
                            <w:r w:rsidRPr="0064385B">
                              <w:rPr>
                                <w:rFonts w:ascii="Times New Roman" w:hAnsi="Times New Roman"/>
                                <w:sz w:val="16"/>
                                <w:szCs w:val="16"/>
                              </w:rPr>
                              <w:t>2</w:t>
                            </w:r>
                          </w:p>
                        </w:tc>
                      </w:tr>
                      <w:tr w:rsidR="00767F84" w:rsidRPr="00D61B20" w14:paraId="6E115095" w14:textId="77777777" w:rsidTr="004028C2">
                        <w:trPr>
                          <w:trHeight w:val="278"/>
                          <w:jc w:val="center"/>
                        </w:trPr>
                        <w:tc>
                          <w:tcPr>
                            <w:tcW w:w="1129" w:type="dxa"/>
                            <w:hideMark/>
                          </w:tcPr>
                          <w:p w14:paraId="4B41E44F" w14:textId="77777777" w:rsidR="00767F84" w:rsidRPr="0064385B" w:rsidRDefault="00767F84" w:rsidP="00A055B7">
                            <w:pPr>
                              <w:spacing w:after="0" w:line="240" w:lineRule="auto"/>
                              <w:jc w:val="both"/>
                              <w:rPr>
                                <w:rFonts w:ascii="Times New Roman" w:hAnsi="Times New Roman"/>
                                <w:bCs/>
                                <w:sz w:val="16"/>
                                <w:szCs w:val="16"/>
                              </w:rPr>
                            </w:pPr>
                            <w:r w:rsidRPr="0064385B">
                              <w:rPr>
                                <w:rFonts w:ascii="Times New Roman" w:hAnsi="Times New Roman"/>
                                <w:sz w:val="16"/>
                                <w:szCs w:val="16"/>
                              </w:rPr>
                              <w:t>3</w:t>
                            </w:r>
                          </w:p>
                        </w:tc>
                        <w:tc>
                          <w:tcPr>
                            <w:tcW w:w="993" w:type="dxa"/>
                            <w:hideMark/>
                          </w:tcPr>
                          <w:p w14:paraId="39E07807" w14:textId="77777777" w:rsidR="00767F84" w:rsidRPr="0064385B" w:rsidRDefault="00767F84" w:rsidP="00A055B7">
                            <w:pPr>
                              <w:spacing w:after="0" w:line="240" w:lineRule="auto"/>
                              <w:jc w:val="both"/>
                              <w:rPr>
                                <w:rFonts w:ascii="Times New Roman" w:hAnsi="Times New Roman"/>
                                <w:sz w:val="16"/>
                                <w:szCs w:val="16"/>
                              </w:rPr>
                            </w:pPr>
                            <w:r w:rsidRPr="0064385B">
                              <w:rPr>
                                <w:rFonts w:ascii="Times New Roman" w:hAnsi="Times New Roman"/>
                                <w:sz w:val="16"/>
                                <w:szCs w:val="16"/>
                              </w:rPr>
                              <w:t>3</w:t>
                            </w:r>
                          </w:p>
                        </w:tc>
                        <w:tc>
                          <w:tcPr>
                            <w:tcW w:w="1417" w:type="dxa"/>
                            <w:hideMark/>
                          </w:tcPr>
                          <w:p w14:paraId="73696966" w14:textId="77777777" w:rsidR="00767F84" w:rsidRPr="0064385B" w:rsidRDefault="00767F84" w:rsidP="00A055B7">
                            <w:pPr>
                              <w:spacing w:after="0" w:line="240" w:lineRule="auto"/>
                              <w:jc w:val="both"/>
                              <w:rPr>
                                <w:rFonts w:ascii="Times New Roman" w:hAnsi="Times New Roman"/>
                                <w:sz w:val="16"/>
                                <w:szCs w:val="16"/>
                              </w:rPr>
                            </w:pPr>
                            <w:r w:rsidRPr="0064385B">
                              <w:rPr>
                                <w:rFonts w:ascii="Times New Roman" w:hAnsi="Times New Roman"/>
                                <w:sz w:val="16"/>
                                <w:szCs w:val="16"/>
                              </w:rPr>
                              <w:t>3</w:t>
                            </w:r>
                          </w:p>
                        </w:tc>
                        <w:tc>
                          <w:tcPr>
                            <w:tcW w:w="992" w:type="dxa"/>
                            <w:hideMark/>
                          </w:tcPr>
                          <w:p w14:paraId="2DFD6B7C" w14:textId="77777777" w:rsidR="00767F84" w:rsidRPr="0064385B" w:rsidRDefault="00767F84" w:rsidP="00A055B7">
                            <w:pPr>
                              <w:spacing w:after="0" w:line="240" w:lineRule="auto"/>
                              <w:jc w:val="both"/>
                              <w:rPr>
                                <w:rFonts w:ascii="Times New Roman" w:hAnsi="Times New Roman"/>
                                <w:sz w:val="16"/>
                                <w:szCs w:val="16"/>
                              </w:rPr>
                            </w:pPr>
                            <w:r w:rsidRPr="0064385B">
                              <w:rPr>
                                <w:rFonts w:ascii="Times New Roman" w:hAnsi="Times New Roman"/>
                                <w:sz w:val="16"/>
                                <w:szCs w:val="16"/>
                              </w:rPr>
                              <w:t>3</w:t>
                            </w:r>
                          </w:p>
                        </w:tc>
                      </w:tr>
                      <w:tr w:rsidR="00767F84" w:rsidRPr="00D61B20" w14:paraId="40D7CD32" w14:textId="77777777" w:rsidTr="004028C2">
                        <w:trPr>
                          <w:trHeight w:val="278"/>
                          <w:jc w:val="center"/>
                        </w:trPr>
                        <w:tc>
                          <w:tcPr>
                            <w:tcW w:w="1129" w:type="dxa"/>
                            <w:hideMark/>
                          </w:tcPr>
                          <w:p w14:paraId="294D4A7C" w14:textId="77777777" w:rsidR="00767F84" w:rsidRPr="0064385B" w:rsidRDefault="00767F84" w:rsidP="00A055B7">
                            <w:pPr>
                              <w:spacing w:after="0" w:line="240" w:lineRule="auto"/>
                              <w:jc w:val="both"/>
                              <w:rPr>
                                <w:rFonts w:ascii="Times New Roman" w:hAnsi="Times New Roman"/>
                                <w:bCs/>
                                <w:sz w:val="16"/>
                                <w:szCs w:val="16"/>
                              </w:rPr>
                            </w:pPr>
                            <w:r w:rsidRPr="0064385B">
                              <w:rPr>
                                <w:rFonts w:ascii="Times New Roman" w:hAnsi="Times New Roman"/>
                                <w:bCs/>
                                <w:sz w:val="16"/>
                                <w:szCs w:val="16"/>
                              </w:rPr>
                              <w:t>4</w:t>
                            </w:r>
                          </w:p>
                        </w:tc>
                        <w:tc>
                          <w:tcPr>
                            <w:tcW w:w="993" w:type="dxa"/>
                            <w:hideMark/>
                          </w:tcPr>
                          <w:p w14:paraId="152F2F52" w14:textId="77777777" w:rsidR="00767F84" w:rsidRPr="0064385B" w:rsidRDefault="00767F84" w:rsidP="00A055B7">
                            <w:pPr>
                              <w:spacing w:after="0" w:line="240" w:lineRule="auto"/>
                              <w:jc w:val="both"/>
                              <w:rPr>
                                <w:rFonts w:ascii="Times New Roman" w:hAnsi="Times New Roman"/>
                                <w:sz w:val="16"/>
                                <w:szCs w:val="16"/>
                              </w:rPr>
                            </w:pPr>
                            <w:r w:rsidRPr="0064385B">
                              <w:rPr>
                                <w:rFonts w:ascii="Times New Roman" w:hAnsi="Times New Roman"/>
                                <w:sz w:val="16"/>
                                <w:szCs w:val="16"/>
                              </w:rPr>
                              <w:t>3</w:t>
                            </w:r>
                          </w:p>
                        </w:tc>
                        <w:tc>
                          <w:tcPr>
                            <w:tcW w:w="1417" w:type="dxa"/>
                            <w:hideMark/>
                          </w:tcPr>
                          <w:p w14:paraId="4E372013" w14:textId="77777777" w:rsidR="00767F84" w:rsidRPr="0064385B" w:rsidRDefault="00767F84" w:rsidP="00A055B7">
                            <w:pPr>
                              <w:spacing w:after="0" w:line="240" w:lineRule="auto"/>
                              <w:jc w:val="both"/>
                              <w:rPr>
                                <w:rFonts w:ascii="Times New Roman" w:hAnsi="Times New Roman"/>
                                <w:sz w:val="16"/>
                                <w:szCs w:val="16"/>
                              </w:rPr>
                            </w:pPr>
                            <w:r w:rsidRPr="0064385B">
                              <w:rPr>
                                <w:rFonts w:ascii="Times New Roman" w:hAnsi="Times New Roman"/>
                                <w:sz w:val="16"/>
                                <w:szCs w:val="16"/>
                              </w:rPr>
                              <w:t>1</w:t>
                            </w:r>
                          </w:p>
                        </w:tc>
                        <w:tc>
                          <w:tcPr>
                            <w:tcW w:w="992" w:type="dxa"/>
                            <w:hideMark/>
                          </w:tcPr>
                          <w:p w14:paraId="33D65717" w14:textId="77777777" w:rsidR="00767F84" w:rsidRPr="0064385B" w:rsidRDefault="00767F84" w:rsidP="00A055B7">
                            <w:pPr>
                              <w:spacing w:after="0" w:line="240" w:lineRule="auto"/>
                              <w:jc w:val="both"/>
                              <w:rPr>
                                <w:rFonts w:ascii="Times New Roman" w:hAnsi="Times New Roman"/>
                                <w:sz w:val="16"/>
                                <w:szCs w:val="16"/>
                              </w:rPr>
                            </w:pPr>
                            <w:r w:rsidRPr="0064385B">
                              <w:rPr>
                                <w:rFonts w:ascii="Times New Roman" w:hAnsi="Times New Roman"/>
                                <w:sz w:val="16"/>
                                <w:szCs w:val="16"/>
                              </w:rPr>
                              <w:t>2</w:t>
                            </w:r>
                          </w:p>
                        </w:tc>
                      </w:tr>
                      <w:tr w:rsidR="00767F84" w:rsidRPr="00D61B20" w14:paraId="266505C3" w14:textId="77777777" w:rsidTr="004028C2">
                        <w:trPr>
                          <w:trHeight w:val="278"/>
                          <w:jc w:val="center"/>
                        </w:trPr>
                        <w:tc>
                          <w:tcPr>
                            <w:tcW w:w="1129" w:type="dxa"/>
                            <w:hideMark/>
                          </w:tcPr>
                          <w:p w14:paraId="31E7C7B7" w14:textId="77777777" w:rsidR="00767F84" w:rsidRPr="0064385B" w:rsidRDefault="00767F84" w:rsidP="00A055B7">
                            <w:pPr>
                              <w:spacing w:after="0" w:line="240" w:lineRule="auto"/>
                              <w:jc w:val="both"/>
                              <w:rPr>
                                <w:rFonts w:ascii="Times New Roman" w:hAnsi="Times New Roman"/>
                                <w:bCs/>
                                <w:sz w:val="16"/>
                                <w:szCs w:val="16"/>
                              </w:rPr>
                            </w:pPr>
                            <w:r w:rsidRPr="0064385B">
                              <w:rPr>
                                <w:rFonts w:ascii="Times New Roman" w:hAnsi="Times New Roman"/>
                                <w:bCs/>
                                <w:sz w:val="16"/>
                                <w:szCs w:val="16"/>
                              </w:rPr>
                              <w:t>5</w:t>
                            </w:r>
                          </w:p>
                        </w:tc>
                        <w:tc>
                          <w:tcPr>
                            <w:tcW w:w="993" w:type="dxa"/>
                            <w:hideMark/>
                          </w:tcPr>
                          <w:p w14:paraId="23E57513" w14:textId="77777777" w:rsidR="00767F84" w:rsidRPr="0064385B" w:rsidRDefault="00767F84" w:rsidP="00A055B7">
                            <w:pPr>
                              <w:spacing w:after="0" w:line="240" w:lineRule="auto"/>
                              <w:jc w:val="both"/>
                              <w:rPr>
                                <w:rFonts w:ascii="Times New Roman" w:hAnsi="Times New Roman"/>
                                <w:sz w:val="16"/>
                                <w:szCs w:val="16"/>
                              </w:rPr>
                            </w:pPr>
                            <w:r w:rsidRPr="0064385B">
                              <w:rPr>
                                <w:rFonts w:ascii="Times New Roman" w:hAnsi="Times New Roman"/>
                                <w:sz w:val="16"/>
                                <w:szCs w:val="16"/>
                              </w:rPr>
                              <w:t>2</w:t>
                            </w:r>
                          </w:p>
                        </w:tc>
                        <w:tc>
                          <w:tcPr>
                            <w:tcW w:w="1417" w:type="dxa"/>
                            <w:hideMark/>
                          </w:tcPr>
                          <w:p w14:paraId="34C91938" w14:textId="77777777" w:rsidR="00767F84" w:rsidRPr="0064385B" w:rsidRDefault="00767F84" w:rsidP="00A055B7">
                            <w:pPr>
                              <w:spacing w:after="0" w:line="240" w:lineRule="auto"/>
                              <w:jc w:val="both"/>
                              <w:rPr>
                                <w:rFonts w:ascii="Times New Roman" w:hAnsi="Times New Roman"/>
                                <w:sz w:val="16"/>
                                <w:szCs w:val="16"/>
                              </w:rPr>
                            </w:pPr>
                            <w:r w:rsidRPr="0064385B">
                              <w:rPr>
                                <w:rFonts w:ascii="Times New Roman" w:hAnsi="Times New Roman"/>
                                <w:sz w:val="16"/>
                                <w:szCs w:val="16"/>
                              </w:rPr>
                              <w:t>2</w:t>
                            </w:r>
                          </w:p>
                        </w:tc>
                        <w:tc>
                          <w:tcPr>
                            <w:tcW w:w="992" w:type="dxa"/>
                            <w:hideMark/>
                          </w:tcPr>
                          <w:p w14:paraId="21D93F7B" w14:textId="77777777" w:rsidR="00767F84" w:rsidRPr="0064385B" w:rsidRDefault="00767F84" w:rsidP="00A055B7">
                            <w:pPr>
                              <w:spacing w:after="0" w:line="240" w:lineRule="auto"/>
                              <w:jc w:val="both"/>
                              <w:rPr>
                                <w:rFonts w:ascii="Times New Roman" w:hAnsi="Times New Roman"/>
                                <w:sz w:val="16"/>
                                <w:szCs w:val="16"/>
                              </w:rPr>
                            </w:pPr>
                            <w:r w:rsidRPr="0064385B">
                              <w:rPr>
                                <w:rFonts w:ascii="Times New Roman" w:hAnsi="Times New Roman"/>
                                <w:sz w:val="16"/>
                                <w:szCs w:val="16"/>
                              </w:rPr>
                              <w:t>3</w:t>
                            </w:r>
                          </w:p>
                        </w:tc>
                      </w:tr>
                    </w:tbl>
                    <w:p w14:paraId="0C9AC689" w14:textId="77777777" w:rsidR="00767F84" w:rsidRPr="00586125" w:rsidRDefault="00767F84" w:rsidP="00A055B7">
                      <w:pPr>
                        <w:rPr>
                          <w:sz w:val="12"/>
                          <w:szCs w:val="12"/>
                        </w:rPr>
                      </w:pPr>
                    </w:p>
                  </w:txbxContent>
                </v:textbox>
                <w10:anchorlock/>
              </v:shape>
            </w:pict>
          </mc:Fallback>
        </mc:AlternateContent>
      </w:r>
    </w:p>
    <w:p w14:paraId="29F3C3A4" w14:textId="77777777" w:rsidR="00767F84" w:rsidRPr="00A055B7" w:rsidRDefault="00767F84" w:rsidP="00A055B7">
      <w:pPr>
        <w:shd w:val="clear" w:color="auto" w:fill="FFFFFF"/>
        <w:spacing w:after="0" w:line="240" w:lineRule="auto"/>
        <w:jc w:val="center"/>
        <w:rPr>
          <w:rFonts w:ascii="Times New Roman" w:hAnsi="Times New Roman"/>
          <w:bCs/>
          <w:sz w:val="16"/>
          <w:szCs w:val="16"/>
        </w:rPr>
      </w:pPr>
      <w:r w:rsidRPr="00A055B7">
        <w:rPr>
          <w:rFonts w:ascii="Times New Roman" w:hAnsi="Times New Roman"/>
          <w:bCs/>
          <w:sz w:val="16"/>
          <w:szCs w:val="16"/>
        </w:rPr>
        <w:t>Table 9. The optimized FLC rules-list indices after genetic algorithm refinement.</w:t>
      </w:r>
    </w:p>
    <w:p w14:paraId="07A5368F" w14:textId="77777777" w:rsidR="00767F84" w:rsidRPr="00A9547B" w:rsidRDefault="00767F84" w:rsidP="00A9547B">
      <w:pPr>
        <w:widowControl w:val="0"/>
        <w:autoSpaceDE w:val="0"/>
        <w:autoSpaceDN w:val="0"/>
        <w:adjustRightInd w:val="0"/>
        <w:spacing w:after="0" w:line="240" w:lineRule="auto"/>
        <w:jc w:val="both"/>
        <w:rPr>
          <w:rFonts w:ascii="Times New Roman" w:eastAsia="Times New Roman" w:hAnsi="Times New Roman"/>
          <w:sz w:val="20"/>
          <w:szCs w:val="20"/>
        </w:rPr>
      </w:pPr>
      <w:r w:rsidRPr="00A9547B">
        <w:rPr>
          <w:rFonts w:ascii="Times New Roman" w:eastAsia="Times New Roman" w:hAnsi="Times New Roman"/>
          <w:sz w:val="20"/>
          <w:szCs w:val="20"/>
        </w:rPr>
        <w:t>From Table 9, the refined fuzzy rule-lists are utilized for generating different mapping of the antecedents’ membership function indices to the membership functions of the consequent using the input and output weather parameters defined in Table 8. The rule-base generated for the FLC, from Table 9, is illustrated in Figure 3.</w:t>
      </w:r>
    </w:p>
    <w:p w14:paraId="682AC677" w14:textId="77777777" w:rsidR="00767F84" w:rsidRDefault="00767F84" w:rsidP="00A9547B">
      <w:pPr>
        <w:pStyle w:val="IText"/>
        <w:ind w:firstLine="0"/>
        <w:rPr>
          <w:sz w:val="16"/>
          <w:szCs w:val="16"/>
        </w:rPr>
      </w:pPr>
      <w:r w:rsidRPr="00A9547B">
        <w:rPr>
          <w:noProof/>
          <w:sz w:val="16"/>
          <w:szCs w:val="16"/>
        </w:rPr>
        <w:drawing>
          <wp:inline distT="0" distB="0" distL="0" distR="0" wp14:anchorId="0CB87152" wp14:editId="1AE001A7">
            <wp:extent cx="2952750" cy="2228850"/>
            <wp:effectExtent l="0" t="0" r="0" b="0"/>
            <wp:docPr id="20" name="صورة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952750" cy="2228850"/>
                    </a:xfrm>
                    <a:prstGeom prst="rect">
                      <a:avLst/>
                    </a:prstGeom>
                  </pic:spPr>
                </pic:pic>
              </a:graphicData>
            </a:graphic>
          </wp:inline>
        </w:drawing>
      </w:r>
    </w:p>
    <w:p w14:paraId="4C0CBE1D" w14:textId="77777777" w:rsidR="00767F84" w:rsidRDefault="00767F84" w:rsidP="00A9547B">
      <w:pPr>
        <w:spacing w:after="0" w:line="240" w:lineRule="auto"/>
        <w:jc w:val="center"/>
        <w:rPr>
          <w:rFonts w:ascii="Times New Roman" w:hAnsi="Times New Roman"/>
          <w:bCs/>
          <w:sz w:val="16"/>
          <w:szCs w:val="16"/>
        </w:rPr>
      </w:pPr>
      <w:r w:rsidRPr="00A9547B">
        <w:rPr>
          <w:rFonts w:ascii="Times New Roman" w:hAnsi="Times New Roman"/>
          <w:bCs/>
          <w:sz w:val="16"/>
          <w:szCs w:val="16"/>
        </w:rPr>
        <w:t>Figure 3. The optimized rules-list design of the FLC weather forecasting model.</w:t>
      </w:r>
    </w:p>
    <w:p w14:paraId="1FE6342E" w14:textId="77777777" w:rsidR="00767F84" w:rsidRDefault="00767F84" w:rsidP="00A9547B">
      <w:pPr>
        <w:spacing w:after="0" w:line="240" w:lineRule="auto"/>
        <w:jc w:val="center"/>
        <w:rPr>
          <w:rFonts w:ascii="Times New Roman" w:hAnsi="Times New Roman"/>
          <w:bCs/>
          <w:sz w:val="16"/>
          <w:szCs w:val="16"/>
        </w:rPr>
      </w:pPr>
    </w:p>
    <w:p w14:paraId="5D6C93CA" w14:textId="77777777" w:rsidR="00767F84" w:rsidRPr="00A9547B" w:rsidRDefault="00767F84" w:rsidP="00A9547B">
      <w:pPr>
        <w:widowControl w:val="0"/>
        <w:autoSpaceDE w:val="0"/>
        <w:autoSpaceDN w:val="0"/>
        <w:adjustRightInd w:val="0"/>
        <w:spacing w:after="0" w:line="240" w:lineRule="auto"/>
        <w:jc w:val="both"/>
        <w:rPr>
          <w:rFonts w:ascii="Times New Roman" w:eastAsia="Times New Roman" w:hAnsi="Times New Roman"/>
          <w:sz w:val="20"/>
          <w:szCs w:val="20"/>
        </w:rPr>
      </w:pPr>
      <w:r w:rsidRPr="00A9547B">
        <w:rPr>
          <w:rFonts w:ascii="Times New Roman" w:eastAsia="Times New Roman" w:hAnsi="Times New Roman"/>
          <w:sz w:val="20"/>
          <w:szCs w:val="20"/>
        </w:rPr>
        <w:t>Following from Figure 3, the antecedent variables are WND and HUM, which correspond to the inputs of the FLC weather system. Also, the consequent is the output of the FLC system. The logic function of “AND” are used to map the different membership functions of the inputs to those of the output. More importantly, the weight of the rules-list is 1, which denotes equal importance of all the inputs and output membership functions indices in order to remove biases in decision-making process about weather conditions of cities.</w:t>
      </w:r>
    </w:p>
    <w:p w14:paraId="296E8660" w14:textId="77777777" w:rsidR="00767F84" w:rsidRDefault="00767F84" w:rsidP="00A9547B">
      <w:pPr>
        <w:widowControl w:val="0"/>
        <w:autoSpaceDE w:val="0"/>
        <w:autoSpaceDN w:val="0"/>
        <w:adjustRightInd w:val="0"/>
        <w:spacing w:after="0" w:line="240" w:lineRule="auto"/>
        <w:jc w:val="both"/>
        <w:rPr>
          <w:rFonts w:ascii="Times New Roman" w:eastAsia="Times New Roman" w:hAnsi="Times New Roman"/>
          <w:sz w:val="20"/>
          <w:szCs w:val="20"/>
        </w:rPr>
      </w:pPr>
      <w:r w:rsidRPr="00A9547B">
        <w:rPr>
          <w:rFonts w:ascii="Times New Roman" w:eastAsia="Times New Roman" w:hAnsi="Times New Roman"/>
          <w:sz w:val="20"/>
          <w:szCs w:val="20"/>
        </w:rPr>
        <w:t>The performance of the proposed optimized FLC weather forecasting system in terms of error rates using optimized rules-list the fuzzy inference engine against conventional FLC weather forecasting system is given in Table 10.</w:t>
      </w:r>
    </w:p>
    <w:p w14:paraId="1025CA20" w14:textId="77777777" w:rsidR="00767F84" w:rsidRPr="00A9547B" w:rsidRDefault="00767F84" w:rsidP="00A9547B">
      <w:pPr>
        <w:widowControl w:val="0"/>
        <w:autoSpaceDE w:val="0"/>
        <w:autoSpaceDN w:val="0"/>
        <w:adjustRightInd w:val="0"/>
        <w:spacing w:after="0" w:line="240" w:lineRule="auto"/>
        <w:jc w:val="both"/>
        <w:rPr>
          <w:rFonts w:ascii="Times New Roman" w:eastAsia="Times New Roman" w:hAnsi="Times New Roman"/>
          <w:sz w:val="20"/>
          <w:szCs w:val="20"/>
        </w:rPr>
      </w:pPr>
      <w:r>
        <w:rPr>
          <w:noProof/>
        </w:rPr>
        <mc:AlternateContent>
          <mc:Choice Requires="wps">
            <w:drawing>
              <wp:inline distT="0" distB="0" distL="0" distR="0" wp14:anchorId="1EAC1340" wp14:editId="4A6B3ED6">
                <wp:extent cx="2933700" cy="857250"/>
                <wp:effectExtent l="0" t="0" r="19050" b="19050"/>
                <wp:docPr id="21" name="مربع نص 21"/>
                <wp:cNvGraphicFramePr/>
                <a:graphic xmlns:a="http://schemas.openxmlformats.org/drawingml/2006/main">
                  <a:graphicData uri="http://schemas.microsoft.com/office/word/2010/wordprocessingShape">
                    <wps:wsp>
                      <wps:cNvSpPr txBox="1"/>
                      <wps:spPr>
                        <a:xfrm>
                          <a:off x="0" y="0"/>
                          <a:ext cx="2933700" cy="857250"/>
                        </a:xfrm>
                        <a:prstGeom prst="rect">
                          <a:avLst/>
                        </a:prstGeom>
                        <a:solidFill>
                          <a:schemeClr val="lt1"/>
                        </a:solidFill>
                        <a:ln w="6350">
                          <a:solidFill>
                            <a:schemeClr val="bg1"/>
                          </a:solidFill>
                        </a:ln>
                      </wps:spPr>
                      <wps:txbx>
                        <w:txbxContent>
                          <w:tbl>
                            <w:tblPr>
                              <w:tblStyle w:val="TableGrid"/>
                              <w:tblW w:w="0" w:type="auto"/>
                              <w:tblLook w:val="04A0" w:firstRow="1" w:lastRow="0" w:firstColumn="1" w:lastColumn="0" w:noHBand="0" w:noVBand="1"/>
                            </w:tblPr>
                            <w:tblGrid>
                              <w:gridCol w:w="990"/>
                              <w:gridCol w:w="876"/>
                              <w:gridCol w:w="910"/>
                              <w:gridCol w:w="1472"/>
                            </w:tblGrid>
                            <w:tr w:rsidR="00767F84" w:rsidRPr="00D61B20" w14:paraId="32D4DA7C" w14:textId="77777777" w:rsidTr="004028C2">
                              <w:tc>
                                <w:tcPr>
                                  <w:tcW w:w="990" w:type="dxa"/>
                                </w:tcPr>
                                <w:p w14:paraId="28BF2E31" w14:textId="77777777" w:rsidR="00767F84" w:rsidRPr="0064385B" w:rsidRDefault="00767F84" w:rsidP="00A9547B">
                                  <w:pPr>
                                    <w:spacing w:line="240" w:lineRule="auto"/>
                                    <w:jc w:val="both"/>
                                    <w:rPr>
                                      <w:rFonts w:ascii="Times New Roman" w:hAnsi="Times New Roman"/>
                                      <w:b/>
                                      <w:sz w:val="20"/>
                                      <w:szCs w:val="20"/>
                                    </w:rPr>
                                  </w:pPr>
                                  <w:r w:rsidRPr="0064385B">
                                    <w:rPr>
                                      <w:rFonts w:ascii="Times New Roman" w:hAnsi="Times New Roman"/>
                                      <w:b/>
                                      <w:sz w:val="20"/>
                                      <w:szCs w:val="20"/>
                                    </w:rPr>
                                    <w:t>Dataset</w:t>
                                  </w:r>
                                </w:p>
                              </w:tc>
                              <w:tc>
                                <w:tcPr>
                                  <w:tcW w:w="876" w:type="dxa"/>
                                </w:tcPr>
                                <w:p w14:paraId="495BDF06" w14:textId="77777777" w:rsidR="00767F84" w:rsidRPr="0064385B" w:rsidRDefault="00767F84" w:rsidP="00A9547B">
                                  <w:pPr>
                                    <w:spacing w:line="240" w:lineRule="auto"/>
                                    <w:jc w:val="both"/>
                                    <w:rPr>
                                      <w:rFonts w:ascii="Times New Roman" w:hAnsi="Times New Roman"/>
                                      <w:b/>
                                      <w:sz w:val="20"/>
                                      <w:szCs w:val="20"/>
                                    </w:rPr>
                                  </w:pPr>
                                  <w:r w:rsidRPr="0064385B">
                                    <w:rPr>
                                      <w:rFonts w:ascii="Times New Roman" w:hAnsi="Times New Roman"/>
                                      <w:b/>
                                      <w:sz w:val="20"/>
                                      <w:szCs w:val="20"/>
                                    </w:rPr>
                                    <w:t>MSE</w:t>
                                  </w:r>
                                </w:p>
                              </w:tc>
                              <w:tc>
                                <w:tcPr>
                                  <w:tcW w:w="910" w:type="dxa"/>
                                </w:tcPr>
                                <w:p w14:paraId="6487BF1F" w14:textId="77777777" w:rsidR="00767F84" w:rsidRPr="0064385B" w:rsidRDefault="00767F84" w:rsidP="00A9547B">
                                  <w:pPr>
                                    <w:spacing w:line="240" w:lineRule="auto"/>
                                    <w:jc w:val="both"/>
                                    <w:rPr>
                                      <w:rFonts w:ascii="Times New Roman" w:hAnsi="Times New Roman"/>
                                      <w:b/>
                                      <w:sz w:val="20"/>
                                      <w:szCs w:val="20"/>
                                    </w:rPr>
                                  </w:pPr>
                                  <w:r w:rsidRPr="0064385B">
                                    <w:rPr>
                                      <w:rFonts w:ascii="Times New Roman" w:hAnsi="Times New Roman"/>
                                      <w:b/>
                                      <w:sz w:val="20"/>
                                      <w:szCs w:val="20"/>
                                    </w:rPr>
                                    <w:t>RMSE</w:t>
                                  </w:r>
                                </w:p>
                              </w:tc>
                              <w:tc>
                                <w:tcPr>
                                  <w:tcW w:w="1472" w:type="dxa"/>
                                </w:tcPr>
                                <w:p w14:paraId="46BBEF37" w14:textId="77777777" w:rsidR="00767F84" w:rsidRPr="0064385B" w:rsidRDefault="00767F84" w:rsidP="00A9547B">
                                  <w:pPr>
                                    <w:spacing w:line="240" w:lineRule="auto"/>
                                    <w:jc w:val="both"/>
                                    <w:rPr>
                                      <w:rFonts w:ascii="Times New Roman" w:hAnsi="Times New Roman"/>
                                      <w:bCs/>
                                      <w:sz w:val="20"/>
                                      <w:szCs w:val="20"/>
                                    </w:rPr>
                                  </w:pPr>
                                  <w:r w:rsidRPr="0064385B">
                                    <w:rPr>
                                      <w:rFonts w:ascii="Times New Roman" w:hAnsi="Times New Roman"/>
                                      <w:b/>
                                      <w:sz w:val="20"/>
                                      <w:szCs w:val="20"/>
                                    </w:rPr>
                                    <w:t>Remarks</w:t>
                                  </w:r>
                                </w:p>
                              </w:tc>
                            </w:tr>
                            <w:tr w:rsidR="00767F84" w:rsidRPr="00D61B20" w14:paraId="0E9297D1" w14:textId="77777777" w:rsidTr="004028C2">
                              <w:tc>
                                <w:tcPr>
                                  <w:tcW w:w="990" w:type="dxa"/>
                                </w:tcPr>
                                <w:p w14:paraId="2ACEA828" w14:textId="77777777" w:rsidR="00767F84" w:rsidRPr="0064385B" w:rsidRDefault="00767F84" w:rsidP="00A9547B">
                                  <w:pPr>
                                    <w:spacing w:line="240" w:lineRule="auto"/>
                                    <w:jc w:val="both"/>
                                    <w:rPr>
                                      <w:rFonts w:ascii="Times New Roman" w:hAnsi="Times New Roman"/>
                                      <w:bCs/>
                                      <w:sz w:val="20"/>
                                      <w:szCs w:val="20"/>
                                    </w:rPr>
                                  </w:pPr>
                                  <w:r w:rsidRPr="0064385B">
                                    <w:rPr>
                                      <w:rFonts w:ascii="Times New Roman" w:hAnsi="Times New Roman"/>
                                      <w:bCs/>
                                      <w:sz w:val="20"/>
                                      <w:szCs w:val="20"/>
                                    </w:rPr>
                                    <w:t>NIMET</w:t>
                                  </w:r>
                                </w:p>
                              </w:tc>
                              <w:tc>
                                <w:tcPr>
                                  <w:tcW w:w="876" w:type="dxa"/>
                                </w:tcPr>
                                <w:p w14:paraId="5515C997" w14:textId="77777777" w:rsidR="00767F84" w:rsidRPr="0064385B" w:rsidRDefault="00767F84" w:rsidP="00A9547B">
                                  <w:pPr>
                                    <w:spacing w:line="240" w:lineRule="auto"/>
                                    <w:jc w:val="both"/>
                                    <w:rPr>
                                      <w:rFonts w:ascii="Times New Roman" w:hAnsi="Times New Roman"/>
                                      <w:bCs/>
                                      <w:sz w:val="20"/>
                                      <w:szCs w:val="20"/>
                                    </w:rPr>
                                  </w:pPr>
                                  <w:r w:rsidRPr="0064385B">
                                    <w:rPr>
                                      <w:rFonts w:ascii="Times New Roman" w:hAnsi="Times New Roman"/>
                                      <w:bCs/>
                                      <w:sz w:val="20"/>
                                      <w:szCs w:val="20"/>
                                    </w:rPr>
                                    <w:t>0.1563</w:t>
                                  </w:r>
                                </w:p>
                              </w:tc>
                              <w:tc>
                                <w:tcPr>
                                  <w:tcW w:w="910" w:type="dxa"/>
                                </w:tcPr>
                                <w:p w14:paraId="3FE39580" w14:textId="77777777" w:rsidR="00767F84" w:rsidRPr="0064385B" w:rsidRDefault="00767F84" w:rsidP="00A9547B">
                                  <w:pPr>
                                    <w:spacing w:line="240" w:lineRule="auto"/>
                                    <w:jc w:val="both"/>
                                    <w:rPr>
                                      <w:rFonts w:ascii="Times New Roman" w:hAnsi="Times New Roman"/>
                                      <w:bCs/>
                                      <w:sz w:val="20"/>
                                      <w:szCs w:val="20"/>
                                    </w:rPr>
                                  </w:pPr>
                                  <w:r w:rsidRPr="0064385B">
                                    <w:rPr>
                                      <w:rFonts w:ascii="Times New Roman" w:hAnsi="Times New Roman"/>
                                      <w:bCs/>
                                      <w:sz w:val="20"/>
                                      <w:szCs w:val="20"/>
                                    </w:rPr>
                                    <w:t>0.3953</w:t>
                                  </w:r>
                                </w:p>
                              </w:tc>
                              <w:tc>
                                <w:tcPr>
                                  <w:tcW w:w="1472" w:type="dxa"/>
                                </w:tcPr>
                                <w:p w14:paraId="18EB1BB4" w14:textId="77777777" w:rsidR="00767F84" w:rsidRPr="0064385B" w:rsidRDefault="00767F84" w:rsidP="00A9547B">
                                  <w:pPr>
                                    <w:spacing w:line="240" w:lineRule="auto"/>
                                    <w:jc w:val="both"/>
                                    <w:rPr>
                                      <w:rFonts w:ascii="Times New Roman" w:hAnsi="Times New Roman"/>
                                      <w:bCs/>
                                      <w:sz w:val="20"/>
                                      <w:szCs w:val="20"/>
                                    </w:rPr>
                                  </w:pPr>
                                  <w:r w:rsidRPr="0064385B">
                                    <w:rPr>
                                      <w:rFonts w:ascii="Times New Roman" w:hAnsi="Times New Roman"/>
                                      <w:bCs/>
                                      <w:sz w:val="20"/>
                                      <w:szCs w:val="20"/>
                                    </w:rPr>
                                    <w:t>Effective</w:t>
                                  </w:r>
                                </w:p>
                              </w:tc>
                            </w:tr>
                            <w:tr w:rsidR="00767F84" w:rsidRPr="00D61B20" w14:paraId="79D325A1" w14:textId="77777777" w:rsidTr="004028C2">
                              <w:tc>
                                <w:tcPr>
                                  <w:tcW w:w="990" w:type="dxa"/>
                                </w:tcPr>
                                <w:p w14:paraId="28D6F515" w14:textId="77777777" w:rsidR="00767F84" w:rsidRPr="0064385B" w:rsidRDefault="00767F84" w:rsidP="00A9547B">
                                  <w:pPr>
                                    <w:spacing w:line="240" w:lineRule="auto"/>
                                    <w:jc w:val="both"/>
                                    <w:rPr>
                                      <w:rFonts w:ascii="Times New Roman" w:hAnsi="Times New Roman"/>
                                      <w:bCs/>
                                      <w:sz w:val="20"/>
                                      <w:szCs w:val="20"/>
                                    </w:rPr>
                                  </w:pPr>
                                  <w:r w:rsidRPr="0064385B">
                                    <w:rPr>
                                      <w:rFonts w:ascii="Times New Roman" w:hAnsi="Times New Roman"/>
                                      <w:bCs/>
                                      <w:sz w:val="20"/>
                                      <w:szCs w:val="20"/>
                                    </w:rPr>
                                    <w:t>Kaggle</w:t>
                                  </w:r>
                                </w:p>
                              </w:tc>
                              <w:tc>
                                <w:tcPr>
                                  <w:tcW w:w="876" w:type="dxa"/>
                                </w:tcPr>
                                <w:p w14:paraId="5984FD65" w14:textId="77777777" w:rsidR="00767F84" w:rsidRPr="0064385B" w:rsidRDefault="00767F84" w:rsidP="00A9547B">
                                  <w:pPr>
                                    <w:spacing w:line="240" w:lineRule="auto"/>
                                    <w:jc w:val="both"/>
                                    <w:rPr>
                                      <w:rFonts w:ascii="Times New Roman" w:hAnsi="Times New Roman"/>
                                      <w:bCs/>
                                      <w:sz w:val="20"/>
                                      <w:szCs w:val="20"/>
                                    </w:rPr>
                                  </w:pPr>
                                  <w:r w:rsidRPr="0064385B">
                                    <w:rPr>
                                      <w:rFonts w:ascii="Times New Roman" w:hAnsi="Times New Roman"/>
                                      <w:bCs/>
                                      <w:sz w:val="20"/>
                                      <w:szCs w:val="20"/>
                                    </w:rPr>
                                    <w:t>0.0010</w:t>
                                  </w:r>
                                </w:p>
                              </w:tc>
                              <w:tc>
                                <w:tcPr>
                                  <w:tcW w:w="910" w:type="dxa"/>
                                </w:tcPr>
                                <w:p w14:paraId="5DF9F291" w14:textId="77777777" w:rsidR="00767F84" w:rsidRPr="0064385B" w:rsidRDefault="00767F84" w:rsidP="00A9547B">
                                  <w:pPr>
                                    <w:spacing w:line="240" w:lineRule="auto"/>
                                    <w:jc w:val="both"/>
                                    <w:rPr>
                                      <w:rFonts w:ascii="Times New Roman" w:hAnsi="Times New Roman"/>
                                      <w:bCs/>
                                      <w:sz w:val="20"/>
                                      <w:szCs w:val="20"/>
                                    </w:rPr>
                                  </w:pPr>
                                  <w:r w:rsidRPr="0064385B">
                                    <w:rPr>
                                      <w:rFonts w:ascii="Times New Roman" w:hAnsi="Times New Roman"/>
                                      <w:bCs/>
                                      <w:sz w:val="20"/>
                                      <w:szCs w:val="20"/>
                                    </w:rPr>
                                    <w:t>0.0317</w:t>
                                  </w:r>
                                </w:p>
                              </w:tc>
                              <w:tc>
                                <w:tcPr>
                                  <w:tcW w:w="1472" w:type="dxa"/>
                                </w:tcPr>
                                <w:p w14:paraId="58DB8D93" w14:textId="77777777" w:rsidR="00767F84" w:rsidRPr="0064385B" w:rsidRDefault="00767F84" w:rsidP="00A9547B">
                                  <w:pPr>
                                    <w:spacing w:line="240" w:lineRule="auto"/>
                                    <w:jc w:val="both"/>
                                    <w:rPr>
                                      <w:rFonts w:ascii="Times New Roman" w:hAnsi="Times New Roman"/>
                                      <w:bCs/>
                                      <w:sz w:val="20"/>
                                      <w:szCs w:val="20"/>
                                    </w:rPr>
                                  </w:pPr>
                                  <w:r w:rsidRPr="0064385B">
                                    <w:rPr>
                                      <w:rFonts w:ascii="Times New Roman" w:hAnsi="Times New Roman"/>
                                      <w:bCs/>
                                      <w:sz w:val="20"/>
                                      <w:szCs w:val="20"/>
                                    </w:rPr>
                                    <w:t>More Effective</w:t>
                                  </w:r>
                                </w:p>
                              </w:tc>
                            </w:tr>
                          </w:tbl>
                          <w:p w14:paraId="34577A8A" w14:textId="77777777" w:rsidR="00767F84" w:rsidRPr="00586125" w:rsidRDefault="00767F84" w:rsidP="00A9547B">
                            <w:pPr>
                              <w:rPr>
                                <w:sz w:val="12"/>
                                <w:szCs w:val="12"/>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inline>
            </w:drawing>
          </mc:Choice>
          <mc:Fallback>
            <w:pict>
              <v:shape w14:anchorId="1EAC1340" id="مربع نص 21" o:spid="_x0000_s1035" type="#_x0000_t202" style="width:231pt;height: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" fillcolor="white [3201]" strokecolor="white [3212]" strokeweight=".5pt">
                <v:textbox>
                  <w:txbxContent>
                    <w:tbl>
                      <w:tblPr>
                        <w:tblStyle w:val="TableGrid"/>
                        <w:tblW w:w="0" w:type="auto"/>
                        <w:tblLook w:val="04A0" w:firstRow="1" w:lastRow="0" w:firstColumn="1" w:lastColumn="0" w:noHBand="0" w:noVBand="1"/>
                      </w:tblPr>
                      <w:tblGrid>
                        <w:gridCol w:w="990"/>
                        <w:gridCol w:w="876"/>
                        <w:gridCol w:w="910"/>
                        <w:gridCol w:w="1472"/>
                      </w:tblGrid>
                      <w:tr w:rsidR="00767F84" w:rsidRPr="00D61B20" w14:paraId="32D4DA7C" w14:textId="77777777" w:rsidTr="004028C2">
                        <w:tc>
                          <w:tcPr>
                            <w:tcW w:w="990" w:type="dxa"/>
                          </w:tcPr>
                          <w:p w14:paraId="28BF2E31" w14:textId="77777777" w:rsidR="00767F84" w:rsidRPr="0064385B" w:rsidRDefault="00767F84" w:rsidP="00A9547B">
                            <w:pPr>
                              <w:spacing w:line="240" w:lineRule="auto"/>
                              <w:jc w:val="both"/>
                              <w:rPr>
                                <w:rFonts w:ascii="Times New Roman" w:hAnsi="Times New Roman"/>
                                <w:b/>
                                <w:sz w:val="20"/>
                                <w:szCs w:val="20"/>
                              </w:rPr>
                            </w:pPr>
                            <w:r w:rsidRPr="0064385B">
                              <w:rPr>
                                <w:rFonts w:ascii="Times New Roman" w:hAnsi="Times New Roman"/>
                                <w:b/>
                                <w:sz w:val="20"/>
                                <w:szCs w:val="20"/>
                              </w:rPr>
                              <w:t>Dataset</w:t>
                            </w:r>
                          </w:p>
                        </w:tc>
                        <w:tc>
                          <w:tcPr>
                            <w:tcW w:w="876" w:type="dxa"/>
                          </w:tcPr>
                          <w:p w14:paraId="495BDF06" w14:textId="77777777" w:rsidR="00767F84" w:rsidRPr="0064385B" w:rsidRDefault="00767F84" w:rsidP="00A9547B">
                            <w:pPr>
                              <w:spacing w:line="240" w:lineRule="auto"/>
                              <w:jc w:val="both"/>
                              <w:rPr>
                                <w:rFonts w:ascii="Times New Roman" w:hAnsi="Times New Roman"/>
                                <w:b/>
                                <w:sz w:val="20"/>
                                <w:szCs w:val="20"/>
                              </w:rPr>
                            </w:pPr>
                            <w:r w:rsidRPr="0064385B">
                              <w:rPr>
                                <w:rFonts w:ascii="Times New Roman" w:hAnsi="Times New Roman"/>
                                <w:b/>
                                <w:sz w:val="20"/>
                                <w:szCs w:val="20"/>
                              </w:rPr>
                              <w:t>MSE</w:t>
                            </w:r>
                          </w:p>
                        </w:tc>
                        <w:tc>
                          <w:tcPr>
                            <w:tcW w:w="910" w:type="dxa"/>
                          </w:tcPr>
                          <w:p w14:paraId="6487BF1F" w14:textId="77777777" w:rsidR="00767F84" w:rsidRPr="0064385B" w:rsidRDefault="00767F84" w:rsidP="00A9547B">
                            <w:pPr>
                              <w:spacing w:line="240" w:lineRule="auto"/>
                              <w:jc w:val="both"/>
                              <w:rPr>
                                <w:rFonts w:ascii="Times New Roman" w:hAnsi="Times New Roman"/>
                                <w:b/>
                                <w:sz w:val="20"/>
                                <w:szCs w:val="20"/>
                              </w:rPr>
                            </w:pPr>
                            <w:r w:rsidRPr="0064385B">
                              <w:rPr>
                                <w:rFonts w:ascii="Times New Roman" w:hAnsi="Times New Roman"/>
                                <w:b/>
                                <w:sz w:val="20"/>
                                <w:szCs w:val="20"/>
                              </w:rPr>
                              <w:t>RMSE</w:t>
                            </w:r>
                          </w:p>
                        </w:tc>
                        <w:tc>
                          <w:tcPr>
                            <w:tcW w:w="1472" w:type="dxa"/>
                          </w:tcPr>
                          <w:p w14:paraId="46BBEF37" w14:textId="77777777" w:rsidR="00767F84" w:rsidRPr="0064385B" w:rsidRDefault="00767F84" w:rsidP="00A9547B">
                            <w:pPr>
                              <w:spacing w:line="240" w:lineRule="auto"/>
                              <w:jc w:val="both"/>
                              <w:rPr>
                                <w:rFonts w:ascii="Times New Roman" w:hAnsi="Times New Roman"/>
                                <w:bCs/>
                                <w:sz w:val="20"/>
                                <w:szCs w:val="20"/>
                              </w:rPr>
                            </w:pPr>
                            <w:r w:rsidRPr="0064385B">
                              <w:rPr>
                                <w:rFonts w:ascii="Times New Roman" w:hAnsi="Times New Roman"/>
                                <w:b/>
                                <w:sz w:val="20"/>
                                <w:szCs w:val="20"/>
                              </w:rPr>
                              <w:t>Remarks</w:t>
                            </w:r>
                          </w:p>
                        </w:tc>
                      </w:tr>
                      <w:tr w:rsidR="00767F84" w:rsidRPr="00D61B20" w14:paraId="0E9297D1" w14:textId="77777777" w:rsidTr="004028C2">
                        <w:tc>
                          <w:tcPr>
                            <w:tcW w:w="990" w:type="dxa"/>
                          </w:tcPr>
                          <w:p w14:paraId="2ACEA828" w14:textId="77777777" w:rsidR="00767F84" w:rsidRPr="0064385B" w:rsidRDefault="00767F84" w:rsidP="00A9547B">
                            <w:pPr>
                              <w:spacing w:line="240" w:lineRule="auto"/>
                              <w:jc w:val="both"/>
                              <w:rPr>
                                <w:rFonts w:ascii="Times New Roman" w:hAnsi="Times New Roman"/>
                                <w:bCs/>
                                <w:sz w:val="20"/>
                                <w:szCs w:val="20"/>
                              </w:rPr>
                            </w:pPr>
                            <w:r w:rsidRPr="0064385B">
                              <w:rPr>
                                <w:rFonts w:ascii="Times New Roman" w:hAnsi="Times New Roman"/>
                                <w:bCs/>
                                <w:sz w:val="20"/>
                                <w:szCs w:val="20"/>
                              </w:rPr>
                              <w:t>NIMET</w:t>
                            </w:r>
                          </w:p>
                        </w:tc>
                        <w:tc>
                          <w:tcPr>
                            <w:tcW w:w="876" w:type="dxa"/>
                          </w:tcPr>
                          <w:p w14:paraId="5515C997" w14:textId="77777777" w:rsidR="00767F84" w:rsidRPr="0064385B" w:rsidRDefault="00767F84" w:rsidP="00A9547B">
                            <w:pPr>
                              <w:spacing w:line="240" w:lineRule="auto"/>
                              <w:jc w:val="both"/>
                              <w:rPr>
                                <w:rFonts w:ascii="Times New Roman" w:hAnsi="Times New Roman"/>
                                <w:bCs/>
                                <w:sz w:val="20"/>
                                <w:szCs w:val="20"/>
                              </w:rPr>
                            </w:pPr>
                            <w:r w:rsidRPr="0064385B">
                              <w:rPr>
                                <w:rFonts w:ascii="Times New Roman" w:hAnsi="Times New Roman"/>
                                <w:bCs/>
                                <w:sz w:val="20"/>
                                <w:szCs w:val="20"/>
                              </w:rPr>
                              <w:t>0.1563</w:t>
                            </w:r>
                          </w:p>
                        </w:tc>
                        <w:tc>
                          <w:tcPr>
                            <w:tcW w:w="910" w:type="dxa"/>
                          </w:tcPr>
                          <w:p w14:paraId="3FE39580" w14:textId="77777777" w:rsidR="00767F84" w:rsidRPr="0064385B" w:rsidRDefault="00767F84" w:rsidP="00A9547B">
                            <w:pPr>
                              <w:spacing w:line="240" w:lineRule="auto"/>
                              <w:jc w:val="both"/>
                              <w:rPr>
                                <w:rFonts w:ascii="Times New Roman" w:hAnsi="Times New Roman"/>
                                <w:bCs/>
                                <w:sz w:val="20"/>
                                <w:szCs w:val="20"/>
                              </w:rPr>
                            </w:pPr>
                            <w:r w:rsidRPr="0064385B">
                              <w:rPr>
                                <w:rFonts w:ascii="Times New Roman" w:hAnsi="Times New Roman"/>
                                <w:bCs/>
                                <w:sz w:val="20"/>
                                <w:szCs w:val="20"/>
                              </w:rPr>
                              <w:t>0.3953</w:t>
                            </w:r>
                          </w:p>
                        </w:tc>
                        <w:tc>
                          <w:tcPr>
                            <w:tcW w:w="1472" w:type="dxa"/>
                          </w:tcPr>
                          <w:p w14:paraId="18EB1BB4" w14:textId="77777777" w:rsidR="00767F84" w:rsidRPr="0064385B" w:rsidRDefault="00767F84" w:rsidP="00A9547B">
                            <w:pPr>
                              <w:spacing w:line="240" w:lineRule="auto"/>
                              <w:jc w:val="both"/>
                              <w:rPr>
                                <w:rFonts w:ascii="Times New Roman" w:hAnsi="Times New Roman"/>
                                <w:bCs/>
                                <w:sz w:val="20"/>
                                <w:szCs w:val="20"/>
                              </w:rPr>
                            </w:pPr>
                            <w:r w:rsidRPr="0064385B">
                              <w:rPr>
                                <w:rFonts w:ascii="Times New Roman" w:hAnsi="Times New Roman"/>
                                <w:bCs/>
                                <w:sz w:val="20"/>
                                <w:szCs w:val="20"/>
                              </w:rPr>
                              <w:t>Effective</w:t>
                            </w:r>
                          </w:p>
                        </w:tc>
                      </w:tr>
                      <w:tr w:rsidR="00767F84" w:rsidRPr="00D61B20" w14:paraId="79D325A1" w14:textId="77777777" w:rsidTr="004028C2">
                        <w:tc>
                          <w:tcPr>
                            <w:tcW w:w="990" w:type="dxa"/>
                          </w:tcPr>
                          <w:p w14:paraId="28D6F515" w14:textId="77777777" w:rsidR="00767F84" w:rsidRPr="0064385B" w:rsidRDefault="00767F84" w:rsidP="00A9547B">
                            <w:pPr>
                              <w:spacing w:line="240" w:lineRule="auto"/>
                              <w:jc w:val="both"/>
                              <w:rPr>
                                <w:rFonts w:ascii="Times New Roman" w:hAnsi="Times New Roman"/>
                                <w:bCs/>
                                <w:sz w:val="20"/>
                                <w:szCs w:val="20"/>
                              </w:rPr>
                            </w:pPr>
                            <w:r w:rsidRPr="0064385B">
                              <w:rPr>
                                <w:rFonts w:ascii="Times New Roman" w:hAnsi="Times New Roman"/>
                                <w:bCs/>
                                <w:sz w:val="20"/>
                                <w:szCs w:val="20"/>
                              </w:rPr>
                              <w:t>Kaggle</w:t>
                            </w:r>
                          </w:p>
                        </w:tc>
                        <w:tc>
                          <w:tcPr>
                            <w:tcW w:w="876" w:type="dxa"/>
                          </w:tcPr>
                          <w:p w14:paraId="5984FD65" w14:textId="77777777" w:rsidR="00767F84" w:rsidRPr="0064385B" w:rsidRDefault="00767F84" w:rsidP="00A9547B">
                            <w:pPr>
                              <w:spacing w:line="240" w:lineRule="auto"/>
                              <w:jc w:val="both"/>
                              <w:rPr>
                                <w:rFonts w:ascii="Times New Roman" w:hAnsi="Times New Roman"/>
                                <w:bCs/>
                                <w:sz w:val="20"/>
                                <w:szCs w:val="20"/>
                              </w:rPr>
                            </w:pPr>
                            <w:r w:rsidRPr="0064385B">
                              <w:rPr>
                                <w:rFonts w:ascii="Times New Roman" w:hAnsi="Times New Roman"/>
                                <w:bCs/>
                                <w:sz w:val="20"/>
                                <w:szCs w:val="20"/>
                              </w:rPr>
                              <w:t>0.0010</w:t>
                            </w:r>
                          </w:p>
                        </w:tc>
                        <w:tc>
                          <w:tcPr>
                            <w:tcW w:w="910" w:type="dxa"/>
                          </w:tcPr>
                          <w:p w14:paraId="5DF9F291" w14:textId="77777777" w:rsidR="00767F84" w:rsidRPr="0064385B" w:rsidRDefault="00767F84" w:rsidP="00A9547B">
                            <w:pPr>
                              <w:spacing w:line="240" w:lineRule="auto"/>
                              <w:jc w:val="both"/>
                              <w:rPr>
                                <w:rFonts w:ascii="Times New Roman" w:hAnsi="Times New Roman"/>
                                <w:bCs/>
                                <w:sz w:val="20"/>
                                <w:szCs w:val="20"/>
                              </w:rPr>
                            </w:pPr>
                            <w:r w:rsidRPr="0064385B">
                              <w:rPr>
                                <w:rFonts w:ascii="Times New Roman" w:hAnsi="Times New Roman"/>
                                <w:bCs/>
                                <w:sz w:val="20"/>
                                <w:szCs w:val="20"/>
                              </w:rPr>
                              <w:t>0.0317</w:t>
                            </w:r>
                          </w:p>
                        </w:tc>
                        <w:tc>
                          <w:tcPr>
                            <w:tcW w:w="1472" w:type="dxa"/>
                          </w:tcPr>
                          <w:p w14:paraId="58DB8D93" w14:textId="77777777" w:rsidR="00767F84" w:rsidRPr="0064385B" w:rsidRDefault="00767F84" w:rsidP="00A9547B">
                            <w:pPr>
                              <w:spacing w:line="240" w:lineRule="auto"/>
                              <w:jc w:val="both"/>
                              <w:rPr>
                                <w:rFonts w:ascii="Times New Roman" w:hAnsi="Times New Roman"/>
                                <w:bCs/>
                                <w:sz w:val="20"/>
                                <w:szCs w:val="20"/>
                              </w:rPr>
                            </w:pPr>
                            <w:r w:rsidRPr="0064385B">
                              <w:rPr>
                                <w:rFonts w:ascii="Times New Roman" w:hAnsi="Times New Roman"/>
                                <w:bCs/>
                                <w:sz w:val="20"/>
                                <w:szCs w:val="20"/>
                              </w:rPr>
                              <w:t>More Effective</w:t>
                            </w:r>
                          </w:p>
                        </w:tc>
                      </w:tr>
                    </w:tbl>
                    <w:p w14:paraId="34577A8A" w14:textId="77777777" w:rsidR="00767F84" w:rsidRPr="00586125" w:rsidRDefault="00767F84" w:rsidP="00A9547B">
                      <w:pPr>
                        <w:rPr>
                          <w:sz w:val="12"/>
                          <w:szCs w:val="12"/>
                        </w:rPr>
                      </w:pPr>
                    </w:p>
                  </w:txbxContent>
                </v:textbox>
                <w10:anchorlock/>
              </v:shape>
            </w:pict>
          </mc:Fallback>
        </mc:AlternateContent>
      </w:r>
    </w:p>
    <w:p w14:paraId="14C7D869" w14:textId="77777777" w:rsidR="00767F84" w:rsidRDefault="00767F84" w:rsidP="00A9547B">
      <w:pPr>
        <w:widowControl w:val="0"/>
        <w:autoSpaceDE w:val="0"/>
        <w:autoSpaceDN w:val="0"/>
        <w:adjustRightInd w:val="0"/>
        <w:spacing w:after="0" w:line="240" w:lineRule="auto"/>
        <w:jc w:val="center"/>
        <w:rPr>
          <w:rFonts w:ascii="Times New Roman" w:eastAsia="Times New Roman" w:hAnsi="Times New Roman"/>
          <w:sz w:val="20"/>
          <w:szCs w:val="20"/>
        </w:rPr>
      </w:pPr>
      <w:r w:rsidRPr="00A9547B">
        <w:rPr>
          <w:rFonts w:ascii="Times New Roman" w:eastAsia="Times New Roman" w:hAnsi="Times New Roman"/>
          <w:sz w:val="20"/>
          <w:szCs w:val="20"/>
        </w:rPr>
        <w:t>Table 10. Proposed weather FLC forecasting model performances with different datasets.</w:t>
      </w:r>
    </w:p>
    <w:p w14:paraId="51C6031E" w14:textId="77777777" w:rsidR="00767F84" w:rsidRPr="00A9547B" w:rsidRDefault="00767F84" w:rsidP="00A9547B">
      <w:pPr>
        <w:widowControl w:val="0"/>
        <w:autoSpaceDE w:val="0"/>
        <w:autoSpaceDN w:val="0"/>
        <w:adjustRightInd w:val="0"/>
        <w:spacing w:after="0" w:line="240" w:lineRule="auto"/>
        <w:jc w:val="both"/>
        <w:rPr>
          <w:rFonts w:ascii="Times New Roman" w:eastAsia="Times New Roman" w:hAnsi="Times New Roman"/>
          <w:sz w:val="20"/>
          <w:szCs w:val="20"/>
        </w:rPr>
      </w:pPr>
      <w:r w:rsidRPr="00A9547B">
        <w:rPr>
          <w:rFonts w:ascii="Times New Roman" w:eastAsia="Times New Roman" w:hAnsi="Times New Roman"/>
          <w:sz w:val="20"/>
          <w:szCs w:val="20"/>
        </w:rPr>
        <w:t>From Table 9, the performance of the proposed optimized FLC with the standard dataset was better at MSE of 0.0010 against the local NIMET dataset of 0.1563. The same trend was observed for the RMSE error measure that put the proposed model performance with the standard dataset at 0.0317 over the NIMET dataset at 0.3953. This shows the proposed weather forecasting model performed best with appropriate parameters measured appropriately against the unfiltered local weather parameters datasets.</w:t>
      </w:r>
    </w:p>
    <w:p w14:paraId="347280F9" w14:textId="589CF028" w:rsidR="00767F84" w:rsidRDefault="00767F84" w:rsidP="00A9547B">
      <w:pPr>
        <w:widowControl w:val="0"/>
        <w:autoSpaceDE w:val="0"/>
        <w:autoSpaceDN w:val="0"/>
        <w:adjustRightInd w:val="0"/>
        <w:spacing w:after="0" w:line="240" w:lineRule="auto"/>
        <w:jc w:val="both"/>
        <w:rPr>
          <w:rFonts w:ascii="Times New Roman" w:eastAsia="Times New Roman" w:hAnsi="Times New Roman"/>
          <w:sz w:val="20"/>
          <w:szCs w:val="20"/>
        </w:rPr>
      </w:pPr>
      <w:r w:rsidRPr="00A9547B">
        <w:rPr>
          <w:rFonts w:ascii="Times New Roman" w:eastAsia="Times New Roman" w:hAnsi="Times New Roman"/>
          <w:sz w:val="20"/>
          <w:szCs w:val="20"/>
        </w:rPr>
        <w:t xml:space="preserve">Again, the outcomes of weather forecasting model with the optimized FLC </w:t>
      </w:r>
      <w:r w:rsidR="00CF4649" w:rsidRPr="00A9547B">
        <w:rPr>
          <w:rFonts w:ascii="Times New Roman" w:eastAsia="Times New Roman" w:hAnsi="Times New Roman"/>
          <w:sz w:val="20"/>
          <w:szCs w:val="20"/>
        </w:rPr>
        <w:t>were</w:t>
      </w:r>
      <w:r w:rsidRPr="00A9547B">
        <w:rPr>
          <w:rFonts w:ascii="Times New Roman" w:eastAsia="Times New Roman" w:hAnsi="Times New Roman"/>
          <w:sz w:val="20"/>
          <w:szCs w:val="20"/>
        </w:rPr>
        <w:t xml:space="preserve"> superior when compared to the ordinary FLC with refined rules-base as shown in Table 11.</w:t>
      </w:r>
    </w:p>
    <w:p w14:paraId="27CA9997" w14:textId="77777777" w:rsidR="00767F84" w:rsidRDefault="00767F84" w:rsidP="00A9547B">
      <w:pPr>
        <w:widowControl w:val="0"/>
        <w:autoSpaceDE w:val="0"/>
        <w:autoSpaceDN w:val="0"/>
        <w:adjustRightInd w:val="0"/>
        <w:spacing w:after="0" w:line="240" w:lineRule="auto"/>
        <w:jc w:val="both"/>
        <w:rPr>
          <w:rFonts w:ascii="Times New Roman" w:eastAsia="Times New Roman" w:hAnsi="Times New Roman"/>
          <w:sz w:val="20"/>
          <w:szCs w:val="20"/>
        </w:rPr>
      </w:pPr>
      <w:r>
        <w:rPr>
          <w:noProof/>
        </w:rPr>
        <mc:AlternateContent>
          <mc:Choice Requires="wps">
            <w:drawing>
              <wp:inline distT="0" distB="0" distL="0" distR="0" wp14:anchorId="0F56879D" wp14:editId="059D4CC8">
                <wp:extent cx="3048000" cy="857250"/>
                <wp:effectExtent l="0" t="0" r="19050" b="19050"/>
                <wp:docPr id="22" name="مربع نص 22"/>
                <wp:cNvGraphicFramePr/>
                <a:graphic xmlns:a="http://schemas.openxmlformats.org/drawingml/2006/main">
                  <a:graphicData uri="http://schemas.microsoft.com/office/word/2010/wordprocessingShape">
                    <wps:wsp>
                      <wps:cNvSpPr txBox="1"/>
                      <wps:spPr>
                        <a:xfrm>
                          <a:off x="0" y="0"/>
                          <a:ext cx="3048000" cy="857250"/>
                        </a:xfrm>
                        <a:prstGeom prst="rect">
                          <a:avLst/>
                        </a:prstGeom>
                        <a:solidFill>
                          <a:schemeClr val="lt1"/>
                        </a:solidFill>
                        <a:ln w="6350">
                          <a:solidFill>
                            <a:schemeClr val="bg1"/>
                          </a:solidFill>
                        </a:ln>
                      </wps:spPr>
                      <wps:txbx>
                        <w:txbxContent>
                          <w:tbl>
                            <w:tblPr>
                              <w:tblStyle w:val="TableGrid"/>
                              <w:tblW w:w="0" w:type="auto"/>
                              <w:tblLook w:val="04A0" w:firstRow="1" w:lastRow="0" w:firstColumn="1" w:lastColumn="0" w:noHBand="0" w:noVBand="1"/>
                            </w:tblPr>
                            <w:tblGrid>
                              <w:gridCol w:w="1477"/>
                              <w:gridCol w:w="766"/>
                              <w:gridCol w:w="794"/>
                              <w:gridCol w:w="1470"/>
                            </w:tblGrid>
                            <w:tr w:rsidR="00767F84" w:rsidRPr="0064385B" w14:paraId="428CBE84" w14:textId="77777777" w:rsidTr="004028C2">
                              <w:tc>
                                <w:tcPr>
                                  <w:tcW w:w="1555" w:type="dxa"/>
                                </w:tcPr>
                                <w:p w14:paraId="1B04CD16" w14:textId="77777777" w:rsidR="00767F84" w:rsidRPr="0064385B" w:rsidRDefault="00767F84" w:rsidP="00A9547B">
                                  <w:pPr>
                                    <w:spacing w:line="240" w:lineRule="auto"/>
                                    <w:jc w:val="both"/>
                                    <w:rPr>
                                      <w:rFonts w:ascii="Times New Roman" w:hAnsi="Times New Roman"/>
                                      <w:b/>
                                      <w:sz w:val="20"/>
                                      <w:szCs w:val="20"/>
                                    </w:rPr>
                                  </w:pPr>
                                  <w:r w:rsidRPr="0064385B">
                                    <w:rPr>
                                      <w:rFonts w:ascii="Times New Roman" w:hAnsi="Times New Roman"/>
                                      <w:b/>
                                      <w:sz w:val="20"/>
                                      <w:szCs w:val="20"/>
                                    </w:rPr>
                                    <w:t>Model</w:t>
                                  </w:r>
                                </w:p>
                              </w:tc>
                              <w:tc>
                                <w:tcPr>
                                  <w:tcW w:w="766" w:type="dxa"/>
                                </w:tcPr>
                                <w:p w14:paraId="223C8D60" w14:textId="77777777" w:rsidR="00767F84" w:rsidRPr="0064385B" w:rsidRDefault="00767F84" w:rsidP="00A9547B">
                                  <w:pPr>
                                    <w:spacing w:line="240" w:lineRule="auto"/>
                                    <w:jc w:val="both"/>
                                    <w:rPr>
                                      <w:rFonts w:ascii="Times New Roman" w:hAnsi="Times New Roman"/>
                                      <w:b/>
                                      <w:sz w:val="20"/>
                                      <w:szCs w:val="20"/>
                                    </w:rPr>
                                  </w:pPr>
                                  <w:r w:rsidRPr="0064385B">
                                    <w:rPr>
                                      <w:rFonts w:ascii="Times New Roman" w:hAnsi="Times New Roman"/>
                                      <w:b/>
                                      <w:sz w:val="20"/>
                                      <w:szCs w:val="20"/>
                                    </w:rPr>
                                    <w:t>MSE</w:t>
                                  </w:r>
                                </w:p>
                              </w:tc>
                              <w:tc>
                                <w:tcPr>
                                  <w:tcW w:w="794" w:type="dxa"/>
                                </w:tcPr>
                                <w:p w14:paraId="08086130" w14:textId="77777777" w:rsidR="00767F84" w:rsidRPr="0064385B" w:rsidRDefault="00767F84" w:rsidP="00A9547B">
                                  <w:pPr>
                                    <w:spacing w:line="240" w:lineRule="auto"/>
                                    <w:jc w:val="both"/>
                                    <w:rPr>
                                      <w:rFonts w:ascii="Times New Roman" w:hAnsi="Times New Roman"/>
                                      <w:b/>
                                      <w:sz w:val="20"/>
                                      <w:szCs w:val="20"/>
                                    </w:rPr>
                                  </w:pPr>
                                  <w:r w:rsidRPr="0064385B">
                                    <w:rPr>
                                      <w:rFonts w:ascii="Times New Roman" w:hAnsi="Times New Roman"/>
                                      <w:b/>
                                      <w:sz w:val="20"/>
                                      <w:szCs w:val="20"/>
                                    </w:rPr>
                                    <w:t>RMSE</w:t>
                                  </w:r>
                                </w:p>
                              </w:tc>
                              <w:tc>
                                <w:tcPr>
                                  <w:tcW w:w="1559" w:type="dxa"/>
                                </w:tcPr>
                                <w:p w14:paraId="44852296" w14:textId="77777777" w:rsidR="00767F84" w:rsidRPr="0064385B" w:rsidRDefault="00767F84" w:rsidP="00A9547B">
                                  <w:pPr>
                                    <w:spacing w:line="240" w:lineRule="auto"/>
                                    <w:jc w:val="both"/>
                                    <w:rPr>
                                      <w:rFonts w:ascii="Times New Roman" w:hAnsi="Times New Roman"/>
                                      <w:bCs/>
                                      <w:sz w:val="20"/>
                                      <w:szCs w:val="20"/>
                                    </w:rPr>
                                  </w:pPr>
                                  <w:r w:rsidRPr="0064385B">
                                    <w:rPr>
                                      <w:rFonts w:ascii="Times New Roman" w:hAnsi="Times New Roman"/>
                                      <w:b/>
                                      <w:sz w:val="20"/>
                                      <w:szCs w:val="20"/>
                                    </w:rPr>
                                    <w:t>Remarks</w:t>
                                  </w:r>
                                </w:p>
                              </w:tc>
                            </w:tr>
                            <w:tr w:rsidR="00767F84" w:rsidRPr="0064385B" w14:paraId="72AE398F" w14:textId="77777777" w:rsidTr="004028C2">
                              <w:tc>
                                <w:tcPr>
                                  <w:tcW w:w="1555" w:type="dxa"/>
                                </w:tcPr>
                                <w:p w14:paraId="2C75A89E" w14:textId="77777777" w:rsidR="00767F84" w:rsidRPr="0064385B" w:rsidRDefault="00767F84" w:rsidP="00A9547B">
                                  <w:pPr>
                                    <w:spacing w:line="240" w:lineRule="auto"/>
                                    <w:jc w:val="both"/>
                                    <w:rPr>
                                      <w:rFonts w:ascii="Times New Roman" w:hAnsi="Times New Roman"/>
                                      <w:bCs/>
                                      <w:sz w:val="20"/>
                                      <w:szCs w:val="20"/>
                                    </w:rPr>
                                  </w:pPr>
                                  <w:r w:rsidRPr="0064385B">
                                    <w:rPr>
                                      <w:rFonts w:ascii="Times New Roman" w:hAnsi="Times New Roman"/>
                                      <w:bCs/>
                                      <w:sz w:val="20"/>
                                      <w:szCs w:val="20"/>
                                    </w:rPr>
                                    <w:t>FLC</w:t>
                                  </w:r>
                                </w:p>
                              </w:tc>
                              <w:tc>
                                <w:tcPr>
                                  <w:tcW w:w="766" w:type="dxa"/>
                                </w:tcPr>
                                <w:p w14:paraId="38D286FF" w14:textId="77777777" w:rsidR="00767F84" w:rsidRPr="0064385B" w:rsidRDefault="00767F84" w:rsidP="00A9547B">
                                  <w:pPr>
                                    <w:spacing w:line="240" w:lineRule="auto"/>
                                    <w:jc w:val="both"/>
                                    <w:rPr>
                                      <w:rFonts w:ascii="Times New Roman" w:hAnsi="Times New Roman"/>
                                      <w:bCs/>
                                      <w:sz w:val="20"/>
                                      <w:szCs w:val="20"/>
                                    </w:rPr>
                                  </w:pPr>
                                  <w:r w:rsidRPr="0064385B">
                                    <w:rPr>
                                      <w:rFonts w:ascii="Times New Roman" w:hAnsi="Times New Roman"/>
                                      <w:bCs/>
                                      <w:sz w:val="20"/>
                                      <w:szCs w:val="20"/>
                                    </w:rPr>
                                    <w:t>0.0011</w:t>
                                  </w:r>
                                </w:p>
                              </w:tc>
                              <w:tc>
                                <w:tcPr>
                                  <w:tcW w:w="794" w:type="dxa"/>
                                </w:tcPr>
                                <w:p w14:paraId="7F91B70E" w14:textId="77777777" w:rsidR="00767F84" w:rsidRPr="0064385B" w:rsidRDefault="00767F84" w:rsidP="00A9547B">
                                  <w:pPr>
                                    <w:spacing w:line="240" w:lineRule="auto"/>
                                    <w:jc w:val="both"/>
                                    <w:rPr>
                                      <w:rFonts w:ascii="Times New Roman" w:hAnsi="Times New Roman"/>
                                      <w:bCs/>
                                      <w:sz w:val="20"/>
                                      <w:szCs w:val="20"/>
                                    </w:rPr>
                                  </w:pPr>
                                  <w:r w:rsidRPr="0064385B">
                                    <w:rPr>
                                      <w:rFonts w:ascii="Times New Roman" w:hAnsi="Times New Roman"/>
                                      <w:bCs/>
                                      <w:sz w:val="20"/>
                                      <w:szCs w:val="20"/>
                                    </w:rPr>
                                    <w:t>0.0332</w:t>
                                  </w:r>
                                </w:p>
                              </w:tc>
                              <w:tc>
                                <w:tcPr>
                                  <w:tcW w:w="1559" w:type="dxa"/>
                                </w:tcPr>
                                <w:p w14:paraId="14288CCC" w14:textId="77777777" w:rsidR="00767F84" w:rsidRPr="0064385B" w:rsidRDefault="00767F84" w:rsidP="00A9547B">
                                  <w:pPr>
                                    <w:spacing w:line="240" w:lineRule="auto"/>
                                    <w:jc w:val="both"/>
                                    <w:rPr>
                                      <w:rFonts w:ascii="Times New Roman" w:hAnsi="Times New Roman"/>
                                      <w:bCs/>
                                      <w:sz w:val="20"/>
                                      <w:szCs w:val="20"/>
                                    </w:rPr>
                                  </w:pPr>
                                  <w:r w:rsidRPr="0064385B">
                                    <w:rPr>
                                      <w:rFonts w:ascii="Times New Roman" w:hAnsi="Times New Roman"/>
                                      <w:bCs/>
                                      <w:sz w:val="20"/>
                                      <w:szCs w:val="20"/>
                                    </w:rPr>
                                    <w:t>Effective</w:t>
                                  </w:r>
                                </w:p>
                              </w:tc>
                            </w:tr>
                            <w:tr w:rsidR="00767F84" w:rsidRPr="0064385B" w14:paraId="599B7769" w14:textId="77777777" w:rsidTr="004028C2">
                              <w:tc>
                                <w:tcPr>
                                  <w:tcW w:w="1555" w:type="dxa"/>
                                </w:tcPr>
                                <w:p w14:paraId="20E31FC8" w14:textId="77777777" w:rsidR="00767F84" w:rsidRPr="0064385B" w:rsidRDefault="00767F84" w:rsidP="00A9547B">
                                  <w:pPr>
                                    <w:spacing w:line="240" w:lineRule="auto"/>
                                    <w:jc w:val="both"/>
                                    <w:rPr>
                                      <w:rFonts w:ascii="Times New Roman" w:hAnsi="Times New Roman"/>
                                      <w:bCs/>
                                      <w:sz w:val="20"/>
                                      <w:szCs w:val="20"/>
                                    </w:rPr>
                                  </w:pPr>
                                  <w:r w:rsidRPr="0064385B">
                                    <w:rPr>
                                      <w:rFonts w:ascii="Times New Roman" w:hAnsi="Times New Roman"/>
                                      <w:bCs/>
                                      <w:sz w:val="20"/>
                                      <w:szCs w:val="20"/>
                                    </w:rPr>
                                    <w:t>Optimized FLC</w:t>
                                  </w:r>
                                </w:p>
                              </w:tc>
                              <w:tc>
                                <w:tcPr>
                                  <w:tcW w:w="766" w:type="dxa"/>
                                </w:tcPr>
                                <w:p w14:paraId="444706CF" w14:textId="77777777" w:rsidR="00767F84" w:rsidRPr="0064385B" w:rsidRDefault="00767F84" w:rsidP="00A9547B">
                                  <w:pPr>
                                    <w:spacing w:line="240" w:lineRule="auto"/>
                                    <w:jc w:val="both"/>
                                    <w:rPr>
                                      <w:rFonts w:ascii="Times New Roman" w:hAnsi="Times New Roman"/>
                                      <w:bCs/>
                                      <w:sz w:val="20"/>
                                      <w:szCs w:val="20"/>
                                    </w:rPr>
                                  </w:pPr>
                                  <w:r w:rsidRPr="0064385B">
                                    <w:rPr>
                                      <w:rFonts w:ascii="Times New Roman" w:hAnsi="Times New Roman"/>
                                      <w:bCs/>
                                      <w:sz w:val="20"/>
                                      <w:szCs w:val="20"/>
                                    </w:rPr>
                                    <w:t>0.0010</w:t>
                                  </w:r>
                                </w:p>
                              </w:tc>
                              <w:tc>
                                <w:tcPr>
                                  <w:tcW w:w="794" w:type="dxa"/>
                                </w:tcPr>
                                <w:p w14:paraId="73DD1427" w14:textId="77777777" w:rsidR="00767F84" w:rsidRPr="0064385B" w:rsidRDefault="00767F84" w:rsidP="00A9547B">
                                  <w:pPr>
                                    <w:spacing w:line="240" w:lineRule="auto"/>
                                    <w:jc w:val="both"/>
                                    <w:rPr>
                                      <w:rFonts w:ascii="Times New Roman" w:hAnsi="Times New Roman"/>
                                      <w:bCs/>
                                      <w:sz w:val="20"/>
                                      <w:szCs w:val="20"/>
                                    </w:rPr>
                                  </w:pPr>
                                  <w:r w:rsidRPr="0064385B">
                                    <w:rPr>
                                      <w:rFonts w:ascii="Times New Roman" w:hAnsi="Times New Roman"/>
                                      <w:bCs/>
                                      <w:sz w:val="20"/>
                                      <w:szCs w:val="20"/>
                                    </w:rPr>
                                    <w:t>0.0317</w:t>
                                  </w:r>
                                </w:p>
                              </w:tc>
                              <w:tc>
                                <w:tcPr>
                                  <w:tcW w:w="1559" w:type="dxa"/>
                                </w:tcPr>
                                <w:p w14:paraId="035B1E06" w14:textId="77777777" w:rsidR="00767F84" w:rsidRPr="0064385B" w:rsidRDefault="00767F84" w:rsidP="00A9547B">
                                  <w:pPr>
                                    <w:spacing w:line="240" w:lineRule="auto"/>
                                    <w:jc w:val="both"/>
                                    <w:rPr>
                                      <w:rFonts w:ascii="Times New Roman" w:hAnsi="Times New Roman"/>
                                      <w:bCs/>
                                      <w:sz w:val="20"/>
                                      <w:szCs w:val="20"/>
                                    </w:rPr>
                                  </w:pPr>
                                  <w:r w:rsidRPr="0064385B">
                                    <w:rPr>
                                      <w:rFonts w:ascii="Times New Roman" w:hAnsi="Times New Roman"/>
                                      <w:bCs/>
                                      <w:sz w:val="20"/>
                                      <w:szCs w:val="20"/>
                                    </w:rPr>
                                    <w:t>More Effective</w:t>
                                  </w:r>
                                </w:p>
                              </w:tc>
                            </w:tr>
                          </w:tbl>
                          <w:p w14:paraId="3C40EFEE" w14:textId="77777777" w:rsidR="00767F84" w:rsidRPr="00586125" w:rsidRDefault="00767F84" w:rsidP="00A9547B">
                            <w:pPr>
                              <w:rPr>
                                <w:sz w:val="12"/>
                                <w:szCs w:val="12"/>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inline>
            </w:drawing>
          </mc:Choice>
          <mc:Fallback>
            <w:pict>
              <v:shape w14:anchorId="0F56879D" id="مربع نص 22" o:spid="_x0000_s1036" type="#_x0000_t202" style="width:240pt;height: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" fillcolor="white [3201]" strokecolor="white [3212]" strokeweight=".5pt">
                <v:textbox>
                  <w:txbxContent>
                    <w:tbl>
                      <w:tblPr>
                        <w:tblStyle w:val="TableGrid"/>
                        <w:tblW w:w="0" w:type="auto"/>
                        <w:tblLook w:val="04A0" w:firstRow="1" w:lastRow="0" w:firstColumn="1" w:lastColumn="0" w:noHBand="0" w:noVBand="1"/>
                      </w:tblPr>
                      <w:tblGrid>
                        <w:gridCol w:w="1477"/>
                        <w:gridCol w:w="766"/>
                        <w:gridCol w:w="794"/>
                        <w:gridCol w:w="1470"/>
                      </w:tblGrid>
                      <w:tr w:rsidR="00767F84" w:rsidRPr="0064385B" w14:paraId="428CBE84" w14:textId="77777777" w:rsidTr="004028C2">
                        <w:tc>
                          <w:tcPr>
                            <w:tcW w:w="1555" w:type="dxa"/>
                          </w:tcPr>
                          <w:p w14:paraId="1B04CD16" w14:textId="77777777" w:rsidR="00767F84" w:rsidRPr="0064385B" w:rsidRDefault="00767F84" w:rsidP="00A9547B">
                            <w:pPr>
                              <w:spacing w:line="240" w:lineRule="auto"/>
                              <w:jc w:val="both"/>
                              <w:rPr>
                                <w:rFonts w:ascii="Times New Roman" w:hAnsi="Times New Roman"/>
                                <w:b/>
                                <w:sz w:val="20"/>
                                <w:szCs w:val="20"/>
                              </w:rPr>
                            </w:pPr>
                            <w:r w:rsidRPr="0064385B">
                              <w:rPr>
                                <w:rFonts w:ascii="Times New Roman" w:hAnsi="Times New Roman"/>
                                <w:b/>
                                <w:sz w:val="20"/>
                                <w:szCs w:val="20"/>
                              </w:rPr>
                              <w:t>Model</w:t>
                            </w:r>
                          </w:p>
                        </w:tc>
                        <w:tc>
                          <w:tcPr>
                            <w:tcW w:w="766" w:type="dxa"/>
                          </w:tcPr>
                          <w:p w14:paraId="223C8D60" w14:textId="77777777" w:rsidR="00767F84" w:rsidRPr="0064385B" w:rsidRDefault="00767F84" w:rsidP="00A9547B">
                            <w:pPr>
                              <w:spacing w:line="240" w:lineRule="auto"/>
                              <w:jc w:val="both"/>
                              <w:rPr>
                                <w:rFonts w:ascii="Times New Roman" w:hAnsi="Times New Roman"/>
                                <w:b/>
                                <w:sz w:val="20"/>
                                <w:szCs w:val="20"/>
                              </w:rPr>
                            </w:pPr>
                            <w:r w:rsidRPr="0064385B">
                              <w:rPr>
                                <w:rFonts w:ascii="Times New Roman" w:hAnsi="Times New Roman"/>
                                <w:b/>
                                <w:sz w:val="20"/>
                                <w:szCs w:val="20"/>
                              </w:rPr>
                              <w:t>MSE</w:t>
                            </w:r>
                          </w:p>
                        </w:tc>
                        <w:tc>
                          <w:tcPr>
                            <w:tcW w:w="794" w:type="dxa"/>
                          </w:tcPr>
                          <w:p w14:paraId="08086130" w14:textId="77777777" w:rsidR="00767F84" w:rsidRPr="0064385B" w:rsidRDefault="00767F84" w:rsidP="00A9547B">
                            <w:pPr>
                              <w:spacing w:line="240" w:lineRule="auto"/>
                              <w:jc w:val="both"/>
                              <w:rPr>
                                <w:rFonts w:ascii="Times New Roman" w:hAnsi="Times New Roman"/>
                                <w:b/>
                                <w:sz w:val="20"/>
                                <w:szCs w:val="20"/>
                              </w:rPr>
                            </w:pPr>
                            <w:r w:rsidRPr="0064385B">
                              <w:rPr>
                                <w:rFonts w:ascii="Times New Roman" w:hAnsi="Times New Roman"/>
                                <w:b/>
                                <w:sz w:val="20"/>
                                <w:szCs w:val="20"/>
                              </w:rPr>
                              <w:t>RMSE</w:t>
                            </w:r>
                          </w:p>
                        </w:tc>
                        <w:tc>
                          <w:tcPr>
                            <w:tcW w:w="1559" w:type="dxa"/>
                          </w:tcPr>
                          <w:p w14:paraId="44852296" w14:textId="77777777" w:rsidR="00767F84" w:rsidRPr="0064385B" w:rsidRDefault="00767F84" w:rsidP="00A9547B">
                            <w:pPr>
                              <w:spacing w:line="240" w:lineRule="auto"/>
                              <w:jc w:val="both"/>
                              <w:rPr>
                                <w:rFonts w:ascii="Times New Roman" w:hAnsi="Times New Roman"/>
                                <w:bCs/>
                                <w:sz w:val="20"/>
                                <w:szCs w:val="20"/>
                              </w:rPr>
                            </w:pPr>
                            <w:r w:rsidRPr="0064385B">
                              <w:rPr>
                                <w:rFonts w:ascii="Times New Roman" w:hAnsi="Times New Roman"/>
                                <w:b/>
                                <w:sz w:val="20"/>
                                <w:szCs w:val="20"/>
                              </w:rPr>
                              <w:t>Remarks</w:t>
                            </w:r>
                          </w:p>
                        </w:tc>
                      </w:tr>
                      <w:tr w:rsidR="00767F84" w:rsidRPr="0064385B" w14:paraId="72AE398F" w14:textId="77777777" w:rsidTr="004028C2">
                        <w:tc>
                          <w:tcPr>
                            <w:tcW w:w="1555" w:type="dxa"/>
                          </w:tcPr>
                          <w:p w14:paraId="2C75A89E" w14:textId="77777777" w:rsidR="00767F84" w:rsidRPr="0064385B" w:rsidRDefault="00767F84" w:rsidP="00A9547B">
                            <w:pPr>
                              <w:spacing w:line="240" w:lineRule="auto"/>
                              <w:jc w:val="both"/>
                              <w:rPr>
                                <w:rFonts w:ascii="Times New Roman" w:hAnsi="Times New Roman"/>
                                <w:bCs/>
                                <w:sz w:val="20"/>
                                <w:szCs w:val="20"/>
                              </w:rPr>
                            </w:pPr>
                            <w:r w:rsidRPr="0064385B">
                              <w:rPr>
                                <w:rFonts w:ascii="Times New Roman" w:hAnsi="Times New Roman"/>
                                <w:bCs/>
                                <w:sz w:val="20"/>
                                <w:szCs w:val="20"/>
                              </w:rPr>
                              <w:t>FLC</w:t>
                            </w:r>
                          </w:p>
                        </w:tc>
                        <w:tc>
                          <w:tcPr>
                            <w:tcW w:w="766" w:type="dxa"/>
                          </w:tcPr>
                          <w:p w14:paraId="38D286FF" w14:textId="77777777" w:rsidR="00767F84" w:rsidRPr="0064385B" w:rsidRDefault="00767F84" w:rsidP="00A9547B">
                            <w:pPr>
                              <w:spacing w:line="240" w:lineRule="auto"/>
                              <w:jc w:val="both"/>
                              <w:rPr>
                                <w:rFonts w:ascii="Times New Roman" w:hAnsi="Times New Roman"/>
                                <w:bCs/>
                                <w:sz w:val="20"/>
                                <w:szCs w:val="20"/>
                              </w:rPr>
                            </w:pPr>
                            <w:r w:rsidRPr="0064385B">
                              <w:rPr>
                                <w:rFonts w:ascii="Times New Roman" w:hAnsi="Times New Roman"/>
                                <w:bCs/>
                                <w:sz w:val="20"/>
                                <w:szCs w:val="20"/>
                              </w:rPr>
                              <w:t>0.0011</w:t>
                            </w:r>
                          </w:p>
                        </w:tc>
                        <w:tc>
                          <w:tcPr>
                            <w:tcW w:w="794" w:type="dxa"/>
                          </w:tcPr>
                          <w:p w14:paraId="7F91B70E" w14:textId="77777777" w:rsidR="00767F84" w:rsidRPr="0064385B" w:rsidRDefault="00767F84" w:rsidP="00A9547B">
                            <w:pPr>
                              <w:spacing w:line="240" w:lineRule="auto"/>
                              <w:jc w:val="both"/>
                              <w:rPr>
                                <w:rFonts w:ascii="Times New Roman" w:hAnsi="Times New Roman"/>
                                <w:bCs/>
                                <w:sz w:val="20"/>
                                <w:szCs w:val="20"/>
                              </w:rPr>
                            </w:pPr>
                            <w:r w:rsidRPr="0064385B">
                              <w:rPr>
                                <w:rFonts w:ascii="Times New Roman" w:hAnsi="Times New Roman"/>
                                <w:bCs/>
                                <w:sz w:val="20"/>
                                <w:szCs w:val="20"/>
                              </w:rPr>
                              <w:t>0.0332</w:t>
                            </w:r>
                          </w:p>
                        </w:tc>
                        <w:tc>
                          <w:tcPr>
                            <w:tcW w:w="1559" w:type="dxa"/>
                          </w:tcPr>
                          <w:p w14:paraId="14288CCC" w14:textId="77777777" w:rsidR="00767F84" w:rsidRPr="0064385B" w:rsidRDefault="00767F84" w:rsidP="00A9547B">
                            <w:pPr>
                              <w:spacing w:line="240" w:lineRule="auto"/>
                              <w:jc w:val="both"/>
                              <w:rPr>
                                <w:rFonts w:ascii="Times New Roman" w:hAnsi="Times New Roman"/>
                                <w:bCs/>
                                <w:sz w:val="20"/>
                                <w:szCs w:val="20"/>
                              </w:rPr>
                            </w:pPr>
                            <w:r w:rsidRPr="0064385B">
                              <w:rPr>
                                <w:rFonts w:ascii="Times New Roman" w:hAnsi="Times New Roman"/>
                                <w:bCs/>
                                <w:sz w:val="20"/>
                                <w:szCs w:val="20"/>
                              </w:rPr>
                              <w:t>Effective</w:t>
                            </w:r>
                          </w:p>
                        </w:tc>
                      </w:tr>
                      <w:tr w:rsidR="00767F84" w:rsidRPr="0064385B" w14:paraId="599B7769" w14:textId="77777777" w:rsidTr="004028C2">
                        <w:tc>
                          <w:tcPr>
                            <w:tcW w:w="1555" w:type="dxa"/>
                          </w:tcPr>
                          <w:p w14:paraId="20E31FC8" w14:textId="77777777" w:rsidR="00767F84" w:rsidRPr="0064385B" w:rsidRDefault="00767F84" w:rsidP="00A9547B">
                            <w:pPr>
                              <w:spacing w:line="240" w:lineRule="auto"/>
                              <w:jc w:val="both"/>
                              <w:rPr>
                                <w:rFonts w:ascii="Times New Roman" w:hAnsi="Times New Roman"/>
                                <w:bCs/>
                                <w:sz w:val="20"/>
                                <w:szCs w:val="20"/>
                              </w:rPr>
                            </w:pPr>
                            <w:r w:rsidRPr="0064385B">
                              <w:rPr>
                                <w:rFonts w:ascii="Times New Roman" w:hAnsi="Times New Roman"/>
                                <w:bCs/>
                                <w:sz w:val="20"/>
                                <w:szCs w:val="20"/>
                              </w:rPr>
                              <w:t>Optimized FLC</w:t>
                            </w:r>
                          </w:p>
                        </w:tc>
                        <w:tc>
                          <w:tcPr>
                            <w:tcW w:w="766" w:type="dxa"/>
                          </w:tcPr>
                          <w:p w14:paraId="444706CF" w14:textId="77777777" w:rsidR="00767F84" w:rsidRPr="0064385B" w:rsidRDefault="00767F84" w:rsidP="00A9547B">
                            <w:pPr>
                              <w:spacing w:line="240" w:lineRule="auto"/>
                              <w:jc w:val="both"/>
                              <w:rPr>
                                <w:rFonts w:ascii="Times New Roman" w:hAnsi="Times New Roman"/>
                                <w:bCs/>
                                <w:sz w:val="20"/>
                                <w:szCs w:val="20"/>
                              </w:rPr>
                            </w:pPr>
                            <w:r w:rsidRPr="0064385B">
                              <w:rPr>
                                <w:rFonts w:ascii="Times New Roman" w:hAnsi="Times New Roman"/>
                                <w:bCs/>
                                <w:sz w:val="20"/>
                                <w:szCs w:val="20"/>
                              </w:rPr>
                              <w:t>0.0010</w:t>
                            </w:r>
                          </w:p>
                        </w:tc>
                        <w:tc>
                          <w:tcPr>
                            <w:tcW w:w="794" w:type="dxa"/>
                          </w:tcPr>
                          <w:p w14:paraId="73DD1427" w14:textId="77777777" w:rsidR="00767F84" w:rsidRPr="0064385B" w:rsidRDefault="00767F84" w:rsidP="00A9547B">
                            <w:pPr>
                              <w:spacing w:line="240" w:lineRule="auto"/>
                              <w:jc w:val="both"/>
                              <w:rPr>
                                <w:rFonts w:ascii="Times New Roman" w:hAnsi="Times New Roman"/>
                                <w:bCs/>
                                <w:sz w:val="20"/>
                                <w:szCs w:val="20"/>
                              </w:rPr>
                            </w:pPr>
                            <w:r w:rsidRPr="0064385B">
                              <w:rPr>
                                <w:rFonts w:ascii="Times New Roman" w:hAnsi="Times New Roman"/>
                                <w:bCs/>
                                <w:sz w:val="20"/>
                                <w:szCs w:val="20"/>
                              </w:rPr>
                              <w:t>0.0317</w:t>
                            </w:r>
                          </w:p>
                        </w:tc>
                        <w:tc>
                          <w:tcPr>
                            <w:tcW w:w="1559" w:type="dxa"/>
                          </w:tcPr>
                          <w:p w14:paraId="035B1E06" w14:textId="77777777" w:rsidR="00767F84" w:rsidRPr="0064385B" w:rsidRDefault="00767F84" w:rsidP="00A9547B">
                            <w:pPr>
                              <w:spacing w:line="240" w:lineRule="auto"/>
                              <w:jc w:val="both"/>
                              <w:rPr>
                                <w:rFonts w:ascii="Times New Roman" w:hAnsi="Times New Roman"/>
                                <w:bCs/>
                                <w:sz w:val="20"/>
                                <w:szCs w:val="20"/>
                              </w:rPr>
                            </w:pPr>
                            <w:r w:rsidRPr="0064385B">
                              <w:rPr>
                                <w:rFonts w:ascii="Times New Roman" w:hAnsi="Times New Roman"/>
                                <w:bCs/>
                                <w:sz w:val="20"/>
                                <w:szCs w:val="20"/>
                              </w:rPr>
                              <w:t>More Effective</w:t>
                            </w:r>
                          </w:p>
                        </w:tc>
                      </w:tr>
                    </w:tbl>
                    <w:p w14:paraId="3C40EFEE" w14:textId="77777777" w:rsidR="00767F84" w:rsidRPr="00586125" w:rsidRDefault="00767F84" w:rsidP="00A9547B">
                      <w:pPr>
                        <w:rPr>
                          <w:sz w:val="12"/>
                          <w:szCs w:val="12"/>
                        </w:rPr>
                      </w:pPr>
                    </w:p>
                  </w:txbxContent>
                </v:textbox>
                <w10:anchorlock/>
              </v:shape>
            </w:pict>
          </mc:Fallback>
        </mc:AlternateContent>
      </w:r>
    </w:p>
    <w:p w14:paraId="2272F41F" w14:textId="77777777" w:rsidR="00767F84" w:rsidRDefault="00767F84" w:rsidP="00A9547B">
      <w:pPr>
        <w:spacing w:line="240" w:lineRule="auto"/>
        <w:jc w:val="center"/>
        <w:rPr>
          <w:rFonts w:ascii="Times New Roman" w:hAnsi="Times New Roman"/>
          <w:bCs/>
          <w:sz w:val="20"/>
          <w:szCs w:val="20"/>
        </w:rPr>
      </w:pPr>
      <w:r w:rsidRPr="00A9547B">
        <w:rPr>
          <w:rFonts w:ascii="Times New Roman" w:hAnsi="Times New Roman"/>
          <w:bCs/>
          <w:sz w:val="20"/>
          <w:szCs w:val="20"/>
        </w:rPr>
        <w:t>Table 11. The comparisons of the proposed model to the FLC model.</w:t>
      </w:r>
    </w:p>
    <w:p w14:paraId="2F0C20EE" w14:textId="77777777" w:rsidR="00767F84" w:rsidRDefault="00767F84" w:rsidP="0017184B">
      <w:pPr>
        <w:widowControl w:val="0"/>
        <w:autoSpaceDE w:val="0"/>
        <w:autoSpaceDN w:val="0"/>
        <w:adjustRightInd w:val="0"/>
        <w:spacing w:after="0" w:line="240" w:lineRule="auto"/>
        <w:jc w:val="both"/>
        <w:rPr>
          <w:rFonts w:ascii="Times New Roman" w:eastAsia="Times New Roman" w:hAnsi="Times New Roman"/>
          <w:sz w:val="20"/>
          <w:szCs w:val="20"/>
        </w:rPr>
      </w:pPr>
      <w:r w:rsidRPr="0017184B">
        <w:rPr>
          <w:rFonts w:ascii="Times New Roman" w:eastAsia="Times New Roman" w:hAnsi="Times New Roman"/>
          <w:sz w:val="20"/>
          <w:szCs w:val="20"/>
        </w:rPr>
        <w:t xml:space="preserve">From Table 11, the weather forecasting model performed better with fewer rules-lists in the rule-base rather than unfiltered rules-list. These showed that the proposed weather forecasting model in terms of the evaluation metrics of MSE and RMSE was preferred because of better outcomes and closeness to the target weather information for the area of study as illustrated in Figure 3. The reasons being that, FAHP model procedure was helpful in selecting the most influencing parameters required to building FLC rule bases. More so, the FLC model’s rules-list redundancy was filtered with genetic algorithm procedure to realize 5 best rules out of 9 original rules. The outcomes of this paper increase the reliability of the weather information generation for diverse purposes. </w:t>
      </w:r>
    </w:p>
    <w:p w14:paraId="7F5811DD" w14:textId="77777777" w:rsidR="00767F84" w:rsidRPr="0017184B" w:rsidRDefault="00767F84" w:rsidP="0017184B">
      <w:pPr>
        <w:widowControl w:val="0"/>
        <w:autoSpaceDE w:val="0"/>
        <w:autoSpaceDN w:val="0"/>
        <w:adjustRightInd w:val="0"/>
        <w:spacing w:after="0" w:line="240" w:lineRule="auto"/>
        <w:jc w:val="both"/>
        <w:rPr>
          <w:rFonts w:ascii="Times New Roman" w:eastAsia="Times New Roman" w:hAnsi="Times New Roman"/>
          <w:sz w:val="20"/>
          <w:szCs w:val="20"/>
        </w:rPr>
      </w:pPr>
      <w:r w:rsidRPr="0017184B">
        <w:rPr>
          <w:rFonts w:ascii="Times New Roman" w:eastAsia="Times New Roman" w:hAnsi="Times New Roman"/>
          <w:noProof/>
          <w:sz w:val="20"/>
          <w:szCs w:val="20"/>
        </w:rPr>
        <w:drawing>
          <wp:inline distT="0" distB="0" distL="0" distR="0" wp14:anchorId="7E9757B7" wp14:editId="0F0CF720">
            <wp:extent cx="2933700" cy="1965960"/>
            <wp:effectExtent l="0" t="0" r="0" b="0"/>
            <wp:docPr id="23" name="صورة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933700" cy="1965960"/>
                    </a:xfrm>
                    <a:prstGeom prst="rect">
                      <a:avLst/>
                    </a:prstGeom>
                  </pic:spPr>
                </pic:pic>
              </a:graphicData>
            </a:graphic>
          </wp:inline>
        </w:drawing>
      </w:r>
      <w:r w:rsidRPr="0017184B">
        <w:rPr>
          <w:rFonts w:ascii="Times New Roman" w:eastAsia="Times New Roman" w:hAnsi="Times New Roman"/>
          <w:sz w:val="20"/>
          <w:szCs w:val="20"/>
        </w:rPr>
        <w:t xml:space="preserve"> </w:t>
      </w:r>
    </w:p>
    <w:p w14:paraId="70B24F75" w14:textId="77777777" w:rsidR="00767F84" w:rsidRDefault="00767F84" w:rsidP="0017184B">
      <w:pPr>
        <w:spacing w:after="0" w:line="240" w:lineRule="auto"/>
        <w:jc w:val="center"/>
        <w:rPr>
          <w:rFonts w:ascii="Times New Roman" w:hAnsi="Times New Roman"/>
          <w:bCs/>
          <w:sz w:val="20"/>
          <w:szCs w:val="20"/>
        </w:rPr>
      </w:pPr>
      <w:r w:rsidRPr="0017184B">
        <w:rPr>
          <w:rFonts w:ascii="Times New Roman" w:hAnsi="Times New Roman"/>
          <w:bCs/>
          <w:sz w:val="20"/>
          <w:szCs w:val="20"/>
        </w:rPr>
        <w:t>Figure 4. The graphical illustration of the proposed model performance.</w:t>
      </w:r>
    </w:p>
    <w:p w14:paraId="039F253B" w14:textId="77777777" w:rsidR="00767F84" w:rsidRPr="0017184B" w:rsidRDefault="00767F84" w:rsidP="0017184B">
      <w:pPr>
        <w:widowControl w:val="0"/>
        <w:autoSpaceDE w:val="0"/>
        <w:autoSpaceDN w:val="0"/>
        <w:adjustRightInd w:val="0"/>
        <w:spacing w:after="0" w:line="240" w:lineRule="auto"/>
        <w:jc w:val="both"/>
        <w:rPr>
          <w:rFonts w:ascii="Times New Roman" w:eastAsia="Times New Roman" w:hAnsi="Times New Roman"/>
          <w:sz w:val="20"/>
          <w:szCs w:val="20"/>
        </w:rPr>
      </w:pPr>
      <w:r w:rsidRPr="0017184B">
        <w:rPr>
          <w:rFonts w:ascii="Times New Roman" w:eastAsia="Times New Roman" w:hAnsi="Times New Roman"/>
          <w:sz w:val="20"/>
          <w:szCs w:val="20"/>
        </w:rPr>
        <w:t xml:space="preserve">From Figure 4, the testing dataset is 30% of the entire weather dataset collected in which the target line depicts the original weather data for 25 days periods corresponding to after 51 months of observations. As shown, the weather forecast model was unsteady from the starting 110 points by 51st month, and changed sharply to attain its lowest value at 42 points. Then, it continues to gain at the highest point of 139 points by 64th month. However, by the end of 71 months testing period, the weather condition reached 86 points. In terms of the forecasts performance, the optimized FLC weather system outcomes (the Actual line in the graph) showed similar trends as the Target line through the comparable periods of observations, that is, 51st month, 54th month, 56th month, 58th month, 60th – 67th months, 70th month and 71th month accordingly. </w:t>
      </w:r>
    </w:p>
    <w:p w14:paraId="0B64074D" w14:textId="77777777" w:rsidR="00767F84" w:rsidRPr="0017184B" w:rsidRDefault="00767F84" w:rsidP="0017184B">
      <w:pPr>
        <w:widowControl w:val="0"/>
        <w:autoSpaceDE w:val="0"/>
        <w:autoSpaceDN w:val="0"/>
        <w:adjustRightInd w:val="0"/>
        <w:spacing w:after="0" w:line="240" w:lineRule="auto"/>
        <w:jc w:val="both"/>
        <w:rPr>
          <w:rFonts w:ascii="Times New Roman" w:eastAsia="Times New Roman" w:hAnsi="Times New Roman"/>
          <w:sz w:val="20"/>
          <w:szCs w:val="20"/>
        </w:rPr>
      </w:pPr>
    </w:p>
    <w:p w14:paraId="1778D7A9" w14:textId="77777777" w:rsidR="00767F84" w:rsidRDefault="00767F84" w:rsidP="0017184B">
      <w:pPr>
        <w:widowControl w:val="0"/>
        <w:autoSpaceDE w:val="0"/>
        <w:autoSpaceDN w:val="0"/>
        <w:adjustRightInd w:val="0"/>
        <w:spacing w:after="0" w:line="240" w:lineRule="auto"/>
        <w:jc w:val="both"/>
        <w:rPr>
          <w:rFonts w:ascii="Times New Roman" w:eastAsia="Times New Roman" w:hAnsi="Times New Roman"/>
          <w:sz w:val="20"/>
          <w:szCs w:val="20"/>
        </w:rPr>
      </w:pPr>
      <w:r w:rsidRPr="0017184B">
        <w:rPr>
          <w:rFonts w:ascii="Times New Roman" w:eastAsia="Times New Roman" w:hAnsi="Times New Roman"/>
          <w:sz w:val="20"/>
          <w:szCs w:val="20"/>
        </w:rPr>
        <w:t>This illustrates the capabilities of the proposed FLC system in accurately forecasting weather conditions of cities at minimal error rates. It can be attributed to the involvement of AI techniques like FAHP and FLC systems for decision-making processes. Furthermore, the process of filtering weather parameters, and refining of the rules-list in rule-base increased the outcomes of FLC weather forecasting system. The FLC weather forecasting system has shown to perform better with the removal of redundancy in the rules-list as well as its input variables (or weather parameters).</w:t>
      </w:r>
    </w:p>
    <w:p w14:paraId="11F63B33" w14:textId="4FD25A83" w:rsidR="00767F84" w:rsidRDefault="00767F84" w:rsidP="0017184B">
      <w:pPr>
        <w:pStyle w:val="ISectionTitle"/>
        <w:spacing w:before="120"/>
        <w:ind w:left="431" w:hanging="431"/>
      </w:pPr>
      <w:r w:rsidRPr="0017184B">
        <w:t>Conclusion</w:t>
      </w:r>
      <w:r w:rsidR="00CF4649">
        <w:t xml:space="preserve"> and Future Works</w:t>
      </w:r>
    </w:p>
    <w:p w14:paraId="25A3097B" w14:textId="5AD77739" w:rsidR="00767F84" w:rsidRPr="0017184B" w:rsidRDefault="00767F84" w:rsidP="00D13959">
      <w:pPr>
        <w:widowControl w:val="0"/>
        <w:autoSpaceDE w:val="0"/>
        <w:autoSpaceDN w:val="0"/>
        <w:adjustRightInd w:val="0"/>
        <w:spacing w:after="0" w:line="240" w:lineRule="auto"/>
        <w:jc w:val="both"/>
        <w:rPr>
          <w:rFonts w:ascii="Times New Roman" w:eastAsia="Times New Roman" w:hAnsi="Times New Roman"/>
          <w:sz w:val="20"/>
          <w:szCs w:val="20"/>
        </w:rPr>
      </w:pPr>
      <w:r w:rsidRPr="0017184B">
        <w:rPr>
          <w:rFonts w:ascii="Times New Roman" w:eastAsia="Times New Roman" w:hAnsi="Times New Roman"/>
          <w:sz w:val="20"/>
          <w:szCs w:val="20"/>
        </w:rPr>
        <w:t>This paper provides required tool for determining weather and state of the atmosphere in certain places and periods through the application of fuzzy logic technique. It will benefit individuals, government agencies, business sector, built and construction sector, researchers and scholars concerned with planning and policymaking depending on weather outlooks. This increases the understanding of the hidden relationships and patterns available for a more accurate and reliable local weather information dissemination. The outcomes of the FAHP model when used to select the most important parameters affecting weather forecasts of cities identified Wind Direction (WND) and Relative Humidity as contributing 30.01% and 19.97% influence to the decision-making process.</w:t>
      </w:r>
      <w:r w:rsidR="00D13959">
        <w:rPr>
          <w:rFonts w:ascii="Times New Roman" w:eastAsia="Times New Roman" w:hAnsi="Times New Roman"/>
          <w:sz w:val="20"/>
          <w:szCs w:val="20"/>
        </w:rPr>
        <w:t xml:space="preserve"> </w:t>
      </w:r>
      <w:r w:rsidRPr="0017184B">
        <w:rPr>
          <w:rFonts w:ascii="Times New Roman" w:eastAsia="Times New Roman" w:hAnsi="Times New Roman"/>
          <w:sz w:val="20"/>
          <w:szCs w:val="20"/>
        </w:rPr>
        <w:t xml:space="preserve">Thereafter, the select parameters from the FAHP model procedure served as antecedents of the FLC model. The GA-optimized FLC model was adopted from the study by </w:t>
      </w:r>
      <w:sdt>
        <w:sdtPr>
          <w:rPr>
            <w:rFonts w:ascii="Times New Roman" w:eastAsia="Times New Roman" w:hAnsi="Times New Roman"/>
            <w:color w:val="000000"/>
            <w:sz w:val="20"/>
            <w:szCs w:val="20"/>
          </w:rPr>
          <w:tag w:val="MENDELEY_CITATION_v3_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"/>
          <w:id w:val="1864397227"/>
          <w:placeholder>
            <w:docPart w:val="DefaultPlaceholder_-1854013440"/>
          </w:placeholder>
        </w:sdtPr>
        <w:sdtEndPr>
          <w:rPr>
            <w:rFonts w:ascii="Calibri" w:eastAsia="Calibri" w:hAnsi="Calibri"/>
            <w:sz w:val="22"/>
            <w:szCs w:val="22"/>
          </w:rPr>
        </w:sdtEndPr>
        <w:sdtContent>
          <w:r w:rsidR="00F41DF3" w:rsidRPr="00F41DF3">
            <w:rPr>
              <w:color w:val="000000"/>
            </w:rPr>
            <w:t>[51]</w:t>
          </w:r>
        </w:sdtContent>
      </w:sdt>
      <w:r w:rsidRPr="0017184B">
        <w:rPr>
          <w:rFonts w:ascii="Times New Roman" w:eastAsia="Times New Roman" w:hAnsi="Times New Roman"/>
          <w:sz w:val="20"/>
          <w:szCs w:val="20"/>
        </w:rPr>
        <w:t xml:space="preserve"> and</w:t>
      </w:r>
      <w:r w:rsidR="00F41DF3">
        <w:rPr>
          <w:rFonts w:ascii="Times New Roman" w:eastAsia="Times New Roman" w:hAnsi="Times New Roman"/>
          <w:sz w:val="20"/>
          <w:szCs w:val="20"/>
        </w:rPr>
        <w:t xml:space="preserve"> </w:t>
      </w:r>
      <w:sdt>
        <w:sdtPr>
          <w:rPr>
            <w:rFonts w:ascii="Times New Roman" w:eastAsia="Times New Roman" w:hAnsi="Times New Roman"/>
            <w:color w:val="000000"/>
            <w:sz w:val="20"/>
            <w:szCs w:val="20"/>
          </w:rPr>
          <w:tag w:val="MENDELEY_CITATION_v3_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"/>
          <w:id w:val="-1838449573"/>
          <w:placeholder>
            <w:docPart w:val="DefaultPlaceholder_-1854013440"/>
          </w:placeholder>
        </w:sdtPr>
        <w:sdtContent>
          <w:r w:rsidR="00F41DF3" w:rsidRPr="00F41DF3">
            <w:rPr>
              <w:rFonts w:ascii="Times New Roman" w:eastAsia="Times New Roman" w:hAnsi="Times New Roman"/>
              <w:color w:val="000000"/>
              <w:sz w:val="20"/>
              <w:szCs w:val="20"/>
            </w:rPr>
            <w:t>[52]</w:t>
          </w:r>
        </w:sdtContent>
      </w:sdt>
      <w:r w:rsidRPr="0017184B">
        <w:rPr>
          <w:rFonts w:ascii="Times New Roman" w:eastAsia="Times New Roman" w:hAnsi="Times New Roman"/>
          <w:sz w:val="20"/>
          <w:szCs w:val="20"/>
        </w:rPr>
        <w:t xml:space="preserve"> which overcame the problem of redundancy of the fuzzy inference engine rule-list. Consequently, the refined rules-list was used to construction the proposed FLC weather forecasting mode. Standard and local datasets containing historical weather events were utilized for the proposed model validation. Using the errors rate measures, the outcomes revealed that, the weather forecasting model proposed was superior because of the initial FAHP selection of parameters. Also attributable is the filtered rules-list used to construct the fuzzy inference engine of the FLC mode. In future works, more dataset can be experimented to include long periods and extended specificity. </w:t>
      </w:r>
    </w:p>
    <w:p w14:paraId="7AAF6AD4" w14:textId="77777777" w:rsidR="00767F84" w:rsidRPr="0017184B" w:rsidRDefault="00767F84" w:rsidP="0017184B">
      <w:pPr>
        <w:widowControl w:val="0"/>
        <w:autoSpaceDE w:val="0"/>
        <w:autoSpaceDN w:val="0"/>
        <w:adjustRightInd w:val="0"/>
        <w:spacing w:after="0" w:line="240" w:lineRule="auto"/>
        <w:jc w:val="both"/>
        <w:rPr>
          <w:rFonts w:ascii="Times New Roman" w:eastAsia="Times New Roman" w:hAnsi="Times New Roman"/>
          <w:sz w:val="20"/>
          <w:szCs w:val="20"/>
        </w:rPr>
      </w:pPr>
    </w:p>
    <w:p w14:paraId="36A23B3B" w14:textId="77777777" w:rsidR="00767F84" w:rsidRPr="00145AC6" w:rsidRDefault="00767F84" w:rsidP="00145AC6">
      <w:pPr>
        <w:pStyle w:val="ISectionTitle"/>
        <w:numPr>
          <w:ilvl w:val="0"/>
          <w:numId w:val="0"/>
        </w:numPr>
        <w:spacing w:before="120"/>
        <w:ind w:left="432" w:hanging="432"/>
        <w:rPr>
          <w:rtl/>
          <w:lang w:bidi="ar-IQ"/>
        </w:rPr>
      </w:pPr>
      <w:r w:rsidRPr="0017184B">
        <w:t>References</w:t>
      </w:r>
    </w:p>
    <w:sdt>
      <w:sdtPr>
        <w:rPr>
          <w:rFonts w:asciiTheme="majorBidi" w:eastAsia="Times New Roman" w:hAnsiTheme="majorBidi" w:cstheme="majorBidi"/>
          <w:color w:val="000000"/>
          <w:sz w:val="20"/>
          <w:szCs w:val="20"/>
        </w:rPr>
        <w:tag w:val="MENDELEY_BIBLIOGRAPHY"/>
        <w:id w:val="19515952"/>
        <w:placeholder>
          <w:docPart w:val="DefaultPlaceholder_-1854013440"/>
        </w:placeholder>
      </w:sdtPr>
      <w:sdtEndPr>
        <w:rPr>
          <w:rFonts w:ascii="Times New Roman" w:hAnsi="Times New Roman" w:cs="Times New Roman"/>
        </w:rPr>
      </w:sdtEndPr>
      <w:sdtContent>
        <w:p w14:paraId="73A93119" w14:textId="77777777" w:rsidR="00F41DF3" w:rsidRDefault="00F41DF3">
          <w:pPr>
            <w:autoSpaceDE w:val="0"/>
            <w:autoSpaceDN w:val="0"/>
            <w:ind w:hanging="640"/>
            <w:divId w:val="20324759"/>
            <w:rPr>
              <w:rFonts w:eastAsia="Times New Roman"/>
              <w:sz w:val="24"/>
              <w:szCs w:val="24"/>
            </w:rPr>
          </w:pPr>
          <w:r>
            <w:rPr>
              <w:rFonts w:eastAsia="Times New Roman"/>
            </w:rPr>
            <w:t>[1]</w:t>
          </w:r>
          <w:r>
            <w:rPr>
              <w:rFonts w:eastAsia="Times New Roman"/>
            </w:rPr>
            <w:tab/>
            <w:t xml:space="preserve">S. B. Pooja and R. V. Siva Balan, “An investigation study on clustering and classification techniques for weather forecasting,” </w:t>
          </w:r>
          <w:r>
            <w:rPr>
              <w:rFonts w:eastAsia="Times New Roman"/>
              <w:i/>
              <w:iCs/>
            </w:rPr>
            <w:t>J Comput Theor Nanosci</w:t>
          </w:r>
          <w:r>
            <w:rPr>
              <w:rFonts w:eastAsia="Times New Roman"/>
            </w:rPr>
            <w:t>, vol. 16, no. 2, 2019, doi: 10.1166/jctn.2019.7742.</w:t>
          </w:r>
        </w:p>
        <w:p w14:paraId="3CCD70F0" w14:textId="77777777" w:rsidR="00F41DF3" w:rsidRDefault="00F41DF3">
          <w:pPr>
            <w:autoSpaceDE w:val="0"/>
            <w:autoSpaceDN w:val="0"/>
            <w:ind w:hanging="640"/>
            <w:divId w:val="1941909098"/>
            <w:rPr>
              <w:rFonts w:eastAsia="Times New Roman"/>
            </w:rPr>
          </w:pPr>
          <w:r>
            <w:rPr>
              <w:rFonts w:eastAsia="Times New Roman"/>
            </w:rPr>
            <w:t>[2]</w:t>
          </w:r>
          <w:r>
            <w:rPr>
              <w:rFonts w:eastAsia="Times New Roman"/>
            </w:rPr>
            <w:tab/>
            <w:t xml:space="preserve">G. Czibula, A. Mihai, and E. Mihuleţ, “Nowdeepn: An ensemble of deep learning models for weather nowcasting based on radar products’ values prediction,” </w:t>
          </w:r>
          <w:r>
            <w:rPr>
              <w:rFonts w:eastAsia="Times New Roman"/>
              <w:i/>
              <w:iCs/>
            </w:rPr>
            <w:t>Applied Sciences (Switzerland)</w:t>
          </w:r>
          <w:r>
            <w:rPr>
              <w:rFonts w:eastAsia="Times New Roman"/>
            </w:rPr>
            <w:t>, vol. 11, no. 1, 2021, doi: 10.3390/app11010125.</w:t>
          </w:r>
        </w:p>
        <w:p w14:paraId="30726D8C" w14:textId="77777777" w:rsidR="00F41DF3" w:rsidRDefault="00F41DF3">
          <w:pPr>
            <w:autoSpaceDE w:val="0"/>
            <w:autoSpaceDN w:val="0"/>
            <w:ind w:hanging="640"/>
            <w:divId w:val="307590856"/>
            <w:rPr>
              <w:rFonts w:eastAsia="Times New Roman"/>
            </w:rPr>
          </w:pPr>
          <w:r>
            <w:rPr>
              <w:rFonts w:eastAsia="Times New Roman"/>
            </w:rPr>
            <w:t>[3]</w:t>
          </w:r>
          <w:r>
            <w:rPr>
              <w:rFonts w:eastAsia="Times New Roman"/>
            </w:rPr>
            <w:tab/>
            <w:t xml:space="preserve">S. Sokolov, S. Vlaev, and M. Chalashkanov, “Technique for storing and automated processing of weather station data in cloud platforms,” in </w:t>
          </w:r>
          <w:r>
            <w:rPr>
              <w:rFonts w:eastAsia="Times New Roman"/>
              <w:i/>
              <w:iCs/>
            </w:rPr>
            <w:t>IOP Conference Series: Materials Science and Engineering</w:t>
          </w:r>
          <w:r>
            <w:rPr>
              <w:rFonts w:eastAsia="Times New Roman"/>
            </w:rPr>
            <w:t>, 2021. doi: 10.1088/1757-899X/1032/1/012021.</w:t>
          </w:r>
        </w:p>
        <w:p w14:paraId="30E15CD7" w14:textId="77777777" w:rsidR="00F41DF3" w:rsidRDefault="00F41DF3">
          <w:pPr>
            <w:autoSpaceDE w:val="0"/>
            <w:autoSpaceDN w:val="0"/>
            <w:ind w:hanging="640"/>
            <w:divId w:val="1167356277"/>
            <w:rPr>
              <w:rFonts w:eastAsia="Times New Roman"/>
            </w:rPr>
          </w:pPr>
          <w:r>
            <w:rPr>
              <w:rFonts w:eastAsia="Times New Roman"/>
            </w:rPr>
            <w:t>[4]</w:t>
          </w:r>
          <w:r>
            <w:rPr>
              <w:rFonts w:eastAsia="Times New Roman"/>
            </w:rPr>
            <w:tab/>
            <w:t xml:space="preserve">Z. Chen, Y. Wang, and L. Zhou, “Predicting weather-induced delays of high-speed rail and aviation in China,” </w:t>
          </w:r>
          <w:r>
            <w:rPr>
              <w:rFonts w:eastAsia="Times New Roman"/>
              <w:i/>
              <w:iCs/>
            </w:rPr>
            <w:t>Transp Policy (Oxf)</w:t>
          </w:r>
          <w:r>
            <w:rPr>
              <w:rFonts w:eastAsia="Times New Roman"/>
            </w:rPr>
            <w:t>, vol. 101, 2021, doi: 10.1016/j.tranpol.2020.11.008.</w:t>
          </w:r>
        </w:p>
        <w:p w14:paraId="50B37ACC" w14:textId="77777777" w:rsidR="00F41DF3" w:rsidRDefault="00F41DF3">
          <w:pPr>
            <w:autoSpaceDE w:val="0"/>
            <w:autoSpaceDN w:val="0"/>
            <w:ind w:hanging="640"/>
            <w:divId w:val="546796641"/>
            <w:rPr>
              <w:rFonts w:eastAsia="Times New Roman"/>
            </w:rPr>
          </w:pPr>
          <w:r>
            <w:rPr>
              <w:rFonts w:eastAsia="Times New Roman"/>
            </w:rPr>
            <w:t>[5]</w:t>
          </w:r>
          <w:r>
            <w:rPr>
              <w:rFonts w:eastAsia="Times New Roman"/>
            </w:rPr>
            <w:tab/>
            <w:t xml:space="preserve">V. Mazzarella, R. Ferretti, E. Picciotti, and F. S. Marzano, “Investigating 3D and 4D variational rapid-update-cycling assimilation of weather radar reflectivity for a heavy rain event in central Italy,” </w:t>
          </w:r>
          <w:r>
            <w:rPr>
              <w:rFonts w:eastAsia="Times New Roman"/>
              <w:i/>
              <w:iCs/>
            </w:rPr>
            <w:t>Natural Hazards and Earth System Sciences</w:t>
          </w:r>
          <w:r>
            <w:rPr>
              <w:rFonts w:eastAsia="Times New Roman"/>
            </w:rPr>
            <w:t>, vol. 21, no. 9, pp. 2849–2865, 2021.</w:t>
          </w:r>
        </w:p>
        <w:p w14:paraId="107AC405" w14:textId="77777777" w:rsidR="00F41DF3" w:rsidRDefault="00F41DF3">
          <w:pPr>
            <w:autoSpaceDE w:val="0"/>
            <w:autoSpaceDN w:val="0"/>
            <w:ind w:hanging="640"/>
            <w:divId w:val="436096209"/>
            <w:rPr>
              <w:rFonts w:eastAsia="Times New Roman"/>
            </w:rPr>
          </w:pPr>
          <w:r>
            <w:rPr>
              <w:rFonts w:eastAsia="Times New Roman"/>
            </w:rPr>
            <w:t>[6]</w:t>
          </w:r>
          <w:r>
            <w:rPr>
              <w:rFonts w:eastAsia="Times New Roman"/>
            </w:rPr>
            <w:tab/>
            <w:t xml:space="preserve">L. Coulibaly, B. Kamsu-Foguem, and F. Tangara, “Rule-based machine learning for knowledge discovering in weather data,” </w:t>
          </w:r>
          <w:r>
            <w:rPr>
              <w:rFonts w:eastAsia="Times New Roman"/>
              <w:i/>
              <w:iCs/>
            </w:rPr>
            <w:t>Future Generation Computer Systems</w:t>
          </w:r>
          <w:r>
            <w:rPr>
              <w:rFonts w:eastAsia="Times New Roman"/>
            </w:rPr>
            <w:t>, vol. 108, 2020, doi: 10.1016/j.future.2020.03.012.</w:t>
          </w:r>
        </w:p>
        <w:p w14:paraId="50BEBA79" w14:textId="77777777" w:rsidR="00F41DF3" w:rsidRDefault="00F41DF3">
          <w:pPr>
            <w:autoSpaceDE w:val="0"/>
            <w:autoSpaceDN w:val="0"/>
            <w:ind w:hanging="640"/>
            <w:divId w:val="948511068"/>
            <w:rPr>
              <w:rFonts w:eastAsia="Times New Roman"/>
            </w:rPr>
          </w:pPr>
          <w:r>
            <w:rPr>
              <w:rFonts w:eastAsia="Times New Roman"/>
            </w:rPr>
            <w:t>[7]</w:t>
          </w:r>
          <w:r>
            <w:rPr>
              <w:rFonts w:eastAsia="Times New Roman"/>
            </w:rPr>
            <w:tab/>
            <w:t xml:space="preserve">F. Wang, Z. Zhen, B. Wang, and Z. Mi, “Comparative study on KNN and SVM based weather classification models for day ahead short term solar PV power forecasting,” </w:t>
          </w:r>
          <w:r>
            <w:rPr>
              <w:rFonts w:eastAsia="Times New Roman"/>
              <w:i/>
              <w:iCs/>
            </w:rPr>
            <w:t>Applied Sciences (Switzerland)</w:t>
          </w:r>
          <w:r>
            <w:rPr>
              <w:rFonts w:eastAsia="Times New Roman"/>
            </w:rPr>
            <w:t>, vol. 8, no. 1, 2017, doi: 10.3390/app8010028.</w:t>
          </w:r>
        </w:p>
        <w:p w14:paraId="400498D0" w14:textId="77777777" w:rsidR="00F41DF3" w:rsidRDefault="00F41DF3">
          <w:pPr>
            <w:autoSpaceDE w:val="0"/>
            <w:autoSpaceDN w:val="0"/>
            <w:ind w:hanging="640"/>
            <w:divId w:val="1661957762"/>
            <w:rPr>
              <w:rFonts w:eastAsia="Times New Roman"/>
            </w:rPr>
          </w:pPr>
          <w:r>
            <w:rPr>
              <w:rFonts w:eastAsia="Times New Roman"/>
            </w:rPr>
            <w:t>[8]</w:t>
          </w:r>
          <w:r>
            <w:rPr>
              <w:rFonts w:eastAsia="Times New Roman"/>
            </w:rPr>
            <w:tab/>
            <w:t xml:space="preserve">M. Al-Shammari and M. Mili, “A fuzzy analytic hierarchy process model for customers’ bank selection decision in the Kingdom of Bahrain,” </w:t>
          </w:r>
          <w:r>
            <w:rPr>
              <w:rFonts w:eastAsia="Times New Roman"/>
              <w:i/>
              <w:iCs/>
            </w:rPr>
            <w:t>Operational Research</w:t>
          </w:r>
          <w:r>
            <w:rPr>
              <w:rFonts w:eastAsia="Times New Roman"/>
            </w:rPr>
            <w:t>, vol. 21, no. 3, 2021, doi: 10.1007/s12351-019-00496-y.</w:t>
          </w:r>
        </w:p>
        <w:p w14:paraId="0B6729C6" w14:textId="77777777" w:rsidR="00F41DF3" w:rsidRDefault="00F41DF3">
          <w:pPr>
            <w:autoSpaceDE w:val="0"/>
            <w:autoSpaceDN w:val="0"/>
            <w:ind w:hanging="640"/>
            <w:divId w:val="1132096686"/>
            <w:rPr>
              <w:rFonts w:eastAsia="Times New Roman"/>
            </w:rPr>
          </w:pPr>
          <w:r>
            <w:rPr>
              <w:rFonts w:eastAsia="Times New Roman"/>
            </w:rPr>
            <w:t>[9]</w:t>
          </w:r>
          <w:r>
            <w:rPr>
              <w:rFonts w:eastAsia="Times New Roman"/>
            </w:rPr>
            <w:tab/>
            <w:t xml:space="preserve">D. Liang, Y. Zhang, Z. Xu, and A. Jamaldeen, “Pythagorean fuzzy VIKOR approaches based on TODIM for evaluating internet banking website quality of Ghanaian banking industry,” </w:t>
          </w:r>
          <w:r>
            <w:rPr>
              <w:rFonts w:eastAsia="Times New Roman"/>
              <w:i/>
              <w:iCs/>
            </w:rPr>
            <w:t>Applied Soft Computing Journal</w:t>
          </w:r>
          <w:r>
            <w:rPr>
              <w:rFonts w:eastAsia="Times New Roman"/>
            </w:rPr>
            <w:t>, vol. 78, 2019, doi: 10.1016/j.asoc.2019.03.006.</w:t>
          </w:r>
        </w:p>
        <w:p w14:paraId="0FBA4BFA" w14:textId="77777777" w:rsidR="00F41DF3" w:rsidRDefault="00F41DF3">
          <w:pPr>
            <w:autoSpaceDE w:val="0"/>
            <w:autoSpaceDN w:val="0"/>
            <w:ind w:hanging="640"/>
            <w:divId w:val="2061979432"/>
            <w:rPr>
              <w:rFonts w:eastAsia="Times New Roman"/>
            </w:rPr>
          </w:pPr>
          <w:r>
            <w:rPr>
              <w:rFonts w:eastAsia="Times New Roman"/>
            </w:rPr>
            <w:t>[10]</w:t>
          </w:r>
          <w:r>
            <w:rPr>
              <w:rFonts w:eastAsia="Times New Roman"/>
            </w:rPr>
            <w:tab/>
            <w:t xml:space="preserve">V. K. Singh </w:t>
          </w:r>
          <w:r>
            <w:rPr>
              <w:rFonts w:eastAsia="Times New Roman"/>
              <w:i/>
              <w:iCs/>
            </w:rPr>
            <w:t>et al.</w:t>
          </w:r>
          <w:r>
            <w:rPr>
              <w:rFonts w:eastAsia="Times New Roman"/>
            </w:rPr>
            <w:t xml:space="preserve">, “Development of fuzzy analytic hierarchy process based water quality model of Upper Ganga river basin, India,” </w:t>
          </w:r>
          <w:r>
            <w:rPr>
              <w:rFonts w:eastAsia="Times New Roman"/>
              <w:i/>
              <w:iCs/>
            </w:rPr>
            <w:t>J Environ Manage</w:t>
          </w:r>
          <w:r>
            <w:rPr>
              <w:rFonts w:eastAsia="Times New Roman"/>
            </w:rPr>
            <w:t>, vol. 284, 2021, doi: 10.1016/j.jenvman.2021.111985.</w:t>
          </w:r>
        </w:p>
        <w:p w14:paraId="79016E63" w14:textId="77777777" w:rsidR="00F41DF3" w:rsidRDefault="00F41DF3">
          <w:pPr>
            <w:autoSpaceDE w:val="0"/>
            <w:autoSpaceDN w:val="0"/>
            <w:ind w:hanging="640"/>
            <w:divId w:val="1951891334"/>
            <w:rPr>
              <w:rFonts w:eastAsia="Times New Roman"/>
            </w:rPr>
          </w:pPr>
          <w:r>
            <w:rPr>
              <w:rFonts w:eastAsia="Times New Roman"/>
            </w:rPr>
            <w:t>[11]</w:t>
          </w:r>
          <w:r>
            <w:rPr>
              <w:rFonts w:eastAsia="Times New Roman"/>
            </w:rPr>
            <w:tab/>
            <w:t xml:space="preserve">T. H. Tseng, Y. S. Wang, and Y. C. Tsai, “Applying an AHP Technique for Developing A Website Model of Third-Party Booking System,” </w:t>
          </w:r>
          <w:r>
            <w:rPr>
              <w:rFonts w:eastAsia="Times New Roman"/>
              <w:i/>
              <w:iCs/>
            </w:rPr>
            <w:t>Journal of Hospitality and Tourism Research</w:t>
          </w:r>
          <w:r>
            <w:rPr>
              <w:rFonts w:eastAsia="Times New Roman"/>
            </w:rPr>
            <w:t>, vol. 45, no. 8, 2021, doi: 10.1177/1096348020986986.</w:t>
          </w:r>
        </w:p>
        <w:p w14:paraId="46F4D17D" w14:textId="77777777" w:rsidR="00F41DF3" w:rsidRDefault="00F41DF3">
          <w:pPr>
            <w:autoSpaceDE w:val="0"/>
            <w:autoSpaceDN w:val="0"/>
            <w:ind w:hanging="640"/>
            <w:divId w:val="1430540022"/>
            <w:rPr>
              <w:rFonts w:eastAsia="Times New Roman"/>
            </w:rPr>
          </w:pPr>
          <w:r>
            <w:rPr>
              <w:rFonts w:eastAsia="Times New Roman"/>
            </w:rPr>
            <w:t>[12]</w:t>
          </w:r>
          <w:r>
            <w:rPr>
              <w:rFonts w:eastAsia="Times New Roman"/>
            </w:rPr>
            <w:tab/>
            <w:t xml:space="preserve">S. F. Tekin, O. Karaahmetoglu, F. Ilhan, I. Balaban, and S. S. Kozat, “Spatio-temporal weather forecasting and attention mechanism on convolutional lstms,” </w:t>
          </w:r>
          <w:r>
            <w:rPr>
              <w:rFonts w:eastAsia="Times New Roman"/>
              <w:i/>
              <w:iCs/>
            </w:rPr>
            <w:t>arXiv preprint arXiv:2102.00696</w:t>
          </w:r>
          <w:r>
            <w:rPr>
              <w:rFonts w:eastAsia="Times New Roman"/>
            </w:rPr>
            <w:t>, vol. 4, 2021.</w:t>
          </w:r>
        </w:p>
        <w:p w14:paraId="39157643" w14:textId="77777777" w:rsidR="00F41DF3" w:rsidRDefault="00F41DF3">
          <w:pPr>
            <w:autoSpaceDE w:val="0"/>
            <w:autoSpaceDN w:val="0"/>
            <w:ind w:hanging="640"/>
            <w:divId w:val="672683742"/>
            <w:rPr>
              <w:rFonts w:eastAsia="Times New Roman"/>
            </w:rPr>
          </w:pPr>
          <w:r>
            <w:rPr>
              <w:rFonts w:eastAsia="Times New Roman"/>
            </w:rPr>
            <w:t>[13]</w:t>
          </w:r>
          <w:r>
            <w:rPr>
              <w:rFonts w:eastAsia="Times New Roman"/>
            </w:rPr>
            <w:tab/>
            <w:t xml:space="preserve">M. Chantry, S. Hatfield, P. Dueben, I. Polichtchouk, and T. Palmer, “Machine Learning Emulation of Gravity Wave Drag in Numerical Weather Forecasting,” </w:t>
          </w:r>
          <w:r>
            <w:rPr>
              <w:rFonts w:eastAsia="Times New Roman"/>
              <w:i/>
              <w:iCs/>
            </w:rPr>
            <w:t>J Adv Model Earth Syst</w:t>
          </w:r>
          <w:r>
            <w:rPr>
              <w:rFonts w:eastAsia="Times New Roman"/>
            </w:rPr>
            <w:t>, vol. 13, no. 7, 2021, doi: 10.1029/2021MS002477.</w:t>
          </w:r>
        </w:p>
        <w:p w14:paraId="0766B79E" w14:textId="77777777" w:rsidR="00F41DF3" w:rsidRDefault="00F41DF3">
          <w:pPr>
            <w:autoSpaceDE w:val="0"/>
            <w:autoSpaceDN w:val="0"/>
            <w:ind w:hanging="640"/>
            <w:divId w:val="470749894"/>
            <w:rPr>
              <w:rFonts w:eastAsia="Times New Roman"/>
            </w:rPr>
          </w:pPr>
          <w:r>
            <w:rPr>
              <w:rFonts w:eastAsia="Times New Roman"/>
            </w:rPr>
            <w:t>[14]</w:t>
          </w:r>
          <w:r>
            <w:rPr>
              <w:rFonts w:eastAsia="Times New Roman"/>
            </w:rPr>
            <w:tab/>
            <w:t xml:space="preserve">K. B. Maheswari and S. Gomathi, “A Comprehensive Analysis of Weather Prediction Using Machine Learning,” in </w:t>
          </w:r>
          <w:r>
            <w:rPr>
              <w:rFonts w:eastAsia="Times New Roman"/>
              <w:i/>
              <w:iCs/>
            </w:rPr>
            <w:t>2024 Ninth International Conference on Science Technology Engineering and Mathematics (ICONSTEM)</w:t>
          </w:r>
          <w:r>
            <w:rPr>
              <w:rFonts w:eastAsia="Times New Roman"/>
            </w:rPr>
            <w:t>, 2024, pp. 1–6.</w:t>
          </w:r>
        </w:p>
        <w:p w14:paraId="0A9EE29F" w14:textId="77777777" w:rsidR="00F41DF3" w:rsidRDefault="00F41DF3">
          <w:pPr>
            <w:autoSpaceDE w:val="0"/>
            <w:autoSpaceDN w:val="0"/>
            <w:ind w:hanging="640"/>
            <w:divId w:val="404651515"/>
            <w:rPr>
              <w:rFonts w:eastAsia="Times New Roman"/>
            </w:rPr>
          </w:pPr>
          <w:r>
            <w:rPr>
              <w:rFonts w:eastAsia="Times New Roman"/>
            </w:rPr>
            <w:t>[15]</w:t>
          </w:r>
          <w:r>
            <w:rPr>
              <w:rFonts w:eastAsia="Times New Roman"/>
            </w:rPr>
            <w:tab/>
            <w:t xml:space="preserve">M. S. Tahsin, S. Abdullah, M. Al Karim, M. U. Ahmed, F. Tafannum, and M. Y. Ara, “A comparative study on data mining models for weather forecasting: A case study on Chittagong, Bangladesh,” </w:t>
          </w:r>
          <w:r>
            <w:rPr>
              <w:rFonts w:eastAsia="Times New Roman"/>
              <w:i/>
              <w:iCs/>
            </w:rPr>
            <w:t>Natural Hazards Research</w:t>
          </w:r>
          <w:r>
            <w:rPr>
              <w:rFonts w:eastAsia="Times New Roman"/>
            </w:rPr>
            <w:t>, vol. 4, no. 2, 2024, doi: 10.1016/j.nhres.2023.12.014.</w:t>
          </w:r>
        </w:p>
        <w:p w14:paraId="0C68A669" w14:textId="77777777" w:rsidR="00F41DF3" w:rsidRDefault="00F41DF3">
          <w:pPr>
            <w:autoSpaceDE w:val="0"/>
            <w:autoSpaceDN w:val="0"/>
            <w:ind w:hanging="640"/>
            <w:divId w:val="880627811"/>
            <w:rPr>
              <w:rFonts w:eastAsia="Times New Roman"/>
            </w:rPr>
          </w:pPr>
          <w:r>
            <w:rPr>
              <w:rFonts w:eastAsia="Times New Roman"/>
            </w:rPr>
            <w:t>[16]</w:t>
          </w:r>
          <w:r>
            <w:rPr>
              <w:rFonts w:eastAsia="Times New Roman"/>
            </w:rPr>
            <w:tab/>
            <w:t xml:space="preserve">I. K. Bazionis and P. S. Georgilakis, “Review of Deterministic and Probabilistic Wind Power Forecasting: Models, Methods, and Future Research,” </w:t>
          </w:r>
          <w:r>
            <w:rPr>
              <w:rFonts w:eastAsia="Times New Roman"/>
              <w:i/>
              <w:iCs/>
            </w:rPr>
            <w:t>Electricity</w:t>
          </w:r>
          <w:r>
            <w:rPr>
              <w:rFonts w:eastAsia="Times New Roman"/>
            </w:rPr>
            <w:t>, vol. 2, pp. 13–47, 2021, doi: https://doi.org/10.3390/electricity2010002.</w:t>
          </w:r>
        </w:p>
        <w:p w14:paraId="25C4C9E9" w14:textId="77777777" w:rsidR="00F41DF3" w:rsidRDefault="00F41DF3">
          <w:pPr>
            <w:autoSpaceDE w:val="0"/>
            <w:autoSpaceDN w:val="0"/>
            <w:ind w:hanging="640"/>
            <w:divId w:val="1670448854"/>
            <w:rPr>
              <w:rFonts w:eastAsia="Times New Roman"/>
            </w:rPr>
          </w:pPr>
          <w:r>
            <w:rPr>
              <w:rFonts w:eastAsia="Times New Roman"/>
            </w:rPr>
            <w:t>[17]</w:t>
          </w:r>
          <w:r>
            <w:rPr>
              <w:rFonts w:eastAsia="Times New Roman"/>
            </w:rPr>
            <w:tab/>
            <w:t xml:space="preserve">M. S. Nkambule, A. N. Hasan, A. Ali, J. Hong, and Z. W. Geem, “Comprehensive Evaluation of Machine Learning MPPT Algorithms for a PV System Under Different Weather Conditions,” </w:t>
          </w:r>
          <w:r>
            <w:rPr>
              <w:rFonts w:eastAsia="Times New Roman"/>
              <w:i/>
              <w:iCs/>
            </w:rPr>
            <w:t>Journal of Electrical Engineering &amp; Technology</w:t>
          </w:r>
          <w:r>
            <w:rPr>
              <w:rFonts w:eastAsia="Times New Roman"/>
            </w:rPr>
            <w:t>, 2020, doi: 10.1007/s42835-020-00598-0.</w:t>
          </w:r>
        </w:p>
        <w:p w14:paraId="0982B93A" w14:textId="77777777" w:rsidR="00F41DF3" w:rsidRDefault="00F41DF3">
          <w:pPr>
            <w:autoSpaceDE w:val="0"/>
            <w:autoSpaceDN w:val="0"/>
            <w:ind w:hanging="640"/>
            <w:divId w:val="2048873797"/>
            <w:rPr>
              <w:rFonts w:eastAsia="Times New Roman"/>
            </w:rPr>
          </w:pPr>
          <w:r>
            <w:rPr>
              <w:rFonts w:eastAsia="Times New Roman"/>
            </w:rPr>
            <w:t>[18]</w:t>
          </w:r>
          <w:r>
            <w:rPr>
              <w:rFonts w:eastAsia="Times New Roman"/>
            </w:rPr>
            <w:tab/>
            <w:t xml:space="preserve">G. Czibula, A. Mihai, and E. Mihule, “NowDeepN: An Ensemble of Deep Learning Models for Weather Nowcasting Based on Radar Products’ Values Prediction,” </w:t>
          </w:r>
          <w:r>
            <w:rPr>
              <w:rFonts w:eastAsia="Times New Roman"/>
              <w:i/>
              <w:iCs/>
            </w:rPr>
            <w:t>Applied Sciences</w:t>
          </w:r>
          <w:r>
            <w:rPr>
              <w:rFonts w:eastAsia="Times New Roman"/>
            </w:rPr>
            <w:t>, vol. 11, no. 125, pp. 1–27, 2021, doi: https://doi.org/10.3390/app11010125.</w:t>
          </w:r>
        </w:p>
        <w:p w14:paraId="7708A7C8" w14:textId="77777777" w:rsidR="00F41DF3" w:rsidRDefault="00F41DF3">
          <w:pPr>
            <w:autoSpaceDE w:val="0"/>
            <w:autoSpaceDN w:val="0"/>
            <w:ind w:hanging="640"/>
            <w:divId w:val="8484199"/>
            <w:rPr>
              <w:rFonts w:eastAsia="Times New Roman"/>
            </w:rPr>
          </w:pPr>
          <w:r>
            <w:rPr>
              <w:rFonts w:eastAsia="Times New Roman"/>
            </w:rPr>
            <w:t>[19]</w:t>
          </w:r>
          <w:r>
            <w:rPr>
              <w:rFonts w:eastAsia="Times New Roman"/>
            </w:rPr>
            <w:tab/>
            <w:t xml:space="preserve">M. Gupta </w:t>
          </w:r>
          <w:r>
            <w:rPr>
              <w:rFonts w:eastAsia="Times New Roman"/>
              <w:i/>
              <w:iCs/>
            </w:rPr>
            <w:t>et al.</w:t>
          </w:r>
          <w:r>
            <w:rPr>
              <w:rFonts w:eastAsia="Times New Roman"/>
            </w:rPr>
            <w:t xml:space="preserve">, “Whether the weather will help us weather the COVID-19 pandemic: Using machine learning to measure twitter users ’ perceptions,” </w:t>
          </w:r>
          <w:r>
            <w:rPr>
              <w:rFonts w:eastAsia="Times New Roman"/>
              <w:i/>
              <w:iCs/>
            </w:rPr>
            <w:t>International Journal of Medical Informatics</w:t>
          </w:r>
          <w:r>
            <w:rPr>
              <w:rFonts w:eastAsia="Times New Roman"/>
            </w:rPr>
            <w:t>, vol. 145, pp. 1–8, 2021, doi: 10.1016/j.ijmedinf.2020.104340.</w:t>
          </w:r>
        </w:p>
        <w:p w14:paraId="221988F6" w14:textId="77777777" w:rsidR="00F41DF3" w:rsidRDefault="00F41DF3">
          <w:pPr>
            <w:autoSpaceDE w:val="0"/>
            <w:autoSpaceDN w:val="0"/>
            <w:ind w:hanging="640"/>
            <w:divId w:val="1383943637"/>
            <w:rPr>
              <w:rFonts w:eastAsia="Times New Roman"/>
            </w:rPr>
          </w:pPr>
          <w:r>
            <w:rPr>
              <w:rFonts w:eastAsia="Times New Roman"/>
            </w:rPr>
            <w:t>[20]</w:t>
          </w:r>
          <w:r>
            <w:rPr>
              <w:rFonts w:eastAsia="Times New Roman"/>
            </w:rPr>
            <w:tab/>
            <w:t xml:space="preserve">A. Hochman </w:t>
          </w:r>
          <w:r>
            <w:rPr>
              <w:rFonts w:eastAsia="Times New Roman"/>
              <w:i/>
              <w:iCs/>
            </w:rPr>
            <w:t>et al.</w:t>
          </w:r>
          <w:r>
            <w:rPr>
              <w:rFonts w:eastAsia="Times New Roman"/>
            </w:rPr>
            <w:t xml:space="preserve">, “The relationship between cyclonic weather regimes and seasonal influenza over the Eastern Mediterranean,” </w:t>
          </w:r>
          <w:r>
            <w:rPr>
              <w:rFonts w:eastAsia="Times New Roman"/>
              <w:i/>
              <w:iCs/>
            </w:rPr>
            <w:t>Science of the Total Environment</w:t>
          </w:r>
          <w:r>
            <w:rPr>
              <w:rFonts w:eastAsia="Times New Roman"/>
            </w:rPr>
            <w:t>, vol. 750, pp. 1–9, 2021, doi: 10.1016/j.scitotenv.2020.141686.</w:t>
          </w:r>
        </w:p>
        <w:p w14:paraId="48A80F06" w14:textId="77777777" w:rsidR="00F41DF3" w:rsidRDefault="00F41DF3">
          <w:pPr>
            <w:autoSpaceDE w:val="0"/>
            <w:autoSpaceDN w:val="0"/>
            <w:ind w:hanging="640"/>
            <w:divId w:val="1151747522"/>
            <w:rPr>
              <w:rFonts w:eastAsia="Times New Roman"/>
            </w:rPr>
          </w:pPr>
          <w:r>
            <w:rPr>
              <w:rFonts w:eastAsia="Times New Roman"/>
            </w:rPr>
            <w:t>[21]</w:t>
          </w:r>
          <w:r>
            <w:rPr>
              <w:rFonts w:eastAsia="Times New Roman"/>
            </w:rPr>
            <w:tab/>
            <w:t xml:space="preserve">Z. Chen, Y. Wang, and L. Zhou, “Predicting weather-induced delays of high-speed rail and aviation in China,” </w:t>
          </w:r>
          <w:r>
            <w:rPr>
              <w:rFonts w:eastAsia="Times New Roman"/>
              <w:i/>
              <w:iCs/>
            </w:rPr>
            <w:t>Transport Policy</w:t>
          </w:r>
          <w:r>
            <w:rPr>
              <w:rFonts w:eastAsia="Times New Roman"/>
            </w:rPr>
            <w:t>, vol. 101, pp. 1–13, 2021, doi: 10.1016/j.tranpol.2020.11.008.</w:t>
          </w:r>
        </w:p>
        <w:p w14:paraId="725521DB" w14:textId="77777777" w:rsidR="00F41DF3" w:rsidRDefault="00F41DF3">
          <w:pPr>
            <w:autoSpaceDE w:val="0"/>
            <w:autoSpaceDN w:val="0"/>
            <w:ind w:hanging="640"/>
            <w:divId w:val="660160999"/>
            <w:rPr>
              <w:rFonts w:eastAsia="Times New Roman"/>
            </w:rPr>
          </w:pPr>
          <w:r>
            <w:rPr>
              <w:rFonts w:eastAsia="Times New Roman"/>
            </w:rPr>
            <w:t>[22]</w:t>
          </w:r>
          <w:r>
            <w:rPr>
              <w:rFonts w:eastAsia="Times New Roman"/>
            </w:rPr>
            <w:tab/>
            <w:t xml:space="preserve">V. Mazzarella, R. Ferretti, E. Picciotti, and F. S. Marzano, “Investigating 3D and 4D Variational Rapid-Update-Cycling Assimilation of Weather Radar Reflectivity for a Flash Flood Event in Central Italy,” </w:t>
          </w:r>
          <w:r>
            <w:rPr>
              <w:rFonts w:eastAsia="Times New Roman"/>
              <w:i/>
              <w:iCs/>
            </w:rPr>
            <w:t>Natural Hazards and Earth System Sciences</w:t>
          </w:r>
          <w:r>
            <w:rPr>
              <w:rFonts w:eastAsia="Times New Roman"/>
            </w:rPr>
            <w:t>, pp. 1–26, 2021, doi: https://doi.org/10.5194/nhess-2020-406.</w:t>
          </w:r>
        </w:p>
        <w:p w14:paraId="4700D61B" w14:textId="77777777" w:rsidR="00F41DF3" w:rsidRDefault="00F41DF3">
          <w:pPr>
            <w:autoSpaceDE w:val="0"/>
            <w:autoSpaceDN w:val="0"/>
            <w:ind w:hanging="640"/>
            <w:divId w:val="1720744240"/>
            <w:rPr>
              <w:rFonts w:eastAsia="Times New Roman"/>
            </w:rPr>
          </w:pPr>
          <w:r>
            <w:rPr>
              <w:rFonts w:eastAsia="Times New Roman"/>
            </w:rPr>
            <w:t>[23]</w:t>
          </w:r>
          <w:r>
            <w:rPr>
              <w:rFonts w:eastAsia="Times New Roman"/>
            </w:rPr>
            <w:tab/>
            <w:t xml:space="preserve">T. Y. Chen, “Interpretability in Convolutional Neural Networks for Building Damage Classification in Satellite Imagery,” </w:t>
          </w:r>
          <w:r>
            <w:rPr>
              <w:rFonts w:eastAsia="Times New Roman"/>
              <w:i/>
              <w:iCs/>
            </w:rPr>
            <w:t>Technical Note</w:t>
          </w:r>
          <w:r>
            <w:rPr>
              <w:rFonts w:eastAsia="Times New Roman"/>
            </w:rPr>
            <w:t>, pp. 1–11, 2021, doi: 10.20944/preprints202101.0053.v1.</w:t>
          </w:r>
        </w:p>
        <w:p w14:paraId="062293EB" w14:textId="77777777" w:rsidR="00F41DF3" w:rsidRDefault="00F41DF3">
          <w:pPr>
            <w:autoSpaceDE w:val="0"/>
            <w:autoSpaceDN w:val="0"/>
            <w:ind w:hanging="640"/>
            <w:divId w:val="1523787733"/>
            <w:rPr>
              <w:rFonts w:eastAsia="Times New Roman"/>
            </w:rPr>
          </w:pPr>
          <w:r>
            <w:rPr>
              <w:rFonts w:eastAsia="Times New Roman"/>
            </w:rPr>
            <w:t>[24]</w:t>
          </w:r>
          <w:r>
            <w:rPr>
              <w:rFonts w:eastAsia="Times New Roman"/>
            </w:rPr>
            <w:tab/>
            <w:t xml:space="preserve">A. J. Chinchawade and O. S. Lamba, “Secure Communication In Internet Of Everything (IOE) Based Smart Weather Reporting Systems,” </w:t>
          </w:r>
          <w:r>
            <w:rPr>
              <w:rFonts w:eastAsia="Times New Roman"/>
              <w:i/>
              <w:iCs/>
            </w:rPr>
            <w:t>Journal of Information and Computational Science</w:t>
          </w:r>
          <w:r>
            <w:rPr>
              <w:rFonts w:eastAsia="Times New Roman"/>
            </w:rPr>
            <w:t>, vol. 14, no. 1, pp. 46–51, 2021.</w:t>
          </w:r>
        </w:p>
        <w:p w14:paraId="77914422" w14:textId="77777777" w:rsidR="00F41DF3" w:rsidRDefault="00F41DF3">
          <w:pPr>
            <w:autoSpaceDE w:val="0"/>
            <w:autoSpaceDN w:val="0"/>
            <w:ind w:hanging="640"/>
            <w:divId w:val="361125784"/>
            <w:rPr>
              <w:rFonts w:eastAsia="Times New Roman"/>
            </w:rPr>
          </w:pPr>
          <w:r>
            <w:rPr>
              <w:rFonts w:eastAsia="Times New Roman"/>
            </w:rPr>
            <w:t>[25]</w:t>
          </w:r>
          <w:r>
            <w:rPr>
              <w:rFonts w:eastAsia="Times New Roman"/>
            </w:rPr>
            <w:tab/>
            <w:t xml:space="preserve">M. Chantry, S. Hatfield, P. Dueben, I. Polichtchouk, and T. Palmer, “Machine learning emulation of gravity wave drag in numerical weather forecasting,” </w:t>
          </w:r>
          <w:r>
            <w:rPr>
              <w:rFonts w:eastAsia="Times New Roman"/>
              <w:i/>
              <w:iCs/>
            </w:rPr>
            <w:t>Journal of Advances in Modeling Earth Systems</w:t>
          </w:r>
          <w:r>
            <w:rPr>
              <w:rFonts w:eastAsia="Times New Roman"/>
            </w:rPr>
            <w:t>, pp. 1–23, 2021.</w:t>
          </w:r>
        </w:p>
        <w:p w14:paraId="1AEFBB2C" w14:textId="77777777" w:rsidR="00F41DF3" w:rsidRDefault="00F41DF3">
          <w:pPr>
            <w:autoSpaceDE w:val="0"/>
            <w:autoSpaceDN w:val="0"/>
            <w:ind w:hanging="640"/>
            <w:divId w:val="1096053137"/>
            <w:rPr>
              <w:rFonts w:eastAsia="Times New Roman"/>
            </w:rPr>
          </w:pPr>
          <w:r>
            <w:rPr>
              <w:rFonts w:eastAsia="Times New Roman"/>
            </w:rPr>
            <w:t>[26]</w:t>
          </w:r>
          <w:r>
            <w:rPr>
              <w:rFonts w:eastAsia="Times New Roman"/>
            </w:rPr>
            <w:tab/>
            <w:t>S. F. Tekin, O. Karaahmetoglu, F. Ilhan, I. Balaban, and S. S. Kozat, “Spatio-temporal Weather Forecasting and Attention Mechanism on Convolutional LSTMs,” pp. 1–13, 2021.</w:t>
          </w:r>
        </w:p>
        <w:p w14:paraId="79EC5355" w14:textId="77777777" w:rsidR="00F41DF3" w:rsidRDefault="00F41DF3">
          <w:pPr>
            <w:autoSpaceDE w:val="0"/>
            <w:autoSpaceDN w:val="0"/>
            <w:ind w:hanging="640"/>
            <w:divId w:val="1584490733"/>
            <w:rPr>
              <w:rFonts w:eastAsia="Times New Roman"/>
            </w:rPr>
          </w:pPr>
          <w:r>
            <w:rPr>
              <w:rFonts w:eastAsia="Times New Roman"/>
            </w:rPr>
            <w:t>[27]</w:t>
          </w:r>
          <w:r>
            <w:rPr>
              <w:rFonts w:eastAsia="Times New Roman"/>
            </w:rPr>
            <w:tab/>
            <w:t xml:space="preserve">A. Dutta, V. Chandrasekar, and E. Ruzanski, “A signal sub-space based approach for mitigating wind turbine clutter in fast scanning weather radar,” in </w:t>
          </w:r>
          <w:r>
            <w:rPr>
              <w:rFonts w:eastAsia="Times New Roman"/>
              <w:i/>
              <w:iCs/>
            </w:rPr>
            <w:t>2021 USNC-URSI NRSM</w:t>
          </w:r>
          <w:r>
            <w:rPr>
              <w:rFonts w:eastAsia="Times New Roman"/>
            </w:rPr>
            <w:t>, 2021, pp. 202–203.</w:t>
          </w:r>
        </w:p>
        <w:p w14:paraId="7A45E79A" w14:textId="77777777" w:rsidR="00F41DF3" w:rsidRDefault="00F41DF3">
          <w:pPr>
            <w:autoSpaceDE w:val="0"/>
            <w:autoSpaceDN w:val="0"/>
            <w:ind w:hanging="640"/>
            <w:divId w:val="219946623"/>
            <w:rPr>
              <w:rFonts w:eastAsia="Times New Roman"/>
            </w:rPr>
          </w:pPr>
          <w:r>
            <w:rPr>
              <w:rFonts w:eastAsia="Times New Roman"/>
            </w:rPr>
            <w:t>[28]</w:t>
          </w:r>
          <w:r>
            <w:rPr>
              <w:rFonts w:eastAsia="Times New Roman"/>
            </w:rPr>
            <w:tab/>
            <w:t xml:space="preserve">F. Simpson and K. Bahr, “Nowcasting and Validating Earth’s Electric Field Response to Extreme Space Weather Events Using Magnetotelluric Data: Application to the September 2017 Geomagnetic Storm and Comparison to Observed and Modeled Fields in Scotland,” </w:t>
          </w:r>
          <w:r>
            <w:rPr>
              <w:rFonts w:eastAsia="Times New Roman"/>
              <w:i/>
              <w:iCs/>
            </w:rPr>
            <w:t>Advancing Earth and Space Science</w:t>
          </w:r>
          <w:r>
            <w:rPr>
              <w:rFonts w:eastAsia="Times New Roman"/>
            </w:rPr>
            <w:t>, vol. 19, pp. 1–17, 2021, doi: 10.1029/2019SW002432.</w:t>
          </w:r>
        </w:p>
        <w:p w14:paraId="66D2E55F" w14:textId="77777777" w:rsidR="00F41DF3" w:rsidRDefault="00F41DF3">
          <w:pPr>
            <w:autoSpaceDE w:val="0"/>
            <w:autoSpaceDN w:val="0"/>
            <w:ind w:hanging="640"/>
            <w:divId w:val="1065567912"/>
            <w:rPr>
              <w:rFonts w:eastAsia="Times New Roman"/>
            </w:rPr>
          </w:pPr>
          <w:r>
            <w:rPr>
              <w:rFonts w:eastAsia="Times New Roman"/>
            </w:rPr>
            <w:t>[29]</w:t>
          </w:r>
          <w:r>
            <w:rPr>
              <w:rFonts w:eastAsia="Times New Roman"/>
            </w:rPr>
            <w:tab/>
            <w:t xml:space="preserve">P. Salvador, M. Barreiro, F. J. Gómez-Moreno, E. Alonso-Blanco, and B. Artíñano, “Synoptic classification of meteorological patterns and their impact on air pollution episodes and new particle formation processes in a south European air basin,” </w:t>
          </w:r>
          <w:r>
            <w:rPr>
              <w:rFonts w:eastAsia="Times New Roman"/>
              <w:i/>
              <w:iCs/>
            </w:rPr>
            <w:t>Atmospheric Environment</w:t>
          </w:r>
          <w:r>
            <w:rPr>
              <w:rFonts w:eastAsia="Times New Roman"/>
            </w:rPr>
            <w:t>, p. 118016, 2020, doi: 10.1016/j.atmosenv.2020.118016.</w:t>
          </w:r>
        </w:p>
        <w:p w14:paraId="43B6530A" w14:textId="77777777" w:rsidR="00F41DF3" w:rsidRDefault="00F41DF3">
          <w:pPr>
            <w:autoSpaceDE w:val="0"/>
            <w:autoSpaceDN w:val="0"/>
            <w:ind w:hanging="640"/>
            <w:divId w:val="1109006461"/>
            <w:rPr>
              <w:rFonts w:eastAsia="Times New Roman"/>
            </w:rPr>
          </w:pPr>
          <w:r>
            <w:rPr>
              <w:rFonts w:eastAsia="Times New Roman"/>
            </w:rPr>
            <w:t>[30]</w:t>
          </w:r>
          <w:r>
            <w:rPr>
              <w:rFonts w:eastAsia="Times New Roman"/>
            </w:rPr>
            <w:tab/>
            <w:t xml:space="preserve">L. Coulibaly, B. Kamsu-foguem, and F. Tangara, “Rule-based machine learning for knowledge discovering in weather data,” </w:t>
          </w:r>
          <w:r>
            <w:rPr>
              <w:rFonts w:eastAsia="Times New Roman"/>
              <w:i/>
              <w:iCs/>
            </w:rPr>
            <w:t>Future Generation Computer Systems</w:t>
          </w:r>
          <w:r>
            <w:rPr>
              <w:rFonts w:eastAsia="Times New Roman"/>
            </w:rPr>
            <w:t>, vol. 108, pp. 861–878, 2020, doi: 10.1016/j.future.2020.03.012.</w:t>
          </w:r>
        </w:p>
        <w:p w14:paraId="449C8531" w14:textId="77777777" w:rsidR="00F41DF3" w:rsidRDefault="00F41DF3">
          <w:pPr>
            <w:autoSpaceDE w:val="0"/>
            <w:autoSpaceDN w:val="0"/>
            <w:ind w:hanging="640"/>
            <w:divId w:val="1707094512"/>
            <w:rPr>
              <w:rFonts w:eastAsia="Times New Roman"/>
            </w:rPr>
          </w:pPr>
          <w:r>
            <w:rPr>
              <w:rFonts w:eastAsia="Times New Roman"/>
            </w:rPr>
            <w:t>[31]</w:t>
          </w:r>
          <w:r>
            <w:rPr>
              <w:rFonts w:eastAsia="Times New Roman"/>
            </w:rPr>
            <w:tab/>
            <w:t xml:space="preserve">I. Gad and D. Hosahalli, “A comparative study of prediction and classification models on NCDC weather data,” </w:t>
          </w:r>
          <w:r>
            <w:rPr>
              <w:rFonts w:eastAsia="Times New Roman"/>
              <w:i/>
              <w:iCs/>
            </w:rPr>
            <w:t>International Journal of Computers and Applications</w:t>
          </w:r>
          <w:r>
            <w:rPr>
              <w:rFonts w:eastAsia="Times New Roman"/>
            </w:rPr>
            <w:t>, pp. 1–12, 2020, doi: 10.1080/1206212X.2020.1766769.</w:t>
          </w:r>
        </w:p>
        <w:p w14:paraId="43AE8B7B" w14:textId="77777777" w:rsidR="00F41DF3" w:rsidRDefault="00F41DF3">
          <w:pPr>
            <w:autoSpaceDE w:val="0"/>
            <w:autoSpaceDN w:val="0"/>
            <w:ind w:hanging="640"/>
            <w:divId w:val="445927026"/>
            <w:rPr>
              <w:rFonts w:eastAsia="Times New Roman"/>
            </w:rPr>
          </w:pPr>
          <w:r>
            <w:rPr>
              <w:rFonts w:eastAsia="Times New Roman"/>
            </w:rPr>
            <w:t>[32]</w:t>
          </w:r>
          <w:r>
            <w:rPr>
              <w:rFonts w:eastAsia="Times New Roman"/>
            </w:rPr>
            <w:tab/>
            <w:t xml:space="preserve">R. Ahmed, V. Sreeram, Y. Mishra, and M. D. Arif, “A review and evaluation of the state-of-the-art in PV solar power forecasting: Techniques and optimization,” </w:t>
          </w:r>
          <w:r>
            <w:rPr>
              <w:rFonts w:eastAsia="Times New Roman"/>
              <w:i/>
              <w:iCs/>
            </w:rPr>
            <w:t>Renewable and Sustainable Energy Reviews</w:t>
          </w:r>
          <w:r>
            <w:rPr>
              <w:rFonts w:eastAsia="Times New Roman"/>
            </w:rPr>
            <w:t>, vol. 124, pp. 1–26, 2020, doi: 10.1016/j.rser.2020.109792.</w:t>
          </w:r>
        </w:p>
        <w:p w14:paraId="1A29CFFE" w14:textId="77777777" w:rsidR="00F41DF3" w:rsidRDefault="00F41DF3">
          <w:pPr>
            <w:autoSpaceDE w:val="0"/>
            <w:autoSpaceDN w:val="0"/>
            <w:ind w:hanging="640"/>
            <w:divId w:val="1680623584"/>
            <w:rPr>
              <w:rFonts w:eastAsia="Times New Roman"/>
            </w:rPr>
          </w:pPr>
          <w:r>
            <w:rPr>
              <w:rFonts w:eastAsia="Times New Roman"/>
            </w:rPr>
            <w:t>[33]</w:t>
          </w:r>
          <w:r>
            <w:rPr>
              <w:rFonts w:eastAsia="Times New Roman"/>
            </w:rPr>
            <w:tab/>
            <w:t xml:space="preserve">M. Hosseini, A. Bigtashi, and B. Lee, “Generating Future Weather Files under Climate Change Scenarios to Support Building Energy Simulation - A Machine Learning Approach,” </w:t>
          </w:r>
          <w:r>
            <w:rPr>
              <w:rFonts w:eastAsia="Times New Roman"/>
              <w:i/>
              <w:iCs/>
            </w:rPr>
            <w:t>Energy &amp; Buildings</w:t>
          </w:r>
          <w:r>
            <w:rPr>
              <w:rFonts w:eastAsia="Times New Roman"/>
            </w:rPr>
            <w:t>, p. 110543, 2020, doi: 10.1016/j.enbuild.2020.110543.</w:t>
          </w:r>
        </w:p>
        <w:p w14:paraId="511D02BD" w14:textId="77777777" w:rsidR="00F41DF3" w:rsidRDefault="00F41DF3">
          <w:pPr>
            <w:autoSpaceDE w:val="0"/>
            <w:autoSpaceDN w:val="0"/>
            <w:ind w:hanging="640"/>
            <w:divId w:val="169835691"/>
            <w:rPr>
              <w:rFonts w:eastAsia="Times New Roman"/>
            </w:rPr>
          </w:pPr>
          <w:r>
            <w:rPr>
              <w:rFonts w:eastAsia="Times New Roman"/>
            </w:rPr>
            <w:t>[34]</w:t>
          </w:r>
          <w:r>
            <w:rPr>
              <w:rFonts w:eastAsia="Times New Roman"/>
            </w:rPr>
            <w:tab/>
            <w:t xml:space="preserve">W. Qian, J. Du, and Y. Ai, “A review: anomaly based versus full-field based weather analysis and forecasting,” </w:t>
          </w:r>
          <w:r>
            <w:rPr>
              <w:rFonts w:eastAsia="Times New Roman"/>
              <w:i/>
              <w:iCs/>
            </w:rPr>
            <w:t>The American Meteorological Society</w:t>
          </w:r>
          <w:r>
            <w:rPr>
              <w:rFonts w:eastAsia="Times New Roman"/>
            </w:rPr>
            <w:t>, pp. 1–52, 2020, doi: 10.1175/BAMS-D-19-0297.1.</w:t>
          </w:r>
        </w:p>
        <w:p w14:paraId="60FEE0BA" w14:textId="77777777" w:rsidR="00F41DF3" w:rsidRDefault="00F41DF3">
          <w:pPr>
            <w:autoSpaceDE w:val="0"/>
            <w:autoSpaceDN w:val="0"/>
            <w:ind w:hanging="640"/>
            <w:divId w:val="1591960131"/>
            <w:rPr>
              <w:rFonts w:eastAsia="Times New Roman"/>
            </w:rPr>
          </w:pPr>
          <w:r>
            <w:rPr>
              <w:rFonts w:eastAsia="Times New Roman"/>
            </w:rPr>
            <w:t>[35]</w:t>
          </w:r>
          <w:r>
            <w:rPr>
              <w:rFonts w:eastAsia="Times New Roman"/>
            </w:rPr>
            <w:tab/>
            <w:t xml:space="preserve">H. Abdul-Kader, M. Abd-el Salam, and M. Mohamed, “Hybrid Machine Learning Model for Rainfall Forecasting,” </w:t>
          </w:r>
          <w:r>
            <w:rPr>
              <w:rFonts w:eastAsia="Times New Roman"/>
              <w:i/>
              <w:iCs/>
            </w:rPr>
            <w:t>Journal of Intelligent Systems and Internet of Things</w:t>
          </w:r>
          <w:r>
            <w:rPr>
              <w:rFonts w:eastAsia="Times New Roman"/>
            </w:rPr>
            <w:t>, vol. 1, no. 1, pp. 5–12, 2020, doi: 10.5281/zenodo.3376685.</w:t>
          </w:r>
        </w:p>
        <w:p w14:paraId="2D003822" w14:textId="77777777" w:rsidR="00F41DF3" w:rsidRDefault="00F41DF3">
          <w:pPr>
            <w:autoSpaceDE w:val="0"/>
            <w:autoSpaceDN w:val="0"/>
            <w:ind w:hanging="640"/>
            <w:divId w:val="518591873"/>
            <w:rPr>
              <w:rFonts w:eastAsia="Times New Roman"/>
            </w:rPr>
          </w:pPr>
          <w:r>
            <w:rPr>
              <w:rFonts w:eastAsia="Times New Roman"/>
            </w:rPr>
            <w:t>[36]</w:t>
          </w:r>
          <w:r>
            <w:rPr>
              <w:rFonts w:eastAsia="Times New Roman"/>
            </w:rPr>
            <w:tab/>
            <w:t xml:space="preserve">S. Sokolov, S. Vlaev, and M. Chalashkanov, “Technique for storing and automated processing of weather station data in cloud platforms Technique for storing and automated processing of weather station data in cloud platforms,” in </w:t>
          </w:r>
          <w:r>
            <w:rPr>
              <w:rFonts w:eastAsia="Times New Roman"/>
              <w:i/>
              <w:iCs/>
            </w:rPr>
            <w:t>Series, IOP Conference Science, Materials</w:t>
          </w:r>
          <w:r>
            <w:rPr>
              <w:rFonts w:eastAsia="Times New Roman"/>
            </w:rPr>
            <w:t>, 2020, pp. 1–7. doi: 10.1088/1757-899X/1032/1/012021.</w:t>
          </w:r>
        </w:p>
        <w:p w14:paraId="7C762DCA" w14:textId="77777777" w:rsidR="00F41DF3" w:rsidRDefault="00F41DF3">
          <w:pPr>
            <w:autoSpaceDE w:val="0"/>
            <w:autoSpaceDN w:val="0"/>
            <w:ind w:hanging="640"/>
            <w:divId w:val="2121561366"/>
            <w:rPr>
              <w:rFonts w:eastAsia="Times New Roman"/>
            </w:rPr>
          </w:pPr>
          <w:r>
            <w:rPr>
              <w:rFonts w:eastAsia="Times New Roman"/>
            </w:rPr>
            <w:t>[37]</w:t>
          </w:r>
          <w:r>
            <w:rPr>
              <w:rFonts w:eastAsia="Times New Roman"/>
            </w:rPr>
            <w:tab/>
            <w:t xml:space="preserve">R. Prasetya and A. Ridwan, “Data Mining Application on Weather Prediction Using Classification Tree, Naïve Bayes and K-Nearest Neighbor Algorithm With Model Testing of Supervised Learning Probabilistic Brier Score, Confusion Matrix and ROC,” </w:t>
          </w:r>
          <w:r>
            <w:rPr>
              <w:rFonts w:eastAsia="Times New Roman"/>
              <w:i/>
              <w:iCs/>
            </w:rPr>
            <w:t>Journal of Applied Communication and Information Technologies</w:t>
          </w:r>
          <w:r>
            <w:rPr>
              <w:rFonts w:eastAsia="Times New Roman"/>
            </w:rPr>
            <w:t>, vol. 4, no. 2, pp. 25–33, 2019.</w:t>
          </w:r>
        </w:p>
        <w:p w14:paraId="5CC79C7C" w14:textId="77777777" w:rsidR="00F41DF3" w:rsidRDefault="00F41DF3">
          <w:pPr>
            <w:autoSpaceDE w:val="0"/>
            <w:autoSpaceDN w:val="0"/>
            <w:ind w:hanging="640"/>
            <w:divId w:val="741564144"/>
            <w:rPr>
              <w:rFonts w:eastAsia="Times New Roman"/>
            </w:rPr>
          </w:pPr>
          <w:r>
            <w:rPr>
              <w:rFonts w:eastAsia="Times New Roman"/>
            </w:rPr>
            <w:t>[38]</w:t>
          </w:r>
          <w:r>
            <w:rPr>
              <w:rFonts w:eastAsia="Times New Roman"/>
            </w:rPr>
            <w:tab/>
            <w:t xml:space="preserve">A. Panidhapu, Z. Li, A. Aliashrafi, and N. M. Peleato, “Integration of weather conditions for predicting microbial water quality using Bayesian Belief Networks,” </w:t>
          </w:r>
          <w:r>
            <w:rPr>
              <w:rFonts w:eastAsia="Times New Roman"/>
              <w:i/>
              <w:iCs/>
            </w:rPr>
            <w:t>Water Research</w:t>
          </w:r>
          <w:r>
            <w:rPr>
              <w:rFonts w:eastAsia="Times New Roman"/>
            </w:rPr>
            <w:t>, p. 115349, 2019, doi: 10.1016/j.watres.2019.115349.</w:t>
          </w:r>
        </w:p>
        <w:p w14:paraId="70CB35DC" w14:textId="77777777" w:rsidR="00F41DF3" w:rsidRDefault="00F41DF3">
          <w:pPr>
            <w:autoSpaceDE w:val="0"/>
            <w:autoSpaceDN w:val="0"/>
            <w:ind w:hanging="640"/>
            <w:divId w:val="624190054"/>
            <w:rPr>
              <w:rFonts w:eastAsia="Times New Roman"/>
            </w:rPr>
          </w:pPr>
          <w:r>
            <w:rPr>
              <w:rFonts w:eastAsia="Times New Roman"/>
            </w:rPr>
            <w:t>[39]</w:t>
          </w:r>
          <w:r>
            <w:rPr>
              <w:rFonts w:eastAsia="Times New Roman"/>
            </w:rPr>
            <w:tab/>
            <w:t xml:space="preserve">Y. Findawati, I. R. I. Astutik, A. S. Fitroni, I. Indrawati, and N. Yuniasih, “Comparative analysis of Naïve Bayes , K Nearest Neighbor and C . 45 method in weather forecast Comparative analysis of Naïve Bayes , K Nearest Neighbor and C . 45 method in weather forecast,” in </w:t>
          </w:r>
          <w:r>
            <w:rPr>
              <w:rFonts w:eastAsia="Times New Roman"/>
              <w:i/>
              <w:iCs/>
            </w:rPr>
            <w:t>4th Annual Applied Science and Engineering Conference</w:t>
          </w:r>
          <w:r>
            <w:rPr>
              <w:rFonts w:eastAsia="Times New Roman"/>
            </w:rPr>
            <w:t>, IOP Publishing, 2019, pp. 1–7. doi: 10.1088/1742-6596/1402/6/066046.</w:t>
          </w:r>
        </w:p>
        <w:p w14:paraId="3EDE1994" w14:textId="77777777" w:rsidR="00F41DF3" w:rsidRDefault="00F41DF3">
          <w:pPr>
            <w:autoSpaceDE w:val="0"/>
            <w:autoSpaceDN w:val="0"/>
            <w:ind w:hanging="640"/>
            <w:divId w:val="2049840399"/>
            <w:rPr>
              <w:rFonts w:eastAsia="Times New Roman"/>
            </w:rPr>
          </w:pPr>
          <w:r>
            <w:rPr>
              <w:rFonts w:eastAsia="Times New Roman"/>
            </w:rPr>
            <w:t>[40]</w:t>
          </w:r>
          <w:r>
            <w:rPr>
              <w:rFonts w:eastAsia="Times New Roman"/>
            </w:rPr>
            <w:tab/>
            <w:t xml:space="preserve">A. G. Oluwafemi and W. Zenghui, “Multi-Class Weather Classification from Still Image Using SAID Ensemble Method,” in </w:t>
          </w:r>
          <w:r>
            <w:rPr>
              <w:rFonts w:eastAsia="Times New Roman"/>
              <w:i/>
              <w:iCs/>
            </w:rPr>
            <w:t>2019 Southern African Universities Power Engineering Conference/Robotics and Mechatronics/Pattern Recognition Association of South Africa (SAUPEC/RobMech/PRASA)</w:t>
          </w:r>
          <w:r>
            <w:rPr>
              <w:rFonts w:eastAsia="Times New Roman"/>
            </w:rPr>
            <w:t>, IEEE, 2019, pp. 135–140. doi: 10.1109/RoboMech.2019.8704783.</w:t>
          </w:r>
        </w:p>
        <w:p w14:paraId="698828E4" w14:textId="77777777" w:rsidR="00F41DF3" w:rsidRDefault="00F41DF3">
          <w:pPr>
            <w:autoSpaceDE w:val="0"/>
            <w:autoSpaceDN w:val="0"/>
            <w:ind w:hanging="640"/>
            <w:divId w:val="569267500"/>
            <w:rPr>
              <w:rFonts w:eastAsia="Times New Roman"/>
            </w:rPr>
          </w:pPr>
          <w:r>
            <w:rPr>
              <w:rFonts w:eastAsia="Times New Roman"/>
            </w:rPr>
            <w:t>[41]</w:t>
          </w:r>
          <w:r>
            <w:rPr>
              <w:rFonts w:eastAsia="Times New Roman"/>
            </w:rPr>
            <w:tab/>
            <w:t xml:space="preserve">Y. Kwon, A. Kwasinski, and A. Kwasinski, “Solar Irradiance Forecast Using Naïve Bayes Classifier Based on Publicly Available Weather Forecasting Variables,” </w:t>
          </w:r>
          <w:r>
            <w:rPr>
              <w:rFonts w:eastAsia="Times New Roman"/>
              <w:i/>
              <w:iCs/>
            </w:rPr>
            <w:t>Energies</w:t>
          </w:r>
          <w:r>
            <w:rPr>
              <w:rFonts w:eastAsia="Times New Roman"/>
            </w:rPr>
            <w:t>, vol. 12, no. 1529, pp. 1–13, 2019.</w:t>
          </w:r>
        </w:p>
        <w:p w14:paraId="2795A2C6" w14:textId="77777777" w:rsidR="00F41DF3" w:rsidRDefault="00F41DF3">
          <w:pPr>
            <w:autoSpaceDE w:val="0"/>
            <w:autoSpaceDN w:val="0"/>
            <w:ind w:hanging="640"/>
            <w:divId w:val="1887791506"/>
            <w:rPr>
              <w:rFonts w:eastAsia="Times New Roman"/>
            </w:rPr>
          </w:pPr>
          <w:r>
            <w:rPr>
              <w:rFonts w:eastAsia="Times New Roman"/>
            </w:rPr>
            <w:t>[42]</w:t>
          </w:r>
          <w:r>
            <w:rPr>
              <w:rFonts w:eastAsia="Times New Roman"/>
            </w:rPr>
            <w:tab/>
            <w:t xml:space="preserve">S. B. Pooja and R. V. S. Balan, “An Investigation Study on Clustering and Classification Techniques for Weather Forecasting,” </w:t>
          </w:r>
          <w:r>
            <w:rPr>
              <w:rFonts w:eastAsia="Times New Roman"/>
              <w:i/>
              <w:iCs/>
            </w:rPr>
            <w:t>Journal of Computational Theoretical Nanoscience</w:t>
          </w:r>
          <w:r>
            <w:rPr>
              <w:rFonts w:eastAsia="Times New Roman"/>
            </w:rPr>
            <w:t>, vol. 16, no. 2, pp. 417–421, 2019, doi: 10.1166/jctn.2019.7742.</w:t>
          </w:r>
        </w:p>
        <w:p w14:paraId="329247A5" w14:textId="77777777" w:rsidR="00F41DF3" w:rsidRDefault="00F41DF3">
          <w:pPr>
            <w:autoSpaceDE w:val="0"/>
            <w:autoSpaceDN w:val="0"/>
            <w:ind w:hanging="640"/>
            <w:divId w:val="2112697869"/>
            <w:rPr>
              <w:rFonts w:eastAsia="Times New Roman"/>
            </w:rPr>
          </w:pPr>
          <w:r>
            <w:rPr>
              <w:rFonts w:eastAsia="Times New Roman"/>
            </w:rPr>
            <w:t>[43]</w:t>
          </w:r>
          <w:r>
            <w:rPr>
              <w:rFonts w:eastAsia="Times New Roman"/>
            </w:rPr>
            <w:tab/>
            <w:t xml:space="preserve">S. Mukherjee, R. Nateghi, and M. Hastak, “A multi-hazard approach to assess severe weather-induced major power outage risks in the U. S.,” </w:t>
          </w:r>
          <w:r>
            <w:rPr>
              <w:rFonts w:eastAsia="Times New Roman"/>
              <w:i/>
              <w:iCs/>
            </w:rPr>
            <w:t>Reliability Engineering and System Safety</w:t>
          </w:r>
          <w:r>
            <w:rPr>
              <w:rFonts w:eastAsia="Times New Roman"/>
            </w:rPr>
            <w:t>, vol. 175, pp. 283–305, 2018, doi: 10.1016/j.ress.2018.03.015.</w:t>
          </w:r>
        </w:p>
        <w:p w14:paraId="30D343E2" w14:textId="77777777" w:rsidR="00F41DF3" w:rsidRDefault="00F41DF3">
          <w:pPr>
            <w:autoSpaceDE w:val="0"/>
            <w:autoSpaceDN w:val="0"/>
            <w:ind w:hanging="640"/>
            <w:divId w:val="1692686482"/>
            <w:rPr>
              <w:rFonts w:eastAsia="Times New Roman"/>
            </w:rPr>
          </w:pPr>
          <w:r>
            <w:rPr>
              <w:rFonts w:eastAsia="Times New Roman"/>
            </w:rPr>
            <w:t>[44]</w:t>
          </w:r>
          <w:r>
            <w:rPr>
              <w:rFonts w:eastAsia="Times New Roman"/>
            </w:rPr>
            <w:tab/>
            <w:t xml:space="preserve">F. Wang, Z. Zhen, B. Wang, and Z. Mi, “Comparative Study on KNN and SVM Based Weather Classification Models for Day Ahead Short Term Solar PV Power Forecasting,” </w:t>
          </w:r>
          <w:r>
            <w:rPr>
              <w:rFonts w:eastAsia="Times New Roman"/>
              <w:i/>
              <w:iCs/>
            </w:rPr>
            <w:t>Applied Sciences</w:t>
          </w:r>
          <w:r>
            <w:rPr>
              <w:rFonts w:eastAsia="Times New Roman"/>
            </w:rPr>
            <w:t>, vol. 8, no. 28, pp. 1–23, 2018, doi: 10.3390/app8010028.</w:t>
          </w:r>
        </w:p>
        <w:p w14:paraId="33DFFEC2" w14:textId="77777777" w:rsidR="00F41DF3" w:rsidRDefault="00F41DF3">
          <w:pPr>
            <w:autoSpaceDE w:val="0"/>
            <w:autoSpaceDN w:val="0"/>
            <w:ind w:hanging="640"/>
            <w:divId w:val="844906145"/>
            <w:rPr>
              <w:rFonts w:eastAsia="Times New Roman"/>
            </w:rPr>
          </w:pPr>
          <w:r>
            <w:rPr>
              <w:rFonts w:eastAsia="Times New Roman"/>
            </w:rPr>
            <w:t>[45]</w:t>
          </w:r>
          <w:r>
            <w:rPr>
              <w:rFonts w:eastAsia="Times New Roman"/>
            </w:rPr>
            <w:tab/>
            <w:t>S. Aftab, M. Ahmad, N. Hameed, M. S. Bashir, I. Ali, and Z. Nawaz, “Rainfall Prediction using Data Mining Techniques : A Systematic Literature Review,” vol. 9, no. 5, pp. 143–150, 2018.</w:t>
          </w:r>
        </w:p>
        <w:p w14:paraId="333D2128" w14:textId="77777777" w:rsidR="00F41DF3" w:rsidRDefault="00F41DF3">
          <w:pPr>
            <w:autoSpaceDE w:val="0"/>
            <w:autoSpaceDN w:val="0"/>
            <w:ind w:hanging="640"/>
            <w:divId w:val="1008144159"/>
            <w:rPr>
              <w:rFonts w:eastAsia="Times New Roman"/>
            </w:rPr>
          </w:pPr>
          <w:r>
            <w:rPr>
              <w:rFonts w:eastAsia="Times New Roman"/>
            </w:rPr>
            <w:t>[46]</w:t>
          </w:r>
          <w:r>
            <w:rPr>
              <w:rFonts w:eastAsia="Times New Roman"/>
            </w:rPr>
            <w:tab/>
            <w:t xml:space="preserve">T. Chen and H.-C. Wu, “Fuzzy collaborative intelligence fuzzy analytic hierarchy process approach for selecting suitable three-dimensional printers,” </w:t>
          </w:r>
          <w:r>
            <w:rPr>
              <w:rFonts w:eastAsia="Times New Roman"/>
              <w:i/>
              <w:iCs/>
            </w:rPr>
            <w:t>Soft Computing</w:t>
          </w:r>
          <w:r>
            <w:rPr>
              <w:rFonts w:eastAsia="Times New Roman"/>
            </w:rPr>
            <w:t>, 2020, doi: 10.1007/s00500-020-05436-z.</w:t>
          </w:r>
        </w:p>
        <w:p w14:paraId="4B2DDCB6" w14:textId="77777777" w:rsidR="00F41DF3" w:rsidRDefault="00F41DF3">
          <w:pPr>
            <w:autoSpaceDE w:val="0"/>
            <w:autoSpaceDN w:val="0"/>
            <w:ind w:hanging="640"/>
            <w:divId w:val="1257516809"/>
            <w:rPr>
              <w:rFonts w:eastAsia="Times New Roman"/>
            </w:rPr>
          </w:pPr>
          <w:r>
            <w:rPr>
              <w:rFonts w:eastAsia="Times New Roman"/>
            </w:rPr>
            <w:t>[47]</w:t>
          </w:r>
          <w:r>
            <w:rPr>
              <w:rFonts w:eastAsia="Times New Roman"/>
            </w:rPr>
            <w:tab/>
            <w:t xml:space="preserve">P. Karczmarek, W. Pedrycz, and A. Kiersztyn, “Fuzzy Analytic Hierarchy Process in a Graphical Approach,” </w:t>
          </w:r>
          <w:r>
            <w:rPr>
              <w:rFonts w:eastAsia="Times New Roman"/>
              <w:i/>
              <w:iCs/>
            </w:rPr>
            <w:t>Group Decision and Negotiation</w:t>
          </w:r>
          <w:r>
            <w:rPr>
              <w:rFonts w:eastAsia="Times New Roman"/>
            </w:rPr>
            <w:t>, vol. 30, pp. 463–481, 2021, doi: 10.1007/s10726-020-09719-6.</w:t>
          </w:r>
        </w:p>
        <w:p w14:paraId="39792283" w14:textId="77777777" w:rsidR="00F41DF3" w:rsidRDefault="00F41DF3">
          <w:pPr>
            <w:autoSpaceDE w:val="0"/>
            <w:autoSpaceDN w:val="0"/>
            <w:ind w:hanging="640"/>
            <w:divId w:val="1586645444"/>
            <w:rPr>
              <w:rFonts w:eastAsia="Times New Roman"/>
            </w:rPr>
          </w:pPr>
          <w:r>
            <w:rPr>
              <w:rFonts w:eastAsia="Times New Roman"/>
            </w:rPr>
            <w:t>[48]</w:t>
          </w:r>
          <w:r>
            <w:rPr>
              <w:rFonts w:eastAsia="Times New Roman"/>
            </w:rPr>
            <w:tab/>
            <w:t xml:space="preserve">Y. Wang </w:t>
          </w:r>
          <w:r>
            <w:rPr>
              <w:rFonts w:eastAsia="Times New Roman"/>
              <w:i/>
              <w:iCs/>
            </w:rPr>
            <w:t>et al.</w:t>
          </w:r>
          <w:r>
            <w:rPr>
              <w:rFonts w:eastAsia="Times New Roman"/>
            </w:rPr>
            <w:t xml:space="preserve">, “The AntAWS dataset: a compilation of Antarctic automatic weather station observations,” </w:t>
          </w:r>
          <w:r>
            <w:rPr>
              <w:rFonts w:eastAsia="Times New Roman"/>
              <w:i/>
              <w:iCs/>
            </w:rPr>
            <w:t>Earth System Science Data</w:t>
          </w:r>
          <w:r>
            <w:rPr>
              <w:rFonts w:eastAsia="Times New Roman"/>
            </w:rPr>
            <w:t>, vol. 19, pp. 411–429, 2023.</w:t>
          </w:r>
        </w:p>
        <w:p w14:paraId="772DC0BF" w14:textId="77777777" w:rsidR="00F41DF3" w:rsidRDefault="00F41DF3">
          <w:pPr>
            <w:autoSpaceDE w:val="0"/>
            <w:autoSpaceDN w:val="0"/>
            <w:ind w:hanging="640"/>
            <w:divId w:val="2028601807"/>
            <w:rPr>
              <w:rFonts w:eastAsia="Times New Roman"/>
            </w:rPr>
          </w:pPr>
          <w:r>
            <w:rPr>
              <w:rFonts w:eastAsia="Times New Roman"/>
            </w:rPr>
            <w:t>[49]</w:t>
          </w:r>
          <w:r>
            <w:rPr>
              <w:rFonts w:eastAsia="Times New Roman"/>
            </w:rPr>
            <w:tab/>
            <w:t xml:space="preserve">H. Y. Emam, G. Sayed, and A. Aziz, “Investigating the Effect of Gamification on Website Features in E- Banking Sector : An Empirical Research Literatures Review Research Variables The Dependent Variable,” </w:t>
          </w:r>
          <w:r>
            <w:rPr>
              <w:rFonts w:eastAsia="Times New Roman"/>
              <w:i/>
              <w:iCs/>
            </w:rPr>
            <w:t>The Academic Journal of Contemporary Commercial Research</w:t>
          </w:r>
          <w:r>
            <w:rPr>
              <w:rFonts w:eastAsia="Times New Roman"/>
            </w:rPr>
            <w:t>, vol. 1, no. 1, pp. 24–37, 2021.</w:t>
          </w:r>
        </w:p>
        <w:p w14:paraId="31485254" w14:textId="77777777" w:rsidR="00F41DF3" w:rsidRDefault="00F41DF3">
          <w:pPr>
            <w:autoSpaceDE w:val="0"/>
            <w:autoSpaceDN w:val="0"/>
            <w:ind w:hanging="640"/>
            <w:divId w:val="621037167"/>
            <w:rPr>
              <w:rFonts w:eastAsia="Times New Roman"/>
            </w:rPr>
          </w:pPr>
          <w:r>
            <w:rPr>
              <w:rFonts w:eastAsia="Times New Roman"/>
            </w:rPr>
            <w:t>[50]</w:t>
          </w:r>
          <w:r>
            <w:rPr>
              <w:rFonts w:eastAsia="Times New Roman"/>
            </w:rPr>
            <w:tab/>
            <w:t>M. Al</w:t>
          </w:r>
          <w:r>
            <w:rPr>
              <w:rFonts w:eastAsia="Times New Roman"/>
            </w:rPr>
            <w:noBreakHyphen/>
            <w:t xml:space="preserve">Shammari and M. Mili, “A fuzzy analytic hierarchy process model for customers ’ bank selection decision in the Kingdom of Bahrain,” </w:t>
          </w:r>
          <w:r>
            <w:rPr>
              <w:rFonts w:eastAsia="Times New Roman"/>
              <w:i/>
              <w:iCs/>
            </w:rPr>
            <w:t>Operational Research</w:t>
          </w:r>
          <w:r>
            <w:rPr>
              <w:rFonts w:eastAsia="Times New Roman"/>
            </w:rPr>
            <w:t>, 2019, doi: 10.1007/s12351-019-00496-y.</w:t>
          </w:r>
        </w:p>
        <w:p w14:paraId="3E8B2C91" w14:textId="77777777" w:rsidR="00F41DF3" w:rsidRDefault="00F41DF3">
          <w:pPr>
            <w:autoSpaceDE w:val="0"/>
            <w:autoSpaceDN w:val="0"/>
            <w:ind w:hanging="640"/>
            <w:divId w:val="1972395485"/>
            <w:rPr>
              <w:rFonts w:eastAsia="Times New Roman"/>
            </w:rPr>
          </w:pPr>
          <w:r>
            <w:rPr>
              <w:rFonts w:eastAsia="Times New Roman"/>
            </w:rPr>
            <w:t>[51]</w:t>
          </w:r>
          <w:r>
            <w:rPr>
              <w:rFonts w:eastAsia="Times New Roman"/>
            </w:rPr>
            <w:tab/>
            <w:t xml:space="preserve">A. A. Alfa, S. Misra, A. Bumojo, K. B. Ahmed, J. Oluranti, and R. Ahuja, “Comparative Analysis of Optimisations of Antecedents and Consequents of Fuzzy Inference System Rules Lists Using Genetic Algorithm Operations,” in </w:t>
          </w:r>
          <w:r>
            <w:rPr>
              <w:rFonts w:eastAsia="Times New Roman"/>
              <w:i/>
              <w:iCs/>
            </w:rPr>
            <w:t>Lecture Notes in Networks and Systems, Advances in Computational Intelligence and Informatics</w:t>
          </w:r>
          <w:r>
            <w:rPr>
              <w:rFonts w:eastAsia="Times New Roman"/>
            </w:rPr>
            <w:t>, vol. 119, R. R. Chillarige, Ed., Springer Nature Singapore Pte Ltd., 2020, pp. 373–379.</w:t>
          </w:r>
        </w:p>
        <w:p w14:paraId="7C399E86" w14:textId="77777777" w:rsidR="00F41DF3" w:rsidRDefault="00F41DF3">
          <w:pPr>
            <w:autoSpaceDE w:val="0"/>
            <w:autoSpaceDN w:val="0"/>
            <w:ind w:hanging="640"/>
            <w:divId w:val="1890871331"/>
            <w:rPr>
              <w:rFonts w:eastAsia="Times New Roman"/>
            </w:rPr>
          </w:pPr>
          <w:r>
            <w:rPr>
              <w:rFonts w:eastAsia="Times New Roman"/>
            </w:rPr>
            <w:t>[52]</w:t>
          </w:r>
          <w:r>
            <w:rPr>
              <w:rFonts w:eastAsia="Times New Roman"/>
            </w:rPr>
            <w:tab/>
            <w:t xml:space="preserve">A. A. Alfa, I. O. Yusuf, S. Misra, and R. Ahuja, “Enhancing Stock Prices Forecasting System Outputs Through Genetic Algorithms Refinement of Rules-Lists,” in </w:t>
          </w:r>
          <w:r>
            <w:rPr>
              <w:rFonts w:eastAsia="Times New Roman"/>
              <w:i/>
              <w:iCs/>
            </w:rPr>
            <w:t>Lecture Notes in Networks and Systems</w:t>
          </w:r>
          <w:r>
            <w:rPr>
              <w:rFonts w:eastAsia="Times New Roman"/>
            </w:rPr>
            <w:t>, vol. 121, 2020. doi: 10.1007/978-981-15-3369-3_49.</w:t>
          </w:r>
        </w:p>
        <w:p w14:paraId="08C715C9" w14:textId="49837171" w:rsidR="00767F84" w:rsidRPr="0017184B" w:rsidRDefault="00F41DF3" w:rsidP="0017184B">
          <w:pPr>
            <w:widowControl w:val="0"/>
            <w:autoSpaceDE w:val="0"/>
            <w:autoSpaceDN w:val="0"/>
            <w:adjustRightInd w:val="0"/>
            <w:spacing w:after="0" w:line="240" w:lineRule="auto"/>
            <w:jc w:val="both"/>
            <w:rPr>
              <w:rFonts w:ascii="Times New Roman" w:eastAsia="Times New Roman" w:hAnsi="Times New Roman"/>
              <w:sz w:val="20"/>
              <w:szCs w:val="20"/>
            </w:rPr>
          </w:pPr>
          <w:r>
            <w:rPr>
              <w:rFonts w:eastAsia="Times New Roman"/>
            </w:rPr>
            <w:t> </w:t>
          </w:r>
        </w:p>
      </w:sdtContent>
    </w:sdt>
    <w:sectPr w:rsidR="00767F84" w:rsidRPr="0017184B" w:rsidSect="00C6535E">
      <w:headerReference w:type="even" r:id="rId19"/>
      <w:type w:val="continuous"/>
      <w:pgSz w:w="11906" w:h="16838" w:code="9"/>
      <w:pgMar w:top="1644" w:right="1077" w:bottom="1134" w:left="1304" w:header="936" w:footer="720" w:gutter="0"/>
      <w:cols w:num="2" w:space="2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74FE36" w14:textId="77777777" w:rsidR="00C30766" w:rsidRDefault="00C30766">
      <w:r>
        <w:separator/>
      </w:r>
    </w:p>
    <w:p w14:paraId="14491810" w14:textId="77777777" w:rsidR="00C30766" w:rsidRDefault="00C30766"/>
  </w:endnote>
  <w:endnote w:type="continuationSeparator" w:id="0">
    <w:p w14:paraId="7D4E288C" w14:textId="77777777" w:rsidR="00C30766" w:rsidRDefault="00C30766">
      <w:r>
        <w:continuationSeparator/>
      </w:r>
    </w:p>
    <w:p w14:paraId="3A7673ED" w14:textId="77777777" w:rsidR="00C30766" w:rsidRDefault="00C307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A553F0" w14:textId="77777777" w:rsidR="00C30766" w:rsidRDefault="00C30766">
      <w:r>
        <w:separator/>
      </w:r>
    </w:p>
    <w:p w14:paraId="1A91D736" w14:textId="77777777" w:rsidR="00C30766" w:rsidRDefault="00C30766"/>
  </w:footnote>
  <w:footnote w:type="continuationSeparator" w:id="0">
    <w:p w14:paraId="7A4D4942" w14:textId="77777777" w:rsidR="00C30766" w:rsidRDefault="00C30766">
      <w:r>
        <w:continuationSeparator/>
      </w:r>
    </w:p>
    <w:p w14:paraId="020052EE" w14:textId="77777777" w:rsidR="00C30766" w:rsidRDefault="00C307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7152F9" w14:textId="77777777" w:rsidR="00767F84" w:rsidRDefault="00767F84">
    <w:pPr>
      <w:pStyle w:val="Header"/>
      <w:tabs>
        <w:tab w:val="left" w:pos="567"/>
      </w:tabs>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t>Informatica 23 (1999) xxx–yyy</w:t>
    </w:r>
    <w:r>
      <w:rPr>
        <w:rStyle w:val="PageNumber"/>
      </w:rPr>
      <w:tab/>
    </w:r>
    <w:r>
      <w:rPr>
        <w:rStyle w:val="PageNumber"/>
      </w:rPr>
      <w:tab/>
    </w:r>
    <w:r>
      <w:rPr>
        <w:rStyle w:val="PageNumber"/>
      </w:rPr>
      <w:fldChar w:fldCharType="begin"/>
    </w:r>
    <w:r>
      <w:rPr>
        <w:rStyle w:val="PageNumber"/>
      </w:rPr>
      <w:instrText xml:space="preserve"> AUTHOR  \* MERGEFORMAT </w:instrText>
    </w:r>
    <w:r>
      <w:rPr>
        <w:rStyle w:val="PageNumber"/>
      </w:rPr>
      <w:fldChar w:fldCharType="separate"/>
    </w:r>
    <w:r>
      <w:rPr>
        <w:rStyle w:val="PageNumber"/>
        <w:noProof/>
      </w:rPr>
      <w:t>Alaa Alasdi</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7B123" w14:textId="77777777" w:rsidR="00767F84" w:rsidRDefault="00767F84" w:rsidP="00572FC4">
    <w:pPr>
      <w:pStyle w:val="Header"/>
      <w:tabs>
        <w:tab w:val="clear" w:pos="4153"/>
        <w:tab w:val="clear" w:pos="8306"/>
        <w:tab w:val="left" w:pos="0"/>
        <w:tab w:val="right" w:pos="9072"/>
        <w:tab w:val="right" w:pos="9498"/>
      </w:tabs>
    </w:pPr>
    <w:r w:rsidRPr="00572FC4">
      <w:rPr>
        <w:rStyle w:val="PageNumber"/>
        <w:sz w:val="18"/>
        <w:szCs w:val="18"/>
      </w:rPr>
      <w:fldChar w:fldCharType="begin"/>
    </w:r>
    <w:r w:rsidRPr="00572FC4">
      <w:rPr>
        <w:rStyle w:val="PageNumber"/>
        <w:sz w:val="18"/>
        <w:szCs w:val="18"/>
      </w:rPr>
      <w:instrText xml:space="preserve"> TITLE  \* MERGEFORMAT </w:instrText>
    </w:r>
    <w:r w:rsidRPr="00572FC4">
      <w:rPr>
        <w:rStyle w:val="PageNumber"/>
        <w:sz w:val="18"/>
        <w:szCs w:val="18"/>
      </w:rPr>
      <w:fldChar w:fldCharType="separate"/>
    </w:r>
    <w:r>
      <w:rPr>
        <w:rStyle w:val="PageNumber"/>
        <w:sz w:val="18"/>
        <w:szCs w:val="18"/>
      </w:rPr>
      <w:t>Enter short title in File/Properties/Summary</w:t>
    </w:r>
    <w:r w:rsidRPr="00572FC4">
      <w:rPr>
        <w:rStyle w:val="PageNumber"/>
        <w:sz w:val="18"/>
        <w:szCs w:val="18"/>
      </w:rPr>
      <w:fldChar w:fldCharType="end"/>
    </w:r>
    <w:r w:rsidRPr="00572FC4">
      <w:rPr>
        <w:rStyle w:val="PageNumber"/>
        <w:sz w:val="18"/>
        <w:szCs w:val="18"/>
      </w:rPr>
      <w:tab/>
      <w:t xml:space="preserve">Informatica </w:t>
    </w:r>
    <w:r>
      <w:rPr>
        <w:rStyle w:val="PageNumber"/>
        <w:b/>
        <w:sz w:val="18"/>
        <w:szCs w:val="18"/>
      </w:rPr>
      <w:fldChar w:fldCharType="begin"/>
    </w:r>
    <w:r>
      <w:rPr>
        <w:rStyle w:val="PageNumber"/>
        <w:b/>
        <w:sz w:val="18"/>
        <w:szCs w:val="18"/>
      </w:rPr>
      <w:instrText xml:space="preserve"> DOCPROPERTY  Letnik  \* MERGEFORMAT </w:instrText>
    </w:r>
    <w:r>
      <w:rPr>
        <w:rStyle w:val="PageNumber"/>
        <w:b/>
        <w:sz w:val="18"/>
        <w:szCs w:val="18"/>
      </w:rPr>
      <w:fldChar w:fldCharType="separate"/>
    </w:r>
    <w:r>
      <w:rPr>
        <w:rStyle w:val="PageNumber"/>
        <w:b/>
        <w:sz w:val="18"/>
        <w:szCs w:val="18"/>
      </w:rPr>
      <w:t>46</w:t>
    </w:r>
    <w:r>
      <w:rPr>
        <w:rStyle w:val="PageNumber"/>
        <w:b/>
        <w:sz w:val="18"/>
        <w:szCs w:val="18"/>
      </w:rPr>
      <w:fldChar w:fldCharType="end"/>
    </w:r>
    <w:r w:rsidRPr="00572FC4">
      <w:rPr>
        <w:rStyle w:val="PageNumber"/>
        <w:sz w:val="18"/>
        <w:szCs w:val="18"/>
      </w:rPr>
      <w:t xml:space="preserve"> (</w:t>
    </w:r>
    <w:r>
      <w:rPr>
        <w:rStyle w:val="PageNumber"/>
        <w:sz w:val="18"/>
        <w:szCs w:val="18"/>
      </w:rPr>
      <w:fldChar w:fldCharType="begin"/>
    </w:r>
    <w:r>
      <w:rPr>
        <w:rStyle w:val="PageNumber"/>
        <w:sz w:val="18"/>
        <w:szCs w:val="18"/>
      </w:rPr>
      <w:instrText xml:space="preserve"> DOCPROPERTY  Leto  \* MERGEFORMAT </w:instrText>
    </w:r>
    <w:r>
      <w:rPr>
        <w:rStyle w:val="PageNumber"/>
        <w:sz w:val="18"/>
        <w:szCs w:val="18"/>
      </w:rPr>
      <w:fldChar w:fldCharType="separate"/>
    </w:r>
    <w:r>
      <w:rPr>
        <w:rStyle w:val="PageNumber"/>
        <w:sz w:val="18"/>
        <w:szCs w:val="18"/>
      </w:rPr>
      <w:t>2022</w:t>
    </w:r>
    <w:r>
      <w:rPr>
        <w:rStyle w:val="PageNumber"/>
        <w:sz w:val="18"/>
        <w:szCs w:val="18"/>
      </w:rPr>
      <w:fldChar w:fldCharType="end"/>
    </w:r>
    <w:r w:rsidRPr="00572FC4">
      <w:rPr>
        <w:rStyle w:val="PageNumber"/>
        <w:sz w:val="18"/>
        <w:szCs w:val="18"/>
      </w:rPr>
      <w:t xml:space="preserve">) </w:t>
    </w:r>
    <w:r>
      <w:rPr>
        <w:rStyle w:val="PageNumber"/>
        <w:sz w:val="18"/>
        <w:szCs w:val="18"/>
      </w:rPr>
      <w:fldChar w:fldCharType="begin"/>
    </w:r>
    <w:r>
      <w:rPr>
        <w:rStyle w:val="PageNumber"/>
        <w:sz w:val="18"/>
        <w:szCs w:val="18"/>
      </w:rPr>
      <w:instrText xml:space="preserve"> DOCPROPERTY  pageF  \* MERGEFORMAT </w:instrText>
    </w:r>
    <w:r>
      <w:rPr>
        <w:rStyle w:val="PageNumber"/>
        <w:sz w:val="18"/>
        <w:szCs w:val="18"/>
      </w:rPr>
      <w:fldChar w:fldCharType="separate"/>
    </w:r>
    <w:r>
      <w:rPr>
        <w:rStyle w:val="PageNumber"/>
        <w:sz w:val="18"/>
        <w:szCs w:val="18"/>
      </w:rPr>
      <w:t>501</w:t>
    </w:r>
    <w:r>
      <w:rPr>
        <w:rStyle w:val="PageNumber"/>
        <w:sz w:val="18"/>
        <w:szCs w:val="18"/>
      </w:rPr>
      <w:fldChar w:fldCharType="end"/>
    </w:r>
    <w:r w:rsidRPr="00572FC4">
      <w:rPr>
        <w:rStyle w:val="PageNumber"/>
        <w:sz w:val="18"/>
        <w:szCs w:val="18"/>
      </w:rPr>
      <w:t>–</w:t>
    </w:r>
    <w:r>
      <w:rPr>
        <w:rStyle w:val="PageNumber"/>
        <w:sz w:val="18"/>
        <w:szCs w:val="18"/>
      </w:rPr>
      <w:fldChar w:fldCharType="begin"/>
    </w:r>
    <w:r>
      <w:rPr>
        <w:rStyle w:val="PageNumber"/>
        <w:sz w:val="18"/>
        <w:szCs w:val="18"/>
      </w:rPr>
      <w:instrText xml:space="preserve"> DOCPROPERTY  pageL  \* MERGEFORMAT </w:instrText>
    </w:r>
    <w:r>
      <w:rPr>
        <w:rStyle w:val="PageNumber"/>
        <w:sz w:val="18"/>
        <w:szCs w:val="18"/>
      </w:rPr>
      <w:fldChar w:fldCharType="separate"/>
    </w:r>
    <w:r>
      <w:rPr>
        <w:rStyle w:val="PageNumber"/>
        <w:sz w:val="18"/>
        <w:szCs w:val="18"/>
      </w:rPr>
      <w:t>505</w:t>
    </w:r>
    <w:r>
      <w:rPr>
        <w:rStyle w:val="PageNumber"/>
        <w:sz w:val="18"/>
        <w:szCs w:val="18"/>
      </w:rPr>
      <w:fldChar w:fldCharType="end"/>
    </w:r>
    <w:r>
      <w:rPr>
        <w:rStyle w:val="PageNumber"/>
      </w:rPr>
      <w:tab/>
    </w:r>
    <w:r w:rsidRPr="00572FC4">
      <w:rPr>
        <w:rStyle w:val="PageNumber"/>
        <w:b/>
        <w:bCs/>
      </w:rPr>
      <w:fldChar w:fldCharType="begin"/>
    </w:r>
    <w:r w:rsidRPr="00572FC4">
      <w:rPr>
        <w:rStyle w:val="PageNumber"/>
        <w:b/>
        <w:bCs/>
      </w:rPr>
      <w:instrText xml:space="preserve"> PAGE   \* MERGEFORMAT </w:instrText>
    </w:r>
    <w:r w:rsidRPr="00572FC4">
      <w:rPr>
        <w:rStyle w:val="PageNumber"/>
        <w:b/>
        <w:bCs/>
      </w:rPr>
      <w:fldChar w:fldCharType="separate"/>
    </w:r>
    <w:r>
      <w:rPr>
        <w:rStyle w:val="PageNumber"/>
        <w:b/>
        <w:bCs/>
        <w:noProof/>
      </w:rPr>
      <w:t>509</w:t>
    </w:r>
    <w:r w:rsidRPr="00572FC4">
      <w:rPr>
        <w:rStyle w:val="PageNumber"/>
        <w:b/>
        <w:bC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95636" w14:textId="77777777" w:rsidR="00767F84" w:rsidRDefault="00767F84" w:rsidP="005636B8">
    <w:pPr>
      <w:pStyle w:val="Header"/>
      <w:tabs>
        <w:tab w:val="clear" w:pos="4153"/>
        <w:tab w:val="clear" w:pos="8306"/>
        <w:tab w:val="right" w:pos="9072"/>
        <w:tab w:val="right" w:pos="9498"/>
      </w:tabs>
      <w:ind w:firstLine="0"/>
      <w:rPr>
        <w:sz w:val="18"/>
        <w:lang w:val="sl-SI"/>
      </w:rPr>
    </w:pPr>
    <w:r w:rsidRPr="009B4332">
      <w:rPr>
        <w:sz w:val="18"/>
        <w:szCs w:val="18"/>
        <w:lang w:val="sl-SI"/>
      </w:rPr>
      <w:t>https://doi.org/10.31449/inf.v</w:t>
    </w:r>
    <w:r w:rsidRPr="009B4332">
      <w:rPr>
        <w:sz w:val="18"/>
        <w:szCs w:val="18"/>
        <w:lang w:val="sl-SI"/>
      </w:rPr>
      <w:fldChar w:fldCharType="begin"/>
    </w:r>
    <w:r w:rsidRPr="009B4332">
      <w:rPr>
        <w:sz w:val="18"/>
        <w:szCs w:val="18"/>
        <w:lang w:val="sl-SI"/>
      </w:rPr>
      <w:instrText xml:space="preserve"> DOCPROPERTY  Letnik  \* MERGEFORMAT </w:instrText>
    </w:r>
    <w:r w:rsidRPr="009B4332">
      <w:rPr>
        <w:sz w:val="18"/>
        <w:szCs w:val="18"/>
        <w:lang w:val="sl-SI"/>
      </w:rPr>
      <w:fldChar w:fldCharType="separate"/>
    </w:r>
    <w:r>
      <w:rPr>
        <w:sz w:val="18"/>
        <w:szCs w:val="18"/>
        <w:lang w:val="sl-SI"/>
      </w:rPr>
      <w:t>46</w:t>
    </w:r>
    <w:r w:rsidRPr="009B4332">
      <w:rPr>
        <w:sz w:val="18"/>
        <w:szCs w:val="18"/>
        <w:lang w:val="sl-SI"/>
      </w:rPr>
      <w:fldChar w:fldCharType="end"/>
    </w:r>
    <w:r w:rsidRPr="009B4332">
      <w:rPr>
        <w:sz w:val="18"/>
        <w:szCs w:val="18"/>
        <w:lang w:val="sl-SI"/>
      </w:rPr>
      <w:t>i</w:t>
    </w:r>
    <w:r w:rsidRPr="009B4332">
      <w:rPr>
        <w:sz w:val="18"/>
        <w:szCs w:val="18"/>
        <w:lang w:val="sl-SI"/>
      </w:rPr>
      <w:fldChar w:fldCharType="begin"/>
    </w:r>
    <w:r w:rsidRPr="009B4332">
      <w:rPr>
        <w:sz w:val="18"/>
        <w:szCs w:val="18"/>
        <w:lang w:val="sl-SI"/>
      </w:rPr>
      <w:instrText xml:space="preserve"> DOCPROPERTY  Issue  \* MERGEFORMAT </w:instrText>
    </w:r>
    <w:r w:rsidRPr="009B4332">
      <w:rPr>
        <w:sz w:val="18"/>
        <w:szCs w:val="18"/>
        <w:lang w:val="sl-SI"/>
      </w:rPr>
      <w:fldChar w:fldCharType="separate"/>
    </w:r>
    <w:r>
      <w:rPr>
        <w:sz w:val="18"/>
        <w:szCs w:val="18"/>
        <w:lang w:val="sl-SI"/>
      </w:rPr>
      <w:t>x</w:t>
    </w:r>
    <w:r w:rsidRPr="009B4332">
      <w:rPr>
        <w:sz w:val="18"/>
        <w:szCs w:val="18"/>
        <w:lang w:val="sl-SI"/>
      </w:rPr>
      <w:fldChar w:fldCharType="end"/>
    </w:r>
    <w:r w:rsidRPr="009B4332">
      <w:rPr>
        <w:sz w:val="18"/>
        <w:szCs w:val="18"/>
        <w:lang w:val="sl-SI"/>
      </w:rPr>
      <w:t>.</w:t>
    </w:r>
    <w:r w:rsidRPr="009B4332">
      <w:rPr>
        <w:sz w:val="18"/>
        <w:szCs w:val="18"/>
        <w:lang w:val="sl-SI"/>
      </w:rPr>
      <w:fldChar w:fldCharType="begin"/>
    </w:r>
    <w:r w:rsidRPr="009B4332">
      <w:rPr>
        <w:sz w:val="18"/>
        <w:szCs w:val="18"/>
        <w:lang w:val="sl-SI"/>
      </w:rPr>
      <w:instrText xml:space="preserve"> DOCPROPERTY  InfCode  \* MERGEFORMAT </w:instrText>
    </w:r>
    <w:r w:rsidRPr="009B4332">
      <w:rPr>
        <w:sz w:val="18"/>
        <w:szCs w:val="18"/>
        <w:lang w:val="sl-SI"/>
      </w:rPr>
      <w:fldChar w:fldCharType="separate"/>
    </w:r>
    <w:r>
      <w:rPr>
        <w:sz w:val="18"/>
        <w:szCs w:val="18"/>
        <w:lang w:val="sl-SI"/>
      </w:rPr>
      <w:t>xxxx</w:t>
    </w:r>
    <w:r w:rsidRPr="009B4332">
      <w:rPr>
        <w:sz w:val="18"/>
        <w:szCs w:val="18"/>
        <w:lang w:val="sl-SI"/>
      </w:rPr>
      <w:fldChar w:fldCharType="end"/>
    </w:r>
    <w:r w:rsidRPr="009B4332">
      <w:rPr>
        <w:sz w:val="18"/>
        <w:szCs w:val="18"/>
        <w:lang w:val="sl-SI"/>
      </w:rPr>
      <w:tab/>
      <w:t xml:space="preserve">Informatica </w:t>
    </w:r>
    <w:r w:rsidRPr="009B4332">
      <w:rPr>
        <w:b/>
        <w:sz w:val="18"/>
        <w:szCs w:val="18"/>
        <w:lang w:val="sl-SI"/>
      </w:rPr>
      <w:fldChar w:fldCharType="begin"/>
    </w:r>
    <w:r w:rsidRPr="009B4332">
      <w:rPr>
        <w:b/>
        <w:sz w:val="18"/>
        <w:szCs w:val="18"/>
        <w:lang w:val="sl-SI"/>
      </w:rPr>
      <w:instrText xml:space="preserve"> DOCPROPERTY  Letnik  \* MERGEFORMAT </w:instrText>
    </w:r>
    <w:r w:rsidRPr="009B4332">
      <w:rPr>
        <w:b/>
        <w:sz w:val="18"/>
        <w:szCs w:val="18"/>
        <w:lang w:val="sl-SI"/>
      </w:rPr>
      <w:fldChar w:fldCharType="separate"/>
    </w:r>
    <w:r>
      <w:rPr>
        <w:b/>
        <w:sz w:val="18"/>
        <w:szCs w:val="18"/>
        <w:lang w:val="sl-SI"/>
      </w:rPr>
      <w:t>46</w:t>
    </w:r>
    <w:r w:rsidRPr="009B4332">
      <w:rPr>
        <w:b/>
        <w:sz w:val="18"/>
        <w:szCs w:val="18"/>
        <w:lang w:val="sl-SI"/>
      </w:rPr>
      <w:fldChar w:fldCharType="end"/>
    </w:r>
    <w:r w:rsidRPr="009B4332">
      <w:rPr>
        <w:sz w:val="18"/>
        <w:szCs w:val="18"/>
        <w:lang w:val="sl-SI"/>
      </w:rPr>
      <w:t xml:space="preserve"> (</w:t>
    </w:r>
    <w:r w:rsidRPr="009B4332">
      <w:rPr>
        <w:sz w:val="18"/>
        <w:szCs w:val="18"/>
        <w:lang w:val="sl-SI"/>
      </w:rPr>
      <w:fldChar w:fldCharType="begin"/>
    </w:r>
    <w:r w:rsidRPr="009B4332">
      <w:rPr>
        <w:sz w:val="18"/>
        <w:szCs w:val="18"/>
        <w:lang w:val="sl-SI"/>
      </w:rPr>
      <w:instrText xml:space="preserve"> DOCPROPERTY  Leto  \* MERGEFORMAT </w:instrText>
    </w:r>
    <w:r w:rsidRPr="009B4332">
      <w:rPr>
        <w:sz w:val="18"/>
        <w:szCs w:val="18"/>
        <w:lang w:val="sl-SI"/>
      </w:rPr>
      <w:fldChar w:fldCharType="separate"/>
    </w:r>
    <w:r>
      <w:rPr>
        <w:sz w:val="18"/>
        <w:szCs w:val="18"/>
        <w:lang w:val="sl-SI"/>
      </w:rPr>
      <w:t>2022</w:t>
    </w:r>
    <w:r w:rsidRPr="009B4332">
      <w:rPr>
        <w:sz w:val="18"/>
        <w:szCs w:val="18"/>
        <w:lang w:val="sl-SI"/>
      </w:rPr>
      <w:fldChar w:fldCharType="end"/>
    </w:r>
    <w:r w:rsidRPr="009B4332">
      <w:rPr>
        <w:sz w:val="18"/>
        <w:szCs w:val="18"/>
        <w:lang w:val="sl-SI"/>
      </w:rPr>
      <w:t xml:space="preserve">) </w:t>
    </w:r>
    <w:r w:rsidRPr="009B4332">
      <w:rPr>
        <w:rStyle w:val="PageNumber"/>
        <w:bCs/>
        <w:sz w:val="18"/>
        <w:szCs w:val="18"/>
      </w:rPr>
      <w:fldChar w:fldCharType="begin"/>
    </w:r>
    <w:r w:rsidRPr="009B4332">
      <w:rPr>
        <w:rStyle w:val="PageNumber"/>
        <w:bCs/>
        <w:sz w:val="18"/>
        <w:szCs w:val="18"/>
      </w:rPr>
      <w:instrText xml:space="preserve"> PAGE </w:instrText>
    </w:r>
    <w:r w:rsidRPr="009B4332">
      <w:rPr>
        <w:rStyle w:val="PageNumber"/>
        <w:bCs/>
        <w:sz w:val="18"/>
        <w:szCs w:val="18"/>
      </w:rPr>
      <w:fldChar w:fldCharType="separate"/>
    </w:r>
    <w:r>
      <w:rPr>
        <w:rStyle w:val="PageNumber"/>
        <w:bCs/>
        <w:noProof/>
        <w:sz w:val="18"/>
        <w:szCs w:val="18"/>
      </w:rPr>
      <w:t>501</w:t>
    </w:r>
    <w:r w:rsidRPr="009B4332">
      <w:rPr>
        <w:rStyle w:val="PageNumber"/>
        <w:bCs/>
        <w:sz w:val="18"/>
        <w:szCs w:val="18"/>
      </w:rPr>
      <w:fldChar w:fldCharType="end"/>
    </w:r>
    <w:r w:rsidRPr="009B4332">
      <w:rPr>
        <w:sz w:val="18"/>
        <w:szCs w:val="18"/>
        <w:lang w:val="sl-SI"/>
      </w:rPr>
      <w:t>–</w:t>
    </w:r>
    <w:r w:rsidRPr="009B4332">
      <w:rPr>
        <w:sz w:val="18"/>
        <w:szCs w:val="18"/>
        <w:lang w:val="sl-SI"/>
      </w:rPr>
      <w:fldChar w:fldCharType="begin"/>
    </w:r>
    <w:r w:rsidRPr="009B4332">
      <w:rPr>
        <w:sz w:val="18"/>
        <w:szCs w:val="18"/>
        <w:lang w:val="sl-SI"/>
      </w:rPr>
      <w:instrText xml:space="preserve"> DOCPROPERTY  pageL  \* MERGEFORMAT </w:instrText>
    </w:r>
    <w:r w:rsidRPr="009B4332">
      <w:rPr>
        <w:sz w:val="18"/>
        <w:szCs w:val="18"/>
        <w:lang w:val="sl-SI"/>
      </w:rPr>
      <w:fldChar w:fldCharType="separate"/>
    </w:r>
    <w:r>
      <w:rPr>
        <w:sz w:val="18"/>
        <w:szCs w:val="18"/>
        <w:lang w:val="sl-SI"/>
      </w:rPr>
      <w:t>505</w:t>
    </w:r>
    <w:r w:rsidRPr="009B4332">
      <w:rPr>
        <w:sz w:val="18"/>
        <w:szCs w:val="18"/>
        <w:lang w:val="sl-SI"/>
      </w:rPr>
      <w:fldChar w:fldCharType="end"/>
    </w:r>
    <w:r>
      <w:rPr>
        <w:sz w:val="18"/>
        <w:lang w:val="sl-SI"/>
      </w:rPr>
      <w:tab/>
    </w:r>
    <w:r>
      <w:rPr>
        <w:rStyle w:val="PageNumber"/>
        <w:b/>
      </w:rPr>
      <w:fldChar w:fldCharType="begin"/>
    </w:r>
    <w:r>
      <w:rPr>
        <w:rStyle w:val="PageNumber"/>
        <w:b/>
      </w:rPr>
      <w:instrText xml:space="preserve"> PAGE </w:instrText>
    </w:r>
    <w:r>
      <w:rPr>
        <w:rStyle w:val="PageNumber"/>
        <w:b/>
      </w:rPr>
      <w:fldChar w:fldCharType="separate"/>
    </w:r>
    <w:r>
      <w:rPr>
        <w:rStyle w:val="PageNumber"/>
        <w:b/>
        <w:noProof/>
      </w:rPr>
      <w:t>501</w:t>
    </w:r>
    <w:r>
      <w:rPr>
        <w:rStyle w:val="PageNumber"/>
        <w:b/>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C3B6CE" w14:textId="77777777" w:rsidR="00767F84" w:rsidRDefault="00767F84" w:rsidP="00014998">
    <w:pPr>
      <w:pStyle w:val="Header"/>
      <w:tabs>
        <w:tab w:val="clear" w:pos="4153"/>
        <w:tab w:val="clear" w:pos="8306"/>
        <w:tab w:val="left" w:pos="567"/>
        <w:tab w:val="right" w:pos="9498"/>
      </w:tabs>
      <w:ind w:firstLine="0"/>
    </w:pPr>
    <w:r>
      <w:rPr>
        <w:rStyle w:val="PageNumber"/>
        <w:b/>
      </w:rPr>
      <w:fldChar w:fldCharType="begin"/>
    </w:r>
    <w:r>
      <w:rPr>
        <w:rStyle w:val="PageNumber"/>
        <w:b/>
      </w:rPr>
      <w:instrText xml:space="preserve"> PAGE </w:instrText>
    </w:r>
    <w:r>
      <w:rPr>
        <w:rStyle w:val="PageNumber"/>
        <w:b/>
      </w:rPr>
      <w:fldChar w:fldCharType="separate"/>
    </w:r>
    <w:r>
      <w:rPr>
        <w:rStyle w:val="PageNumber"/>
        <w:b/>
        <w:noProof/>
      </w:rPr>
      <w:t>508</w:t>
    </w:r>
    <w:r>
      <w:rPr>
        <w:rStyle w:val="PageNumber"/>
        <w:b/>
      </w:rPr>
      <w:fldChar w:fldCharType="end"/>
    </w:r>
    <w:r>
      <w:rPr>
        <w:rStyle w:val="PageNumber"/>
        <w:sz w:val="18"/>
      </w:rPr>
      <w:tab/>
      <w:t xml:space="preserve">Informatica </w:t>
    </w:r>
    <w:r>
      <w:rPr>
        <w:rStyle w:val="PageNumber"/>
        <w:b/>
        <w:sz w:val="18"/>
      </w:rPr>
      <w:fldChar w:fldCharType="begin"/>
    </w:r>
    <w:r>
      <w:rPr>
        <w:rStyle w:val="PageNumber"/>
        <w:b/>
        <w:sz w:val="18"/>
      </w:rPr>
      <w:instrText xml:space="preserve"> DOCPROPERTY  Letnik  \* MERGEFORMAT </w:instrText>
    </w:r>
    <w:r>
      <w:rPr>
        <w:rStyle w:val="PageNumber"/>
        <w:b/>
        <w:sz w:val="18"/>
      </w:rPr>
      <w:fldChar w:fldCharType="separate"/>
    </w:r>
    <w:r>
      <w:rPr>
        <w:rStyle w:val="PageNumber"/>
        <w:b/>
        <w:sz w:val="18"/>
      </w:rPr>
      <w:t>46</w:t>
    </w:r>
    <w:r>
      <w:rPr>
        <w:rStyle w:val="PageNumber"/>
        <w:b/>
        <w:sz w:val="18"/>
      </w:rPr>
      <w:fldChar w:fldCharType="end"/>
    </w:r>
    <w:r>
      <w:rPr>
        <w:rStyle w:val="PageNumber"/>
        <w:sz w:val="18"/>
      </w:rPr>
      <w:t xml:space="preserve"> (</w:t>
    </w:r>
    <w:r>
      <w:rPr>
        <w:rStyle w:val="PageNumber"/>
        <w:sz w:val="18"/>
      </w:rPr>
      <w:fldChar w:fldCharType="begin"/>
    </w:r>
    <w:r>
      <w:rPr>
        <w:rStyle w:val="PageNumber"/>
        <w:sz w:val="18"/>
      </w:rPr>
      <w:instrText xml:space="preserve"> DOCPROPERTY  Leto  \* MERGEFORMAT </w:instrText>
    </w:r>
    <w:r>
      <w:rPr>
        <w:rStyle w:val="PageNumber"/>
        <w:sz w:val="18"/>
      </w:rPr>
      <w:fldChar w:fldCharType="separate"/>
    </w:r>
    <w:r>
      <w:rPr>
        <w:rStyle w:val="PageNumber"/>
        <w:sz w:val="18"/>
      </w:rPr>
      <w:t>2022</w:t>
    </w:r>
    <w:r>
      <w:rPr>
        <w:rStyle w:val="PageNumber"/>
        <w:sz w:val="18"/>
      </w:rPr>
      <w:fldChar w:fldCharType="end"/>
    </w:r>
    <w:r>
      <w:rPr>
        <w:rStyle w:val="PageNumber"/>
        <w:sz w:val="18"/>
      </w:rPr>
      <w:t xml:space="preserve">) </w:t>
    </w:r>
    <w:r>
      <w:rPr>
        <w:rStyle w:val="PageNumber"/>
        <w:sz w:val="18"/>
      </w:rPr>
      <w:fldChar w:fldCharType="begin"/>
    </w:r>
    <w:r>
      <w:rPr>
        <w:rStyle w:val="PageNumber"/>
        <w:sz w:val="18"/>
      </w:rPr>
      <w:instrText xml:space="preserve"> DOCPROPERTY  pageF  \* MERGEFORMAT </w:instrText>
    </w:r>
    <w:r>
      <w:rPr>
        <w:rStyle w:val="PageNumber"/>
        <w:sz w:val="18"/>
      </w:rPr>
      <w:fldChar w:fldCharType="separate"/>
    </w:r>
    <w:r>
      <w:rPr>
        <w:rStyle w:val="PageNumber"/>
        <w:sz w:val="18"/>
      </w:rPr>
      <w:t>501</w:t>
    </w:r>
    <w:r>
      <w:rPr>
        <w:rStyle w:val="PageNumber"/>
        <w:sz w:val="18"/>
      </w:rPr>
      <w:fldChar w:fldCharType="end"/>
    </w:r>
    <w:r>
      <w:rPr>
        <w:rStyle w:val="PageNumber"/>
        <w:sz w:val="18"/>
      </w:rPr>
      <w:t>–</w:t>
    </w:r>
    <w:r>
      <w:rPr>
        <w:rStyle w:val="PageNumber"/>
        <w:sz w:val="18"/>
      </w:rPr>
      <w:fldChar w:fldCharType="begin"/>
    </w:r>
    <w:r>
      <w:rPr>
        <w:rStyle w:val="PageNumber"/>
        <w:sz w:val="18"/>
      </w:rPr>
      <w:instrText xml:space="preserve"> DOCPROPERTY  pageL  \* MERGEFORMAT </w:instrText>
    </w:r>
    <w:r>
      <w:rPr>
        <w:rStyle w:val="PageNumber"/>
        <w:sz w:val="18"/>
      </w:rPr>
      <w:fldChar w:fldCharType="separate"/>
    </w:r>
    <w:r>
      <w:rPr>
        <w:rStyle w:val="PageNumber"/>
        <w:sz w:val="18"/>
      </w:rPr>
      <w:t>505</w:t>
    </w:r>
    <w:r>
      <w:rPr>
        <w:rStyle w:val="PageNumber"/>
        <w:sz w:val="18"/>
      </w:rPr>
      <w:fldChar w:fldCharType="end"/>
    </w:r>
    <w:r>
      <w:rPr>
        <w:rStyle w:val="PageNumber"/>
        <w:sz w:val="18"/>
      </w:rPr>
      <w:tab/>
    </w:r>
    <w:r>
      <w:rPr>
        <w:rStyle w:val="PageNumber"/>
        <w:sz w:val="18"/>
      </w:rPr>
      <w:fldChar w:fldCharType="begin"/>
    </w:r>
    <w:r>
      <w:rPr>
        <w:rStyle w:val="PageNumber"/>
        <w:sz w:val="18"/>
      </w:rPr>
      <w:instrText xml:space="preserve"> AUTHOR   \* MERGEFORMAT </w:instrText>
    </w:r>
    <w:r>
      <w:rPr>
        <w:rStyle w:val="PageNumber"/>
        <w:sz w:val="18"/>
      </w:rPr>
      <w:fldChar w:fldCharType="separate"/>
    </w:r>
    <w:r>
      <w:rPr>
        <w:rStyle w:val="PageNumber"/>
        <w:noProof/>
        <w:sz w:val="18"/>
      </w:rPr>
      <w:t>Alaa Alasdi</w:t>
    </w:r>
    <w:r>
      <w:rPr>
        <w:rStyle w:val="PageNumber"/>
        <w:sz w:val="18"/>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C396B" w14:textId="5F0EF207" w:rsidR="004028C2" w:rsidRDefault="004028C2" w:rsidP="00014998">
    <w:pPr>
      <w:pStyle w:val="Header"/>
      <w:tabs>
        <w:tab w:val="clear" w:pos="4153"/>
        <w:tab w:val="clear" w:pos="8306"/>
        <w:tab w:val="left" w:pos="567"/>
        <w:tab w:val="right" w:pos="9498"/>
      </w:tabs>
      <w:ind w:firstLine="0"/>
    </w:pPr>
    <w:r>
      <w:rPr>
        <w:rStyle w:val="PageNumber"/>
        <w:b/>
      </w:rPr>
      <w:fldChar w:fldCharType="begin"/>
    </w:r>
    <w:r>
      <w:rPr>
        <w:rStyle w:val="PageNumber"/>
        <w:b/>
      </w:rPr>
      <w:instrText xml:space="preserve"> PAGE </w:instrText>
    </w:r>
    <w:r>
      <w:rPr>
        <w:rStyle w:val="PageNumber"/>
        <w:b/>
      </w:rPr>
      <w:fldChar w:fldCharType="separate"/>
    </w:r>
    <w:r w:rsidR="002C0773">
      <w:rPr>
        <w:rStyle w:val="PageNumber"/>
        <w:b/>
        <w:noProof/>
      </w:rPr>
      <w:t>508</w:t>
    </w:r>
    <w:r>
      <w:rPr>
        <w:rStyle w:val="PageNumber"/>
        <w:b/>
      </w:rPr>
      <w:fldChar w:fldCharType="end"/>
    </w:r>
    <w:r>
      <w:rPr>
        <w:rStyle w:val="PageNumber"/>
        <w:sz w:val="18"/>
      </w:rPr>
      <w:tab/>
      <w:t xml:space="preserve">Informatica </w:t>
    </w:r>
    <w:r>
      <w:rPr>
        <w:rStyle w:val="PageNumber"/>
        <w:b/>
        <w:sz w:val="18"/>
      </w:rPr>
      <w:fldChar w:fldCharType="begin"/>
    </w:r>
    <w:r>
      <w:rPr>
        <w:rStyle w:val="PageNumber"/>
        <w:b/>
        <w:sz w:val="18"/>
      </w:rPr>
      <w:instrText xml:space="preserve"> DOCPROPERTY  Letnik  \* MERGEFORMAT </w:instrText>
    </w:r>
    <w:r>
      <w:rPr>
        <w:rStyle w:val="PageNumber"/>
        <w:b/>
        <w:sz w:val="18"/>
      </w:rPr>
      <w:fldChar w:fldCharType="separate"/>
    </w:r>
    <w:r>
      <w:rPr>
        <w:rStyle w:val="PageNumber"/>
        <w:b/>
        <w:sz w:val="18"/>
      </w:rPr>
      <w:t>46</w:t>
    </w:r>
    <w:r>
      <w:rPr>
        <w:rStyle w:val="PageNumber"/>
        <w:b/>
        <w:sz w:val="18"/>
      </w:rPr>
      <w:fldChar w:fldCharType="end"/>
    </w:r>
    <w:r>
      <w:rPr>
        <w:rStyle w:val="PageNumber"/>
        <w:sz w:val="18"/>
      </w:rPr>
      <w:t xml:space="preserve"> (</w:t>
    </w:r>
    <w:r>
      <w:rPr>
        <w:rStyle w:val="PageNumber"/>
        <w:sz w:val="18"/>
      </w:rPr>
      <w:fldChar w:fldCharType="begin"/>
    </w:r>
    <w:r>
      <w:rPr>
        <w:rStyle w:val="PageNumber"/>
        <w:sz w:val="18"/>
      </w:rPr>
      <w:instrText xml:space="preserve"> DOCPROPERTY  Leto  \* MERGEFORMAT </w:instrText>
    </w:r>
    <w:r>
      <w:rPr>
        <w:rStyle w:val="PageNumber"/>
        <w:sz w:val="18"/>
      </w:rPr>
      <w:fldChar w:fldCharType="separate"/>
    </w:r>
    <w:r>
      <w:rPr>
        <w:rStyle w:val="PageNumber"/>
        <w:sz w:val="18"/>
      </w:rPr>
      <w:t>2022</w:t>
    </w:r>
    <w:r>
      <w:rPr>
        <w:rStyle w:val="PageNumber"/>
        <w:sz w:val="18"/>
      </w:rPr>
      <w:fldChar w:fldCharType="end"/>
    </w:r>
    <w:r>
      <w:rPr>
        <w:rStyle w:val="PageNumber"/>
        <w:sz w:val="18"/>
      </w:rPr>
      <w:t xml:space="preserve">) </w:t>
    </w:r>
    <w:r>
      <w:rPr>
        <w:rStyle w:val="PageNumber"/>
        <w:sz w:val="18"/>
      </w:rPr>
      <w:fldChar w:fldCharType="begin"/>
    </w:r>
    <w:r>
      <w:rPr>
        <w:rStyle w:val="PageNumber"/>
        <w:sz w:val="18"/>
      </w:rPr>
      <w:instrText xml:space="preserve"> DOCPROPERTY  pageF  \* MERGEFORMAT </w:instrText>
    </w:r>
    <w:r>
      <w:rPr>
        <w:rStyle w:val="PageNumber"/>
        <w:sz w:val="18"/>
      </w:rPr>
      <w:fldChar w:fldCharType="separate"/>
    </w:r>
    <w:r>
      <w:rPr>
        <w:rStyle w:val="PageNumber"/>
        <w:sz w:val="18"/>
      </w:rPr>
      <w:t>501</w:t>
    </w:r>
    <w:r>
      <w:rPr>
        <w:rStyle w:val="PageNumber"/>
        <w:sz w:val="18"/>
      </w:rPr>
      <w:fldChar w:fldCharType="end"/>
    </w:r>
    <w:r>
      <w:rPr>
        <w:rStyle w:val="PageNumber"/>
        <w:sz w:val="18"/>
      </w:rPr>
      <w:t>–</w:t>
    </w:r>
    <w:r>
      <w:rPr>
        <w:rStyle w:val="PageNumber"/>
        <w:sz w:val="18"/>
      </w:rPr>
      <w:fldChar w:fldCharType="begin"/>
    </w:r>
    <w:r>
      <w:rPr>
        <w:rStyle w:val="PageNumber"/>
        <w:sz w:val="18"/>
      </w:rPr>
      <w:instrText xml:space="preserve"> DOCPROPERTY  pageL  \* MERGEFORMAT </w:instrText>
    </w:r>
    <w:r>
      <w:rPr>
        <w:rStyle w:val="PageNumber"/>
        <w:sz w:val="18"/>
      </w:rPr>
      <w:fldChar w:fldCharType="separate"/>
    </w:r>
    <w:r>
      <w:rPr>
        <w:rStyle w:val="PageNumber"/>
        <w:sz w:val="18"/>
      </w:rPr>
      <w:t>505</w:t>
    </w:r>
    <w:r>
      <w:rPr>
        <w:rStyle w:val="PageNumber"/>
        <w:sz w:val="18"/>
      </w:rPr>
      <w:fldChar w:fldCharType="end"/>
    </w:r>
    <w:r>
      <w:rPr>
        <w:rStyle w:val="PageNumber"/>
        <w:sz w:val="18"/>
      </w:rPr>
      <w:tab/>
    </w:r>
    <w:r>
      <w:rPr>
        <w:rStyle w:val="PageNumber"/>
        <w:sz w:val="18"/>
      </w:rPr>
      <w:fldChar w:fldCharType="begin"/>
    </w:r>
    <w:r>
      <w:rPr>
        <w:rStyle w:val="PageNumber"/>
        <w:sz w:val="18"/>
      </w:rPr>
      <w:instrText xml:space="preserve"> AUTHOR   \* MERGEFORMAT </w:instrText>
    </w:r>
    <w:r>
      <w:rPr>
        <w:rStyle w:val="PageNumber"/>
        <w:sz w:val="18"/>
      </w:rPr>
      <w:fldChar w:fldCharType="separate"/>
    </w:r>
    <w:r>
      <w:rPr>
        <w:rStyle w:val="PageNumber"/>
        <w:noProof/>
        <w:sz w:val="18"/>
      </w:rPr>
      <w:t>Alaa Alasdi</w:t>
    </w:r>
    <w:r>
      <w:rPr>
        <w:rStyle w:val="PageNumber"/>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21CB8"/>
    <w:multiLevelType w:val="multilevel"/>
    <w:tmpl w:val="5D0AC52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597104D"/>
    <w:multiLevelType w:val="singleLevel"/>
    <w:tmpl w:val="91389786"/>
    <w:lvl w:ilvl="0">
      <w:start w:val="1"/>
      <w:numFmt w:val="decimal"/>
      <w:lvlText w:val="[%1]"/>
      <w:lvlJc w:val="left"/>
      <w:pPr>
        <w:ind w:left="360" w:hanging="360"/>
      </w:pPr>
      <w:rPr>
        <w:rFonts w:hint="default"/>
      </w:rPr>
    </w:lvl>
  </w:abstractNum>
  <w:abstractNum w:abstractNumId="2" w15:restartNumberingAfterBreak="0">
    <w:nsid w:val="084D1CE9"/>
    <w:multiLevelType w:val="singleLevel"/>
    <w:tmpl w:val="27AA0C38"/>
    <w:lvl w:ilvl="0">
      <w:start w:val="1"/>
      <w:numFmt w:val="decimal"/>
      <w:lvlText w:val="%1"/>
      <w:lvlJc w:val="left"/>
      <w:pPr>
        <w:tabs>
          <w:tab w:val="num" w:pos="360"/>
        </w:tabs>
        <w:ind w:left="360" w:hanging="360"/>
      </w:pPr>
    </w:lvl>
  </w:abstractNum>
  <w:abstractNum w:abstractNumId="3" w15:restartNumberingAfterBreak="0">
    <w:nsid w:val="3A6D1F19"/>
    <w:multiLevelType w:val="hybridMultilevel"/>
    <w:tmpl w:val="C01EE07C"/>
    <w:lvl w:ilvl="0" w:tplc="365E45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FD443F"/>
    <w:multiLevelType w:val="multilevel"/>
    <w:tmpl w:val="C1E85CA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 w15:restartNumberingAfterBreak="0">
    <w:nsid w:val="60AB5DB5"/>
    <w:multiLevelType w:val="multilevel"/>
    <w:tmpl w:val="197E7D8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610308DC"/>
    <w:multiLevelType w:val="multilevel"/>
    <w:tmpl w:val="E8FE105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694958CB"/>
    <w:multiLevelType w:val="multilevel"/>
    <w:tmpl w:val="EE46B49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6B130BA0"/>
    <w:multiLevelType w:val="hybridMultilevel"/>
    <w:tmpl w:val="7478A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A21733"/>
    <w:multiLevelType w:val="multilevel"/>
    <w:tmpl w:val="F92A763C"/>
    <w:name w:val="I_SectionTitle_List"/>
    <w:lvl w:ilvl="0">
      <w:start w:val="1"/>
      <w:numFmt w:val="decimal"/>
      <w:pStyle w:val="ISectionTitle"/>
      <w:lvlText w:val="%1"/>
      <w:lvlJc w:val="left"/>
      <w:pPr>
        <w:tabs>
          <w:tab w:val="num" w:pos="432"/>
        </w:tabs>
        <w:ind w:left="432" w:hanging="432"/>
      </w:pPr>
      <w:rPr>
        <w:rFonts w:hint="default"/>
      </w:rPr>
    </w:lvl>
    <w:lvl w:ilvl="1">
      <w:start w:val="1"/>
      <w:numFmt w:val="decimal"/>
      <w:pStyle w:val="ISubSectionTitle"/>
      <w:lvlText w:val="%1.%2"/>
      <w:lvlJc w:val="left"/>
      <w:pPr>
        <w:tabs>
          <w:tab w:val="num" w:pos="576"/>
        </w:tabs>
        <w:ind w:left="576" w:hanging="576"/>
      </w:pPr>
      <w:rPr>
        <w:rFonts w:hint="default"/>
      </w:rPr>
    </w:lvl>
    <w:lvl w:ilvl="2">
      <w:start w:val="1"/>
      <w:numFmt w:val="decimal"/>
      <w:pStyle w:val="ISubSubSectionTitle"/>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7C9A7854"/>
    <w:multiLevelType w:val="hybridMultilevel"/>
    <w:tmpl w:val="29D8CBDC"/>
    <w:lvl w:ilvl="0" w:tplc="69AA3DA4">
      <w:start w:val="1"/>
      <w:numFmt w:val="decimal"/>
      <w:pStyle w:val="IBibliography"/>
      <w:lvlText w:val="[%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7EE03544"/>
    <w:multiLevelType w:val="multilevel"/>
    <w:tmpl w:val="C742CCD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502576248">
    <w:abstractNumId w:val="2"/>
  </w:num>
  <w:num w:numId="2" w16cid:durableId="389961596">
    <w:abstractNumId w:val="6"/>
  </w:num>
  <w:num w:numId="3" w16cid:durableId="2036996539">
    <w:abstractNumId w:val="5"/>
  </w:num>
  <w:num w:numId="4" w16cid:durableId="791636159">
    <w:abstractNumId w:val="0"/>
  </w:num>
  <w:num w:numId="5" w16cid:durableId="2134254042">
    <w:abstractNumId w:val="7"/>
  </w:num>
  <w:num w:numId="6" w16cid:durableId="2000233372">
    <w:abstractNumId w:val="4"/>
  </w:num>
  <w:num w:numId="7" w16cid:durableId="990014908">
    <w:abstractNumId w:val="1"/>
  </w:num>
  <w:num w:numId="8" w16cid:durableId="633294422">
    <w:abstractNumId w:val="1"/>
  </w:num>
  <w:num w:numId="9" w16cid:durableId="961964400">
    <w:abstractNumId w:val="4"/>
  </w:num>
  <w:num w:numId="10" w16cid:durableId="1945309216">
    <w:abstractNumId w:val="4"/>
  </w:num>
  <w:num w:numId="11" w16cid:durableId="2140880966">
    <w:abstractNumId w:val="9"/>
  </w:num>
  <w:num w:numId="12" w16cid:durableId="403184867">
    <w:abstractNumId w:val="9"/>
    <w:lvlOverride w:ilvl="0">
      <w:lvl w:ilvl="0">
        <w:start w:val="1"/>
        <w:numFmt w:val="decimal"/>
        <w:pStyle w:val="ISectionTitle"/>
        <w:lvlText w:val="%1"/>
        <w:lvlJc w:val="left"/>
        <w:pPr>
          <w:tabs>
            <w:tab w:val="num" w:pos="432"/>
          </w:tabs>
          <w:ind w:left="432" w:hanging="432"/>
        </w:pPr>
        <w:rPr>
          <w:rFonts w:hint="default"/>
        </w:rPr>
      </w:lvl>
    </w:lvlOverride>
    <w:lvlOverride w:ilvl="1">
      <w:lvl w:ilvl="1">
        <w:start w:val="1"/>
        <w:numFmt w:val="decimal"/>
        <w:pStyle w:val="ISubSectionTitle"/>
        <w:lvlText w:val="%1.%2"/>
        <w:lvlJc w:val="left"/>
        <w:pPr>
          <w:tabs>
            <w:tab w:val="num" w:pos="576"/>
          </w:tabs>
          <w:ind w:left="576" w:hanging="576"/>
        </w:pPr>
        <w:rPr>
          <w:rFonts w:hint="default"/>
        </w:rPr>
      </w:lvl>
    </w:lvlOverride>
    <w:lvlOverride w:ilvl="2">
      <w:lvl w:ilvl="2">
        <w:start w:val="1"/>
        <w:numFmt w:val="decimal"/>
        <w:pStyle w:val="ISubSubSectionTitle"/>
        <w:lvlText w:val="%1.%2.%3"/>
        <w:lvlJc w:val="left"/>
        <w:pPr>
          <w:tabs>
            <w:tab w:val="num" w:pos="720"/>
          </w:tabs>
          <w:ind w:left="720" w:hanging="720"/>
        </w:pPr>
        <w:rPr>
          <w:rFonts w:hint="default"/>
        </w:rPr>
      </w:lvl>
    </w:lvlOverride>
    <w:lvlOverride w:ilvl="3">
      <w:lvl w:ilvl="3">
        <w:start w:val="1"/>
        <w:numFmt w:val="decimal"/>
        <w:lvlText w:val="%1.%2.%3.%4"/>
        <w:lvlJc w:val="left"/>
        <w:pPr>
          <w:tabs>
            <w:tab w:val="num" w:pos="864"/>
          </w:tabs>
          <w:ind w:left="864" w:hanging="864"/>
        </w:pPr>
        <w:rPr>
          <w:rFonts w:hint="default"/>
        </w:rPr>
      </w:lvl>
    </w:lvlOverride>
    <w:lvlOverride w:ilvl="4">
      <w:lvl w:ilvl="4">
        <w:start w:val="1"/>
        <w:numFmt w:val="decimal"/>
        <w:lvlText w:val="%1.%2.%3.%4.%5"/>
        <w:lvlJc w:val="left"/>
        <w:pPr>
          <w:tabs>
            <w:tab w:val="num" w:pos="1008"/>
          </w:tabs>
          <w:ind w:left="1008" w:hanging="1008"/>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13" w16cid:durableId="2114091294">
    <w:abstractNumId w:val="11"/>
  </w:num>
  <w:num w:numId="14" w16cid:durableId="2056655585">
    <w:abstractNumId w:val="10"/>
  </w:num>
  <w:num w:numId="15" w16cid:durableId="864638028">
    <w:abstractNumId w:val="3"/>
  </w:num>
  <w:num w:numId="16" w16cid:durableId="470175801">
    <w:abstractNumId w:val="9"/>
  </w:num>
  <w:num w:numId="17" w16cid:durableId="2013490302">
    <w:abstractNumId w:val="9"/>
  </w:num>
  <w:num w:numId="18" w16cid:durableId="1121000089">
    <w:abstractNumId w:val="9"/>
  </w:num>
  <w:num w:numId="19" w16cid:durableId="1051001009">
    <w:abstractNumId w:val="9"/>
  </w:num>
  <w:num w:numId="20" w16cid:durableId="1055660651">
    <w:abstractNumId w:val="9"/>
  </w:num>
  <w:num w:numId="21" w16cid:durableId="707989564">
    <w:abstractNumId w:val="9"/>
  </w:num>
  <w:num w:numId="22" w16cid:durableId="550045118">
    <w:abstractNumId w:val="9"/>
  </w:num>
  <w:num w:numId="23" w16cid:durableId="1653018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78F"/>
    <w:rsid w:val="00000A5C"/>
    <w:rsid w:val="00012CCB"/>
    <w:rsid w:val="00014998"/>
    <w:rsid w:val="00034C50"/>
    <w:rsid w:val="00064F7D"/>
    <w:rsid w:val="000671D1"/>
    <w:rsid w:val="00072162"/>
    <w:rsid w:val="00097709"/>
    <w:rsid w:val="000A2A1F"/>
    <w:rsid w:val="000B1B04"/>
    <w:rsid w:val="000E488A"/>
    <w:rsid w:val="001019A7"/>
    <w:rsid w:val="00120D22"/>
    <w:rsid w:val="0012571B"/>
    <w:rsid w:val="0012769F"/>
    <w:rsid w:val="00134B95"/>
    <w:rsid w:val="0013521F"/>
    <w:rsid w:val="00145AC6"/>
    <w:rsid w:val="00160750"/>
    <w:rsid w:val="001617EA"/>
    <w:rsid w:val="00164B1C"/>
    <w:rsid w:val="0017184B"/>
    <w:rsid w:val="00190066"/>
    <w:rsid w:val="0019479F"/>
    <w:rsid w:val="001B3D99"/>
    <w:rsid w:val="001E6769"/>
    <w:rsid w:val="001E6D9E"/>
    <w:rsid w:val="001F2858"/>
    <w:rsid w:val="001F64BA"/>
    <w:rsid w:val="0022329B"/>
    <w:rsid w:val="00241891"/>
    <w:rsid w:val="00290898"/>
    <w:rsid w:val="0029783C"/>
    <w:rsid w:val="002A68BE"/>
    <w:rsid w:val="002B55EC"/>
    <w:rsid w:val="002C0773"/>
    <w:rsid w:val="00337F2E"/>
    <w:rsid w:val="00357EBD"/>
    <w:rsid w:val="00362CE5"/>
    <w:rsid w:val="00375CD2"/>
    <w:rsid w:val="00382A13"/>
    <w:rsid w:val="00383BD4"/>
    <w:rsid w:val="003B0640"/>
    <w:rsid w:val="003B22AA"/>
    <w:rsid w:val="003B53DF"/>
    <w:rsid w:val="003C7822"/>
    <w:rsid w:val="003F22F1"/>
    <w:rsid w:val="003F2B31"/>
    <w:rsid w:val="004028C2"/>
    <w:rsid w:val="004128CE"/>
    <w:rsid w:val="00414563"/>
    <w:rsid w:val="00421166"/>
    <w:rsid w:val="004244A2"/>
    <w:rsid w:val="00447A0D"/>
    <w:rsid w:val="00452BA0"/>
    <w:rsid w:val="00475B05"/>
    <w:rsid w:val="004A1A34"/>
    <w:rsid w:val="004A71CC"/>
    <w:rsid w:val="004B3D8C"/>
    <w:rsid w:val="004C0983"/>
    <w:rsid w:val="004E778F"/>
    <w:rsid w:val="004F166F"/>
    <w:rsid w:val="00523A16"/>
    <w:rsid w:val="00552807"/>
    <w:rsid w:val="00562A3A"/>
    <w:rsid w:val="005636B8"/>
    <w:rsid w:val="005711B4"/>
    <w:rsid w:val="005719A4"/>
    <w:rsid w:val="00572FC4"/>
    <w:rsid w:val="00586125"/>
    <w:rsid w:val="0058653D"/>
    <w:rsid w:val="005C267F"/>
    <w:rsid w:val="005D116E"/>
    <w:rsid w:val="005D507A"/>
    <w:rsid w:val="005E1C5E"/>
    <w:rsid w:val="00610736"/>
    <w:rsid w:val="0067215D"/>
    <w:rsid w:val="006E61C6"/>
    <w:rsid w:val="006E72D6"/>
    <w:rsid w:val="006F3C97"/>
    <w:rsid w:val="00704A68"/>
    <w:rsid w:val="0071240A"/>
    <w:rsid w:val="00744DDA"/>
    <w:rsid w:val="0075319A"/>
    <w:rsid w:val="0076159E"/>
    <w:rsid w:val="00767F84"/>
    <w:rsid w:val="007B5C7E"/>
    <w:rsid w:val="007B664E"/>
    <w:rsid w:val="007F42E7"/>
    <w:rsid w:val="00836CE5"/>
    <w:rsid w:val="00861764"/>
    <w:rsid w:val="00875C0A"/>
    <w:rsid w:val="008C6BE2"/>
    <w:rsid w:val="008F6D3F"/>
    <w:rsid w:val="008F79DE"/>
    <w:rsid w:val="009217B0"/>
    <w:rsid w:val="00930AC2"/>
    <w:rsid w:val="00934CD3"/>
    <w:rsid w:val="00953437"/>
    <w:rsid w:val="00954D24"/>
    <w:rsid w:val="009627A1"/>
    <w:rsid w:val="00977AF1"/>
    <w:rsid w:val="009A0F8A"/>
    <w:rsid w:val="009B174F"/>
    <w:rsid w:val="009B3E65"/>
    <w:rsid w:val="009B4332"/>
    <w:rsid w:val="009C2830"/>
    <w:rsid w:val="009C4AC9"/>
    <w:rsid w:val="009D3808"/>
    <w:rsid w:val="009F1CF1"/>
    <w:rsid w:val="00A055B7"/>
    <w:rsid w:val="00A1749C"/>
    <w:rsid w:val="00A5550E"/>
    <w:rsid w:val="00A56515"/>
    <w:rsid w:val="00A633FA"/>
    <w:rsid w:val="00A70F44"/>
    <w:rsid w:val="00A75973"/>
    <w:rsid w:val="00A938B4"/>
    <w:rsid w:val="00A9547B"/>
    <w:rsid w:val="00AD471E"/>
    <w:rsid w:val="00B01DF7"/>
    <w:rsid w:val="00B36EC4"/>
    <w:rsid w:val="00B65CD1"/>
    <w:rsid w:val="00B87A3B"/>
    <w:rsid w:val="00BC2A1B"/>
    <w:rsid w:val="00BD172F"/>
    <w:rsid w:val="00BE0144"/>
    <w:rsid w:val="00BE0186"/>
    <w:rsid w:val="00C26CEC"/>
    <w:rsid w:val="00C30766"/>
    <w:rsid w:val="00C6535E"/>
    <w:rsid w:val="00C72479"/>
    <w:rsid w:val="00CF04E6"/>
    <w:rsid w:val="00CF4649"/>
    <w:rsid w:val="00D13959"/>
    <w:rsid w:val="00D312FD"/>
    <w:rsid w:val="00D60E64"/>
    <w:rsid w:val="00D6436F"/>
    <w:rsid w:val="00D84786"/>
    <w:rsid w:val="00D84FE0"/>
    <w:rsid w:val="00D93337"/>
    <w:rsid w:val="00DB09DB"/>
    <w:rsid w:val="00DB1E00"/>
    <w:rsid w:val="00DC37CA"/>
    <w:rsid w:val="00DE35B3"/>
    <w:rsid w:val="00E01DED"/>
    <w:rsid w:val="00E14F54"/>
    <w:rsid w:val="00E2346F"/>
    <w:rsid w:val="00E339E6"/>
    <w:rsid w:val="00E37A5E"/>
    <w:rsid w:val="00E478FB"/>
    <w:rsid w:val="00E75D4E"/>
    <w:rsid w:val="00E903FD"/>
    <w:rsid w:val="00E913E8"/>
    <w:rsid w:val="00EB04ED"/>
    <w:rsid w:val="00ED0873"/>
    <w:rsid w:val="00ED09E4"/>
    <w:rsid w:val="00ED6067"/>
    <w:rsid w:val="00F26D9A"/>
    <w:rsid w:val="00F26F4A"/>
    <w:rsid w:val="00F41DF3"/>
    <w:rsid w:val="00F43860"/>
    <w:rsid w:val="00FA4677"/>
    <w:rsid w:val="00FD1A76"/>
    <w:rsid w:val="00FD4660"/>
    <w:rsid w:val="00FF08FC"/>
    <w:rsid w:val="00FF3154"/>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63DCC6"/>
  <w15:chartTrackingRefBased/>
  <w15:docId w15:val="{8392F87D-CB1E-4B95-9AB0-D8A43B4A3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535E"/>
    <w:pPr>
      <w:spacing w:after="160" w:line="259" w:lineRule="auto"/>
    </w:pPr>
    <w:rPr>
      <w:rFonts w:ascii="Calibri" w:eastAsia="Calibri" w:hAnsi="Calibri"/>
      <w:sz w:val="22"/>
      <w:szCs w:val="22"/>
      <w:lang w:val="en-US" w:eastAsia="en-US"/>
    </w:rPr>
  </w:style>
  <w:style w:type="paragraph" w:styleId="Heading1">
    <w:name w:val="heading 1"/>
    <w:basedOn w:val="Normal-noindent"/>
    <w:next w:val="Normal"/>
    <w:qFormat/>
    <w:rsid w:val="003F22F1"/>
    <w:pPr>
      <w:keepNext/>
      <w:numPr>
        <w:numId w:val="10"/>
      </w:numPr>
      <w:spacing w:before="240" w:after="60"/>
      <w:jc w:val="left"/>
      <w:outlineLvl w:val="0"/>
    </w:pPr>
    <w:rPr>
      <w:b/>
      <w:kern w:val="28"/>
      <w:sz w:val="28"/>
    </w:rPr>
  </w:style>
  <w:style w:type="paragraph" w:styleId="Heading2">
    <w:name w:val="heading 2"/>
    <w:basedOn w:val="Normal-noindent"/>
    <w:next w:val="Normal"/>
    <w:qFormat/>
    <w:rsid w:val="003F22F1"/>
    <w:pPr>
      <w:keepNext/>
      <w:numPr>
        <w:ilvl w:val="1"/>
        <w:numId w:val="10"/>
      </w:numPr>
      <w:spacing w:before="240" w:after="60"/>
      <w:jc w:val="left"/>
      <w:outlineLvl w:val="1"/>
    </w:pPr>
    <w:rPr>
      <w:b/>
      <w:sz w:val="24"/>
    </w:rPr>
  </w:style>
  <w:style w:type="paragraph" w:styleId="Heading3">
    <w:name w:val="heading 3"/>
    <w:basedOn w:val="Normal-noindent"/>
    <w:next w:val="Normal"/>
    <w:qFormat/>
    <w:rsid w:val="003F22F1"/>
    <w:pPr>
      <w:keepNext/>
      <w:numPr>
        <w:ilvl w:val="2"/>
        <w:numId w:val="10"/>
      </w:numPr>
      <w:spacing w:before="240" w:after="60"/>
      <w:jc w:val="left"/>
      <w:outlineLvl w:val="2"/>
    </w:pPr>
    <w:rPr>
      <w:b/>
      <w:sz w:val="22"/>
    </w:rPr>
  </w:style>
  <w:style w:type="paragraph" w:styleId="Heading4">
    <w:name w:val="heading 4"/>
    <w:basedOn w:val="Normal-noindent"/>
    <w:next w:val="Normal"/>
    <w:qFormat/>
    <w:rsid w:val="00953437"/>
    <w:pPr>
      <w:keepNext/>
      <w:numPr>
        <w:ilvl w:val="3"/>
        <w:numId w:val="10"/>
      </w:numPr>
      <w:spacing w:before="240" w:after="60"/>
      <w:jc w:val="left"/>
      <w:outlineLvl w:val="3"/>
    </w:pPr>
    <w:rPr>
      <w:b/>
    </w:rPr>
  </w:style>
  <w:style w:type="paragraph" w:styleId="Heading5">
    <w:name w:val="heading 5"/>
    <w:basedOn w:val="Normal"/>
    <w:next w:val="Normal"/>
    <w:qFormat/>
    <w:pPr>
      <w:numPr>
        <w:ilvl w:val="4"/>
        <w:numId w:val="10"/>
      </w:numPr>
      <w:spacing w:before="240" w:after="60" w:line="240" w:lineRule="auto"/>
      <w:jc w:val="both"/>
      <w:outlineLvl w:val="4"/>
    </w:pPr>
    <w:rPr>
      <w:rFonts w:ascii="Times New Roman" w:eastAsia="Times New Roman" w:hAnsi="Times New Roman"/>
      <w:szCs w:val="20"/>
    </w:rPr>
  </w:style>
  <w:style w:type="paragraph" w:styleId="Heading6">
    <w:name w:val="heading 6"/>
    <w:basedOn w:val="Normal"/>
    <w:next w:val="Normal"/>
    <w:qFormat/>
    <w:pPr>
      <w:numPr>
        <w:ilvl w:val="5"/>
        <w:numId w:val="10"/>
      </w:numPr>
      <w:spacing w:before="240" w:after="60" w:line="240" w:lineRule="auto"/>
      <w:jc w:val="both"/>
      <w:outlineLvl w:val="5"/>
    </w:pPr>
    <w:rPr>
      <w:rFonts w:ascii="Times New Roman" w:eastAsia="Times New Roman" w:hAnsi="Times New Roman"/>
      <w:i/>
      <w:szCs w:val="20"/>
    </w:rPr>
  </w:style>
  <w:style w:type="paragraph" w:styleId="Heading7">
    <w:name w:val="heading 7"/>
    <w:basedOn w:val="Normal"/>
    <w:next w:val="Normal"/>
    <w:qFormat/>
    <w:pPr>
      <w:numPr>
        <w:ilvl w:val="6"/>
        <w:numId w:val="10"/>
      </w:numPr>
      <w:spacing w:before="240" w:after="60" w:line="240" w:lineRule="auto"/>
      <w:jc w:val="both"/>
      <w:outlineLvl w:val="6"/>
    </w:pPr>
    <w:rPr>
      <w:rFonts w:ascii="Arial" w:eastAsia="Times New Roman" w:hAnsi="Arial"/>
      <w:sz w:val="20"/>
      <w:szCs w:val="20"/>
    </w:rPr>
  </w:style>
  <w:style w:type="paragraph" w:styleId="Heading8">
    <w:name w:val="heading 8"/>
    <w:basedOn w:val="Normal"/>
    <w:next w:val="Normal"/>
    <w:qFormat/>
    <w:pPr>
      <w:numPr>
        <w:ilvl w:val="7"/>
        <w:numId w:val="10"/>
      </w:numPr>
      <w:spacing w:before="240" w:after="60" w:line="240" w:lineRule="auto"/>
      <w:jc w:val="both"/>
      <w:outlineLvl w:val="7"/>
    </w:pPr>
    <w:rPr>
      <w:rFonts w:ascii="Arial" w:eastAsia="Times New Roman" w:hAnsi="Arial"/>
      <w:i/>
      <w:sz w:val="20"/>
      <w:szCs w:val="20"/>
    </w:rPr>
  </w:style>
  <w:style w:type="paragraph" w:styleId="Heading9">
    <w:name w:val="heading 9"/>
    <w:basedOn w:val="Normal"/>
    <w:next w:val="Normal"/>
    <w:qFormat/>
    <w:pPr>
      <w:numPr>
        <w:ilvl w:val="8"/>
        <w:numId w:val="10"/>
      </w:numPr>
      <w:spacing w:before="240" w:after="60" w:line="240" w:lineRule="auto"/>
      <w:jc w:val="both"/>
      <w:outlineLvl w:val="8"/>
    </w:pPr>
    <w:rPr>
      <w:rFonts w:ascii="Arial" w:eastAsia="Times New Roman"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rPr>
  </w:style>
  <w:style w:type="paragraph" w:styleId="Header">
    <w:name w:val="header"/>
    <w:basedOn w:val="Normal"/>
    <w:pPr>
      <w:tabs>
        <w:tab w:val="center" w:pos="4153"/>
        <w:tab w:val="right" w:pos="8306"/>
      </w:tabs>
      <w:spacing w:after="0" w:line="240" w:lineRule="auto"/>
      <w:ind w:firstLine="346"/>
      <w:jc w:val="both"/>
    </w:pPr>
    <w:rPr>
      <w:rFonts w:ascii="Times New Roman" w:eastAsia="Times New Roman" w:hAnsi="Times New Roman"/>
      <w:sz w:val="20"/>
      <w:szCs w:val="20"/>
    </w:rPr>
  </w:style>
  <w:style w:type="paragraph" w:styleId="Bibliography">
    <w:name w:val="Bibliography"/>
    <w:basedOn w:val="Normal"/>
    <w:rsid w:val="00160750"/>
    <w:pPr>
      <w:tabs>
        <w:tab w:val="left" w:pos="432"/>
      </w:tabs>
      <w:spacing w:after="0" w:line="240" w:lineRule="auto"/>
      <w:jc w:val="both"/>
    </w:pPr>
    <w:rPr>
      <w:rFonts w:ascii="Times New Roman" w:eastAsia="Times New Roman" w:hAnsi="Times New Roman"/>
      <w:sz w:val="20"/>
      <w:szCs w:val="20"/>
    </w:rPr>
  </w:style>
  <w:style w:type="paragraph" w:styleId="Footer">
    <w:name w:val="footer"/>
    <w:basedOn w:val="Normal"/>
    <w:pPr>
      <w:tabs>
        <w:tab w:val="center" w:pos="4153"/>
        <w:tab w:val="right" w:pos="8306"/>
      </w:tabs>
      <w:spacing w:after="0" w:line="240" w:lineRule="auto"/>
      <w:ind w:firstLine="346"/>
      <w:jc w:val="both"/>
    </w:pPr>
    <w:rPr>
      <w:rFonts w:ascii="Times New Roman" w:eastAsia="Times New Roman" w:hAnsi="Times New Roman"/>
      <w:sz w:val="20"/>
      <w:szCs w:val="20"/>
    </w:rPr>
  </w:style>
  <w:style w:type="paragraph" w:customStyle="1" w:styleId="ISubSubSectionTitle">
    <w:name w:val="I_SubSubSectionTitle"/>
    <w:basedOn w:val="ISubSectionTitle"/>
    <w:next w:val="ITextnoindent"/>
    <w:qFormat/>
    <w:rsid w:val="001019A7"/>
    <w:pPr>
      <w:numPr>
        <w:ilvl w:val="2"/>
      </w:numPr>
      <w:outlineLvl w:val="2"/>
    </w:pPr>
    <w:rPr>
      <w:sz w:val="22"/>
    </w:rPr>
  </w:style>
  <w:style w:type="paragraph" w:customStyle="1" w:styleId="Naslov1">
    <w:name w:val="Naslov1"/>
    <w:basedOn w:val="Normal-noindent"/>
    <w:next w:val="Normal"/>
    <w:rsid w:val="00953437"/>
    <w:pPr>
      <w:spacing w:after="240"/>
      <w:jc w:val="left"/>
    </w:pPr>
    <w:rPr>
      <w:b/>
      <w:sz w:val="32"/>
      <w:lang w:val="sl-SI"/>
    </w:rPr>
  </w:style>
  <w:style w:type="paragraph" w:styleId="NormalIndent">
    <w:name w:val="Normal Indent"/>
    <w:basedOn w:val="Normal"/>
    <w:uiPriority w:val="99"/>
    <w:pPr>
      <w:spacing w:after="0" w:line="240" w:lineRule="auto"/>
      <w:ind w:firstLine="340"/>
      <w:jc w:val="both"/>
    </w:pPr>
    <w:rPr>
      <w:rFonts w:ascii="Times New Roman" w:eastAsia="Times New Roman" w:hAnsi="Times New Roman"/>
      <w:sz w:val="20"/>
      <w:szCs w:val="20"/>
    </w:rPr>
  </w:style>
  <w:style w:type="paragraph" w:styleId="CommentText">
    <w:name w:val="annotation text"/>
    <w:basedOn w:val="Normal"/>
    <w:semiHidden/>
    <w:pPr>
      <w:spacing w:after="0" w:line="240" w:lineRule="auto"/>
      <w:ind w:firstLine="346"/>
      <w:jc w:val="both"/>
    </w:pPr>
    <w:rPr>
      <w:rFonts w:ascii="Times New Roman" w:eastAsia="Times New Roman" w:hAnsi="Times New Roman"/>
      <w:sz w:val="20"/>
      <w:szCs w:val="20"/>
    </w:rPr>
  </w:style>
  <w:style w:type="character" w:styleId="PageNumber">
    <w:name w:val="page number"/>
    <w:basedOn w:val="DefaultParagraphFont"/>
  </w:style>
  <w:style w:type="paragraph" w:styleId="DocumentMap">
    <w:name w:val="Document Map"/>
    <w:basedOn w:val="Normal"/>
    <w:semiHidden/>
    <w:pPr>
      <w:shd w:val="clear" w:color="auto" w:fill="000080"/>
      <w:spacing w:after="0" w:line="240" w:lineRule="auto"/>
      <w:ind w:firstLine="346"/>
      <w:jc w:val="both"/>
    </w:pPr>
    <w:rPr>
      <w:rFonts w:ascii="Tahoma" w:eastAsia="Times New Roman" w:hAnsi="Tahoma"/>
      <w:sz w:val="20"/>
      <w:szCs w:val="20"/>
    </w:rPr>
  </w:style>
  <w:style w:type="paragraph" w:customStyle="1" w:styleId="Normal-noindent">
    <w:name w:val="Normal-no indent"/>
    <w:basedOn w:val="Normal"/>
    <w:next w:val="Normal"/>
    <w:rsid w:val="00953437"/>
    <w:pPr>
      <w:spacing w:after="0" w:line="240" w:lineRule="auto"/>
      <w:jc w:val="both"/>
    </w:pPr>
    <w:rPr>
      <w:rFonts w:ascii="Times New Roman" w:eastAsia="Times New Roman" w:hAnsi="Times New Roman"/>
      <w:sz w:val="20"/>
      <w:szCs w:val="20"/>
    </w:rPr>
  </w:style>
  <w:style w:type="character" w:styleId="Hyperlink">
    <w:name w:val="Hyperlink"/>
    <w:rsid w:val="009627A1"/>
    <w:rPr>
      <w:color w:val="auto"/>
      <w:u w:val="none"/>
    </w:rPr>
  </w:style>
  <w:style w:type="paragraph" w:styleId="Caption">
    <w:name w:val="caption"/>
    <w:basedOn w:val="Normal-noindent"/>
    <w:next w:val="Normal"/>
    <w:unhideWhenUsed/>
    <w:qFormat/>
    <w:rsid w:val="00421166"/>
  </w:style>
  <w:style w:type="paragraph" w:customStyle="1" w:styleId="IAbstract">
    <w:name w:val="I_Abstract"/>
    <w:basedOn w:val="Normal"/>
    <w:qFormat/>
    <w:rsid w:val="001E6D9E"/>
    <w:pPr>
      <w:spacing w:before="240" w:after="0" w:line="240" w:lineRule="auto"/>
      <w:ind w:left="562" w:right="562"/>
      <w:jc w:val="both"/>
    </w:pPr>
    <w:rPr>
      <w:rFonts w:ascii="Times New Roman" w:eastAsia="Times New Roman" w:hAnsi="Times New Roman"/>
      <w:i/>
      <w:sz w:val="20"/>
      <w:szCs w:val="20"/>
    </w:rPr>
  </w:style>
  <w:style w:type="paragraph" w:customStyle="1" w:styleId="IAbstractSI">
    <w:name w:val="I_Abstract_SI"/>
    <w:basedOn w:val="Normal"/>
    <w:qFormat/>
    <w:rsid w:val="001E6D9E"/>
    <w:pPr>
      <w:spacing w:before="60" w:after="240" w:line="240" w:lineRule="auto"/>
      <w:ind w:left="562" w:right="562"/>
      <w:jc w:val="both"/>
    </w:pPr>
    <w:rPr>
      <w:rFonts w:ascii="Times New Roman" w:eastAsia="Times New Roman" w:hAnsi="Times New Roman"/>
      <w:i/>
      <w:sz w:val="20"/>
      <w:szCs w:val="20"/>
    </w:rPr>
  </w:style>
  <w:style w:type="paragraph" w:customStyle="1" w:styleId="IAcknowledgement">
    <w:name w:val="I_Acknowledgement"/>
    <w:basedOn w:val="Heading2"/>
    <w:next w:val="Normal"/>
    <w:qFormat/>
    <w:rsid w:val="001E6D9E"/>
    <w:pPr>
      <w:numPr>
        <w:ilvl w:val="0"/>
        <w:numId w:val="0"/>
      </w:numPr>
    </w:pPr>
  </w:style>
  <w:style w:type="paragraph" w:customStyle="1" w:styleId="IAuthors">
    <w:name w:val="I_Authors"/>
    <w:basedOn w:val="Normal-noindent"/>
    <w:qFormat/>
    <w:rsid w:val="00D84FE0"/>
    <w:pPr>
      <w:spacing w:after="120"/>
      <w:contextualSpacing/>
      <w:jc w:val="left"/>
    </w:pPr>
  </w:style>
  <w:style w:type="paragraph" w:customStyle="1" w:styleId="IBibliography">
    <w:name w:val="I_Bibliography"/>
    <w:basedOn w:val="Normal"/>
    <w:qFormat/>
    <w:rsid w:val="00E01DED"/>
    <w:pPr>
      <w:numPr>
        <w:numId w:val="14"/>
      </w:numPr>
      <w:tabs>
        <w:tab w:val="left" w:pos="432"/>
      </w:tabs>
      <w:spacing w:after="0" w:line="240" w:lineRule="auto"/>
      <w:jc w:val="both"/>
    </w:pPr>
    <w:rPr>
      <w:rFonts w:ascii="Times New Roman" w:eastAsia="Times New Roman" w:hAnsi="Times New Roman"/>
      <w:sz w:val="20"/>
      <w:szCs w:val="20"/>
    </w:rPr>
  </w:style>
  <w:style w:type="paragraph" w:customStyle="1" w:styleId="IFigure">
    <w:name w:val="I_Figure"/>
    <w:basedOn w:val="Normal-noindent"/>
    <w:next w:val="IFigureCaption"/>
    <w:qFormat/>
    <w:rsid w:val="00D84FE0"/>
    <w:pPr>
      <w:jc w:val="center"/>
    </w:pPr>
    <w:rPr>
      <w:noProof/>
      <w:lang w:val="en-GB" w:eastAsia="en-GB"/>
    </w:rPr>
  </w:style>
  <w:style w:type="paragraph" w:customStyle="1" w:styleId="IFigureCaption">
    <w:name w:val="I_FigureCaption"/>
    <w:basedOn w:val="Normal-noindent"/>
    <w:qFormat/>
    <w:rsid w:val="001019A7"/>
    <w:pPr>
      <w:spacing w:before="60" w:after="180"/>
      <w:jc w:val="left"/>
    </w:pPr>
  </w:style>
  <w:style w:type="paragraph" w:customStyle="1" w:styleId="IKeywords">
    <w:name w:val="I_Keywords"/>
    <w:basedOn w:val="Normal-noindent"/>
    <w:qFormat/>
    <w:rsid w:val="005D507A"/>
    <w:pPr>
      <w:spacing w:before="240" w:after="240"/>
    </w:pPr>
  </w:style>
  <w:style w:type="paragraph" w:customStyle="1" w:styleId="IReceived">
    <w:name w:val="I_Received"/>
    <w:basedOn w:val="Normal-noindent"/>
    <w:qFormat/>
    <w:rsid w:val="005D507A"/>
  </w:style>
  <w:style w:type="paragraph" w:customStyle="1" w:styleId="IReferences">
    <w:name w:val="I_References"/>
    <w:basedOn w:val="Heading1"/>
    <w:qFormat/>
    <w:rsid w:val="001E6D9E"/>
    <w:pPr>
      <w:numPr>
        <w:numId w:val="0"/>
      </w:numPr>
    </w:pPr>
  </w:style>
  <w:style w:type="paragraph" w:customStyle="1" w:styleId="ISectionTitle">
    <w:name w:val="I_SectionTitle"/>
    <w:basedOn w:val="ITextnoindent"/>
    <w:next w:val="ITextnoindent"/>
    <w:qFormat/>
    <w:rsid w:val="001019A7"/>
    <w:pPr>
      <w:keepNext/>
      <w:numPr>
        <w:numId w:val="11"/>
      </w:numPr>
      <w:spacing w:before="240" w:after="60"/>
      <w:outlineLvl w:val="0"/>
    </w:pPr>
    <w:rPr>
      <w:b/>
      <w:sz w:val="28"/>
    </w:rPr>
  </w:style>
  <w:style w:type="paragraph" w:customStyle="1" w:styleId="ISubSectionTitle">
    <w:name w:val="I_SubSectionTitle"/>
    <w:basedOn w:val="ISectionTitle"/>
    <w:next w:val="ITextnoindent"/>
    <w:qFormat/>
    <w:rsid w:val="001019A7"/>
    <w:pPr>
      <w:numPr>
        <w:ilvl w:val="1"/>
      </w:numPr>
      <w:ind w:left="578" w:hanging="578"/>
      <w:jc w:val="left"/>
      <w:outlineLvl w:val="1"/>
    </w:pPr>
    <w:rPr>
      <w:sz w:val="24"/>
    </w:rPr>
  </w:style>
  <w:style w:type="paragraph" w:customStyle="1" w:styleId="ITable">
    <w:name w:val="I_Table"/>
    <w:basedOn w:val="NormalIndent"/>
    <w:next w:val="ITableCaption"/>
    <w:qFormat/>
    <w:rsid w:val="001E6D9E"/>
    <w:pPr>
      <w:ind w:firstLine="0"/>
    </w:pPr>
  </w:style>
  <w:style w:type="paragraph" w:customStyle="1" w:styleId="ITableCaption">
    <w:name w:val="I_TableCaption"/>
    <w:basedOn w:val="NormalIndent"/>
    <w:qFormat/>
    <w:rsid w:val="001E6D9E"/>
    <w:pPr>
      <w:spacing w:before="120" w:after="120"/>
      <w:ind w:firstLine="0"/>
      <w:jc w:val="center"/>
    </w:pPr>
  </w:style>
  <w:style w:type="paragraph" w:customStyle="1" w:styleId="IText">
    <w:name w:val="I_Text"/>
    <w:basedOn w:val="Normal-noindent"/>
    <w:qFormat/>
    <w:rsid w:val="001E6D9E"/>
    <w:pPr>
      <w:ind w:firstLine="346"/>
    </w:pPr>
  </w:style>
  <w:style w:type="paragraph" w:customStyle="1" w:styleId="ITextnoindent">
    <w:name w:val="I_Text_noindent"/>
    <w:basedOn w:val="IText"/>
    <w:next w:val="IText"/>
    <w:rsid w:val="001E6D9E"/>
    <w:pPr>
      <w:ind w:firstLine="0"/>
    </w:pPr>
  </w:style>
  <w:style w:type="paragraph" w:customStyle="1" w:styleId="ITitle">
    <w:name w:val="I_Title"/>
    <w:basedOn w:val="Naslov1"/>
    <w:next w:val="IAuthors"/>
    <w:qFormat/>
    <w:rsid w:val="001E6D9E"/>
  </w:style>
  <w:style w:type="paragraph" w:styleId="ListParagraph">
    <w:name w:val="List Paragraph"/>
    <w:basedOn w:val="Normal"/>
    <w:uiPriority w:val="34"/>
    <w:qFormat/>
    <w:rsid w:val="005D116E"/>
    <w:pPr>
      <w:ind w:left="720"/>
      <w:contextualSpacing/>
    </w:pPr>
  </w:style>
  <w:style w:type="table" w:styleId="TableGrid">
    <w:name w:val="Table Grid"/>
    <w:basedOn w:val="TableNormal"/>
    <w:uiPriority w:val="39"/>
    <w:rsid w:val="00552807"/>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555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059476">
      <w:bodyDiv w:val="1"/>
      <w:marLeft w:val="0"/>
      <w:marRight w:val="0"/>
      <w:marTop w:val="0"/>
      <w:marBottom w:val="0"/>
      <w:divBdr>
        <w:top w:val="none" w:sz="0" w:space="0" w:color="auto"/>
        <w:left w:val="none" w:sz="0" w:space="0" w:color="auto"/>
        <w:bottom w:val="none" w:sz="0" w:space="0" w:color="auto"/>
        <w:right w:val="none" w:sz="0" w:space="0" w:color="auto"/>
      </w:divBdr>
      <w:divsChild>
        <w:div w:id="199905237">
          <w:marLeft w:val="640"/>
          <w:marRight w:val="0"/>
          <w:marTop w:val="0"/>
          <w:marBottom w:val="0"/>
          <w:divBdr>
            <w:top w:val="none" w:sz="0" w:space="0" w:color="auto"/>
            <w:left w:val="none" w:sz="0" w:space="0" w:color="auto"/>
            <w:bottom w:val="none" w:sz="0" w:space="0" w:color="auto"/>
            <w:right w:val="none" w:sz="0" w:space="0" w:color="auto"/>
          </w:divBdr>
        </w:div>
        <w:div w:id="951473913">
          <w:marLeft w:val="640"/>
          <w:marRight w:val="0"/>
          <w:marTop w:val="0"/>
          <w:marBottom w:val="0"/>
          <w:divBdr>
            <w:top w:val="none" w:sz="0" w:space="0" w:color="auto"/>
            <w:left w:val="none" w:sz="0" w:space="0" w:color="auto"/>
            <w:bottom w:val="none" w:sz="0" w:space="0" w:color="auto"/>
            <w:right w:val="none" w:sz="0" w:space="0" w:color="auto"/>
          </w:divBdr>
        </w:div>
        <w:div w:id="272128908">
          <w:marLeft w:val="640"/>
          <w:marRight w:val="0"/>
          <w:marTop w:val="0"/>
          <w:marBottom w:val="0"/>
          <w:divBdr>
            <w:top w:val="none" w:sz="0" w:space="0" w:color="auto"/>
            <w:left w:val="none" w:sz="0" w:space="0" w:color="auto"/>
            <w:bottom w:val="none" w:sz="0" w:space="0" w:color="auto"/>
            <w:right w:val="none" w:sz="0" w:space="0" w:color="auto"/>
          </w:divBdr>
        </w:div>
        <w:div w:id="614597289">
          <w:marLeft w:val="640"/>
          <w:marRight w:val="0"/>
          <w:marTop w:val="0"/>
          <w:marBottom w:val="0"/>
          <w:divBdr>
            <w:top w:val="none" w:sz="0" w:space="0" w:color="auto"/>
            <w:left w:val="none" w:sz="0" w:space="0" w:color="auto"/>
            <w:bottom w:val="none" w:sz="0" w:space="0" w:color="auto"/>
            <w:right w:val="none" w:sz="0" w:space="0" w:color="auto"/>
          </w:divBdr>
        </w:div>
        <w:div w:id="1172404771">
          <w:marLeft w:val="640"/>
          <w:marRight w:val="0"/>
          <w:marTop w:val="0"/>
          <w:marBottom w:val="0"/>
          <w:divBdr>
            <w:top w:val="none" w:sz="0" w:space="0" w:color="auto"/>
            <w:left w:val="none" w:sz="0" w:space="0" w:color="auto"/>
            <w:bottom w:val="none" w:sz="0" w:space="0" w:color="auto"/>
            <w:right w:val="none" w:sz="0" w:space="0" w:color="auto"/>
          </w:divBdr>
        </w:div>
        <w:div w:id="1475028793">
          <w:marLeft w:val="640"/>
          <w:marRight w:val="0"/>
          <w:marTop w:val="0"/>
          <w:marBottom w:val="0"/>
          <w:divBdr>
            <w:top w:val="none" w:sz="0" w:space="0" w:color="auto"/>
            <w:left w:val="none" w:sz="0" w:space="0" w:color="auto"/>
            <w:bottom w:val="none" w:sz="0" w:space="0" w:color="auto"/>
            <w:right w:val="none" w:sz="0" w:space="0" w:color="auto"/>
          </w:divBdr>
        </w:div>
        <w:div w:id="1061902672">
          <w:marLeft w:val="640"/>
          <w:marRight w:val="0"/>
          <w:marTop w:val="0"/>
          <w:marBottom w:val="0"/>
          <w:divBdr>
            <w:top w:val="none" w:sz="0" w:space="0" w:color="auto"/>
            <w:left w:val="none" w:sz="0" w:space="0" w:color="auto"/>
            <w:bottom w:val="none" w:sz="0" w:space="0" w:color="auto"/>
            <w:right w:val="none" w:sz="0" w:space="0" w:color="auto"/>
          </w:divBdr>
        </w:div>
        <w:div w:id="1539783439">
          <w:marLeft w:val="640"/>
          <w:marRight w:val="0"/>
          <w:marTop w:val="0"/>
          <w:marBottom w:val="0"/>
          <w:divBdr>
            <w:top w:val="none" w:sz="0" w:space="0" w:color="auto"/>
            <w:left w:val="none" w:sz="0" w:space="0" w:color="auto"/>
            <w:bottom w:val="none" w:sz="0" w:space="0" w:color="auto"/>
            <w:right w:val="none" w:sz="0" w:space="0" w:color="auto"/>
          </w:divBdr>
        </w:div>
        <w:div w:id="1979994209">
          <w:marLeft w:val="640"/>
          <w:marRight w:val="0"/>
          <w:marTop w:val="0"/>
          <w:marBottom w:val="0"/>
          <w:divBdr>
            <w:top w:val="none" w:sz="0" w:space="0" w:color="auto"/>
            <w:left w:val="none" w:sz="0" w:space="0" w:color="auto"/>
            <w:bottom w:val="none" w:sz="0" w:space="0" w:color="auto"/>
            <w:right w:val="none" w:sz="0" w:space="0" w:color="auto"/>
          </w:divBdr>
        </w:div>
        <w:div w:id="197593934">
          <w:marLeft w:val="640"/>
          <w:marRight w:val="0"/>
          <w:marTop w:val="0"/>
          <w:marBottom w:val="0"/>
          <w:divBdr>
            <w:top w:val="none" w:sz="0" w:space="0" w:color="auto"/>
            <w:left w:val="none" w:sz="0" w:space="0" w:color="auto"/>
            <w:bottom w:val="none" w:sz="0" w:space="0" w:color="auto"/>
            <w:right w:val="none" w:sz="0" w:space="0" w:color="auto"/>
          </w:divBdr>
        </w:div>
        <w:div w:id="1389066937">
          <w:marLeft w:val="640"/>
          <w:marRight w:val="0"/>
          <w:marTop w:val="0"/>
          <w:marBottom w:val="0"/>
          <w:divBdr>
            <w:top w:val="none" w:sz="0" w:space="0" w:color="auto"/>
            <w:left w:val="none" w:sz="0" w:space="0" w:color="auto"/>
            <w:bottom w:val="none" w:sz="0" w:space="0" w:color="auto"/>
            <w:right w:val="none" w:sz="0" w:space="0" w:color="auto"/>
          </w:divBdr>
        </w:div>
        <w:div w:id="457602386">
          <w:marLeft w:val="640"/>
          <w:marRight w:val="0"/>
          <w:marTop w:val="0"/>
          <w:marBottom w:val="0"/>
          <w:divBdr>
            <w:top w:val="none" w:sz="0" w:space="0" w:color="auto"/>
            <w:left w:val="none" w:sz="0" w:space="0" w:color="auto"/>
            <w:bottom w:val="none" w:sz="0" w:space="0" w:color="auto"/>
            <w:right w:val="none" w:sz="0" w:space="0" w:color="auto"/>
          </w:divBdr>
        </w:div>
        <w:div w:id="284582007">
          <w:marLeft w:val="640"/>
          <w:marRight w:val="0"/>
          <w:marTop w:val="0"/>
          <w:marBottom w:val="0"/>
          <w:divBdr>
            <w:top w:val="none" w:sz="0" w:space="0" w:color="auto"/>
            <w:left w:val="none" w:sz="0" w:space="0" w:color="auto"/>
            <w:bottom w:val="none" w:sz="0" w:space="0" w:color="auto"/>
            <w:right w:val="none" w:sz="0" w:space="0" w:color="auto"/>
          </w:divBdr>
        </w:div>
        <w:div w:id="242842501">
          <w:marLeft w:val="640"/>
          <w:marRight w:val="0"/>
          <w:marTop w:val="0"/>
          <w:marBottom w:val="0"/>
          <w:divBdr>
            <w:top w:val="none" w:sz="0" w:space="0" w:color="auto"/>
            <w:left w:val="none" w:sz="0" w:space="0" w:color="auto"/>
            <w:bottom w:val="none" w:sz="0" w:space="0" w:color="auto"/>
            <w:right w:val="none" w:sz="0" w:space="0" w:color="auto"/>
          </w:divBdr>
        </w:div>
        <w:div w:id="112288020">
          <w:marLeft w:val="640"/>
          <w:marRight w:val="0"/>
          <w:marTop w:val="0"/>
          <w:marBottom w:val="0"/>
          <w:divBdr>
            <w:top w:val="none" w:sz="0" w:space="0" w:color="auto"/>
            <w:left w:val="none" w:sz="0" w:space="0" w:color="auto"/>
            <w:bottom w:val="none" w:sz="0" w:space="0" w:color="auto"/>
            <w:right w:val="none" w:sz="0" w:space="0" w:color="auto"/>
          </w:divBdr>
        </w:div>
        <w:div w:id="306980830">
          <w:marLeft w:val="640"/>
          <w:marRight w:val="0"/>
          <w:marTop w:val="0"/>
          <w:marBottom w:val="0"/>
          <w:divBdr>
            <w:top w:val="none" w:sz="0" w:space="0" w:color="auto"/>
            <w:left w:val="none" w:sz="0" w:space="0" w:color="auto"/>
            <w:bottom w:val="none" w:sz="0" w:space="0" w:color="auto"/>
            <w:right w:val="none" w:sz="0" w:space="0" w:color="auto"/>
          </w:divBdr>
        </w:div>
        <w:div w:id="562908916">
          <w:marLeft w:val="640"/>
          <w:marRight w:val="0"/>
          <w:marTop w:val="0"/>
          <w:marBottom w:val="0"/>
          <w:divBdr>
            <w:top w:val="none" w:sz="0" w:space="0" w:color="auto"/>
            <w:left w:val="none" w:sz="0" w:space="0" w:color="auto"/>
            <w:bottom w:val="none" w:sz="0" w:space="0" w:color="auto"/>
            <w:right w:val="none" w:sz="0" w:space="0" w:color="auto"/>
          </w:divBdr>
        </w:div>
        <w:div w:id="1187988783">
          <w:marLeft w:val="640"/>
          <w:marRight w:val="0"/>
          <w:marTop w:val="0"/>
          <w:marBottom w:val="0"/>
          <w:divBdr>
            <w:top w:val="none" w:sz="0" w:space="0" w:color="auto"/>
            <w:left w:val="none" w:sz="0" w:space="0" w:color="auto"/>
            <w:bottom w:val="none" w:sz="0" w:space="0" w:color="auto"/>
            <w:right w:val="none" w:sz="0" w:space="0" w:color="auto"/>
          </w:divBdr>
        </w:div>
        <w:div w:id="789662108">
          <w:marLeft w:val="640"/>
          <w:marRight w:val="0"/>
          <w:marTop w:val="0"/>
          <w:marBottom w:val="0"/>
          <w:divBdr>
            <w:top w:val="none" w:sz="0" w:space="0" w:color="auto"/>
            <w:left w:val="none" w:sz="0" w:space="0" w:color="auto"/>
            <w:bottom w:val="none" w:sz="0" w:space="0" w:color="auto"/>
            <w:right w:val="none" w:sz="0" w:space="0" w:color="auto"/>
          </w:divBdr>
        </w:div>
        <w:div w:id="2133086243">
          <w:marLeft w:val="640"/>
          <w:marRight w:val="0"/>
          <w:marTop w:val="0"/>
          <w:marBottom w:val="0"/>
          <w:divBdr>
            <w:top w:val="none" w:sz="0" w:space="0" w:color="auto"/>
            <w:left w:val="none" w:sz="0" w:space="0" w:color="auto"/>
            <w:bottom w:val="none" w:sz="0" w:space="0" w:color="auto"/>
            <w:right w:val="none" w:sz="0" w:space="0" w:color="auto"/>
          </w:divBdr>
        </w:div>
        <w:div w:id="205681933">
          <w:marLeft w:val="640"/>
          <w:marRight w:val="0"/>
          <w:marTop w:val="0"/>
          <w:marBottom w:val="0"/>
          <w:divBdr>
            <w:top w:val="none" w:sz="0" w:space="0" w:color="auto"/>
            <w:left w:val="none" w:sz="0" w:space="0" w:color="auto"/>
            <w:bottom w:val="none" w:sz="0" w:space="0" w:color="auto"/>
            <w:right w:val="none" w:sz="0" w:space="0" w:color="auto"/>
          </w:divBdr>
        </w:div>
        <w:div w:id="765342320">
          <w:marLeft w:val="640"/>
          <w:marRight w:val="0"/>
          <w:marTop w:val="0"/>
          <w:marBottom w:val="0"/>
          <w:divBdr>
            <w:top w:val="none" w:sz="0" w:space="0" w:color="auto"/>
            <w:left w:val="none" w:sz="0" w:space="0" w:color="auto"/>
            <w:bottom w:val="none" w:sz="0" w:space="0" w:color="auto"/>
            <w:right w:val="none" w:sz="0" w:space="0" w:color="auto"/>
          </w:divBdr>
        </w:div>
        <w:div w:id="209733074">
          <w:marLeft w:val="640"/>
          <w:marRight w:val="0"/>
          <w:marTop w:val="0"/>
          <w:marBottom w:val="0"/>
          <w:divBdr>
            <w:top w:val="none" w:sz="0" w:space="0" w:color="auto"/>
            <w:left w:val="none" w:sz="0" w:space="0" w:color="auto"/>
            <w:bottom w:val="none" w:sz="0" w:space="0" w:color="auto"/>
            <w:right w:val="none" w:sz="0" w:space="0" w:color="auto"/>
          </w:divBdr>
        </w:div>
        <w:div w:id="1885674963">
          <w:marLeft w:val="640"/>
          <w:marRight w:val="0"/>
          <w:marTop w:val="0"/>
          <w:marBottom w:val="0"/>
          <w:divBdr>
            <w:top w:val="none" w:sz="0" w:space="0" w:color="auto"/>
            <w:left w:val="none" w:sz="0" w:space="0" w:color="auto"/>
            <w:bottom w:val="none" w:sz="0" w:space="0" w:color="auto"/>
            <w:right w:val="none" w:sz="0" w:space="0" w:color="auto"/>
          </w:divBdr>
        </w:div>
        <w:div w:id="30880885">
          <w:marLeft w:val="640"/>
          <w:marRight w:val="0"/>
          <w:marTop w:val="0"/>
          <w:marBottom w:val="0"/>
          <w:divBdr>
            <w:top w:val="none" w:sz="0" w:space="0" w:color="auto"/>
            <w:left w:val="none" w:sz="0" w:space="0" w:color="auto"/>
            <w:bottom w:val="none" w:sz="0" w:space="0" w:color="auto"/>
            <w:right w:val="none" w:sz="0" w:space="0" w:color="auto"/>
          </w:divBdr>
        </w:div>
        <w:div w:id="1303149795">
          <w:marLeft w:val="640"/>
          <w:marRight w:val="0"/>
          <w:marTop w:val="0"/>
          <w:marBottom w:val="0"/>
          <w:divBdr>
            <w:top w:val="none" w:sz="0" w:space="0" w:color="auto"/>
            <w:left w:val="none" w:sz="0" w:space="0" w:color="auto"/>
            <w:bottom w:val="none" w:sz="0" w:space="0" w:color="auto"/>
            <w:right w:val="none" w:sz="0" w:space="0" w:color="auto"/>
          </w:divBdr>
        </w:div>
        <w:div w:id="1384716152">
          <w:marLeft w:val="640"/>
          <w:marRight w:val="0"/>
          <w:marTop w:val="0"/>
          <w:marBottom w:val="0"/>
          <w:divBdr>
            <w:top w:val="none" w:sz="0" w:space="0" w:color="auto"/>
            <w:left w:val="none" w:sz="0" w:space="0" w:color="auto"/>
            <w:bottom w:val="none" w:sz="0" w:space="0" w:color="auto"/>
            <w:right w:val="none" w:sz="0" w:space="0" w:color="auto"/>
          </w:divBdr>
        </w:div>
        <w:div w:id="1912960869">
          <w:marLeft w:val="640"/>
          <w:marRight w:val="0"/>
          <w:marTop w:val="0"/>
          <w:marBottom w:val="0"/>
          <w:divBdr>
            <w:top w:val="none" w:sz="0" w:space="0" w:color="auto"/>
            <w:left w:val="none" w:sz="0" w:space="0" w:color="auto"/>
            <w:bottom w:val="none" w:sz="0" w:space="0" w:color="auto"/>
            <w:right w:val="none" w:sz="0" w:space="0" w:color="auto"/>
          </w:divBdr>
        </w:div>
        <w:div w:id="413867861">
          <w:marLeft w:val="640"/>
          <w:marRight w:val="0"/>
          <w:marTop w:val="0"/>
          <w:marBottom w:val="0"/>
          <w:divBdr>
            <w:top w:val="none" w:sz="0" w:space="0" w:color="auto"/>
            <w:left w:val="none" w:sz="0" w:space="0" w:color="auto"/>
            <w:bottom w:val="none" w:sz="0" w:space="0" w:color="auto"/>
            <w:right w:val="none" w:sz="0" w:space="0" w:color="auto"/>
          </w:divBdr>
        </w:div>
        <w:div w:id="374354087">
          <w:marLeft w:val="640"/>
          <w:marRight w:val="0"/>
          <w:marTop w:val="0"/>
          <w:marBottom w:val="0"/>
          <w:divBdr>
            <w:top w:val="none" w:sz="0" w:space="0" w:color="auto"/>
            <w:left w:val="none" w:sz="0" w:space="0" w:color="auto"/>
            <w:bottom w:val="none" w:sz="0" w:space="0" w:color="auto"/>
            <w:right w:val="none" w:sz="0" w:space="0" w:color="auto"/>
          </w:divBdr>
        </w:div>
        <w:div w:id="1033580115">
          <w:marLeft w:val="640"/>
          <w:marRight w:val="0"/>
          <w:marTop w:val="0"/>
          <w:marBottom w:val="0"/>
          <w:divBdr>
            <w:top w:val="none" w:sz="0" w:space="0" w:color="auto"/>
            <w:left w:val="none" w:sz="0" w:space="0" w:color="auto"/>
            <w:bottom w:val="none" w:sz="0" w:space="0" w:color="auto"/>
            <w:right w:val="none" w:sz="0" w:space="0" w:color="auto"/>
          </w:divBdr>
        </w:div>
        <w:div w:id="562447696">
          <w:marLeft w:val="640"/>
          <w:marRight w:val="0"/>
          <w:marTop w:val="0"/>
          <w:marBottom w:val="0"/>
          <w:divBdr>
            <w:top w:val="none" w:sz="0" w:space="0" w:color="auto"/>
            <w:left w:val="none" w:sz="0" w:space="0" w:color="auto"/>
            <w:bottom w:val="none" w:sz="0" w:space="0" w:color="auto"/>
            <w:right w:val="none" w:sz="0" w:space="0" w:color="auto"/>
          </w:divBdr>
        </w:div>
        <w:div w:id="448008410">
          <w:marLeft w:val="640"/>
          <w:marRight w:val="0"/>
          <w:marTop w:val="0"/>
          <w:marBottom w:val="0"/>
          <w:divBdr>
            <w:top w:val="none" w:sz="0" w:space="0" w:color="auto"/>
            <w:left w:val="none" w:sz="0" w:space="0" w:color="auto"/>
            <w:bottom w:val="none" w:sz="0" w:space="0" w:color="auto"/>
            <w:right w:val="none" w:sz="0" w:space="0" w:color="auto"/>
          </w:divBdr>
        </w:div>
        <w:div w:id="108398268">
          <w:marLeft w:val="640"/>
          <w:marRight w:val="0"/>
          <w:marTop w:val="0"/>
          <w:marBottom w:val="0"/>
          <w:divBdr>
            <w:top w:val="none" w:sz="0" w:space="0" w:color="auto"/>
            <w:left w:val="none" w:sz="0" w:space="0" w:color="auto"/>
            <w:bottom w:val="none" w:sz="0" w:space="0" w:color="auto"/>
            <w:right w:val="none" w:sz="0" w:space="0" w:color="auto"/>
          </w:divBdr>
        </w:div>
        <w:div w:id="181013066">
          <w:marLeft w:val="640"/>
          <w:marRight w:val="0"/>
          <w:marTop w:val="0"/>
          <w:marBottom w:val="0"/>
          <w:divBdr>
            <w:top w:val="none" w:sz="0" w:space="0" w:color="auto"/>
            <w:left w:val="none" w:sz="0" w:space="0" w:color="auto"/>
            <w:bottom w:val="none" w:sz="0" w:space="0" w:color="auto"/>
            <w:right w:val="none" w:sz="0" w:space="0" w:color="auto"/>
          </w:divBdr>
        </w:div>
        <w:div w:id="707145426">
          <w:marLeft w:val="640"/>
          <w:marRight w:val="0"/>
          <w:marTop w:val="0"/>
          <w:marBottom w:val="0"/>
          <w:divBdr>
            <w:top w:val="none" w:sz="0" w:space="0" w:color="auto"/>
            <w:left w:val="none" w:sz="0" w:space="0" w:color="auto"/>
            <w:bottom w:val="none" w:sz="0" w:space="0" w:color="auto"/>
            <w:right w:val="none" w:sz="0" w:space="0" w:color="auto"/>
          </w:divBdr>
        </w:div>
        <w:div w:id="1322849131">
          <w:marLeft w:val="640"/>
          <w:marRight w:val="0"/>
          <w:marTop w:val="0"/>
          <w:marBottom w:val="0"/>
          <w:divBdr>
            <w:top w:val="none" w:sz="0" w:space="0" w:color="auto"/>
            <w:left w:val="none" w:sz="0" w:space="0" w:color="auto"/>
            <w:bottom w:val="none" w:sz="0" w:space="0" w:color="auto"/>
            <w:right w:val="none" w:sz="0" w:space="0" w:color="auto"/>
          </w:divBdr>
        </w:div>
        <w:div w:id="2073574550">
          <w:marLeft w:val="640"/>
          <w:marRight w:val="0"/>
          <w:marTop w:val="0"/>
          <w:marBottom w:val="0"/>
          <w:divBdr>
            <w:top w:val="none" w:sz="0" w:space="0" w:color="auto"/>
            <w:left w:val="none" w:sz="0" w:space="0" w:color="auto"/>
            <w:bottom w:val="none" w:sz="0" w:space="0" w:color="auto"/>
            <w:right w:val="none" w:sz="0" w:space="0" w:color="auto"/>
          </w:divBdr>
        </w:div>
        <w:div w:id="96563256">
          <w:marLeft w:val="640"/>
          <w:marRight w:val="0"/>
          <w:marTop w:val="0"/>
          <w:marBottom w:val="0"/>
          <w:divBdr>
            <w:top w:val="none" w:sz="0" w:space="0" w:color="auto"/>
            <w:left w:val="none" w:sz="0" w:space="0" w:color="auto"/>
            <w:bottom w:val="none" w:sz="0" w:space="0" w:color="auto"/>
            <w:right w:val="none" w:sz="0" w:space="0" w:color="auto"/>
          </w:divBdr>
        </w:div>
        <w:div w:id="1483305810">
          <w:marLeft w:val="640"/>
          <w:marRight w:val="0"/>
          <w:marTop w:val="0"/>
          <w:marBottom w:val="0"/>
          <w:divBdr>
            <w:top w:val="none" w:sz="0" w:space="0" w:color="auto"/>
            <w:left w:val="none" w:sz="0" w:space="0" w:color="auto"/>
            <w:bottom w:val="none" w:sz="0" w:space="0" w:color="auto"/>
            <w:right w:val="none" w:sz="0" w:space="0" w:color="auto"/>
          </w:divBdr>
        </w:div>
        <w:div w:id="1381590821">
          <w:marLeft w:val="640"/>
          <w:marRight w:val="0"/>
          <w:marTop w:val="0"/>
          <w:marBottom w:val="0"/>
          <w:divBdr>
            <w:top w:val="none" w:sz="0" w:space="0" w:color="auto"/>
            <w:left w:val="none" w:sz="0" w:space="0" w:color="auto"/>
            <w:bottom w:val="none" w:sz="0" w:space="0" w:color="auto"/>
            <w:right w:val="none" w:sz="0" w:space="0" w:color="auto"/>
          </w:divBdr>
        </w:div>
        <w:div w:id="1622807726">
          <w:marLeft w:val="640"/>
          <w:marRight w:val="0"/>
          <w:marTop w:val="0"/>
          <w:marBottom w:val="0"/>
          <w:divBdr>
            <w:top w:val="none" w:sz="0" w:space="0" w:color="auto"/>
            <w:left w:val="none" w:sz="0" w:space="0" w:color="auto"/>
            <w:bottom w:val="none" w:sz="0" w:space="0" w:color="auto"/>
            <w:right w:val="none" w:sz="0" w:space="0" w:color="auto"/>
          </w:divBdr>
        </w:div>
        <w:div w:id="45687636">
          <w:marLeft w:val="640"/>
          <w:marRight w:val="0"/>
          <w:marTop w:val="0"/>
          <w:marBottom w:val="0"/>
          <w:divBdr>
            <w:top w:val="none" w:sz="0" w:space="0" w:color="auto"/>
            <w:left w:val="none" w:sz="0" w:space="0" w:color="auto"/>
            <w:bottom w:val="none" w:sz="0" w:space="0" w:color="auto"/>
            <w:right w:val="none" w:sz="0" w:space="0" w:color="auto"/>
          </w:divBdr>
        </w:div>
        <w:div w:id="112555107">
          <w:marLeft w:val="640"/>
          <w:marRight w:val="0"/>
          <w:marTop w:val="0"/>
          <w:marBottom w:val="0"/>
          <w:divBdr>
            <w:top w:val="none" w:sz="0" w:space="0" w:color="auto"/>
            <w:left w:val="none" w:sz="0" w:space="0" w:color="auto"/>
            <w:bottom w:val="none" w:sz="0" w:space="0" w:color="auto"/>
            <w:right w:val="none" w:sz="0" w:space="0" w:color="auto"/>
          </w:divBdr>
        </w:div>
        <w:div w:id="1175534021">
          <w:marLeft w:val="640"/>
          <w:marRight w:val="0"/>
          <w:marTop w:val="0"/>
          <w:marBottom w:val="0"/>
          <w:divBdr>
            <w:top w:val="none" w:sz="0" w:space="0" w:color="auto"/>
            <w:left w:val="none" w:sz="0" w:space="0" w:color="auto"/>
            <w:bottom w:val="none" w:sz="0" w:space="0" w:color="auto"/>
            <w:right w:val="none" w:sz="0" w:space="0" w:color="auto"/>
          </w:divBdr>
        </w:div>
        <w:div w:id="1936132483">
          <w:marLeft w:val="640"/>
          <w:marRight w:val="0"/>
          <w:marTop w:val="0"/>
          <w:marBottom w:val="0"/>
          <w:divBdr>
            <w:top w:val="none" w:sz="0" w:space="0" w:color="auto"/>
            <w:left w:val="none" w:sz="0" w:space="0" w:color="auto"/>
            <w:bottom w:val="none" w:sz="0" w:space="0" w:color="auto"/>
            <w:right w:val="none" w:sz="0" w:space="0" w:color="auto"/>
          </w:divBdr>
        </w:div>
        <w:div w:id="778722426">
          <w:marLeft w:val="640"/>
          <w:marRight w:val="0"/>
          <w:marTop w:val="0"/>
          <w:marBottom w:val="0"/>
          <w:divBdr>
            <w:top w:val="none" w:sz="0" w:space="0" w:color="auto"/>
            <w:left w:val="none" w:sz="0" w:space="0" w:color="auto"/>
            <w:bottom w:val="none" w:sz="0" w:space="0" w:color="auto"/>
            <w:right w:val="none" w:sz="0" w:space="0" w:color="auto"/>
          </w:divBdr>
        </w:div>
        <w:div w:id="1762484239">
          <w:marLeft w:val="640"/>
          <w:marRight w:val="0"/>
          <w:marTop w:val="0"/>
          <w:marBottom w:val="0"/>
          <w:divBdr>
            <w:top w:val="none" w:sz="0" w:space="0" w:color="auto"/>
            <w:left w:val="none" w:sz="0" w:space="0" w:color="auto"/>
            <w:bottom w:val="none" w:sz="0" w:space="0" w:color="auto"/>
            <w:right w:val="none" w:sz="0" w:space="0" w:color="auto"/>
          </w:divBdr>
        </w:div>
        <w:div w:id="1085372694">
          <w:marLeft w:val="640"/>
          <w:marRight w:val="0"/>
          <w:marTop w:val="0"/>
          <w:marBottom w:val="0"/>
          <w:divBdr>
            <w:top w:val="none" w:sz="0" w:space="0" w:color="auto"/>
            <w:left w:val="none" w:sz="0" w:space="0" w:color="auto"/>
            <w:bottom w:val="none" w:sz="0" w:space="0" w:color="auto"/>
            <w:right w:val="none" w:sz="0" w:space="0" w:color="auto"/>
          </w:divBdr>
        </w:div>
      </w:divsChild>
    </w:div>
    <w:div w:id="234435567">
      <w:bodyDiv w:val="1"/>
      <w:marLeft w:val="0"/>
      <w:marRight w:val="0"/>
      <w:marTop w:val="0"/>
      <w:marBottom w:val="0"/>
      <w:divBdr>
        <w:top w:val="none" w:sz="0" w:space="0" w:color="auto"/>
        <w:left w:val="none" w:sz="0" w:space="0" w:color="auto"/>
        <w:bottom w:val="none" w:sz="0" w:space="0" w:color="auto"/>
        <w:right w:val="none" w:sz="0" w:space="0" w:color="auto"/>
      </w:divBdr>
      <w:divsChild>
        <w:div w:id="1043293308">
          <w:marLeft w:val="640"/>
          <w:marRight w:val="0"/>
          <w:marTop w:val="0"/>
          <w:marBottom w:val="0"/>
          <w:divBdr>
            <w:top w:val="none" w:sz="0" w:space="0" w:color="auto"/>
            <w:left w:val="none" w:sz="0" w:space="0" w:color="auto"/>
            <w:bottom w:val="none" w:sz="0" w:space="0" w:color="auto"/>
            <w:right w:val="none" w:sz="0" w:space="0" w:color="auto"/>
          </w:divBdr>
        </w:div>
        <w:div w:id="192812315">
          <w:marLeft w:val="640"/>
          <w:marRight w:val="0"/>
          <w:marTop w:val="0"/>
          <w:marBottom w:val="0"/>
          <w:divBdr>
            <w:top w:val="none" w:sz="0" w:space="0" w:color="auto"/>
            <w:left w:val="none" w:sz="0" w:space="0" w:color="auto"/>
            <w:bottom w:val="none" w:sz="0" w:space="0" w:color="auto"/>
            <w:right w:val="none" w:sz="0" w:space="0" w:color="auto"/>
          </w:divBdr>
        </w:div>
        <w:div w:id="429160224">
          <w:marLeft w:val="640"/>
          <w:marRight w:val="0"/>
          <w:marTop w:val="0"/>
          <w:marBottom w:val="0"/>
          <w:divBdr>
            <w:top w:val="none" w:sz="0" w:space="0" w:color="auto"/>
            <w:left w:val="none" w:sz="0" w:space="0" w:color="auto"/>
            <w:bottom w:val="none" w:sz="0" w:space="0" w:color="auto"/>
            <w:right w:val="none" w:sz="0" w:space="0" w:color="auto"/>
          </w:divBdr>
        </w:div>
        <w:div w:id="216623356">
          <w:marLeft w:val="640"/>
          <w:marRight w:val="0"/>
          <w:marTop w:val="0"/>
          <w:marBottom w:val="0"/>
          <w:divBdr>
            <w:top w:val="none" w:sz="0" w:space="0" w:color="auto"/>
            <w:left w:val="none" w:sz="0" w:space="0" w:color="auto"/>
            <w:bottom w:val="none" w:sz="0" w:space="0" w:color="auto"/>
            <w:right w:val="none" w:sz="0" w:space="0" w:color="auto"/>
          </w:divBdr>
        </w:div>
        <w:div w:id="772167037">
          <w:marLeft w:val="640"/>
          <w:marRight w:val="0"/>
          <w:marTop w:val="0"/>
          <w:marBottom w:val="0"/>
          <w:divBdr>
            <w:top w:val="none" w:sz="0" w:space="0" w:color="auto"/>
            <w:left w:val="none" w:sz="0" w:space="0" w:color="auto"/>
            <w:bottom w:val="none" w:sz="0" w:space="0" w:color="auto"/>
            <w:right w:val="none" w:sz="0" w:space="0" w:color="auto"/>
          </w:divBdr>
        </w:div>
        <w:div w:id="1240872552">
          <w:marLeft w:val="640"/>
          <w:marRight w:val="0"/>
          <w:marTop w:val="0"/>
          <w:marBottom w:val="0"/>
          <w:divBdr>
            <w:top w:val="none" w:sz="0" w:space="0" w:color="auto"/>
            <w:left w:val="none" w:sz="0" w:space="0" w:color="auto"/>
            <w:bottom w:val="none" w:sz="0" w:space="0" w:color="auto"/>
            <w:right w:val="none" w:sz="0" w:space="0" w:color="auto"/>
          </w:divBdr>
        </w:div>
        <w:div w:id="1641181848">
          <w:marLeft w:val="640"/>
          <w:marRight w:val="0"/>
          <w:marTop w:val="0"/>
          <w:marBottom w:val="0"/>
          <w:divBdr>
            <w:top w:val="none" w:sz="0" w:space="0" w:color="auto"/>
            <w:left w:val="none" w:sz="0" w:space="0" w:color="auto"/>
            <w:bottom w:val="none" w:sz="0" w:space="0" w:color="auto"/>
            <w:right w:val="none" w:sz="0" w:space="0" w:color="auto"/>
          </w:divBdr>
        </w:div>
        <w:div w:id="1419406681">
          <w:marLeft w:val="640"/>
          <w:marRight w:val="0"/>
          <w:marTop w:val="0"/>
          <w:marBottom w:val="0"/>
          <w:divBdr>
            <w:top w:val="none" w:sz="0" w:space="0" w:color="auto"/>
            <w:left w:val="none" w:sz="0" w:space="0" w:color="auto"/>
            <w:bottom w:val="none" w:sz="0" w:space="0" w:color="auto"/>
            <w:right w:val="none" w:sz="0" w:space="0" w:color="auto"/>
          </w:divBdr>
        </w:div>
        <w:div w:id="1666009841">
          <w:marLeft w:val="640"/>
          <w:marRight w:val="0"/>
          <w:marTop w:val="0"/>
          <w:marBottom w:val="0"/>
          <w:divBdr>
            <w:top w:val="none" w:sz="0" w:space="0" w:color="auto"/>
            <w:left w:val="none" w:sz="0" w:space="0" w:color="auto"/>
            <w:bottom w:val="none" w:sz="0" w:space="0" w:color="auto"/>
            <w:right w:val="none" w:sz="0" w:space="0" w:color="auto"/>
          </w:divBdr>
        </w:div>
        <w:div w:id="839850264">
          <w:marLeft w:val="640"/>
          <w:marRight w:val="0"/>
          <w:marTop w:val="0"/>
          <w:marBottom w:val="0"/>
          <w:divBdr>
            <w:top w:val="none" w:sz="0" w:space="0" w:color="auto"/>
            <w:left w:val="none" w:sz="0" w:space="0" w:color="auto"/>
            <w:bottom w:val="none" w:sz="0" w:space="0" w:color="auto"/>
            <w:right w:val="none" w:sz="0" w:space="0" w:color="auto"/>
          </w:divBdr>
        </w:div>
        <w:div w:id="978804791">
          <w:marLeft w:val="640"/>
          <w:marRight w:val="0"/>
          <w:marTop w:val="0"/>
          <w:marBottom w:val="0"/>
          <w:divBdr>
            <w:top w:val="none" w:sz="0" w:space="0" w:color="auto"/>
            <w:left w:val="none" w:sz="0" w:space="0" w:color="auto"/>
            <w:bottom w:val="none" w:sz="0" w:space="0" w:color="auto"/>
            <w:right w:val="none" w:sz="0" w:space="0" w:color="auto"/>
          </w:divBdr>
        </w:div>
        <w:div w:id="865173115">
          <w:marLeft w:val="640"/>
          <w:marRight w:val="0"/>
          <w:marTop w:val="0"/>
          <w:marBottom w:val="0"/>
          <w:divBdr>
            <w:top w:val="none" w:sz="0" w:space="0" w:color="auto"/>
            <w:left w:val="none" w:sz="0" w:space="0" w:color="auto"/>
            <w:bottom w:val="none" w:sz="0" w:space="0" w:color="auto"/>
            <w:right w:val="none" w:sz="0" w:space="0" w:color="auto"/>
          </w:divBdr>
        </w:div>
        <w:div w:id="1781222141">
          <w:marLeft w:val="640"/>
          <w:marRight w:val="0"/>
          <w:marTop w:val="0"/>
          <w:marBottom w:val="0"/>
          <w:divBdr>
            <w:top w:val="none" w:sz="0" w:space="0" w:color="auto"/>
            <w:left w:val="none" w:sz="0" w:space="0" w:color="auto"/>
            <w:bottom w:val="none" w:sz="0" w:space="0" w:color="auto"/>
            <w:right w:val="none" w:sz="0" w:space="0" w:color="auto"/>
          </w:divBdr>
        </w:div>
        <w:div w:id="982778505">
          <w:marLeft w:val="640"/>
          <w:marRight w:val="0"/>
          <w:marTop w:val="0"/>
          <w:marBottom w:val="0"/>
          <w:divBdr>
            <w:top w:val="none" w:sz="0" w:space="0" w:color="auto"/>
            <w:left w:val="none" w:sz="0" w:space="0" w:color="auto"/>
            <w:bottom w:val="none" w:sz="0" w:space="0" w:color="auto"/>
            <w:right w:val="none" w:sz="0" w:space="0" w:color="auto"/>
          </w:divBdr>
        </w:div>
        <w:div w:id="44841501">
          <w:marLeft w:val="640"/>
          <w:marRight w:val="0"/>
          <w:marTop w:val="0"/>
          <w:marBottom w:val="0"/>
          <w:divBdr>
            <w:top w:val="none" w:sz="0" w:space="0" w:color="auto"/>
            <w:left w:val="none" w:sz="0" w:space="0" w:color="auto"/>
            <w:bottom w:val="none" w:sz="0" w:space="0" w:color="auto"/>
            <w:right w:val="none" w:sz="0" w:space="0" w:color="auto"/>
          </w:divBdr>
        </w:div>
        <w:div w:id="1854296833">
          <w:marLeft w:val="640"/>
          <w:marRight w:val="0"/>
          <w:marTop w:val="0"/>
          <w:marBottom w:val="0"/>
          <w:divBdr>
            <w:top w:val="none" w:sz="0" w:space="0" w:color="auto"/>
            <w:left w:val="none" w:sz="0" w:space="0" w:color="auto"/>
            <w:bottom w:val="none" w:sz="0" w:space="0" w:color="auto"/>
            <w:right w:val="none" w:sz="0" w:space="0" w:color="auto"/>
          </w:divBdr>
        </w:div>
        <w:div w:id="1418212572">
          <w:marLeft w:val="640"/>
          <w:marRight w:val="0"/>
          <w:marTop w:val="0"/>
          <w:marBottom w:val="0"/>
          <w:divBdr>
            <w:top w:val="none" w:sz="0" w:space="0" w:color="auto"/>
            <w:left w:val="none" w:sz="0" w:space="0" w:color="auto"/>
            <w:bottom w:val="none" w:sz="0" w:space="0" w:color="auto"/>
            <w:right w:val="none" w:sz="0" w:space="0" w:color="auto"/>
          </w:divBdr>
        </w:div>
        <w:div w:id="1300573430">
          <w:marLeft w:val="640"/>
          <w:marRight w:val="0"/>
          <w:marTop w:val="0"/>
          <w:marBottom w:val="0"/>
          <w:divBdr>
            <w:top w:val="none" w:sz="0" w:space="0" w:color="auto"/>
            <w:left w:val="none" w:sz="0" w:space="0" w:color="auto"/>
            <w:bottom w:val="none" w:sz="0" w:space="0" w:color="auto"/>
            <w:right w:val="none" w:sz="0" w:space="0" w:color="auto"/>
          </w:divBdr>
        </w:div>
        <w:div w:id="607616829">
          <w:marLeft w:val="640"/>
          <w:marRight w:val="0"/>
          <w:marTop w:val="0"/>
          <w:marBottom w:val="0"/>
          <w:divBdr>
            <w:top w:val="none" w:sz="0" w:space="0" w:color="auto"/>
            <w:left w:val="none" w:sz="0" w:space="0" w:color="auto"/>
            <w:bottom w:val="none" w:sz="0" w:space="0" w:color="auto"/>
            <w:right w:val="none" w:sz="0" w:space="0" w:color="auto"/>
          </w:divBdr>
        </w:div>
        <w:div w:id="1182356833">
          <w:marLeft w:val="640"/>
          <w:marRight w:val="0"/>
          <w:marTop w:val="0"/>
          <w:marBottom w:val="0"/>
          <w:divBdr>
            <w:top w:val="none" w:sz="0" w:space="0" w:color="auto"/>
            <w:left w:val="none" w:sz="0" w:space="0" w:color="auto"/>
            <w:bottom w:val="none" w:sz="0" w:space="0" w:color="auto"/>
            <w:right w:val="none" w:sz="0" w:space="0" w:color="auto"/>
          </w:divBdr>
        </w:div>
        <w:div w:id="1053970487">
          <w:marLeft w:val="640"/>
          <w:marRight w:val="0"/>
          <w:marTop w:val="0"/>
          <w:marBottom w:val="0"/>
          <w:divBdr>
            <w:top w:val="none" w:sz="0" w:space="0" w:color="auto"/>
            <w:left w:val="none" w:sz="0" w:space="0" w:color="auto"/>
            <w:bottom w:val="none" w:sz="0" w:space="0" w:color="auto"/>
            <w:right w:val="none" w:sz="0" w:space="0" w:color="auto"/>
          </w:divBdr>
        </w:div>
        <w:div w:id="158621970">
          <w:marLeft w:val="640"/>
          <w:marRight w:val="0"/>
          <w:marTop w:val="0"/>
          <w:marBottom w:val="0"/>
          <w:divBdr>
            <w:top w:val="none" w:sz="0" w:space="0" w:color="auto"/>
            <w:left w:val="none" w:sz="0" w:space="0" w:color="auto"/>
            <w:bottom w:val="none" w:sz="0" w:space="0" w:color="auto"/>
            <w:right w:val="none" w:sz="0" w:space="0" w:color="auto"/>
          </w:divBdr>
        </w:div>
        <w:div w:id="2121297222">
          <w:marLeft w:val="640"/>
          <w:marRight w:val="0"/>
          <w:marTop w:val="0"/>
          <w:marBottom w:val="0"/>
          <w:divBdr>
            <w:top w:val="none" w:sz="0" w:space="0" w:color="auto"/>
            <w:left w:val="none" w:sz="0" w:space="0" w:color="auto"/>
            <w:bottom w:val="none" w:sz="0" w:space="0" w:color="auto"/>
            <w:right w:val="none" w:sz="0" w:space="0" w:color="auto"/>
          </w:divBdr>
        </w:div>
        <w:div w:id="1648431853">
          <w:marLeft w:val="640"/>
          <w:marRight w:val="0"/>
          <w:marTop w:val="0"/>
          <w:marBottom w:val="0"/>
          <w:divBdr>
            <w:top w:val="none" w:sz="0" w:space="0" w:color="auto"/>
            <w:left w:val="none" w:sz="0" w:space="0" w:color="auto"/>
            <w:bottom w:val="none" w:sz="0" w:space="0" w:color="auto"/>
            <w:right w:val="none" w:sz="0" w:space="0" w:color="auto"/>
          </w:divBdr>
        </w:div>
        <w:div w:id="1089038487">
          <w:marLeft w:val="640"/>
          <w:marRight w:val="0"/>
          <w:marTop w:val="0"/>
          <w:marBottom w:val="0"/>
          <w:divBdr>
            <w:top w:val="none" w:sz="0" w:space="0" w:color="auto"/>
            <w:left w:val="none" w:sz="0" w:space="0" w:color="auto"/>
            <w:bottom w:val="none" w:sz="0" w:space="0" w:color="auto"/>
            <w:right w:val="none" w:sz="0" w:space="0" w:color="auto"/>
          </w:divBdr>
        </w:div>
        <w:div w:id="1922449401">
          <w:marLeft w:val="640"/>
          <w:marRight w:val="0"/>
          <w:marTop w:val="0"/>
          <w:marBottom w:val="0"/>
          <w:divBdr>
            <w:top w:val="none" w:sz="0" w:space="0" w:color="auto"/>
            <w:left w:val="none" w:sz="0" w:space="0" w:color="auto"/>
            <w:bottom w:val="none" w:sz="0" w:space="0" w:color="auto"/>
            <w:right w:val="none" w:sz="0" w:space="0" w:color="auto"/>
          </w:divBdr>
        </w:div>
        <w:div w:id="1407724259">
          <w:marLeft w:val="640"/>
          <w:marRight w:val="0"/>
          <w:marTop w:val="0"/>
          <w:marBottom w:val="0"/>
          <w:divBdr>
            <w:top w:val="none" w:sz="0" w:space="0" w:color="auto"/>
            <w:left w:val="none" w:sz="0" w:space="0" w:color="auto"/>
            <w:bottom w:val="none" w:sz="0" w:space="0" w:color="auto"/>
            <w:right w:val="none" w:sz="0" w:space="0" w:color="auto"/>
          </w:divBdr>
        </w:div>
        <w:div w:id="106313284">
          <w:marLeft w:val="640"/>
          <w:marRight w:val="0"/>
          <w:marTop w:val="0"/>
          <w:marBottom w:val="0"/>
          <w:divBdr>
            <w:top w:val="none" w:sz="0" w:space="0" w:color="auto"/>
            <w:left w:val="none" w:sz="0" w:space="0" w:color="auto"/>
            <w:bottom w:val="none" w:sz="0" w:space="0" w:color="auto"/>
            <w:right w:val="none" w:sz="0" w:space="0" w:color="auto"/>
          </w:divBdr>
        </w:div>
        <w:div w:id="784811700">
          <w:marLeft w:val="640"/>
          <w:marRight w:val="0"/>
          <w:marTop w:val="0"/>
          <w:marBottom w:val="0"/>
          <w:divBdr>
            <w:top w:val="none" w:sz="0" w:space="0" w:color="auto"/>
            <w:left w:val="none" w:sz="0" w:space="0" w:color="auto"/>
            <w:bottom w:val="none" w:sz="0" w:space="0" w:color="auto"/>
            <w:right w:val="none" w:sz="0" w:space="0" w:color="auto"/>
          </w:divBdr>
        </w:div>
        <w:div w:id="2091385086">
          <w:marLeft w:val="640"/>
          <w:marRight w:val="0"/>
          <w:marTop w:val="0"/>
          <w:marBottom w:val="0"/>
          <w:divBdr>
            <w:top w:val="none" w:sz="0" w:space="0" w:color="auto"/>
            <w:left w:val="none" w:sz="0" w:space="0" w:color="auto"/>
            <w:bottom w:val="none" w:sz="0" w:space="0" w:color="auto"/>
            <w:right w:val="none" w:sz="0" w:space="0" w:color="auto"/>
          </w:divBdr>
        </w:div>
        <w:div w:id="1404795897">
          <w:marLeft w:val="640"/>
          <w:marRight w:val="0"/>
          <w:marTop w:val="0"/>
          <w:marBottom w:val="0"/>
          <w:divBdr>
            <w:top w:val="none" w:sz="0" w:space="0" w:color="auto"/>
            <w:left w:val="none" w:sz="0" w:space="0" w:color="auto"/>
            <w:bottom w:val="none" w:sz="0" w:space="0" w:color="auto"/>
            <w:right w:val="none" w:sz="0" w:space="0" w:color="auto"/>
          </w:divBdr>
        </w:div>
        <w:div w:id="323970450">
          <w:marLeft w:val="640"/>
          <w:marRight w:val="0"/>
          <w:marTop w:val="0"/>
          <w:marBottom w:val="0"/>
          <w:divBdr>
            <w:top w:val="none" w:sz="0" w:space="0" w:color="auto"/>
            <w:left w:val="none" w:sz="0" w:space="0" w:color="auto"/>
            <w:bottom w:val="none" w:sz="0" w:space="0" w:color="auto"/>
            <w:right w:val="none" w:sz="0" w:space="0" w:color="auto"/>
          </w:divBdr>
        </w:div>
        <w:div w:id="2092120142">
          <w:marLeft w:val="640"/>
          <w:marRight w:val="0"/>
          <w:marTop w:val="0"/>
          <w:marBottom w:val="0"/>
          <w:divBdr>
            <w:top w:val="none" w:sz="0" w:space="0" w:color="auto"/>
            <w:left w:val="none" w:sz="0" w:space="0" w:color="auto"/>
            <w:bottom w:val="none" w:sz="0" w:space="0" w:color="auto"/>
            <w:right w:val="none" w:sz="0" w:space="0" w:color="auto"/>
          </w:divBdr>
        </w:div>
        <w:div w:id="1064334648">
          <w:marLeft w:val="640"/>
          <w:marRight w:val="0"/>
          <w:marTop w:val="0"/>
          <w:marBottom w:val="0"/>
          <w:divBdr>
            <w:top w:val="none" w:sz="0" w:space="0" w:color="auto"/>
            <w:left w:val="none" w:sz="0" w:space="0" w:color="auto"/>
            <w:bottom w:val="none" w:sz="0" w:space="0" w:color="auto"/>
            <w:right w:val="none" w:sz="0" w:space="0" w:color="auto"/>
          </w:divBdr>
        </w:div>
        <w:div w:id="1481386478">
          <w:marLeft w:val="640"/>
          <w:marRight w:val="0"/>
          <w:marTop w:val="0"/>
          <w:marBottom w:val="0"/>
          <w:divBdr>
            <w:top w:val="none" w:sz="0" w:space="0" w:color="auto"/>
            <w:left w:val="none" w:sz="0" w:space="0" w:color="auto"/>
            <w:bottom w:val="none" w:sz="0" w:space="0" w:color="auto"/>
            <w:right w:val="none" w:sz="0" w:space="0" w:color="auto"/>
          </w:divBdr>
        </w:div>
        <w:div w:id="1325666802">
          <w:marLeft w:val="640"/>
          <w:marRight w:val="0"/>
          <w:marTop w:val="0"/>
          <w:marBottom w:val="0"/>
          <w:divBdr>
            <w:top w:val="none" w:sz="0" w:space="0" w:color="auto"/>
            <w:left w:val="none" w:sz="0" w:space="0" w:color="auto"/>
            <w:bottom w:val="none" w:sz="0" w:space="0" w:color="auto"/>
            <w:right w:val="none" w:sz="0" w:space="0" w:color="auto"/>
          </w:divBdr>
        </w:div>
        <w:div w:id="29427927">
          <w:marLeft w:val="640"/>
          <w:marRight w:val="0"/>
          <w:marTop w:val="0"/>
          <w:marBottom w:val="0"/>
          <w:divBdr>
            <w:top w:val="none" w:sz="0" w:space="0" w:color="auto"/>
            <w:left w:val="none" w:sz="0" w:space="0" w:color="auto"/>
            <w:bottom w:val="none" w:sz="0" w:space="0" w:color="auto"/>
            <w:right w:val="none" w:sz="0" w:space="0" w:color="auto"/>
          </w:divBdr>
        </w:div>
        <w:div w:id="1863517624">
          <w:marLeft w:val="640"/>
          <w:marRight w:val="0"/>
          <w:marTop w:val="0"/>
          <w:marBottom w:val="0"/>
          <w:divBdr>
            <w:top w:val="none" w:sz="0" w:space="0" w:color="auto"/>
            <w:left w:val="none" w:sz="0" w:space="0" w:color="auto"/>
            <w:bottom w:val="none" w:sz="0" w:space="0" w:color="auto"/>
            <w:right w:val="none" w:sz="0" w:space="0" w:color="auto"/>
          </w:divBdr>
        </w:div>
        <w:div w:id="51658408">
          <w:marLeft w:val="640"/>
          <w:marRight w:val="0"/>
          <w:marTop w:val="0"/>
          <w:marBottom w:val="0"/>
          <w:divBdr>
            <w:top w:val="none" w:sz="0" w:space="0" w:color="auto"/>
            <w:left w:val="none" w:sz="0" w:space="0" w:color="auto"/>
            <w:bottom w:val="none" w:sz="0" w:space="0" w:color="auto"/>
            <w:right w:val="none" w:sz="0" w:space="0" w:color="auto"/>
          </w:divBdr>
        </w:div>
        <w:div w:id="411859029">
          <w:marLeft w:val="640"/>
          <w:marRight w:val="0"/>
          <w:marTop w:val="0"/>
          <w:marBottom w:val="0"/>
          <w:divBdr>
            <w:top w:val="none" w:sz="0" w:space="0" w:color="auto"/>
            <w:left w:val="none" w:sz="0" w:space="0" w:color="auto"/>
            <w:bottom w:val="none" w:sz="0" w:space="0" w:color="auto"/>
            <w:right w:val="none" w:sz="0" w:space="0" w:color="auto"/>
          </w:divBdr>
        </w:div>
      </w:divsChild>
    </w:div>
    <w:div w:id="235167336">
      <w:bodyDiv w:val="1"/>
      <w:marLeft w:val="0"/>
      <w:marRight w:val="0"/>
      <w:marTop w:val="0"/>
      <w:marBottom w:val="0"/>
      <w:divBdr>
        <w:top w:val="none" w:sz="0" w:space="0" w:color="auto"/>
        <w:left w:val="none" w:sz="0" w:space="0" w:color="auto"/>
        <w:bottom w:val="none" w:sz="0" w:space="0" w:color="auto"/>
        <w:right w:val="none" w:sz="0" w:space="0" w:color="auto"/>
      </w:divBdr>
      <w:divsChild>
        <w:div w:id="727653983">
          <w:marLeft w:val="640"/>
          <w:marRight w:val="0"/>
          <w:marTop w:val="0"/>
          <w:marBottom w:val="0"/>
          <w:divBdr>
            <w:top w:val="none" w:sz="0" w:space="0" w:color="auto"/>
            <w:left w:val="none" w:sz="0" w:space="0" w:color="auto"/>
            <w:bottom w:val="none" w:sz="0" w:space="0" w:color="auto"/>
            <w:right w:val="none" w:sz="0" w:space="0" w:color="auto"/>
          </w:divBdr>
        </w:div>
        <w:div w:id="1571230443">
          <w:marLeft w:val="640"/>
          <w:marRight w:val="0"/>
          <w:marTop w:val="0"/>
          <w:marBottom w:val="0"/>
          <w:divBdr>
            <w:top w:val="none" w:sz="0" w:space="0" w:color="auto"/>
            <w:left w:val="none" w:sz="0" w:space="0" w:color="auto"/>
            <w:bottom w:val="none" w:sz="0" w:space="0" w:color="auto"/>
            <w:right w:val="none" w:sz="0" w:space="0" w:color="auto"/>
          </w:divBdr>
        </w:div>
        <w:div w:id="845829946">
          <w:marLeft w:val="640"/>
          <w:marRight w:val="0"/>
          <w:marTop w:val="0"/>
          <w:marBottom w:val="0"/>
          <w:divBdr>
            <w:top w:val="none" w:sz="0" w:space="0" w:color="auto"/>
            <w:left w:val="none" w:sz="0" w:space="0" w:color="auto"/>
            <w:bottom w:val="none" w:sz="0" w:space="0" w:color="auto"/>
            <w:right w:val="none" w:sz="0" w:space="0" w:color="auto"/>
          </w:divBdr>
        </w:div>
        <w:div w:id="929504243">
          <w:marLeft w:val="640"/>
          <w:marRight w:val="0"/>
          <w:marTop w:val="0"/>
          <w:marBottom w:val="0"/>
          <w:divBdr>
            <w:top w:val="none" w:sz="0" w:space="0" w:color="auto"/>
            <w:left w:val="none" w:sz="0" w:space="0" w:color="auto"/>
            <w:bottom w:val="none" w:sz="0" w:space="0" w:color="auto"/>
            <w:right w:val="none" w:sz="0" w:space="0" w:color="auto"/>
          </w:divBdr>
        </w:div>
        <w:div w:id="361126535">
          <w:marLeft w:val="640"/>
          <w:marRight w:val="0"/>
          <w:marTop w:val="0"/>
          <w:marBottom w:val="0"/>
          <w:divBdr>
            <w:top w:val="none" w:sz="0" w:space="0" w:color="auto"/>
            <w:left w:val="none" w:sz="0" w:space="0" w:color="auto"/>
            <w:bottom w:val="none" w:sz="0" w:space="0" w:color="auto"/>
            <w:right w:val="none" w:sz="0" w:space="0" w:color="auto"/>
          </w:divBdr>
        </w:div>
        <w:div w:id="2003969558">
          <w:marLeft w:val="640"/>
          <w:marRight w:val="0"/>
          <w:marTop w:val="0"/>
          <w:marBottom w:val="0"/>
          <w:divBdr>
            <w:top w:val="none" w:sz="0" w:space="0" w:color="auto"/>
            <w:left w:val="none" w:sz="0" w:space="0" w:color="auto"/>
            <w:bottom w:val="none" w:sz="0" w:space="0" w:color="auto"/>
            <w:right w:val="none" w:sz="0" w:space="0" w:color="auto"/>
          </w:divBdr>
        </w:div>
        <w:div w:id="1684018159">
          <w:marLeft w:val="640"/>
          <w:marRight w:val="0"/>
          <w:marTop w:val="0"/>
          <w:marBottom w:val="0"/>
          <w:divBdr>
            <w:top w:val="none" w:sz="0" w:space="0" w:color="auto"/>
            <w:left w:val="none" w:sz="0" w:space="0" w:color="auto"/>
            <w:bottom w:val="none" w:sz="0" w:space="0" w:color="auto"/>
            <w:right w:val="none" w:sz="0" w:space="0" w:color="auto"/>
          </w:divBdr>
        </w:div>
        <w:div w:id="49424018">
          <w:marLeft w:val="640"/>
          <w:marRight w:val="0"/>
          <w:marTop w:val="0"/>
          <w:marBottom w:val="0"/>
          <w:divBdr>
            <w:top w:val="none" w:sz="0" w:space="0" w:color="auto"/>
            <w:left w:val="none" w:sz="0" w:space="0" w:color="auto"/>
            <w:bottom w:val="none" w:sz="0" w:space="0" w:color="auto"/>
            <w:right w:val="none" w:sz="0" w:space="0" w:color="auto"/>
          </w:divBdr>
        </w:div>
        <w:div w:id="2035377794">
          <w:marLeft w:val="640"/>
          <w:marRight w:val="0"/>
          <w:marTop w:val="0"/>
          <w:marBottom w:val="0"/>
          <w:divBdr>
            <w:top w:val="none" w:sz="0" w:space="0" w:color="auto"/>
            <w:left w:val="none" w:sz="0" w:space="0" w:color="auto"/>
            <w:bottom w:val="none" w:sz="0" w:space="0" w:color="auto"/>
            <w:right w:val="none" w:sz="0" w:space="0" w:color="auto"/>
          </w:divBdr>
        </w:div>
        <w:div w:id="1777751737">
          <w:marLeft w:val="640"/>
          <w:marRight w:val="0"/>
          <w:marTop w:val="0"/>
          <w:marBottom w:val="0"/>
          <w:divBdr>
            <w:top w:val="none" w:sz="0" w:space="0" w:color="auto"/>
            <w:left w:val="none" w:sz="0" w:space="0" w:color="auto"/>
            <w:bottom w:val="none" w:sz="0" w:space="0" w:color="auto"/>
            <w:right w:val="none" w:sz="0" w:space="0" w:color="auto"/>
          </w:divBdr>
        </w:div>
        <w:div w:id="1560360371">
          <w:marLeft w:val="640"/>
          <w:marRight w:val="0"/>
          <w:marTop w:val="0"/>
          <w:marBottom w:val="0"/>
          <w:divBdr>
            <w:top w:val="none" w:sz="0" w:space="0" w:color="auto"/>
            <w:left w:val="none" w:sz="0" w:space="0" w:color="auto"/>
            <w:bottom w:val="none" w:sz="0" w:space="0" w:color="auto"/>
            <w:right w:val="none" w:sz="0" w:space="0" w:color="auto"/>
          </w:divBdr>
        </w:div>
        <w:div w:id="1738821308">
          <w:marLeft w:val="640"/>
          <w:marRight w:val="0"/>
          <w:marTop w:val="0"/>
          <w:marBottom w:val="0"/>
          <w:divBdr>
            <w:top w:val="none" w:sz="0" w:space="0" w:color="auto"/>
            <w:left w:val="none" w:sz="0" w:space="0" w:color="auto"/>
            <w:bottom w:val="none" w:sz="0" w:space="0" w:color="auto"/>
            <w:right w:val="none" w:sz="0" w:space="0" w:color="auto"/>
          </w:divBdr>
        </w:div>
        <w:div w:id="55788089">
          <w:marLeft w:val="640"/>
          <w:marRight w:val="0"/>
          <w:marTop w:val="0"/>
          <w:marBottom w:val="0"/>
          <w:divBdr>
            <w:top w:val="none" w:sz="0" w:space="0" w:color="auto"/>
            <w:left w:val="none" w:sz="0" w:space="0" w:color="auto"/>
            <w:bottom w:val="none" w:sz="0" w:space="0" w:color="auto"/>
            <w:right w:val="none" w:sz="0" w:space="0" w:color="auto"/>
          </w:divBdr>
        </w:div>
        <w:div w:id="717779309">
          <w:marLeft w:val="640"/>
          <w:marRight w:val="0"/>
          <w:marTop w:val="0"/>
          <w:marBottom w:val="0"/>
          <w:divBdr>
            <w:top w:val="none" w:sz="0" w:space="0" w:color="auto"/>
            <w:left w:val="none" w:sz="0" w:space="0" w:color="auto"/>
            <w:bottom w:val="none" w:sz="0" w:space="0" w:color="auto"/>
            <w:right w:val="none" w:sz="0" w:space="0" w:color="auto"/>
          </w:divBdr>
        </w:div>
        <w:div w:id="1661039391">
          <w:marLeft w:val="640"/>
          <w:marRight w:val="0"/>
          <w:marTop w:val="0"/>
          <w:marBottom w:val="0"/>
          <w:divBdr>
            <w:top w:val="none" w:sz="0" w:space="0" w:color="auto"/>
            <w:left w:val="none" w:sz="0" w:space="0" w:color="auto"/>
            <w:bottom w:val="none" w:sz="0" w:space="0" w:color="auto"/>
            <w:right w:val="none" w:sz="0" w:space="0" w:color="auto"/>
          </w:divBdr>
        </w:div>
        <w:div w:id="510413420">
          <w:marLeft w:val="640"/>
          <w:marRight w:val="0"/>
          <w:marTop w:val="0"/>
          <w:marBottom w:val="0"/>
          <w:divBdr>
            <w:top w:val="none" w:sz="0" w:space="0" w:color="auto"/>
            <w:left w:val="none" w:sz="0" w:space="0" w:color="auto"/>
            <w:bottom w:val="none" w:sz="0" w:space="0" w:color="auto"/>
            <w:right w:val="none" w:sz="0" w:space="0" w:color="auto"/>
          </w:divBdr>
        </w:div>
        <w:div w:id="393771267">
          <w:marLeft w:val="640"/>
          <w:marRight w:val="0"/>
          <w:marTop w:val="0"/>
          <w:marBottom w:val="0"/>
          <w:divBdr>
            <w:top w:val="none" w:sz="0" w:space="0" w:color="auto"/>
            <w:left w:val="none" w:sz="0" w:space="0" w:color="auto"/>
            <w:bottom w:val="none" w:sz="0" w:space="0" w:color="auto"/>
            <w:right w:val="none" w:sz="0" w:space="0" w:color="auto"/>
          </w:divBdr>
        </w:div>
        <w:div w:id="126708840">
          <w:marLeft w:val="640"/>
          <w:marRight w:val="0"/>
          <w:marTop w:val="0"/>
          <w:marBottom w:val="0"/>
          <w:divBdr>
            <w:top w:val="none" w:sz="0" w:space="0" w:color="auto"/>
            <w:left w:val="none" w:sz="0" w:space="0" w:color="auto"/>
            <w:bottom w:val="none" w:sz="0" w:space="0" w:color="auto"/>
            <w:right w:val="none" w:sz="0" w:space="0" w:color="auto"/>
          </w:divBdr>
        </w:div>
        <w:div w:id="944002937">
          <w:marLeft w:val="640"/>
          <w:marRight w:val="0"/>
          <w:marTop w:val="0"/>
          <w:marBottom w:val="0"/>
          <w:divBdr>
            <w:top w:val="none" w:sz="0" w:space="0" w:color="auto"/>
            <w:left w:val="none" w:sz="0" w:space="0" w:color="auto"/>
            <w:bottom w:val="none" w:sz="0" w:space="0" w:color="auto"/>
            <w:right w:val="none" w:sz="0" w:space="0" w:color="auto"/>
          </w:divBdr>
        </w:div>
        <w:div w:id="1581869082">
          <w:marLeft w:val="640"/>
          <w:marRight w:val="0"/>
          <w:marTop w:val="0"/>
          <w:marBottom w:val="0"/>
          <w:divBdr>
            <w:top w:val="none" w:sz="0" w:space="0" w:color="auto"/>
            <w:left w:val="none" w:sz="0" w:space="0" w:color="auto"/>
            <w:bottom w:val="none" w:sz="0" w:space="0" w:color="auto"/>
            <w:right w:val="none" w:sz="0" w:space="0" w:color="auto"/>
          </w:divBdr>
        </w:div>
        <w:div w:id="800654390">
          <w:marLeft w:val="640"/>
          <w:marRight w:val="0"/>
          <w:marTop w:val="0"/>
          <w:marBottom w:val="0"/>
          <w:divBdr>
            <w:top w:val="none" w:sz="0" w:space="0" w:color="auto"/>
            <w:left w:val="none" w:sz="0" w:space="0" w:color="auto"/>
            <w:bottom w:val="none" w:sz="0" w:space="0" w:color="auto"/>
            <w:right w:val="none" w:sz="0" w:space="0" w:color="auto"/>
          </w:divBdr>
        </w:div>
        <w:div w:id="548227704">
          <w:marLeft w:val="640"/>
          <w:marRight w:val="0"/>
          <w:marTop w:val="0"/>
          <w:marBottom w:val="0"/>
          <w:divBdr>
            <w:top w:val="none" w:sz="0" w:space="0" w:color="auto"/>
            <w:left w:val="none" w:sz="0" w:space="0" w:color="auto"/>
            <w:bottom w:val="none" w:sz="0" w:space="0" w:color="auto"/>
            <w:right w:val="none" w:sz="0" w:space="0" w:color="auto"/>
          </w:divBdr>
        </w:div>
        <w:div w:id="1962803377">
          <w:marLeft w:val="640"/>
          <w:marRight w:val="0"/>
          <w:marTop w:val="0"/>
          <w:marBottom w:val="0"/>
          <w:divBdr>
            <w:top w:val="none" w:sz="0" w:space="0" w:color="auto"/>
            <w:left w:val="none" w:sz="0" w:space="0" w:color="auto"/>
            <w:bottom w:val="none" w:sz="0" w:space="0" w:color="auto"/>
            <w:right w:val="none" w:sz="0" w:space="0" w:color="auto"/>
          </w:divBdr>
        </w:div>
        <w:div w:id="1687364917">
          <w:marLeft w:val="640"/>
          <w:marRight w:val="0"/>
          <w:marTop w:val="0"/>
          <w:marBottom w:val="0"/>
          <w:divBdr>
            <w:top w:val="none" w:sz="0" w:space="0" w:color="auto"/>
            <w:left w:val="none" w:sz="0" w:space="0" w:color="auto"/>
            <w:bottom w:val="none" w:sz="0" w:space="0" w:color="auto"/>
            <w:right w:val="none" w:sz="0" w:space="0" w:color="auto"/>
          </w:divBdr>
        </w:div>
        <w:div w:id="1109156692">
          <w:marLeft w:val="640"/>
          <w:marRight w:val="0"/>
          <w:marTop w:val="0"/>
          <w:marBottom w:val="0"/>
          <w:divBdr>
            <w:top w:val="none" w:sz="0" w:space="0" w:color="auto"/>
            <w:left w:val="none" w:sz="0" w:space="0" w:color="auto"/>
            <w:bottom w:val="none" w:sz="0" w:space="0" w:color="auto"/>
            <w:right w:val="none" w:sz="0" w:space="0" w:color="auto"/>
          </w:divBdr>
        </w:div>
        <w:div w:id="2006974881">
          <w:marLeft w:val="640"/>
          <w:marRight w:val="0"/>
          <w:marTop w:val="0"/>
          <w:marBottom w:val="0"/>
          <w:divBdr>
            <w:top w:val="none" w:sz="0" w:space="0" w:color="auto"/>
            <w:left w:val="none" w:sz="0" w:space="0" w:color="auto"/>
            <w:bottom w:val="none" w:sz="0" w:space="0" w:color="auto"/>
            <w:right w:val="none" w:sz="0" w:space="0" w:color="auto"/>
          </w:divBdr>
        </w:div>
        <w:div w:id="1761293307">
          <w:marLeft w:val="640"/>
          <w:marRight w:val="0"/>
          <w:marTop w:val="0"/>
          <w:marBottom w:val="0"/>
          <w:divBdr>
            <w:top w:val="none" w:sz="0" w:space="0" w:color="auto"/>
            <w:left w:val="none" w:sz="0" w:space="0" w:color="auto"/>
            <w:bottom w:val="none" w:sz="0" w:space="0" w:color="auto"/>
            <w:right w:val="none" w:sz="0" w:space="0" w:color="auto"/>
          </w:divBdr>
        </w:div>
        <w:div w:id="1497108997">
          <w:marLeft w:val="640"/>
          <w:marRight w:val="0"/>
          <w:marTop w:val="0"/>
          <w:marBottom w:val="0"/>
          <w:divBdr>
            <w:top w:val="none" w:sz="0" w:space="0" w:color="auto"/>
            <w:left w:val="none" w:sz="0" w:space="0" w:color="auto"/>
            <w:bottom w:val="none" w:sz="0" w:space="0" w:color="auto"/>
            <w:right w:val="none" w:sz="0" w:space="0" w:color="auto"/>
          </w:divBdr>
        </w:div>
        <w:div w:id="843325684">
          <w:marLeft w:val="640"/>
          <w:marRight w:val="0"/>
          <w:marTop w:val="0"/>
          <w:marBottom w:val="0"/>
          <w:divBdr>
            <w:top w:val="none" w:sz="0" w:space="0" w:color="auto"/>
            <w:left w:val="none" w:sz="0" w:space="0" w:color="auto"/>
            <w:bottom w:val="none" w:sz="0" w:space="0" w:color="auto"/>
            <w:right w:val="none" w:sz="0" w:space="0" w:color="auto"/>
          </w:divBdr>
        </w:div>
        <w:div w:id="2034260056">
          <w:marLeft w:val="640"/>
          <w:marRight w:val="0"/>
          <w:marTop w:val="0"/>
          <w:marBottom w:val="0"/>
          <w:divBdr>
            <w:top w:val="none" w:sz="0" w:space="0" w:color="auto"/>
            <w:left w:val="none" w:sz="0" w:space="0" w:color="auto"/>
            <w:bottom w:val="none" w:sz="0" w:space="0" w:color="auto"/>
            <w:right w:val="none" w:sz="0" w:space="0" w:color="auto"/>
          </w:divBdr>
        </w:div>
        <w:div w:id="1971478400">
          <w:marLeft w:val="640"/>
          <w:marRight w:val="0"/>
          <w:marTop w:val="0"/>
          <w:marBottom w:val="0"/>
          <w:divBdr>
            <w:top w:val="none" w:sz="0" w:space="0" w:color="auto"/>
            <w:left w:val="none" w:sz="0" w:space="0" w:color="auto"/>
            <w:bottom w:val="none" w:sz="0" w:space="0" w:color="auto"/>
            <w:right w:val="none" w:sz="0" w:space="0" w:color="auto"/>
          </w:divBdr>
        </w:div>
        <w:div w:id="1846749723">
          <w:marLeft w:val="640"/>
          <w:marRight w:val="0"/>
          <w:marTop w:val="0"/>
          <w:marBottom w:val="0"/>
          <w:divBdr>
            <w:top w:val="none" w:sz="0" w:space="0" w:color="auto"/>
            <w:left w:val="none" w:sz="0" w:space="0" w:color="auto"/>
            <w:bottom w:val="none" w:sz="0" w:space="0" w:color="auto"/>
            <w:right w:val="none" w:sz="0" w:space="0" w:color="auto"/>
          </w:divBdr>
        </w:div>
        <w:div w:id="895242057">
          <w:marLeft w:val="640"/>
          <w:marRight w:val="0"/>
          <w:marTop w:val="0"/>
          <w:marBottom w:val="0"/>
          <w:divBdr>
            <w:top w:val="none" w:sz="0" w:space="0" w:color="auto"/>
            <w:left w:val="none" w:sz="0" w:space="0" w:color="auto"/>
            <w:bottom w:val="none" w:sz="0" w:space="0" w:color="auto"/>
            <w:right w:val="none" w:sz="0" w:space="0" w:color="auto"/>
          </w:divBdr>
        </w:div>
        <w:div w:id="810555050">
          <w:marLeft w:val="640"/>
          <w:marRight w:val="0"/>
          <w:marTop w:val="0"/>
          <w:marBottom w:val="0"/>
          <w:divBdr>
            <w:top w:val="none" w:sz="0" w:space="0" w:color="auto"/>
            <w:left w:val="none" w:sz="0" w:space="0" w:color="auto"/>
            <w:bottom w:val="none" w:sz="0" w:space="0" w:color="auto"/>
            <w:right w:val="none" w:sz="0" w:space="0" w:color="auto"/>
          </w:divBdr>
        </w:div>
        <w:div w:id="939725653">
          <w:marLeft w:val="640"/>
          <w:marRight w:val="0"/>
          <w:marTop w:val="0"/>
          <w:marBottom w:val="0"/>
          <w:divBdr>
            <w:top w:val="none" w:sz="0" w:space="0" w:color="auto"/>
            <w:left w:val="none" w:sz="0" w:space="0" w:color="auto"/>
            <w:bottom w:val="none" w:sz="0" w:space="0" w:color="auto"/>
            <w:right w:val="none" w:sz="0" w:space="0" w:color="auto"/>
          </w:divBdr>
        </w:div>
        <w:div w:id="1435512086">
          <w:marLeft w:val="640"/>
          <w:marRight w:val="0"/>
          <w:marTop w:val="0"/>
          <w:marBottom w:val="0"/>
          <w:divBdr>
            <w:top w:val="none" w:sz="0" w:space="0" w:color="auto"/>
            <w:left w:val="none" w:sz="0" w:space="0" w:color="auto"/>
            <w:bottom w:val="none" w:sz="0" w:space="0" w:color="auto"/>
            <w:right w:val="none" w:sz="0" w:space="0" w:color="auto"/>
          </w:divBdr>
        </w:div>
        <w:div w:id="271137336">
          <w:marLeft w:val="640"/>
          <w:marRight w:val="0"/>
          <w:marTop w:val="0"/>
          <w:marBottom w:val="0"/>
          <w:divBdr>
            <w:top w:val="none" w:sz="0" w:space="0" w:color="auto"/>
            <w:left w:val="none" w:sz="0" w:space="0" w:color="auto"/>
            <w:bottom w:val="none" w:sz="0" w:space="0" w:color="auto"/>
            <w:right w:val="none" w:sz="0" w:space="0" w:color="auto"/>
          </w:divBdr>
        </w:div>
        <w:div w:id="355619938">
          <w:marLeft w:val="640"/>
          <w:marRight w:val="0"/>
          <w:marTop w:val="0"/>
          <w:marBottom w:val="0"/>
          <w:divBdr>
            <w:top w:val="none" w:sz="0" w:space="0" w:color="auto"/>
            <w:left w:val="none" w:sz="0" w:space="0" w:color="auto"/>
            <w:bottom w:val="none" w:sz="0" w:space="0" w:color="auto"/>
            <w:right w:val="none" w:sz="0" w:space="0" w:color="auto"/>
          </w:divBdr>
        </w:div>
        <w:div w:id="563955864">
          <w:marLeft w:val="640"/>
          <w:marRight w:val="0"/>
          <w:marTop w:val="0"/>
          <w:marBottom w:val="0"/>
          <w:divBdr>
            <w:top w:val="none" w:sz="0" w:space="0" w:color="auto"/>
            <w:left w:val="none" w:sz="0" w:space="0" w:color="auto"/>
            <w:bottom w:val="none" w:sz="0" w:space="0" w:color="auto"/>
            <w:right w:val="none" w:sz="0" w:space="0" w:color="auto"/>
          </w:divBdr>
        </w:div>
        <w:div w:id="3677235">
          <w:marLeft w:val="640"/>
          <w:marRight w:val="0"/>
          <w:marTop w:val="0"/>
          <w:marBottom w:val="0"/>
          <w:divBdr>
            <w:top w:val="none" w:sz="0" w:space="0" w:color="auto"/>
            <w:left w:val="none" w:sz="0" w:space="0" w:color="auto"/>
            <w:bottom w:val="none" w:sz="0" w:space="0" w:color="auto"/>
            <w:right w:val="none" w:sz="0" w:space="0" w:color="auto"/>
          </w:divBdr>
        </w:div>
        <w:div w:id="1236861873">
          <w:marLeft w:val="640"/>
          <w:marRight w:val="0"/>
          <w:marTop w:val="0"/>
          <w:marBottom w:val="0"/>
          <w:divBdr>
            <w:top w:val="none" w:sz="0" w:space="0" w:color="auto"/>
            <w:left w:val="none" w:sz="0" w:space="0" w:color="auto"/>
            <w:bottom w:val="none" w:sz="0" w:space="0" w:color="auto"/>
            <w:right w:val="none" w:sz="0" w:space="0" w:color="auto"/>
          </w:divBdr>
        </w:div>
        <w:div w:id="453984346">
          <w:marLeft w:val="640"/>
          <w:marRight w:val="0"/>
          <w:marTop w:val="0"/>
          <w:marBottom w:val="0"/>
          <w:divBdr>
            <w:top w:val="none" w:sz="0" w:space="0" w:color="auto"/>
            <w:left w:val="none" w:sz="0" w:space="0" w:color="auto"/>
            <w:bottom w:val="none" w:sz="0" w:space="0" w:color="auto"/>
            <w:right w:val="none" w:sz="0" w:space="0" w:color="auto"/>
          </w:divBdr>
        </w:div>
        <w:div w:id="1537427255">
          <w:marLeft w:val="640"/>
          <w:marRight w:val="0"/>
          <w:marTop w:val="0"/>
          <w:marBottom w:val="0"/>
          <w:divBdr>
            <w:top w:val="none" w:sz="0" w:space="0" w:color="auto"/>
            <w:left w:val="none" w:sz="0" w:space="0" w:color="auto"/>
            <w:bottom w:val="none" w:sz="0" w:space="0" w:color="auto"/>
            <w:right w:val="none" w:sz="0" w:space="0" w:color="auto"/>
          </w:divBdr>
        </w:div>
      </w:divsChild>
    </w:div>
    <w:div w:id="249586295">
      <w:bodyDiv w:val="1"/>
      <w:marLeft w:val="0"/>
      <w:marRight w:val="0"/>
      <w:marTop w:val="0"/>
      <w:marBottom w:val="0"/>
      <w:divBdr>
        <w:top w:val="none" w:sz="0" w:space="0" w:color="auto"/>
        <w:left w:val="none" w:sz="0" w:space="0" w:color="auto"/>
        <w:bottom w:val="none" w:sz="0" w:space="0" w:color="auto"/>
        <w:right w:val="none" w:sz="0" w:space="0" w:color="auto"/>
      </w:divBdr>
    </w:div>
    <w:div w:id="320276109">
      <w:bodyDiv w:val="1"/>
      <w:marLeft w:val="0"/>
      <w:marRight w:val="0"/>
      <w:marTop w:val="0"/>
      <w:marBottom w:val="0"/>
      <w:divBdr>
        <w:top w:val="none" w:sz="0" w:space="0" w:color="auto"/>
        <w:left w:val="none" w:sz="0" w:space="0" w:color="auto"/>
        <w:bottom w:val="none" w:sz="0" w:space="0" w:color="auto"/>
        <w:right w:val="none" w:sz="0" w:space="0" w:color="auto"/>
      </w:divBdr>
      <w:divsChild>
        <w:div w:id="1012609632">
          <w:marLeft w:val="640"/>
          <w:marRight w:val="0"/>
          <w:marTop w:val="0"/>
          <w:marBottom w:val="0"/>
          <w:divBdr>
            <w:top w:val="none" w:sz="0" w:space="0" w:color="auto"/>
            <w:left w:val="none" w:sz="0" w:space="0" w:color="auto"/>
            <w:bottom w:val="none" w:sz="0" w:space="0" w:color="auto"/>
            <w:right w:val="none" w:sz="0" w:space="0" w:color="auto"/>
          </w:divBdr>
        </w:div>
        <w:div w:id="56251926">
          <w:marLeft w:val="640"/>
          <w:marRight w:val="0"/>
          <w:marTop w:val="0"/>
          <w:marBottom w:val="0"/>
          <w:divBdr>
            <w:top w:val="none" w:sz="0" w:space="0" w:color="auto"/>
            <w:left w:val="none" w:sz="0" w:space="0" w:color="auto"/>
            <w:bottom w:val="none" w:sz="0" w:space="0" w:color="auto"/>
            <w:right w:val="none" w:sz="0" w:space="0" w:color="auto"/>
          </w:divBdr>
        </w:div>
        <w:div w:id="1972124282">
          <w:marLeft w:val="640"/>
          <w:marRight w:val="0"/>
          <w:marTop w:val="0"/>
          <w:marBottom w:val="0"/>
          <w:divBdr>
            <w:top w:val="none" w:sz="0" w:space="0" w:color="auto"/>
            <w:left w:val="none" w:sz="0" w:space="0" w:color="auto"/>
            <w:bottom w:val="none" w:sz="0" w:space="0" w:color="auto"/>
            <w:right w:val="none" w:sz="0" w:space="0" w:color="auto"/>
          </w:divBdr>
        </w:div>
        <w:div w:id="1035155045">
          <w:marLeft w:val="640"/>
          <w:marRight w:val="0"/>
          <w:marTop w:val="0"/>
          <w:marBottom w:val="0"/>
          <w:divBdr>
            <w:top w:val="none" w:sz="0" w:space="0" w:color="auto"/>
            <w:left w:val="none" w:sz="0" w:space="0" w:color="auto"/>
            <w:bottom w:val="none" w:sz="0" w:space="0" w:color="auto"/>
            <w:right w:val="none" w:sz="0" w:space="0" w:color="auto"/>
          </w:divBdr>
        </w:div>
        <w:div w:id="1448234419">
          <w:marLeft w:val="640"/>
          <w:marRight w:val="0"/>
          <w:marTop w:val="0"/>
          <w:marBottom w:val="0"/>
          <w:divBdr>
            <w:top w:val="none" w:sz="0" w:space="0" w:color="auto"/>
            <w:left w:val="none" w:sz="0" w:space="0" w:color="auto"/>
            <w:bottom w:val="none" w:sz="0" w:space="0" w:color="auto"/>
            <w:right w:val="none" w:sz="0" w:space="0" w:color="auto"/>
          </w:divBdr>
        </w:div>
        <w:div w:id="1024209445">
          <w:marLeft w:val="640"/>
          <w:marRight w:val="0"/>
          <w:marTop w:val="0"/>
          <w:marBottom w:val="0"/>
          <w:divBdr>
            <w:top w:val="none" w:sz="0" w:space="0" w:color="auto"/>
            <w:left w:val="none" w:sz="0" w:space="0" w:color="auto"/>
            <w:bottom w:val="none" w:sz="0" w:space="0" w:color="auto"/>
            <w:right w:val="none" w:sz="0" w:space="0" w:color="auto"/>
          </w:divBdr>
        </w:div>
        <w:div w:id="62872855">
          <w:marLeft w:val="640"/>
          <w:marRight w:val="0"/>
          <w:marTop w:val="0"/>
          <w:marBottom w:val="0"/>
          <w:divBdr>
            <w:top w:val="none" w:sz="0" w:space="0" w:color="auto"/>
            <w:left w:val="none" w:sz="0" w:space="0" w:color="auto"/>
            <w:bottom w:val="none" w:sz="0" w:space="0" w:color="auto"/>
            <w:right w:val="none" w:sz="0" w:space="0" w:color="auto"/>
          </w:divBdr>
        </w:div>
        <w:div w:id="893194983">
          <w:marLeft w:val="640"/>
          <w:marRight w:val="0"/>
          <w:marTop w:val="0"/>
          <w:marBottom w:val="0"/>
          <w:divBdr>
            <w:top w:val="none" w:sz="0" w:space="0" w:color="auto"/>
            <w:left w:val="none" w:sz="0" w:space="0" w:color="auto"/>
            <w:bottom w:val="none" w:sz="0" w:space="0" w:color="auto"/>
            <w:right w:val="none" w:sz="0" w:space="0" w:color="auto"/>
          </w:divBdr>
        </w:div>
        <w:div w:id="252083870">
          <w:marLeft w:val="640"/>
          <w:marRight w:val="0"/>
          <w:marTop w:val="0"/>
          <w:marBottom w:val="0"/>
          <w:divBdr>
            <w:top w:val="none" w:sz="0" w:space="0" w:color="auto"/>
            <w:left w:val="none" w:sz="0" w:space="0" w:color="auto"/>
            <w:bottom w:val="none" w:sz="0" w:space="0" w:color="auto"/>
            <w:right w:val="none" w:sz="0" w:space="0" w:color="auto"/>
          </w:divBdr>
        </w:div>
        <w:div w:id="371538867">
          <w:marLeft w:val="640"/>
          <w:marRight w:val="0"/>
          <w:marTop w:val="0"/>
          <w:marBottom w:val="0"/>
          <w:divBdr>
            <w:top w:val="none" w:sz="0" w:space="0" w:color="auto"/>
            <w:left w:val="none" w:sz="0" w:space="0" w:color="auto"/>
            <w:bottom w:val="none" w:sz="0" w:space="0" w:color="auto"/>
            <w:right w:val="none" w:sz="0" w:space="0" w:color="auto"/>
          </w:divBdr>
        </w:div>
        <w:div w:id="818571754">
          <w:marLeft w:val="640"/>
          <w:marRight w:val="0"/>
          <w:marTop w:val="0"/>
          <w:marBottom w:val="0"/>
          <w:divBdr>
            <w:top w:val="none" w:sz="0" w:space="0" w:color="auto"/>
            <w:left w:val="none" w:sz="0" w:space="0" w:color="auto"/>
            <w:bottom w:val="none" w:sz="0" w:space="0" w:color="auto"/>
            <w:right w:val="none" w:sz="0" w:space="0" w:color="auto"/>
          </w:divBdr>
        </w:div>
        <w:div w:id="1764033674">
          <w:marLeft w:val="640"/>
          <w:marRight w:val="0"/>
          <w:marTop w:val="0"/>
          <w:marBottom w:val="0"/>
          <w:divBdr>
            <w:top w:val="none" w:sz="0" w:space="0" w:color="auto"/>
            <w:left w:val="none" w:sz="0" w:space="0" w:color="auto"/>
            <w:bottom w:val="none" w:sz="0" w:space="0" w:color="auto"/>
            <w:right w:val="none" w:sz="0" w:space="0" w:color="auto"/>
          </w:divBdr>
        </w:div>
        <w:div w:id="1314290769">
          <w:marLeft w:val="640"/>
          <w:marRight w:val="0"/>
          <w:marTop w:val="0"/>
          <w:marBottom w:val="0"/>
          <w:divBdr>
            <w:top w:val="none" w:sz="0" w:space="0" w:color="auto"/>
            <w:left w:val="none" w:sz="0" w:space="0" w:color="auto"/>
            <w:bottom w:val="none" w:sz="0" w:space="0" w:color="auto"/>
            <w:right w:val="none" w:sz="0" w:space="0" w:color="auto"/>
          </w:divBdr>
        </w:div>
        <w:div w:id="1241137686">
          <w:marLeft w:val="640"/>
          <w:marRight w:val="0"/>
          <w:marTop w:val="0"/>
          <w:marBottom w:val="0"/>
          <w:divBdr>
            <w:top w:val="none" w:sz="0" w:space="0" w:color="auto"/>
            <w:left w:val="none" w:sz="0" w:space="0" w:color="auto"/>
            <w:bottom w:val="none" w:sz="0" w:space="0" w:color="auto"/>
            <w:right w:val="none" w:sz="0" w:space="0" w:color="auto"/>
          </w:divBdr>
        </w:div>
        <w:div w:id="95636337">
          <w:marLeft w:val="640"/>
          <w:marRight w:val="0"/>
          <w:marTop w:val="0"/>
          <w:marBottom w:val="0"/>
          <w:divBdr>
            <w:top w:val="none" w:sz="0" w:space="0" w:color="auto"/>
            <w:left w:val="none" w:sz="0" w:space="0" w:color="auto"/>
            <w:bottom w:val="none" w:sz="0" w:space="0" w:color="auto"/>
            <w:right w:val="none" w:sz="0" w:space="0" w:color="auto"/>
          </w:divBdr>
        </w:div>
        <w:div w:id="621962023">
          <w:marLeft w:val="640"/>
          <w:marRight w:val="0"/>
          <w:marTop w:val="0"/>
          <w:marBottom w:val="0"/>
          <w:divBdr>
            <w:top w:val="none" w:sz="0" w:space="0" w:color="auto"/>
            <w:left w:val="none" w:sz="0" w:space="0" w:color="auto"/>
            <w:bottom w:val="none" w:sz="0" w:space="0" w:color="auto"/>
            <w:right w:val="none" w:sz="0" w:space="0" w:color="auto"/>
          </w:divBdr>
        </w:div>
        <w:div w:id="862207164">
          <w:marLeft w:val="640"/>
          <w:marRight w:val="0"/>
          <w:marTop w:val="0"/>
          <w:marBottom w:val="0"/>
          <w:divBdr>
            <w:top w:val="none" w:sz="0" w:space="0" w:color="auto"/>
            <w:left w:val="none" w:sz="0" w:space="0" w:color="auto"/>
            <w:bottom w:val="none" w:sz="0" w:space="0" w:color="auto"/>
            <w:right w:val="none" w:sz="0" w:space="0" w:color="auto"/>
          </w:divBdr>
        </w:div>
        <w:div w:id="946742234">
          <w:marLeft w:val="640"/>
          <w:marRight w:val="0"/>
          <w:marTop w:val="0"/>
          <w:marBottom w:val="0"/>
          <w:divBdr>
            <w:top w:val="none" w:sz="0" w:space="0" w:color="auto"/>
            <w:left w:val="none" w:sz="0" w:space="0" w:color="auto"/>
            <w:bottom w:val="none" w:sz="0" w:space="0" w:color="auto"/>
            <w:right w:val="none" w:sz="0" w:space="0" w:color="auto"/>
          </w:divBdr>
        </w:div>
        <w:div w:id="1214849275">
          <w:marLeft w:val="640"/>
          <w:marRight w:val="0"/>
          <w:marTop w:val="0"/>
          <w:marBottom w:val="0"/>
          <w:divBdr>
            <w:top w:val="none" w:sz="0" w:space="0" w:color="auto"/>
            <w:left w:val="none" w:sz="0" w:space="0" w:color="auto"/>
            <w:bottom w:val="none" w:sz="0" w:space="0" w:color="auto"/>
            <w:right w:val="none" w:sz="0" w:space="0" w:color="auto"/>
          </w:divBdr>
        </w:div>
        <w:div w:id="144665668">
          <w:marLeft w:val="640"/>
          <w:marRight w:val="0"/>
          <w:marTop w:val="0"/>
          <w:marBottom w:val="0"/>
          <w:divBdr>
            <w:top w:val="none" w:sz="0" w:space="0" w:color="auto"/>
            <w:left w:val="none" w:sz="0" w:space="0" w:color="auto"/>
            <w:bottom w:val="none" w:sz="0" w:space="0" w:color="auto"/>
            <w:right w:val="none" w:sz="0" w:space="0" w:color="auto"/>
          </w:divBdr>
        </w:div>
        <w:div w:id="1108742611">
          <w:marLeft w:val="640"/>
          <w:marRight w:val="0"/>
          <w:marTop w:val="0"/>
          <w:marBottom w:val="0"/>
          <w:divBdr>
            <w:top w:val="none" w:sz="0" w:space="0" w:color="auto"/>
            <w:left w:val="none" w:sz="0" w:space="0" w:color="auto"/>
            <w:bottom w:val="none" w:sz="0" w:space="0" w:color="auto"/>
            <w:right w:val="none" w:sz="0" w:space="0" w:color="auto"/>
          </w:divBdr>
        </w:div>
        <w:div w:id="1881698094">
          <w:marLeft w:val="640"/>
          <w:marRight w:val="0"/>
          <w:marTop w:val="0"/>
          <w:marBottom w:val="0"/>
          <w:divBdr>
            <w:top w:val="none" w:sz="0" w:space="0" w:color="auto"/>
            <w:left w:val="none" w:sz="0" w:space="0" w:color="auto"/>
            <w:bottom w:val="none" w:sz="0" w:space="0" w:color="auto"/>
            <w:right w:val="none" w:sz="0" w:space="0" w:color="auto"/>
          </w:divBdr>
        </w:div>
        <w:div w:id="1737631835">
          <w:marLeft w:val="640"/>
          <w:marRight w:val="0"/>
          <w:marTop w:val="0"/>
          <w:marBottom w:val="0"/>
          <w:divBdr>
            <w:top w:val="none" w:sz="0" w:space="0" w:color="auto"/>
            <w:left w:val="none" w:sz="0" w:space="0" w:color="auto"/>
            <w:bottom w:val="none" w:sz="0" w:space="0" w:color="auto"/>
            <w:right w:val="none" w:sz="0" w:space="0" w:color="auto"/>
          </w:divBdr>
        </w:div>
        <w:div w:id="428627844">
          <w:marLeft w:val="640"/>
          <w:marRight w:val="0"/>
          <w:marTop w:val="0"/>
          <w:marBottom w:val="0"/>
          <w:divBdr>
            <w:top w:val="none" w:sz="0" w:space="0" w:color="auto"/>
            <w:left w:val="none" w:sz="0" w:space="0" w:color="auto"/>
            <w:bottom w:val="none" w:sz="0" w:space="0" w:color="auto"/>
            <w:right w:val="none" w:sz="0" w:space="0" w:color="auto"/>
          </w:divBdr>
        </w:div>
        <w:div w:id="308705528">
          <w:marLeft w:val="640"/>
          <w:marRight w:val="0"/>
          <w:marTop w:val="0"/>
          <w:marBottom w:val="0"/>
          <w:divBdr>
            <w:top w:val="none" w:sz="0" w:space="0" w:color="auto"/>
            <w:left w:val="none" w:sz="0" w:space="0" w:color="auto"/>
            <w:bottom w:val="none" w:sz="0" w:space="0" w:color="auto"/>
            <w:right w:val="none" w:sz="0" w:space="0" w:color="auto"/>
          </w:divBdr>
        </w:div>
        <w:div w:id="1544975219">
          <w:marLeft w:val="640"/>
          <w:marRight w:val="0"/>
          <w:marTop w:val="0"/>
          <w:marBottom w:val="0"/>
          <w:divBdr>
            <w:top w:val="none" w:sz="0" w:space="0" w:color="auto"/>
            <w:left w:val="none" w:sz="0" w:space="0" w:color="auto"/>
            <w:bottom w:val="none" w:sz="0" w:space="0" w:color="auto"/>
            <w:right w:val="none" w:sz="0" w:space="0" w:color="auto"/>
          </w:divBdr>
        </w:div>
        <w:div w:id="1181550135">
          <w:marLeft w:val="640"/>
          <w:marRight w:val="0"/>
          <w:marTop w:val="0"/>
          <w:marBottom w:val="0"/>
          <w:divBdr>
            <w:top w:val="none" w:sz="0" w:space="0" w:color="auto"/>
            <w:left w:val="none" w:sz="0" w:space="0" w:color="auto"/>
            <w:bottom w:val="none" w:sz="0" w:space="0" w:color="auto"/>
            <w:right w:val="none" w:sz="0" w:space="0" w:color="auto"/>
          </w:divBdr>
        </w:div>
        <w:div w:id="341736761">
          <w:marLeft w:val="640"/>
          <w:marRight w:val="0"/>
          <w:marTop w:val="0"/>
          <w:marBottom w:val="0"/>
          <w:divBdr>
            <w:top w:val="none" w:sz="0" w:space="0" w:color="auto"/>
            <w:left w:val="none" w:sz="0" w:space="0" w:color="auto"/>
            <w:bottom w:val="none" w:sz="0" w:space="0" w:color="auto"/>
            <w:right w:val="none" w:sz="0" w:space="0" w:color="auto"/>
          </w:divBdr>
        </w:div>
        <w:div w:id="1146313323">
          <w:marLeft w:val="640"/>
          <w:marRight w:val="0"/>
          <w:marTop w:val="0"/>
          <w:marBottom w:val="0"/>
          <w:divBdr>
            <w:top w:val="none" w:sz="0" w:space="0" w:color="auto"/>
            <w:left w:val="none" w:sz="0" w:space="0" w:color="auto"/>
            <w:bottom w:val="none" w:sz="0" w:space="0" w:color="auto"/>
            <w:right w:val="none" w:sz="0" w:space="0" w:color="auto"/>
          </w:divBdr>
        </w:div>
        <w:div w:id="449323023">
          <w:marLeft w:val="640"/>
          <w:marRight w:val="0"/>
          <w:marTop w:val="0"/>
          <w:marBottom w:val="0"/>
          <w:divBdr>
            <w:top w:val="none" w:sz="0" w:space="0" w:color="auto"/>
            <w:left w:val="none" w:sz="0" w:space="0" w:color="auto"/>
            <w:bottom w:val="none" w:sz="0" w:space="0" w:color="auto"/>
            <w:right w:val="none" w:sz="0" w:space="0" w:color="auto"/>
          </w:divBdr>
        </w:div>
        <w:div w:id="2076783154">
          <w:marLeft w:val="640"/>
          <w:marRight w:val="0"/>
          <w:marTop w:val="0"/>
          <w:marBottom w:val="0"/>
          <w:divBdr>
            <w:top w:val="none" w:sz="0" w:space="0" w:color="auto"/>
            <w:left w:val="none" w:sz="0" w:space="0" w:color="auto"/>
            <w:bottom w:val="none" w:sz="0" w:space="0" w:color="auto"/>
            <w:right w:val="none" w:sz="0" w:space="0" w:color="auto"/>
          </w:divBdr>
        </w:div>
        <w:div w:id="1752463910">
          <w:marLeft w:val="640"/>
          <w:marRight w:val="0"/>
          <w:marTop w:val="0"/>
          <w:marBottom w:val="0"/>
          <w:divBdr>
            <w:top w:val="none" w:sz="0" w:space="0" w:color="auto"/>
            <w:left w:val="none" w:sz="0" w:space="0" w:color="auto"/>
            <w:bottom w:val="none" w:sz="0" w:space="0" w:color="auto"/>
            <w:right w:val="none" w:sz="0" w:space="0" w:color="auto"/>
          </w:divBdr>
        </w:div>
        <w:div w:id="406148962">
          <w:marLeft w:val="640"/>
          <w:marRight w:val="0"/>
          <w:marTop w:val="0"/>
          <w:marBottom w:val="0"/>
          <w:divBdr>
            <w:top w:val="none" w:sz="0" w:space="0" w:color="auto"/>
            <w:left w:val="none" w:sz="0" w:space="0" w:color="auto"/>
            <w:bottom w:val="none" w:sz="0" w:space="0" w:color="auto"/>
            <w:right w:val="none" w:sz="0" w:space="0" w:color="auto"/>
          </w:divBdr>
        </w:div>
        <w:div w:id="354426414">
          <w:marLeft w:val="640"/>
          <w:marRight w:val="0"/>
          <w:marTop w:val="0"/>
          <w:marBottom w:val="0"/>
          <w:divBdr>
            <w:top w:val="none" w:sz="0" w:space="0" w:color="auto"/>
            <w:left w:val="none" w:sz="0" w:space="0" w:color="auto"/>
            <w:bottom w:val="none" w:sz="0" w:space="0" w:color="auto"/>
            <w:right w:val="none" w:sz="0" w:space="0" w:color="auto"/>
          </w:divBdr>
        </w:div>
        <w:div w:id="68895101">
          <w:marLeft w:val="640"/>
          <w:marRight w:val="0"/>
          <w:marTop w:val="0"/>
          <w:marBottom w:val="0"/>
          <w:divBdr>
            <w:top w:val="none" w:sz="0" w:space="0" w:color="auto"/>
            <w:left w:val="none" w:sz="0" w:space="0" w:color="auto"/>
            <w:bottom w:val="none" w:sz="0" w:space="0" w:color="auto"/>
            <w:right w:val="none" w:sz="0" w:space="0" w:color="auto"/>
          </w:divBdr>
        </w:div>
        <w:div w:id="1598446686">
          <w:marLeft w:val="640"/>
          <w:marRight w:val="0"/>
          <w:marTop w:val="0"/>
          <w:marBottom w:val="0"/>
          <w:divBdr>
            <w:top w:val="none" w:sz="0" w:space="0" w:color="auto"/>
            <w:left w:val="none" w:sz="0" w:space="0" w:color="auto"/>
            <w:bottom w:val="none" w:sz="0" w:space="0" w:color="auto"/>
            <w:right w:val="none" w:sz="0" w:space="0" w:color="auto"/>
          </w:divBdr>
        </w:div>
        <w:div w:id="665283805">
          <w:marLeft w:val="640"/>
          <w:marRight w:val="0"/>
          <w:marTop w:val="0"/>
          <w:marBottom w:val="0"/>
          <w:divBdr>
            <w:top w:val="none" w:sz="0" w:space="0" w:color="auto"/>
            <w:left w:val="none" w:sz="0" w:space="0" w:color="auto"/>
            <w:bottom w:val="none" w:sz="0" w:space="0" w:color="auto"/>
            <w:right w:val="none" w:sz="0" w:space="0" w:color="auto"/>
          </w:divBdr>
        </w:div>
        <w:div w:id="1644699984">
          <w:marLeft w:val="640"/>
          <w:marRight w:val="0"/>
          <w:marTop w:val="0"/>
          <w:marBottom w:val="0"/>
          <w:divBdr>
            <w:top w:val="none" w:sz="0" w:space="0" w:color="auto"/>
            <w:left w:val="none" w:sz="0" w:space="0" w:color="auto"/>
            <w:bottom w:val="none" w:sz="0" w:space="0" w:color="auto"/>
            <w:right w:val="none" w:sz="0" w:space="0" w:color="auto"/>
          </w:divBdr>
        </w:div>
        <w:div w:id="1256019932">
          <w:marLeft w:val="640"/>
          <w:marRight w:val="0"/>
          <w:marTop w:val="0"/>
          <w:marBottom w:val="0"/>
          <w:divBdr>
            <w:top w:val="none" w:sz="0" w:space="0" w:color="auto"/>
            <w:left w:val="none" w:sz="0" w:space="0" w:color="auto"/>
            <w:bottom w:val="none" w:sz="0" w:space="0" w:color="auto"/>
            <w:right w:val="none" w:sz="0" w:space="0" w:color="auto"/>
          </w:divBdr>
        </w:div>
        <w:div w:id="12341100">
          <w:marLeft w:val="640"/>
          <w:marRight w:val="0"/>
          <w:marTop w:val="0"/>
          <w:marBottom w:val="0"/>
          <w:divBdr>
            <w:top w:val="none" w:sz="0" w:space="0" w:color="auto"/>
            <w:left w:val="none" w:sz="0" w:space="0" w:color="auto"/>
            <w:bottom w:val="none" w:sz="0" w:space="0" w:color="auto"/>
            <w:right w:val="none" w:sz="0" w:space="0" w:color="auto"/>
          </w:divBdr>
        </w:div>
        <w:div w:id="2115437118">
          <w:marLeft w:val="640"/>
          <w:marRight w:val="0"/>
          <w:marTop w:val="0"/>
          <w:marBottom w:val="0"/>
          <w:divBdr>
            <w:top w:val="none" w:sz="0" w:space="0" w:color="auto"/>
            <w:left w:val="none" w:sz="0" w:space="0" w:color="auto"/>
            <w:bottom w:val="none" w:sz="0" w:space="0" w:color="auto"/>
            <w:right w:val="none" w:sz="0" w:space="0" w:color="auto"/>
          </w:divBdr>
        </w:div>
        <w:div w:id="1317100959">
          <w:marLeft w:val="640"/>
          <w:marRight w:val="0"/>
          <w:marTop w:val="0"/>
          <w:marBottom w:val="0"/>
          <w:divBdr>
            <w:top w:val="none" w:sz="0" w:space="0" w:color="auto"/>
            <w:left w:val="none" w:sz="0" w:space="0" w:color="auto"/>
            <w:bottom w:val="none" w:sz="0" w:space="0" w:color="auto"/>
            <w:right w:val="none" w:sz="0" w:space="0" w:color="auto"/>
          </w:divBdr>
        </w:div>
        <w:div w:id="928081618">
          <w:marLeft w:val="640"/>
          <w:marRight w:val="0"/>
          <w:marTop w:val="0"/>
          <w:marBottom w:val="0"/>
          <w:divBdr>
            <w:top w:val="none" w:sz="0" w:space="0" w:color="auto"/>
            <w:left w:val="none" w:sz="0" w:space="0" w:color="auto"/>
            <w:bottom w:val="none" w:sz="0" w:space="0" w:color="auto"/>
            <w:right w:val="none" w:sz="0" w:space="0" w:color="auto"/>
          </w:divBdr>
        </w:div>
        <w:div w:id="1405639313">
          <w:marLeft w:val="640"/>
          <w:marRight w:val="0"/>
          <w:marTop w:val="0"/>
          <w:marBottom w:val="0"/>
          <w:divBdr>
            <w:top w:val="none" w:sz="0" w:space="0" w:color="auto"/>
            <w:left w:val="none" w:sz="0" w:space="0" w:color="auto"/>
            <w:bottom w:val="none" w:sz="0" w:space="0" w:color="auto"/>
            <w:right w:val="none" w:sz="0" w:space="0" w:color="auto"/>
          </w:divBdr>
        </w:div>
        <w:div w:id="979501338">
          <w:marLeft w:val="640"/>
          <w:marRight w:val="0"/>
          <w:marTop w:val="0"/>
          <w:marBottom w:val="0"/>
          <w:divBdr>
            <w:top w:val="none" w:sz="0" w:space="0" w:color="auto"/>
            <w:left w:val="none" w:sz="0" w:space="0" w:color="auto"/>
            <w:bottom w:val="none" w:sz="0" w:space="0" w:color="auto"/>
            <w:right w:val="none" w:sz="0" w:space="0" w:color="auto"/>
          </w:divBdr>
        </w:div>
        <w:div w:id="1674064075">
          <w:marLeft w:val="640"/>
          <w:marRight w:val="0"/>
          <w:marTop w:val="0"/>
          <w:marBottom w:val="0"/>
          <w:divBdr>
            <w:top w:val="none" w:sz="0" w:space="0" w:color="auto"/>
            <w:left w:val="none" w:sz="0" w:space="0" w:color="auto"/>
            <w:bottom w:val="none" w:sz="0" w:space="0" w:color="auto"/>
            <w:right w:val="none" w:sz="0" w:space="0" w:color="auto"/>
          </w:divBdr>
        </w:div>
        <w:div w:id="1247111336">
          <w:marLeft w:val="640"/>
          <w:marRight w:val="0"/>
          <w:marTop w:val="0"/>
          <w:marBottom w:val="0"/>
          <w:divBdr>
            <w:top w:val="none" w:sz="0" w:space="0" w:color="auto"/>
            <w:left w:val="none" w:sz="0" w:space="0" w:color="auto"/>
            <w:bottom w:val="none" w:sz="0" w:space="0" w:color="auto"/>
            <w:right w:val="none" w:sz="0" w:space="0" w:color="auto"/>
          </w:divBdr>
        </w:div>
        <w:div w:id="1311446100">
          <w:marLeft w:val="640"/>
          <w:marRight w:val="0"/>
          <w:marTop w:val="0"/>
          <w:marBottom w:val="0"/>
          <w:divBdr>
            <w:top w:val="none" w:sz="0" w:space="0" w:color="auto"/>
            <w:left w:val="none" w:sz="0" w:space="0" w:color="auto"/>
            <w:bottom w:val="none" w:sz="0" w:space="0" w:color="auto"/>
            <w:right w:val="none" w:sz="0" w:space="0" w:color="auto"/>
          </w:divBdr>
        </w:div>
        <w:div w:id="1595438984">
          <w:marLeft w:val="640"/>
          <w:marRight w:val="0"/>
          <w:marTop w:val="0"/>
          <w:marBottom w:val="0"/>
          <w:divBdr>
            <w:top w:val="none" w:sz="0" w:space="0" w:color="auto"/>
            <w:left w:val="none" w:sz="0" w:space="0" w:color="auto"/>
            <w:bottom w:val="none" w:sz="0" w:space="0" w:color="auto"/>
            <w:right w:val="none" w:sz="0" w:space="0" w:color="auto"/>
          </w:divBdr>
        </w:div>
        <w:div w:id="877935910">
          <w:marLeft w:val="640"/>
          <w:marRight w:val="0"/>
          <w:marTop w:val="0"/>
          <w:marBottom w:val="0"/>
          <w:divBdr>
            <w:top w:val="none" w:sz="0" w:space="0" w:color="auto"/>
            <w:left w:val="none" w:sz="0" w:space="0" w:color="auto"/>
            <w:bottom w:val="none" w:sz="0" w:space="0" w:color="auto"/>
            <w:right w:val="none" w:sz="0" w:space="0" w:color="auto"/>
          </w:divBdr>
        </w:div>
      </w:divsChild>
    </w:div>
    <w:div w:id="328289633">
      <w:bodyDiv w:val="1"/>
      <w:marLeft w:val="0"/>
      <w:marRight w:val="0"/>
      <w:marTop w:val="0"/>
      <w:marBottom w:val="0"/>
      <w:divBdr>
        <w:top w:val="none" w:sz="0" w:space="0" w:color="auto"/>
        <w:left w:val="none" w:sz="0" w:space="0" w:color="auto"/>
        <w:bottom w:val="none" w:sz="0" w:space="0" w:color="auto"/>
        <w:right w:val="none" w:sz="0" w:space="0" w:color="auto"/>
      </w:divBdr>
      <w:divsChild>
        <w:div w:id="2127776586">
          <w:marLeft w:val="640"/>
          <w:marRight w:val="0"/>
          <w:marTop w:val="0"/>
          <w:marBottom w:val="0"/>
          <w:divBdr>
            <w:top w:val="none" w:sz="0" w:space="0" w:color="auto"/>
            <w:left w:val="none" w:sz="0" w:space="0" w:color="auto"/>
            <w:bottom w:val="none" w:sz="0" w:space="0" w:color="auto"/>
            <w:right w:val="none" w:sz="0" w:space="0" w:color="auto"/>
          </w:divBdr>
        </w:div>
        <w:div w:id="1505171759">
          <w:marLeft w:val="640"/>
          <w:marRight w:val="0"/>
          <w:marTop w:val="0"/>
          <w:marBottom w:val="0"/>
          <w:divBdr>
            <w:top w:val="none" w:sz="0" w:space="0" w:color="auto"/>
            <w:left w:val="none" w:sz="0" w:space="0" w:color="auto"/>
            <w:bottom w:val="none" w:sz="0" w:space="0" w:color="auto"/>
            <w:right w:val="none" w:sz="0" w:space="0" w:color="auto"/>
          </w:divBdr>
        </w:div>
        <w:div w:id="710498517">
          <w:marLeft w:val="640"/>
          <w:marRight w:val="0"/>
          <w:marTop w:val="0"/>
          <w:marBottom w:val="0"/>
          <w:divBdr>
            <w:top w:val="none" w:sz="0" w:space="0" w:color="auto"/>
            <w:left w:val="none" w:sz="0" w:space="0" w:color="auto"/>
            <w:bottom w:val="none" w:sz="0" w:space="0" w:color="auto"/>
            <w:right w:val="none" w:sz="0" w:space="0" w:color="auto"/>
          </w:divBdr>
        </w:div>
        <w:div w:id="1277828254">
          <w:marLeft w:val="640"/>
          <w:marRight w:val="0"/>
          <w:marTop w:val="0"/>
          <w:marBottom w:val="0"/>
          <w:divBdr>
            <w:top w:val="none" w:sz="0" w:space="0" w:color="auto"/>
            <w:left w:val="none" w:sz="0" w:space="0" w:color="auto"/>
            <w:bottom w:val="none" w:sz="0" w:space="0" w:color="auto"/>
            <w:right w:val="none" w:sz="0" w:space="0" w:color="auto"/>
          </w:divBdr>
        </w:div>
        <w:div w:id="827286815">
          <w:marLeft w:val="640"/>
          <w:marRight w:val="0"/>
          <w:marTop w:val="0"/>
          <w:marBottom w:val="0"/>
          <w:divBdr>
            <w:top w:val="none" w:sz="0" w:space="0" w:color="auto"/>
            <w:left w:val="none" w:sz="0" w:space="0" w:color="auto"/>
            <w:bottom w:val="none" w:sz="0" w:space="0" w:color="auto"/>
            <w:right w:val="none" w:sz="0" w:space="0" w:color="auto"/>
          </w:divBdr>
        </w:div>
        <w:div w:id="1373194766">
          <w:marLeft w:val="640"/>
          <w:marRight w:val="0"/>
          <w:marTop w:val="0"/>
          <w:marBottom w:val="0"/>
          <w:divBdr>
            <w:top w:val="none" w:sz="0" w:space="0" w:color="auto"/>
            <w:left w:val="none" w:sz="0" w:space="0" w:color="auto"/>
            <w:bottom w:val="none" w:sz="0" w:space="0" w:color="auto"/>
            <w:right w:val="none" w:sz="0" w:space="0" w:color="auto"/>
          </w:divBdr>
        </w:div>
        <w:div w:id="267853173">
          <w:marLeft w:val="640"/>
          <w:marRight w:val="0"/>
          <w:marTop w:val="0"/>
          <w:marBottom w:val="0"/>
          <w:divBdr>
            <w:top w:val="none" w:sz="0" w:space="0" w:color="auto"/>
            <w:left w:val="none" w:sz="0" w:space="0" w:color="auto"/>
            <w:bottom w:val="none" w:sz="0" w:space="0" w:color="auto"/>
            <w:right w:val="none" w:sz="0" w:space="0" w:color="auto"/>
          </w:divBdr>
        </w:div>
        <w:div w:id="1219896624">
          <w:marLeft w:val="640"/>
          <w:marRight w:val="0"/>
          <w:marTop w:val="0"/>
          <w:marBottom w:val="0"/>
          <w:divBdr>
            <w:top w:val="none" w:sz="0" w:space="0" w:color="auto"/>
            <w:left w:val="none" w:sz="0" w:space="0" w:color="auto"/>
            <w:bottom w:val="none" w:sz="0" w:space="0" w:color="auto"/>
            <w:right w:val="none" w:sz="0" w:space="0" w:color="auto"/>
          </w:divBdr>
        </w:div>
        <w:div w:id="2128769198">
          <w:marLeft w:val="640"/>
          <w:marRight w:val="0"/>
          <w:marTop w:val="0"/>
          <w:marBottom w:val="0"/>
          <w:divBdr>
            <w:top w:val="none" w:sz="0" w:space="0" w:color="auto"/>
            <w:left w:val="none" w:sz="0" w:space="0" w:color="auto"/>
            <w:bottom w:val="none" w:sz="0" w:space="0" w:color="auto"/>
            <w:right w:val="none" w:sz="0" w:space="0" w:color="auto"/>
          </w:divBdr>
        </w:div>
        <w:div w:id="564877880">
          <w:marLeft w:val="640"/>
          <w:marRight w:val="0"/>
          <w:marTop w:val="0"/>
          <w:marBottom w:val="0"/>
          <w:divBdr>
            <w:top w:val="none" w:sz="0" w:space="0" w:color="auto"/>
            <w:left w:val="none" w:sz="0" w:space="0" w:color="auto"/>
            <w:bottom w:val="none" w:sz="0" w:space="0" w:color="auto"/>
            <w:right w:val="none" w:sz="0" w:space="0" w:color="auto"/>
          </w:divBdr>
        </w:div>
        <w:div w:id="155611214">
          <w:marLeft w:val="640"/>
          <w:marRight w:val="0"/>
          <w:marTop w:val="0"/>
          <w:marBottom w:val="0"/>
          <w:divBdr>
            <w:top w:val="none" w:sz="0" w:space="0" w:color="auto"/>
            <w:left w:val="none" w:sz="0" w:space="0" w:color="auto"/>
            <w:bottom w:val="none" w:sz="0" w:space="0" w:color="auto"/>
            <w:right w:val="none" w:sz="0" w:space="0" w:color="auto"/>
          </w:divBdr>
        </w:div>
        <w:div w:id="1484618536">
          <w:marLeft w:val="640"/>
          <w:marRight w:val="0"/>
          <w:marTop w:val="0"/>
          <w:marBottom w:val="0"/>
          <w:divBdr>
            <w:top w:val="none" w:sz="0" w:space="0" w:color="auto"/>
            <w:left w:val="none" w:sz="0" w:space="0" w:color="auto"/>
            <w:bottom w:val="none" w:sz="0" w:space="0" w:color="auto"/>
            <w:right w:val="none" w:sz="0" w:space="0" w:color="auto"/>
          </w:divBdr>
        </w:div>
        <w:div w:id="1353216613">
          <w:marLeft w:val="640"/>
          <w:marRight w:val="0"/>
          <w:marTop w:val="0"/>
          <w:marBottom w:val="0"/>
          <w:divBdr>
            <w:top w:val="none" w:sz="0" w:space="0" w:color="auto"/>
            <w:left w:val="none" w:sz="0" w:space="0" w:color="auto"/>
            <w:bottom w:val="none" w:sz="0" w:space="0" w:color="auto"/>
            <w:right w:val="none" w:sz="0" w:space="0" w:color="auto"/>
          </w:divBdr>
        </w:div>
        <w:div w:id="1334526948">
          <w:marLeft w:val="640"/>
          <w:marRight w:val="0"/>
          <w:marTop w:val="0"/>
          <w:marBottom w:val="0"/>
          <w:divBdr>
            <w:top w:val="none" w:sz="0" w:space="0" w:color="auto"/>
            <w:left w:val="none" w:sz="0" w:space="0" w:color="auto"/>
            <w:bottom w:val="none" w:sz="0" w:space="0" w:color="auto"/>
            <w:right w:val="none" w:sz="0" w:space="0" w:color="auto"/>
          </w:divBdr>
        </w:div>
        <w:div w:id="528301474">
          <w:marLeft w:val="640"/>
          <w:marRight w:val="0"/>
          <w:marTop w:val="0"/>
          <w:marBottom w:val="0"/>
          <w:divBdr>
            <w:top w:val="none" w:sz="0" w:space="0" w:color="auto"/>
            <w:left w:val="none" w:sz="0" w:space="0" w:color="auto"/>
            <w:bottom w:val="none" w:sz="0" w:space="0" w:color="auto"/>
            <w:right w:val="none" w:sz="0" w:space="0" w:color="auto"/>
          </w:divBdr>
        </w:div>
        <w:div w:id="1565525115">
          <w:marLeft w:val="640"/>
          <w:marRight w:val="0"/>
          <w:marTop w:val="0"/>
          <w:marBottom w:val="0"/>
          <w:divBdr>
            <w:top w:val="none" w:sz="0" w:space="0" w:color="auto"/>
            <w:left w:val="none" w:sz="0" w:space="0" w:color="auto"/>
            <w:bottom w:val="none" w:sz="0" w:space="0" w:color="auto"/>
            <w:right w:val="none" w:sz="0" w:space="0" w:color="auto"/>
          </w:divBdr>
        </w:div>
        <w:div w:id="439566090">
          <w:marLeft w:val="640"/>
          <w:marRight w:val="0"/>
          <w:marTop w:val="0"/>
          <w:marBottom w:val="0"/>
          <w:divBdr>
            <w:top w:val="none" w:sz="0" w:space="0" w:color="auto"/>
            <w:left w:val="none" w:sz="0" w:space="0" w:color="auto"/>
            <w:bottom w:val="none" w:sz="0" w:space="0" w:color="auto"/>
            <w:right w:val="none" w:sz="0" w:space="0" w:color="auto"/>
          </w:divBdr>
        </w:div>
        <w:div w:id="1685395339">
          <w:marLeft w:val="640"/>
          <w:marRight w:val="0"/>
          <w:marTop w:val="0"/>
          <w:marBottom w:val="0"/>
          <w:divBdr>
            <w:top w:val="none" w:sz="0" w:space="0" w:color="auto"/>
            <w:left w:val="none" w:sz="0" w:space="0" w:color="auto"/>
            <w:bottom w:val="none" w:sz="0" w:space="0" w:color="auto"/>
            <w:right w:val="none" w:sz="0" w:space="0" w:color="auto"/>
          </w:divBdr>
        </w:div>
        <w:div w:id="2126993991">
          <w:marLeft w:val="640"/>
          <w:marRight w:val="0"/>
          <w:marTop w:val="0"/>
          <w:marBottom w:val="0"/>
          <w:divBdr>
            <w:top w:val="none" w:sz="0" w:space="0" w:color="auto"/>
            <w:left w:val="none" w:sz="0" w:space="0" w:color="auto"/>
            <w:bottom w:val="none" w:sz="0" w:space="0" w:color="auto"/>
            <w:right w:val="none" w:sz="0" w:space="0" w:color="auto"/>
          </w:divBdr>
        </w:div>
        <w:div w:id="1877156705">
          <w:marLeft w:val="640"/>
          <w:marRight w:val="0"/>
          <w:marTop w:val="0"/>
          <w:marBottom w:val="0"/>
          <w:divBdr>
            <w:top w:val="none" w:sz="0" w:space="0" w:color="auto"/>
            <w:left w:val="none" w:sz="0" w:space="0" w:color="auto"/>
            <w:bottom w:val="none" w:sz="0" w:space="0" w:color="auto"/>
            <w:right w:val="none" w:sz="0" w:space="0" w:color="auto"/>
          </w:divBdr>
        </w:div>
        <w:div w:id="1818447729">
          <w:marLeft w:val="640"/>
          <w:marRight w:val="0"/>
          <w:marTop w:val="0"/>
          <w:marBottom w:val="0"/>
          <w:divBdr>
            <w:top w:val="none" w:sz="0" w:space="0" w:color="auto"/>
            <w:left w:val="none" w:sz="0" w:space="0" w:color="auto"/>
            <w:bottom w:val="none" w:sz="0" w:space="0" w:color="auto"/>
            <w:right w:val="none" w:sz="0" w:space="0" w:color="auto"/>
          </w:divBdr>
        </w:div>
        <w:div w:id="1950044020">
          <w:marLeft w:val="640"/>
          <w:marRight w:val="0"/>
          <w:marTop w:val="0"/>
          <w:marBottom w:val="0"/>
          <w:divBdr>
            <w:top w:val="none" w:sz="0" w:space="0" w:color="auto"/>
            <w:left w:val="none" w:sz="0" w:space="0" w:color="auto"/>
            <w:bottom w:val="none" w:sz="0" w:space="0" w:color="auto"/>
            <w:right w:val="none" w:sz="0" w:space="0" w:color="auto"/>
          </w:divBdr>
        </w:div>
        <w:div w:id="758866436">
          <w:marLeft w:val="640"/>
          <w:marRight w:val="0"/>
          <w:marTop w:val="0"/>
          <w:marBottom w:val="0"/>
          <w:divBdr>
            <w:top w:val="none" w:sz="0" w:space="0" w:color="auto"/>
            <w:left w:val="none" w:sz="0" w:space="0" w:color="auto"/>
            <w:bottom w:val="none" w:sz="0" w:space="0" w:color="auto"/>
            <w:right w:val="none" w:sz="0" w:space="0" w:color="auto"/>
          </w:divBdr>
        </w:div>
        <w:div w:id="762534571">
          <w:marLeft w:val="640"/>
          <w:marRight w:val="0"/>
          <w:marTop w:val="0"/>
          <w:marBottom w:val="0"/>
          <w:divBdr>
            <w:top w:val="none" w:sz="0" w:space="0" w:color="auto"/>
            <w:left w:val="none" w:sz="0" w:space="0" w:color="auto"/>
            <w:bottom w:val="none" w:sz="0" w:space="0" w:color="auto"/>
            <w:right w:val="none" w:sz="0" w:space="0" w:color="auto"/>
          </w:divBdr>
        </w:div>
        <w:div w:id="53355963">
          <w:marLeft w:val="640"/>
          <w:marRight w:val="0"/>
          <w:marTop w:val="0"/>
          <w:marBottom w:val="0"/>
          <w:divBdr>
            <w:top w:val="none" w:sz="0" w:space="0" w:color="auto"/>
            <w:left w:val="none" w:sz="0" w:space="0" w:color="auto"/>
            <w:bottom w:val="none" w:sz="0" w:space="0" w:color="auto"/>
            <w:right w:val="none" w:sz="0" w:space="0" w:color="auto"/>
          </w:divBdr>
        </w:div>
        <w:div w:id="1772777297">
          <w:marLeft w:val="640"/>
          <w:marRight w:val="0"/>
          <w:marTop w:val="0"/>
          <w:marBottom w:val="0"/>
          <w:divBdr>
            <w:top w:val="none" w:sz="0" w:space="0" w:color="auto"/>
            <w:left w:val="none" w:sz="0" w:space="0" w:color="auto"/>
            <w:bottom w:val="none" w:sz="0" w:space="0" w:color="auto"/>
            <w:right w:val="none" w:sz="0" w:space="0" w:color="auto"/>
          </w:divBdr>
        </w:div>
        <w:div w:id="1921600596">
          <w:marLeft w:val="640"/>
          <w:marRight w:val="0"/>
          <w:marTop w:val="0"/>
          <w:marBottom w:val="0"/>
          <w:divBdr>
            <w:top w:val="none" w:sz="0" w:space="0" w:color="auto"/>
            <w:left w:val="none" w:sz="0" w:space="0" w:color="auto"/>
            <w:bottom w:val="none" w:sz="0" w:space="0" w:color="auto"/>
            <w:right w:val="none" w:sz="0" w:space="0" w:color="auto"/>
          </w:divBdr>
        </w:div>
        <w:div w:id="846403507">
          <w:marLeft w:val="640"/>
          <w:marRight w:val="0"/>
          <w:marTop w:val="0"/>
          <w:marBottom w:val="0"/>
          <w:divBdr>
            <w:top w:val="none" w:sz="0" w:space="0" w:color="auto"/>
            <w:left w:val="none" w:sz="0" w:space="0" w:color="auto"/>
            <w:bottom w:val="none" w:sz="0" w:space="0" w:color="auto"/>
            <w:right w:val="none" w:sz="0" w:space="0" w:color="auto"/>
          </w:divBdr>
        </w:div>
        <w:div w:id="705831284">
          <w:marLeft w:val="640"/>
          <w:marRight w:val="0"/>
          <w:marTop w:val="0"/>
          <w:marBottom w:val="0"/>
          <w:divBdr>
            <w:top w:val="none" w:sz="0" w:space="0" w:color="auto"/>
            <w:left w:val="none" w:sz="0" w:space="0" w:color="auto"/>
            <w:bottom w:val="none" w:sz="0" w:space="0" w:color="auto"/>
            <w:right w:val="none" w:sz="0" w:space="0" w:color="auto"/>
          </w:divBdr>
        </w:div>
        <w:div w:id="604070389">
          <w:marLeft w:val="640"/>
          <w:marRight w:val="0"/>
          <w:marTop w:val="0"/>
          <w:marBottom w:val="0"/>
          <w:divBdr>
            <w:top w:val="none" w:sz="0" w:space="0" w:color="auto"/>
            <w:left w:val="none" w:sz="0" w:space="0" w:color="auto"/>
            <w:bottom w:val="none" w:sz="0" w:space="0" w:color="auto"/>
            <w:right w:val="none" w:sz="0" w:space="0" w:color="auto"/>
          </w:divBdr>
        </w:div>
        <w:div w:id="266274166">
          <w:marLeft w:val="640"/>
          <w:marRight w:val="0"/>
          <w:marTop w:val="0"/>
          <w:marBottom w:val="0"/>
          <w:divBdr>
            <w:top w:val="none" w:sz="0" w:space="0" w:color="auto"/>
            <w:left w:val="none" w:sz="0" w:space="0" w:color="auto"/>
            <w:bottom w:val="none" w:sz="0" w:space="0" w:color="auto"/>
            <w:right w:val="none" w:sz="0" w:space="0" w:color="auto"/>
          </w:divBdr>
        </w:div>
        <w:div w:id="915675265">
          <w:marLeft w:val="640"/>
          <w:marRight w:val="0"/>
          <w:marTop w:val="0"/>
          <w:marBottom w:val="0"/>
          <w:divBdr>
            <w:top w:val="none" w:sz="0" w:space="0" w:color="auto"/>
            <w:left w:val="none" w:sz="0" w:space="0" w:color="auto"/>
            <w:bottom w:val="none" w:sz="0" w:space="0" w:color="auto"/>
            <w:right w:val="none" w:sz="0" w:space="0" w:color="auto"/>
          </w:divBdr>
        </w:div>
        <w:div w:id="447436170">
          <w:marLeft w:val="640"/>
          <w:marRight w:val="0"/>
          <w:marTop w:val="0"/>
          <w:marBottom w:val="0"/>
          <w:divBdr>
            <w:top w:val="none" w:sz="0" w:space="0" w:color="auto"/>
            <w:left w:val="none" w:sz="0" w:space="0" w:color="auto"/>
            <w:bottom w:val="none" w:sz="0" w:space="0" w:color="auto"/>
            <w:right w:val="none" w:sz="0" w:space="0" w:color="auto"/>
          </w:divBdr>
        </w:div>
        <w:div w:id="454254665">
          <w:marLeft w:val="640"/>
          <w:marRight w:val="0"/>
          <w:marTop w:val="0"/>
          <w:marBottom w:val="0"/>
          <w:divBdr>
            <w:top w:val="none" w:sz="0" w:space="0" w:color="auto"/>
            <w:left w:val="none" w:sz="0" w:space="0" w:color="auto"/>
            <w:bottom w:val="none" w:sz="0" w:space="0" w:color="auto"/>
            <w:right w:val="none" w:sz="0" w:space="0" w:color="auto"/>
          </w:divBdr>
        </w:div>
        <w:div w:id="1565943201">
          <w:marLeft w:val="640"/>
          <w:marRight w:val="0"/>
          <w:marTop w:val="0"/>
          <w:marBottom w:val="0"/>
          <w:divBdr>
            <w:top w:val="none" w:sz="0" w:space="0" w:color="auto"/>
            <w:left w:val="none" w:sz="0" w:space="0" w:color="auto"/>
            <w:bottom w:val="none" w:sz="0" w:space="0" w:color="auto"/>
            <w:right w:val="none" w:sz="0" w:space="0" w:color="auto"/>
          </w:divBdr>
        </w:div>
        <w:div w:id="1858226409">
          <w:marLeft w:val="640"/>
          <w:marRight w:val="0"/>
          <w:marTop w:val="0"/>
          <w:marBottom w:val="0"/>
          <w:divBdr>
            <w:top w:val="none" w:sz="0" w:space="0" w:color="auto"/>
            <w:left w:val="none" w:sz="0" w:space="0" w:color="auto"/>
            <w:bottom w:val="none" w:sz="0" w:space="0" w:color="auto"/>
            <w:right w:val="none" w:sz="0" w:space="0" w:color="auto"/>
          </w:divBdr>
        </w:div>
        <w:div w:id="73669289">
          <w:marLeft w:val="640"/>
          <w:marRight w:val="0"/>
          <w:marTop w:val="0"/>
          <w:marBottom w:val="0"/>
          <w:divBdr>
            <w:top w:val="none" w:sz="0" w:space="0" w:color="auto"/>
            <w:left w:val="none" w:sz="0" w:space="0" w:color="auto"/>
            <w:bottom w:val="none" w:sz="0" w:space="0" w:color="auto"/>
            <w:right w:val="none" w:sz="0" w:space="0" w:color="auto"/>
          </w:divBdr>
        </w:div>
        <w:div w:id="2069720217">
          <w:marLeft w:val="640"/>
          <w:marRight w:val="0"/>
          <w:marTop w:val="0"/>
          <w:marBottom w:val="0"/>
          <w:divBdr>
            <w:top w:val="none" w:sz="0" w:space="0" w:color="auto"/>
            <w:left w:val="none" w:sz="0" w:space="0" w:color="auto"/>
            <w:bottom w:val="none" w:sz="0" w:space="0" w:color="auto"/>
            <w:right w:val="none" w:sz="0" w:space="0" w:color="auto"/>
          </w:divBdr>
        </w:div>
        <w:div w:id="1652364377">
          <w:marLeft w:val="640"/>
          <w:marRight w:val="0"/>
          <w:marTop w:val="0"/>
          <w:marBottom w:val="0"/>
          <w:divBdr>
            <w:top w:val="none" w:sz="0" w:space="0" w:color="auto"/>
            <w:left w:val="none" w:sz="0" w:space="0" w:color="auto"/>
            <w:bottom w:val="none" w:sz="0" w:space="0" w:color="auto"/>
            <w:right w:val="none" w:sz="0" w:space="0" w:color="auto"/>
          </w:divBdr>
        </w:div>
        <w:div w:id="1086919481">
          <w:marLeft w:val="640"/>
          <w:marRight w:val="0"/>
          <w:marTop w:val="0"/>
          <w:marBottom w:val="0"/>
          <w:divBdr>
            <w:top w:val="none" w:sz="0" w:space="0" w:color="auto"/>
            <w:left w:val="none" w:sz="0" w:space="0" w:color="auto"/>
            <w:bottom w:val="none" w:sz="0" w:space="0" w:color="auto"/>
            <w:right w:val="none" w:sz="0" w:space="0" w:color="auto"/>
          </w:divBdr>
        </w:div>
        <w:div w:id="566114997">
          <w:marLeft w:val="640"/>
          <w:marRight w:val="0"/>
          <w:marTop w:val="0"/>
          <w:marBottom w:val="0"/>
          <w:divBdr>
            <w:top w:val="none" w:sz="0" w:space="0" w:color="auto"/>
            <w:left w:val="none" w:sz="0" w:space="0" w:color="auto"/>
            <w:bottom w:val="none" w:sz="0" w:space="0" w:color="auto"/>
            <w:right w:val="none" w:sz="0" w:space="0" w:color="auto"/>
          </w:divBdr>
        </w:div>
        <w:div w:id="274676031">
          <w:marLeft w:val="640"/>
          <w:marRight w:val="0"/>
          <w:marTop w:val="0"/>
          <w:marBottom w:val="0"/>
          <w:divBdr>
            <w:top w:val="none" w:sz="0" w:space="0" w:color="auto"/>
            <w:left w:val="none" w:sz="0" w:space="0" w:color="auto"/>
            <w:bottom w:val="none" w:sz="0" w:space="0" w:color="auto"/>
            <w:right w:val="none" w:sz="0" w:space="0" w:color="auto"/>
          </w:divBdr>
        </w:div>
        <w:div w:id="581374561">
          <w:marLeft w:val="640"/>
          <w:marRight w:val="0"/>
          <w:marTop w:val="0"/>
          <w:marBottom w:val="0"/>
          <w:divBdr>
            <w:top w:val="none" w:sz="0" w:space="0" w:color="auto"/>
            <w:left w:val="none" w:sz="0" w:space="0" w:color="auto"/>
            <w:bottom w:val="none" w:sz="0" w:space="0" w:color="auto"/>
            <w:right w:val="none" w:sz="0" w:space="0" w:color="auto"/>
          </w:divBdr>
        </w:div>
        <w:div w:id="1598365141">
          <w:marLeft w:val="640"/>
          <w:marRight w:val="0"/>
          <w:marTop w:val="0"/>
          <w:marBottom w:val="0"/>
          <w:divBdr>
            <w:top w:val="none" w:sz="0" w:space="0" w:color="auto"/>
            <w:left w:val="none" w:sz="0" w:space="0" w:color="auto"/>
            <w:bottom w:val="none" w:sz="0" w:space="0" w:color="auto"/>
            <w:right w:val="none" w:sz="0" w:space="0" w:color="auto"/>
          </w:divBdr>
        </w:div>
        <w:div w:id="1816755286">
          <w:marLeft w:val="640"/>
          <w:marRight w:val="0"/>
          <w:marTop w:val="0"/>
          <w:marBottom w:val="0"/>
          <w:divBdr>
            <w:top w:val="none" w:sz="0" w:space="0" w:color="auto"/>
            <w:left w:val="none" w:sz="0" w:space="0" w:color="auto"/>
            <w:bottom w:val="none" w:sz="0" w:space="0" w:color="auto"/>
            <w:right w:val="none" w:sz="0" w:space="0" w:color="auto"/>
          </w:divBdr>
        </w:div>
        <w:div w:id="277106232">
          <w:marLeft w:val="640"/>
          <w:marRight w:val="0"/>
          <w:marTop w:val="0"/>
          <w:marBottom w:val="0"/>
          <w:divBdr>
            <w:top w:val="none" w:sz="0" w:space="0" w:color="auto"/>
            <w:left w:val="none" w:sz="0" w:space="0" w:color="auto"/>
            <w:bottom w:val="none" w:sz="0" w:space="0" w:color="auto"/>
            <w:right w:val="none" w:sz="0" w:space="0" w:color="auto"/>
          </w:divBdr>
        </w:div>
      </w:divsChild>
    </w:div>
    <w:div w:id="338584574">
      <w:bodyDiv w:val="1"/>
      <w:marLeft w:val="0"/>
      <w:marRight w:val="0"/>
      <w:marTop w:val="0"/>
      <w:marBottom w:val="0"/>
      <w:divBdr>
        <w:top w:val="none" w:sz="0" w:space="0" w:color="auto"/>
        <w:left w:val="none" w:sz="0" w:space="0" w:color="auto"/>
        <w:bottom w:val="none" w:sz="0" w:space="0" w:color="auto"/>
        <w:right w:val="none" w:sz="0" w:space="0" w:color="auto"/>
      </w:divBdr>
      <w:divsChild>
        <w:div w:id="1788740743">
          <w:marLeft w:val="640"/>
          <w:marRight w:val="0"/>
          <w:marTop w:val="0"/>
          <w:marBottom w:val="0"/>
          <w:divBdr>
            <w:top w:val="none" w:sz="0" w:space="0" w:color="auto"/>
            <w:left w:val="none" w:sz="0" w:space="0" w:color="auto"/>
            <w:bottom w:val="none" w:sz="0" w:space="0" w:color="auto"/>
            <w:right w:val="none" w:sz="0" w:space="0" w:color="auto"/>
          </w:divBdr>
        </w:div>
        <w:div w:id="1050375233">
          <w:marLeft w:val="640"/>
          <w:marRight w:val="0"/>
          <w:marTop w:val="0"/>
          <w:marBottom w:val="0"/>
          <w:divBdr>
            <w:top w:val="none" w:sz="0" w:space="0" w:color="auto"/>
            <w:left w:val="none" w:sz="0" w:space="0" w:color="auto"/>
            <w:bottom w:val="none" w:sz="0" w:space="0" w:color="auto"/>
            <w:right w:val="none" w:sz="0" w:space="0" w:color="auto"/>
          </w:divBdr>
        </w:div>
        <w:div w:id="1618101549">
          <w:marLeft w:val="640"/>
          <w:marRight w:val="0"/>
          <w:marTop w:val="0"/>
          <w:marBottom w:val="0"/>
          <w:divBdr>
            <w:top w:val="none" w:sz="0" w:space="0" w:color="auto"/>
            <w:left w:val="none" w:sz="0" w:space="0" w:color="auto"/>
            <w:bottom w:val="none" w:sz="0" w:space="0" w:color="auto"/>
            <w:right w:val="none" w:sz="0" w:space="0" w:color="auto"/>
          </w:divBdr>
        </w:div>
        <w:div w:id="405803421">
          <w:marLeft w:val="640"/>
          <w:marRight w:val="0"/>
          <w:marTop w:val="0"/>
          <w:marBottom w:val="0"/>
          <w:divBdr>
            <w:top w:val="none" w:sz="0" w:space="0" w:color="auto"/>
            <w:left w:val="none" w:sz="0" w:space="0" w:color="auto"/>
            <w:bottom w:val="none" w:sz="0" w:space="0" w:color="auto"/>
            <w:right w:val="none" w:sz="0" w:space="0" w:color="auto"/>
          </w:divBdr>
        </w:div>
        <w:div w:id="1214462164">
          <w:marLeft w:val="640"/>
          <w:marRight w:val="0"/>
          <w:marTop w:val="0"/>
          <w:marBottom w:val="0"/>
          <w:divBdr>
            <w:top w:val="none" w:sz="0" w:space="0" w:color="auto"/>
            <w:left w:val="none" w:sz="0" w:space="0" w:color="auto"/>
            <w:bottom w:val="none" w:sz="0" w:space="0" w:color="auto"/>
            <w:right w:val="none" w:sz="0" w:space="0" w:color="auto"/>
          </w:divBdr>
        </w:div>
        <w:div w:id="342903052">
          <w:marLeft w:val="640"/>
          <w:marRight w:val="0"/>
          <w:marTop w:val="0"/>
          <w:marBottom w:val="0"/>
          <w:divBdr>
            <w:top w:val="none" w:sz="0" w:space="0" w:color="auto"/>
            <w:left w:val="none" w:sz="0" w:space="0" w:color="auto"/>
            <w:bottom w:val="none" w:sz="0" w:space="0" w:color="auto"/>
            <w:right w:val="none" w:sz="0" w:space="0" w:color="auto"/>
          </w:divBdr>
        </w:div>
        <w:div w:id="994533971">
          <w:marLeft w:val="640"/>
          <w:marRight w:val="0"/>
          <w:marTop w:val="0"/>
          <w:marBottom w:val="0"/>
          <w:divBdr>
            <w:top w:val="none" w:sz="0" w:space="0" w:color="auto"/>
            <w:left w:val="none" w:sz="0" w:space="0" w:color="auto"/>
            <w:bottom w:val="none" w:sz="0" w:space="0" w:color="auto"/>
            <w:right w:val="none" w:sz="0" w:space="0" w:color="auto"/>
          </w:divBdr>
        </w:div>
        <w:div w:id="1708990278">
          <w:marLeft w:val="640"/>
          <w:marRight w:val="0"/>
          <w:marTop w:val="0"/>
          <w:marBottom w:val="0"/>
          <w:divBdr>
            <w:top w:val="none" w:sz="0" w:space="0" w:color="auto"/>
            <w:left w:val="none" w:sz="0" w:space="0" w:color="auto"/>
            <w:bottom w:val="none" w:sz="0" w:space="0" w:color="auto"/>
            <w:right w:val="none" w:sz="0" w:space="0" w:color="auto"/>
          </w:divBdr>
        </w:div>
        <w:div w:id="1282805714">
          <w:marLeft w:val="640"/>
          <w:marRight w:val="0"/>
          <w:marTop w:val="0"/>
          <w:marBottom w:val="0"/>
          <w:divBdr>
            <w:top w:val="none" w:sz="0" w:space="0" w:color="auto"/>
            <w:left w:val="none" w:sz="0" w:space="0" w:color="auto"/>
            <w:bottom w:val="none" w:sz="0" w:space="0" w:color="auto"/>
            <w:right w:val="none" w:sz="0" w:space="0" w:color="auto"/>
          </w:divBdr>
        </w:div>
        <w:div w:id="1453211418">
          <w:marLeft w:val="640"/>
          <w:marRight w:val="0"/>
          <w:marTop w:val="0"/>
          <w:marBottom w:val="0"/>
          <w:divBdr>
            <w:top w:val="none" w:sz="0" w:space="0" w:color="auto"/>
            <w:left w:val="none" w:sz="0" w:space="0" w:color="auto"/>
            <w:bottom w:val="none" w:sz="0" w:space="0" w:color="auto"/>
            <w:right w:val="none" w:sz="0" w:space="0" w:color="auto"/>
          </w:divBdr>
        </w:div>
        <w:div w:id="1675717506">
          <w:marLeft w:val="640"/>
          <w:marRight w:val="0"/>
          <w:marTop w:val="0"/>
          <w:marBottom w:val="0"/>
          <w:divBdr>
            <w:top w:val="none" w:sz="0" w:space="0" w:color="auto"/>
            <w:left w:val="none" w:sz="0" w:space="0" w:color="auto"/>
            <w:bottom w:val="none" w:sz="0" w:space="0" w:color="auto"/>
            <w:right w:val="none" w:sz="0" w:space="0" w:color="auto"/>
          </w:divBdr>
        </w:div>
        <w:div w:id="1778328824">
          <w:marLeft w:val="640"/>
          <w:marRight w:val="0"/>
          <w:marTop w:val="0"/>
          <w:marBottom w:val="0"/>
          <w:divBdr>
            <w:top w:val="none" w:sz="0" w:space="0" w:color="auto"/>
            <w:left w:val="none" w:sz="0" w:space="0" w:color="auto"/>
            <w:bottom w:val="none" w:sz="0" w:space="0" w:color="auto"/>
            <w:right w:val="none" w:sz="0" w:space="0" w:color="auto"/>
          </w:divBdr>
        </w:div>
        <w:div w:id="1587152683">
          <w:marLeft w:val="640"/>
          <w:marRight w:val="0"/>
          <w:marTop w:val="0"/>
          <w:marBottom w:val="0"/>
          <w:divBdr>
            <w:top w:val="none" w:sz="0" w:space="0" w:color="auto"/>
            <w:left w:val="none" w:sz="0" w:space="0" w:color="auto"/>
            <w:bottom w:val="none" w:sz="0" w:space="0" w:color="auto"/>
            <w:right w:val="none" w:sz="0" w:space="0" w:color="auto"/>
          </w:divBdr>
        </w:div>
        <w:div w:id="875043501">
          <w:marLeft w:val="640"/>
          <w:marRight w:val="0"/>
          <w:marTop w:val="0"/>
          <w:marBottom w:val="0"/>
          <w:divBdr>
            <w:top w:val="none" w:sz="0" w:space="0" w:color="auto"/>
            <w:left w:val="none" w:sz="0" w:space="0" w:color="auto"/>
            <w:bottom w:val="none" w:sz="0" w:space="0" w:color="auto"/>
            <w:right w:val="none" w:sz="0" w:space="0" w:color="auto"/>
          </w:divBdr>
        </w:div>
        <w:div w:id="1626695497">
          <w:marLeft w:val="640"/>
          <w:marRight w:val="0"/>
          <w:marTop w:val="0"/>
          <w:marBottom w:val="0"/>
          <w:divBdr>
            <w:top w:val="none" w:sz="0" w:space="0" w:color="auto"/>
            <w:left w:val="none" w:sz="0" w:space="0" w:color="auto"/>
            <w:bottom w:val="none" w:sz="0" w:space="0" w:color="auto"/>
            <w:right w:val="none" w:sz="0" w:space="0" w:color="auto"/>
          </w:divBdr>
        </w:div>
        <w:div w:id="546070414">
          <w:marLeft w:val="640"/>
          <w:marRight w:val="0"/>
          <w:marTop w:val="0"/>
          <w:marBottom w:val="0"/>
          <w:divBdr>
            <w:top w:val="none" w:sz="0" w:space="0" w:color="auto"/>
            <w:left w:val="none" w:sz="0" w:space="0" w:color="auto"/>
            <w:bottom w:val="none" w:sz="0" w:space="0" w:color="auto"/>
            <w:right w:val="none" w:sz="0" w:space="0" w:color="auto"/>
          </w:divBdr>
        </w:div>
        <w:div w:id="274334852">
          <w:marLeft w:val="640"/>
          <w:marRight w:val="0"/>
          <w:marTop w:val="0"/>
          <w:marBottom w:val="0"/>
          <w:divBdr>
            <w:top w:val="none" w:sz="0" w:space="0" w:color="auto"/>
            <w:left w:val="none" w:sz="0" w:space="0" w:color="auto"/>
            <w:bottom w:val="none" w:sz="0" w:space="0" w:color="auto"/>
            <w:right w:val="none" w:sz="0" w:space="0" w:color="auto"/>
          </w:divBdr>
        </w:div>
        <w:div w:id="1420640438">
          <w:marLeft w:val="640"/>
          <w:marRight w:val="0"/>
          <w:marTop w:val="0"/>
          <w:marBottom w:val="0"/>
          <w:divBdr>
            <w:top w:val="none" w:sz="0" w:space="0" w:color="auto"/>
            <w:left w:val="none" w:sz="0" w:space="0" w:color="auto"/>
            <w:bottom w:val="none" w:sz="0" w:space="0" w:color="auto"/>
            <w:right w:val="none" w:sz="0" w:space="0" w:color="auto"/>
          </w:divBdr>
        </w:div>
        <w:div w:id="538783492">
          <w:marLeft w:val="640"/>
          <w:marRight w:val="0"/>
          <w:marTop w:val="0"/>
          <w:marBottom w:val="0"/>
          <w:divBdr>
            <w:top w:val="none" w:sz="0" w:space="0" w:color="auto"/>
            <w:left w:val="none" w:sz="0" w:space="0" w:color="auto"/>
            <w:bottom w:val="none" w:sz="0" w:space="0" w:color="auto"/>
            <w:right w:val="none" w:sz="0" w:space="0" w:color="auto"/>
          </w:divBdr>
        </w:div>
        <w:div w:id="110782426">
          <w:marLeft w:val="640"/>
          <w:marRight w:val="0"/>
          <w:marTop w:val="0"/>
          <w:marBottom w:val="0"/>
          <w:divBdr>
            <w:top w:val="none" w:sz="0" w:space="0" w:color="auto"/>
            <w:left w:val="none" w:sz="0" w:space="0" w:color="auto"/>
            <w:bottom w:val="none" w:sz="0" w:space="0" w:color="auto"/>
            <w:right w:val="none" w:sz="0" w:space="0" w:color="auto"/>
          </w:divBdr>
        </w:div>
        <w:div w:id="763261449">
          <w:marLeft w:val="640"/>
          <w:marRight w:val="0"/>
          <w:marTop w:val="0"/>
          <w:marBottom w:val="0"/>
          <w:divBdr>
            <w:top w:val="none" w:sz="0" w:space="0" w:color="auto"/>
            <w:left w:val="none" w:sz="0" w:space="0" w:color="auto"/>
            <w:bottom w:val="none" w:sz="0" w:space="0" w:color="auto"/>
            <w:right w:val="none" w:sz="0" w:space="0" w:color="auto"/>
          </w:divBdr>
        </w:div>
        <w:div w:id="431828904">
          <w:marLeft w:val="640"/>
          <w:marRight w:val="0"/>
          <w:marTop w:val="0"/>
          <w:marBottom w:val="0"/>
          <w:divBdr>
            <w:top w:val="none" w:sz="0" w:space="0" w:color="auto"/>
            <w:left w:val="none" w:sz="0" w:space="0" w:color="auto"/>
            <w:bottom w:val="none" w:sz="0" w:space="0" w:color="auto"/>
            <w:right w:val="none" w:sz="0" w:space="0" w:color="auto"/>
          </w:divBdr>
        </w:div>
        <w:div w:id="923534253">
          <w:marLeft w:val="640"/>
          <w:marRight w:val="0"/>
          <w:marTop w:val="0"/>
          <w:marBottom w:val="0"/>
          <w:divBdr>
            <w:top w:val="none" w:sz="0" w:space="0" w:color="auto"/>
            <w:left w:val="none" w:sz="0" w:space="0" w:color="auto"/>
            <w:bottom w:val="none" w:sz="0" w:space="0" w:color="auto"/>
            <w:right w:val="none" w:sz="0" w:space="0" w:color="auto"/>
          </w:divBdr>
        </w:div>
        <w:div w:id="1867982599">
          <w:marLeft w:val="640"/>
          <w:marRight w:val="0"/>
          <w:marTop w:val="0"/>
          <w:marBottom w:val="0"/>
          <w:divBdr>
            <w:top w:val="none" w:sz="0" w:space="0" w:color="auto"/>
            <w:left w:val="none" w:sz="0" w:space="0" w:color="auto"/>
            <w:bottom w:val="none" w:sz="0" w:space="0" w:color="auto"/>
            <w:right w:val="none" w:sz="0" w:space="0" w:color="auto"/>
          </w:divBdr>
        </w:div>
        <w:div w:id="2017727745">
          <w:marLeft w:val="640"/>
          <w:marRight w:val="0"/>
          <w:marTop w:val="0"/>
          <w:marBottom w:val="0"/>
          <w:divBdr>
            <w:top w:val="none" w:sz="0" w:space="0" w:color="auto"/>
            <w:left w:val="none" w:sz="0" w:space="0" w:color="auto"/>
            <w:bottom w:val="none" w:sz="0" w:space="0" w:color="auto"/>
            <w:right w:val="none" w:sz="0" w:space="0" w:color="auto"/>
          </w:divBdr>
        </w:div>
        <w:div w:id="70469922">
          <w:marLeft w:val="640"/>
          <w:marRight w:val="0"/>
          <w:marTop w:val="0"/>
          <w:marBottom w:val="0"/>
          <w:divBdr>
            <w:top w:val="none" w:sz="0" w:space="0" w:color="auto"/>
            <w:left w:val="none" w:sz="0" w:space="0" w:color="auto"/>
            <w:bottom w:val="none" w:sz="0" w:space="0" w:color="auto"/>
            <w:right w:val="none" w:sz="0" w:space="0" w:color="auto"/>
          </w:divBdr>
        </w:div>
        <w:div w:id="1487940933">
          <w:marLeft w:val="640"/>
          <w:marRight w:val="0"/>
          <w:marTop w:val="0"/>
          <w:marBottom w:val="0"/>
          <w:divBdr>
            <w:top w:val="none" w:sz="0" w:space="0" w:color="auto"/>
            <w:left w:val="none" w:sz="0" w:space="0" w:color="auto"/>
            <w:bottom w:val="none" w:sz="0" w:space="0" w:color="auto"/>
            <w:right w:val="none" w:sz="0" w:space="0" w:color="auto"/>
          </w:divBdr>
        </w:div>
        <w:div w:id="1142650982">
          <w:marLeft w:val="640"/>
          <w:marRight w:val="0"/>
          <w:marTop w:val="0"/>
          <w:marBottom w:val="0"/>
          <w:divBdr>
            <w:top w:val="none" w:sz="0" w:space="0" w:color="auto"/>
            <w:left w:val="none" w:sz="0" w:space="0" w:color="auto"/>
            <w:bottom w:val="none" w:sz="0" w:space="0" w:color="auto"/>
            <w:right w:val="none" w:sz="0" w:space="0" w:color="auto"/>
          </w:divBdr>
        </w:div>
        <w:div w:id="1878010875">
          <w:marLeft w:val="640"/>
          <w:marRight w:val="0"/>
          <w:marTop w:val="0"/>
          <w:marBottom w:val="0"/>
          <w:divBdr>
            <w:top w:val="none" w:sz="0" w:space="0" w:color="auto"/>
            <w:left w:val="none" w:sz="0" w:space="0" w:color="auto"/>
            <w:bottom w:val="none" w:sz="0" w:space="0" w:color="auto"/>
            <w:right w:val="none" w:sz="0" w:space="0" w:color="auto"/>
          </w:divBdr>
        </w:div>
        <w:div w:id="1830903534">
          <w:marLeft w:val="640"/>
          <w:marRight w:val="0"/>
          <w:marTop w:val="0"/>
          <w:marBottom w:val="0"/>
          <w:divBdr>
            <w:top w:val="none" w:sz="0" w:space="0" w:color="auto"/>
            <w:left w:val="none" w:sz="0" w:space="0" w:color="auto"/>
            <w:bottom w:val="none" w:sz="0" w:space="0" w:color="auto"/>
            <w:right w:val="none" w:sz="0" w:space="0" w:color="auto"/>
          </w:divBdr>
        </w:div>
        <w:div w:id="1352604028">
          <w:marLeft w:val="640"/>
          <w:marRight w:val="0"/>
          <w:marTop w:val="0"/>
          <w:marBottom w:val="0"/>
          <w:divBdr>
            <w:top w:val="none" w:sz="0" w:space="0" w:color="auto"/>
            <w:left w:val="none" w:sz="0" w:space="0" w:color="auto"/>
            <w:bottom w:val="none" w:sz="0" w:space="0" w:color="auto"/>
            <w:right w:val="none" w:sz="0" w:space="0" w:color="auto"/>
          </w:divBdr>
        </w:div>
        <w:div w:id="288973573">
          <w:marLeft w:val="640"/>
          <w:marRight w:val="0"/>
          <w:marTop w:val="0"/>
          <w:marBottom w:val="0"/>
          <w:divBdr>
            <w:top w:val="none" w:sz="0" w:space="0" w:color="auto"/>
            <w:left w:val="none" w:sz="0" w:space="0" w:color="auto"/>
            <w:bottom w:val="none" w:sz="0" w:space="0" w:color="auto"/>
            <w:right w:val="none" w:sz="0" w:space="0" w:color="auto"/>
          </w:divBdr>
        </w:div>
        <w:div w:id="1132987885">
          <w:marLeft w:val="640"/>
          <w:marRight w:val="0"/>
          <w:marTop w:val="0"/>
          <w:marBottom w:val="0"/>
          <w:divBdr>
            <w:top w:val="none" w:sz="0" w:space="0" w:color="auto"/>
            <w:left w:val="none" w:sz="0" w:space="0" w:color="auto"/>
            <w:bottom w:val="none" w:sz="0" w:space="0" w:color="auto"/>
            <w:right w:val="none" w:sz="0" w:space="0" w:color="auto"/>
          </w:divBdr>
        </w:div>
        <w:div w:id="125440695">
          <w:marLeft w:val="640"/>
          <w:marRight w:val="0"/>
          <w:marTop w:val="0"/>
          <w:marBottom w:val="0"/>
          <w:divBdr>
            <w:top w:val="none" w:sz="0" w:space="0" w:color="auto"/>
            <w:left w:val="none" w:sz="0" w:space="0" w:color="auto"/>
            <w:bottom w:val="none" w:sz="0" w:space="0" w:color="auto"/>
            <w:right w:val="none" w:sz="0" w:space="0" w:color="auto"/>
          </w:divBdr>
        </w:div>
        <w:div w:id="1062216677">
          <w:marLeft w:val="640"/>
          <w:marRight w:val="0"/>
          <w:marTop w:val="0"/>
          <w:marBottom w:val="0"/>
          <w:divBdr>
            <w:top w:val="none" w:sz="0" w:space="0" w:color="auto"/>
            <w:left w:val="none" w:sz="0" w:space="0" w:color="auto"/>
            <w:bottom w:val="none" w:sz="0" w:space="0" w:color="auto"/>
            <w:right w:val="none" w:sz="0" w:space="0" w:color="auto"/>
          </w:divBdr>
        </w:div>
        <w:div w:id="2119597841">
          <w:marLeft w:val="640"/>
          <w:marRight w:val="0"/>
          <w:marTop w:val="0"/>
          <w:marBottom w:val="0"/>
          <w:divBdr>
            <w:top w:val="none" w:sz="0" w:space="0" w:color="auto"/>
            <w:left w:val="none" w:sz="0" w:space="0" w:color="auto"/>
            <w:bottom w:val="none" w:sz="0" w:space="0" w:color="auto"/>
            <w:right w:val="none" w:sz="0" w:space="0" w:color="auto"/>
          </w:divBdr>
        </w:div>
        <w:div w:id="1651985777">
          <w:marLeft w:val="640"/>
          <w:marRight w:val="0"/>
          <w:marTop w:val="0"/>
          <w:marBottom w:val="0"/>
          <w:divBdr>
            <w:top w:val="none" w:sz="0" w:space="0" w:color="auto"/>
            <w:left w:val="none" w:sz="0" w:space="0" w:color="auto"/>
            <w:bottom w:val="none" w:sz="0" w:space="0" w:color="auto"/>
            <w:right w:val="none" w:sz="0" w:space="0" w:color="auto"/>
          </w:divBdr>
        </w:div>
        <w:div w:id="1510172102">
          <w:marLeft w:val="640"/>
          <w:marRight w:val="0"/>
          <w:marTop w:val="0"/>
          <w:marBottom w:val="0"/>
          <w:divBdr>
            <w:top w:val="none" w:sz="0" w:space="0" w:color="auto"/>
            <w:left w:val="none" w:sz="0" w:space="0" w:color="auto"/>
            <w:bottom w:val="none" w:sz="0" w:space="0" w:color="auto"/>
            <w:right w:val="none" w:sz="0" w:space="0" w:color="auto"/>
          </w:divBdr>
        </w:div>
        <w:div w:id="1682973959">
          <w:marLeft w:val="640"/>
          <w:marRight w:val="0"/>
          <w:marTop w:val="0"/>
          <w:marBottom w:val="0"/>
          <w:divBdr>
            <w:top w:val="none" w:sz="0" w:space="0" w:color="auto"/>
            <w:left w:val="none" w:sz="0" w:space="0" w:color="auto"/>
            <w:bottom w:val="none" w:sz="0" w:space="0" w:color="auto"/>
            <w:right w:val="none" w:sz="0" w:space="0" w:color="auto"/>
          </w:divBdr>
        </w:div>
        <w:div w:id="364409251">
          <w:marLeft w:val="640"/>
          <w:marRight w:val="0"/>
          <w:marTop w:val="0"/>
          <w:marBottom w:val="0"/>
          <w:divBdr>
            <w:top w:val="none" w:sz="0" w:space="0" w:color="auto"/>
            <w:left w:val="none" w:sz="0" w:space="0" w:color="auto"/>
            <w:bottom w:val="none" w:sz="0" w:space="0" w:color="auto"/>
            <w:right w:val="none" w:sz="0" w:space="0" w:color="auto"/>
          </w:divBdr>
        </w:div>
        <w:div w:id="1795319789">
          <w:marLeft w:val="640"/>
          <w:marRight w:val="0"/>
          <w:marTop w:val="0"/>
          <w:marBottom w:val="0"/>
          <w:divBdr>
            <w:top w:val="none" w:sz="0" w:space="0" w:color="auto"/>
            <w:left w:val="none" w:sz="0" w:space="0" w:color="auto"/>
            <w:bottom w:val="none" w:sz="0" w:space="0" w:color="auto"/>
            <w:right w:val="none" w:sz="0" w:space="0" w:color="auto"/>
          </w:divBdr>
        </w:div>
        <w:div w:id="816729172">
          <w:marLeft w:val="640"/>
          <w:marRight w:val="0"/>
          <w:marTop w:val="0"/>
          <w:marBottom w:val="0"/>
          <w:divBdr>
            <w:top w:val="none" w:sz="0" w:space="0" w:color="auto"/>
            <w:left w:val="none" w:sz="0" w:space="0" w:color="auto"/>
            <w:bottom w:val="none" w:sz="0" w:space="0" w:color="auto"/>
            <w:right w:val="none" w:sz="0" w:space="0" w:color="auto"/>
          </w:divBdr>
        </w:div>
        <w:div w:id="124009715">
          <w:marLeft w:val="640"/>
          <w:marRight w:val="0"/>
          <w:marTop w:val="0"/>
          <w:marBottom w:val="0"/>
          <w:divBdr>
            <w:top w:val="none" w:sz="0" w:space="0" w:color="auto"/>
            <w:left w:val="none" w:sz="0" w:space="0" w:color="auto"/>
            <w:bottom w:val="none" w:sz="0" w:space="0" w:color="auto"/>
            <w:right w:val="none" w:sz="0" w:space="0" w:color="auto"/>
          </w:divBdr>
        </w:div>
        <w:div w:id="348147633">
          <w:marLeft w:val="640"/>
          <w:marRight w:val="0"/>
          <w:marTop w:val="0"/>
          <w:marBottom w:val="0"/>
          <w:divBdr>
            <w:top w:val="none" w:sz="0" w:space="0" w:color="auto"/>
            <w:left w:val="none" w:sz="0" w:space="0" w:color="auto"/>
            <w:bottom w:val="none" w:sz="0" w:space="0" w:color="auto"/>
            <w:right w:val="none" w:sz="0" w:space="0" w:color="auto"/>
          </w:divBdr>
        </w:div>
        <w:div w:id="66615403">
          <w:marLeft w:val="640"/>
          <w:marRight w:val="0"/>
          <w:marTop w:val="0"/>
          <w:marBottom w:val="0"/>
          <w:divBdr>
            <w:top w:val="none" w:sz="0" w:space="0" w:color="auto"/>
            <w:left w:val="none" w:sz="0" w:space="0" w:color="auto"/>
            <w:bottom w:val="none" w:sz="0" w:space="0" w:color="auto"/>
            <w:right w:val="none" w:sz="0" w:space="0" w:color="auto"/>
          </w:divBdr>
        </w:div>
        <w:div w:id="359819727">
          <w:marLeft w:val="640"/>
          <w:marRight w:val="0"/>
          <w:marTop w:val="0"/>
          <w:marBottom w:val="0"/>
          <w:divBdr>
            <w:top w:val="none" w:sz="0" w:space="0" w:color="auto"/>
            <w:left w:val="none" w:sz="0" w:space="0" w:color="auto"/>
            <w:bottom w:val="none" w:sz="0" w:space="0" w:color="auto"/>
            <w:right w:val="none" w:sz="0" w:space="0" w:color="auto"/>
          </w:divBdr>
        </w:div>
        <w:div w:id="2140538054">
          <w:marLeft w:val="640"/>
          <w:marRight w:val="0"/>
          <w:marTop w:val="0"/>
          <w:marBottom w:val="0"/>
          <w:divBdr>
            <w:top w:val="none" w:sz="0" w:space="0" w:color="auto"/>
            <w:left w:val="none" w:sz="0" w:space="0" w:color="auto"/>
            <w:bottom w:val="none" w:sz="0" w:space="0" w:color="auto"/>
            <w:right w:val="none" w:sz="0" w:space="0" w:color="auto"/>
          </w:divBdr>
        </w:div>
        <w:div w:id="1686057216">
          <w:marLeft w:val="640"/>
          <w:marRight w:val="0"/>
          <w:marTop w:val="0"/>
          <w:marBottom w:val="0"/>
          <w:divBdr>
            <w:top w:val="none" w:sz="0" w:space="0" w:color="auto"/>
            <w:left w:val="none" w:sz="0" w:space="0" w:color="auto"/>
            <w:bottom w:val="none" w:sz="0" w:space="0" w:color="auto"/>
            <w:right w:val="none" w:sz="0" w:space="0" w:color="auto"/>
          </w:divBdr>
        </w:div>
        <w:div w:id="2120762118">
          <w:marLeft w:val="640"/>
          <w:marRight w:val="0"/>
          <w:marTop w:val="0"/>
          <w:marBottom w:val="0"/>
          <w:divBdr>
            <w:top w:val="none" w:sz="0" w:space="0" w:color="auto"/>
            <w:left w:val="none" w:sz="0" w:space="0" w:color="auto"/>
            <w:bottom w:val="none" w:sz="0" w:space="0" w:color="auto"/>
            <w:right w:val="none" w:sz="0" w:space="0" w:color="auto"/>
          </w:divBdr>
        </w:div>
        <w:div w:id="1383168683">
          <w:marLeft w:val="640"/>
          <w:marRight w:val="0"/>
          <w:marTop w:val="0"/>
          <w:marBottom w:val="0"/>
          <w:divBdr>
            <w:top w:val="none" w:sz="0" w:space="0" w:color="auto"/>
            <w:left w:val="none" w:sz="0" w:space="0" w:color="auto"/>
            <w:bottom w:val="none" w:sz="0" w:space="0" w:color="auto"/>
            <w:right w:val="none" w:sz="0" w:space="0" w:color="auto"/>
          </w:divBdr>
        </w:div>
      </w:divsChild>
    </w:div>
    <w:div w:id="341665830">
      <w:bodyDiv w:val="1"/>
      <w:marLeft w:val="0"/>
      <w:marRight w:val="0"/>
      <w:marTop w:val="0"/>
      <w:marBottom w:val="0"/>
      <w:divBdr>
        <w:top w:val="none" w:sz="0" w:space="0" w:color="auto"/>
        <w:left w:val="none" w:sz="0" w:space="0" w:color="auto"/>
        <w:bottom w:val="none" w:sz="0" w:space="0" w:color="auto"/>
        <w:right w:val="none" w:sz="0" w:space="0" w:color="auto"/>
      </w:divBdr>
      <w:divsChild>
        <w:div w:id="392581926">
          <w:marLeft w:val="640"/>
          <w:marRight w:val="0"/>
          <w:marTop w:val="0"/>
          <w:marBottom w:val="0"/>
          <w:divBdr>
            <w:top w:val="none" w:sz="0" w:space="0" w:color="auto"/>
            <w:left w:val="none" w:sz="0" w:space="0" w:color="auto"/>
            <w:bottom w:val="none" w:sz="0" w:space="0" w:color="auto"/>
            <w:right w:val="none" w:sz="0" w:space="0" w:color="auto"/>
          </w:divBdr>
        </w:div>
        <w:div w:id="350573700">
          <w:marLeft w:val="640"/>
          <w:marRight w:val="0"/>
          <w:marTop w:val="0"/>
          <w:marBottom w:val="0"/>
          <w:divBdr>
            <w:top w:val="none" w:sz="0" w:space="0" w:color="auto"/>
            <w:left w:val="none" w:sz="0" w:space="0" w:color="auto"/>
            <w:bottom w:val="none" w:sz="0" w:space="0" w:color="auto"/>
            <w:right w:val="none" w:sz="0" w:space="0" w:color="auto"/>
          </w:divBdr>
        </w:div>
        <w:div w:id="494223139">
          <w:marLeft w:val="640"/>
          <w:marRight w:val="0"/>
          <w:marTop w:val="0"/>
          <w:marBottom w:val="0"/>
          <w:divBdr>
            <w:top w:val="none" w:sz="0" w:space="0" w:color="auto"/>
            <w:left w:val="none" w:sz="0" w:space="0" w:color="auto"/>
            <w:bottom w:val="none" w:sz="0" w:space="0" w:color="auto"/>
            <w:right w:val="none" w:sz="0" w:space="0" w:color="auto"/>
          </w:divBdr>
        </w:div>
        <w:div w:id="1045521869">
          <w:marLeft w:val="640"/>
          <w:marRight w:val="0"/>
          <w:marTop w:val="0"/>
          <w:marBottom w:val="0"/>
          <w:divBdr>
            <w:top w:val="none" w:sz="0" w:space="0" w:color="auto"/>
            <w:left w:val="none" w:sz="0" w:space="0" w:color="auto"/>
            <w:bottom w:val="none" w:sz="0" w:space="0" w:color="auto"/>
            <w:right w:val="none" w:sz="0" w:space="0" w:color="auto"/>
          </w:divBdr>
        </w:div>
        <w:div w:id="71509647">
          <w:marLeft w:val="640"/>
          <w:marRight w:val="0"/>
          <w:marTop w:val="0"/>
          <w:marBottom w:val="0"/>
          <w:divBdr>
            <w:top w:val="none" w:sz="0" w:space="0" w:color="auto"/>
            <w:left w:val="none" w:sz="0" w:space="0" w:color="auto"/>
            <w:bottom w:val="none" w:sz="0" w:space="0" w:color="auto"/>
            <w:right w:val="none" w:sz="0" w:space="0" w:color="auto"/>
          </w:divBdr>
        </w:div>
        <w:div w:id="998383956">
          <w:marLeft w:val="640"/>
          <w:marRight w:val="0"/>
          <w:marTop w:val="0"/>
          <w:marBottom w:val="0"/>
          <w:divBdr>
            <w:top w:val="none" w:sz="0" w:space="0" w:color="auto"/>
            <w:left w:val="none" w:sz="0" w:space="0" w:color="auto"/>
            <w:bottom w:val="none" w:sz="0" w:space="0" w:color="auto"/>
            <w:right w:val="none" w:sz="0" w:space="0" w:color="auto"/>
          </w:divBdr>
        </w:div>
        <w:div w:id="1719550627">
          <w:marLeft w:val="640"/>
          <w:marRight w:val="0"/>
          <w:marTop w:val="0"/>
          <w:marBottom w:val="0"/>
          <w:divBdr>
            <w:top w:val="none" w:sz="0" w:space="0" w:color="auto"/>
            <w:left w:val="none" w:sz="0" w:space="0" w:color="auto"/>
            <w:bottom w:val="none" w:sz="0" w:space="0" w:color="auto"/>
            <w:right w:val="none" w:sz="0" w:space="0" w:color="auto"/>
          </w:divBdr>
        </w:div>
        <w:div w:id="2072845546">
          <w:marLeft w:val="640"/>
          <w:marRight w:val="0"/>
          <w:marTop w:val="0"/>
          <w:marBottom w:val="0"/>
          <w:divBdr>
            <w:top w:val="none" w:sz="0" w:space="0" w:color="auto"/>
            <w:left w:val="none" w:sz="0" w:space="0" w:color="auto"/>
            <w:bottom w:val="none" w:sz="0" w:space="0" w:color="auto"/>
            <w:right w:val="none" w:sz="0" w:space="0" w:color="auto"/>
          </w:divBdr>
        </w:div>
        <w:div w:id="2087876192">
          <w:marLeft w:val="640"/>
          <w:marRight w:val="0"/>
          <w:marTop w:val="0"/>
          <w:marBottom w:val="0"/>
          <w:divBdr>
            <w:top w:val="none" w:sz="0" w:space="0" w:color="auto"/>
            <w:left w:val="none" w:sz="0" w:space="0" w:color="auto"/>
            <w:bottom w:val="none" w:sz="0" w:space="0" w:color="auto"/>
            <w:right w:val="none" w:sz="0" w:space="0" w:color="auto"/>
          </w:divBdr>
        </w:div>
        <w:div w:id="1978559407">
          <w:marLeft w:val="640"/>
          <w:marRight w:val="0"/>
          <w:marTop w:val="0"/>
          <w:marBottom w:val="0"/>
          <w:divBdr>
            <w:top w:val="none" w:sz="0" w:space="0" w:color="auto"/>
            <w:left w:val="none" w:sz="0" w:space="0" w:color="auto"/>
            <w:bottom w:val="none" w:sz="0" w:space="0" w:color="auto"/>
            <w:right w:val="none" w:sz="0" w:space="0" w:color="auto"/>
          </w:divBdr>
        </w:div>
        <w:div w:id="947003180">
          <w:marLeft w:val="640"/>
          <w:marRight w:val="0"/>
          <w:marTop w:val="0"/>
          <w:marBottom w:val="0"/>
          <w:divBdr>
            <w:top w:val="none" w:sz="0" w:space="0" w:color="auto"/>
            <w:left w:val="none" w:sz="0" w:space="0" w:color="auto"/>
            <w:bottom w:val="none" w:sz="0" w:space="0" w:color="auto"/>
            <w:right w:val="none" w:sz="0" w:space="0" w:color="auto"/>
          </w:divBdr>
        </w:div>
        <w:div w:id="1665738053">
          <w:marLeft w:val="640"/>
          <w:marRight w:val="0"/>
          <w:marTop w:val="0"/>
          <w:marBottom w:val="0"/>
          <w:divBdr>
            <w:top w:val="none" w:sz="0" w:space="0" w:color="auto"/>
            <w:left w:val="none" w:sz="0" w:space="0" w:color="auto"/>
            <w:bottom w:val="none" w:sz="0" w:space="0" w:color="auto"/>
            <w:right w:val="none" w:sz="0" w:space="0" w:color="auto"/>
          </w:divBdr>
        </w:div>
        <w:div w:id="2108259810">
          <w:marLeft w:val="640"/>
          <w:marRight w:val="0"/>
          <w:marTop w:val="0"/>
          <w:marBottom w:val="0"/>
          <w:divBdr>
            <w:top w:val="none" w:sz="0" w:space="0" w:color="auto"/>
            <w:left w:val="none" w:sz="0" w:space="0" w:color="auto"/>
            <w:bottom w:val="none" w:sz="0" w:space="0" w:color="auto"/>
            <w:right w:val="none" w:sz="0" w:space="0" w:color="auto"/>
          </w:divBdr>
        </w:div>
        <w:div w:id="2076203560">
          <w:marLeft w:val="640"/>
          <w:marRight w:val="0"/>
          <w:marTop w:val="0"/>
          <w:marBottom w:val="0"/>
          <w:divBdr>
            <w:top w:val="none" w:sz="0" w:space="0" w:color="auto"/>
            <w:left w:val="none" w:sz="0" w:space="0" w:color="auto"/>
            <w:bottom w:val="none" w:sz="0" w:space="0" w:color="auto"/>
            <w:right w:val="none" w:sz="0" w:space="0" w:color="auto"/>
          </w:divBdr>
        </w:div>
        <w:div w:id="65808598">
          <w:marLeft w:val="640"/>
          <w:marRight w:val="0"/>
          <w:marTop w:val="0"/>
          <w:marBottom w:val="0"/>
          <w:divBdr>
            <w:top w:val="none" w:sz="0" w:space="0" w:color="auto"/>
            <w:left w:val="none" w:sz="0" w:space="0" w:color="auto"/>
            <w:bottom w:val="none" w:sz="0" w:space="0" w:color="auto"/>
            <w:right w:val="none" w:sz="0" w:space="0" w:color="auto"/>
          </w:divBdr>
        </w:div>
        <w:div w:id="749741098">
          <w:marLeft w:val="640"/>
          <w:marRight w:val="0"/>
          <w:marTop w:val="0"/>
          <w:marBottom w:val="0"/>
          <w:divBdr>
            <w:top w:val="none" w:sz="0" w:space="0" w:color="auto"/>
            <w:left w:val="none" w:sz="0" w:space="0" w:color="auto"/>
            <w:bottom w:val="none" w:sz="0" w:space="0" w:color="auto"/>
            <w:right w:val="none" w:sz="0" w:space="0" w:color="auto"/>
          </w:divBdr>
        </w:div>
        <w:div w:id="720060236">
          <w:marLeft w:val="640"/>
          <w:marRight w:val="0"/>
          <w:marTop w:val="0"/>
          <w:marBottom w:val="0"/>
          <w:divBdr>
            <w:top w:val="none" w:sz="0" w:space="0" w:color="auto"/>
            <w:left w:val="none" w:sz="0" w:space="0" w:color="auto"/>
            <w:bottom w:val="none" w:sz="0" w:space="0" w:color="auto"/>
            <w:right w:val="none" w:sz="0" w:space="0" w:color="auto"/>
          </w:divBdr>
        </w:div>
        <w:div w:id="1074203742">
          <w:marLeft w:val="640"/>
          <w:marRight w:val="0"/>
          <w:marTop w:val="0"/>
          <w:marBottom w:val="0"/>
          <w:divBdr>
            <w:top w:val="none" w:sz="0" w:space="0" w:color="auto"/>
            <w:left w:val="none" w:sz="0" w:space="0" w:color="auto"/>
            <w:bottom w:val="none" w:sz="0" w:space="0" w:color="auto"/>
            <w:right w:val="none" w:sz="0" w:space="0" w:color="auto"/>
          </w:divBdr>
        </w:div>
        <w:div w:id="106462659">
          <w:marLeft w:val="640"/>
          <w:marRight w:val="0"/>
          <w:marTop w:val="0"/>
          <w:marBottom w:val="0"/>
          <w:divBdr>
            <w:top w:val="none" w:sz="0" w:space="0" w:color="auto"/>
            <w:left w:val="none" w:sz="0" w:space="0" w:color="auto"/>
            <w:bottom w:val="none" w:sz="0" w:space="0" w:color="auto"/>
            <w:right w:val="none" w:sz="0" w:space="0" w:color="auto"/>
          </w:divBdr>
        </w:div>
        <w:div w:id="1544177350">
          <w:marLeft w:val="640"/>
          <w:marRight w:val="0"/>
          <w:marTop w:val="0"/>
          <w:marBottom w:val="0"/>
          <w:divBdr>
            <w:top w:val="none" w:sz="0" w:space="0" w:color="auto"/>
            <w:left w:val="none" w:sz="0" w:space="0" w:color="auto"/>
            <w:bottom w:val="none" w:sz="0" w:space="0" w:color="auto"/>
            <w:right w:val="none" w:sz="0" w:space="0" w:color="auto"/>
          </w:divBdr>
        </w:div>
        <w:div w:id="1205631585">
          <w:marLeft w:val="640"/>
          <w:marRight w:val="0"/>
          <w:marTop w:val="0"/>
          <w:marBottom w:val="0"/>
          <w:divBdr>
            <w:top w:val="none" w:sz="0" w:space="0" w:color="auto"/>
            <w:left w:val="none" w:sz="0" w:space="0" w:color="auto"/>
            <w:bottom w:val="none" w:sz="0" w:space="0" w:color="auto"/>
            <w:right w:val="none" w:sz="0" w:space="0" w:color="auto"/>
          </w:divBdr>
        </w:div>
        <w:div w:id="649942980">
          <w:marLeft w:val="640"/>
          <w:marRight w:val="0"/>
          <w:marTop w:val="0"/>
          <w:marBottom w:val="0"/>
          <w:divBdr>
            <w:top w:val="none" w:sz="0" w:space="0" w:color="auto"/>
            <w:left w:val="none" w:sz="0" w:space="0" w:color="auto"/>
            <w:bottom w:val="none" w:sz="0" w:space="0" w:color="auto"/>
            <w:right w:val="none" w:sz="0" w:space="0" w:color="auto"/>
          </w:divBdr>
        </w:div>
        <w:div w:id="592978807">
          <w:marLeft w:val="640"/>
          <w:marRight w:val="0"/>
          <w:marTop w:val="0"/>
          <w:marBottom w:val="0"/>
          <w:divBdr>
            <w:top w:val="none" w:sz="0" w:space="0" w:color="auto"/>
            <w:left w:val="none" w:sz="0" w:space="0" w:color="auto"/>
            <w:bottom w:val="none" w:sz="0" w:space="0" w:color="auto"/>
            <w:right w:val="none" w:sz="0" w:space="0" w:color="auto"/>
          </w:divBdr>
        </w:div>
        <w:div w:id="1569995422">
          <w:marLeft w:val="640"/>
          <w:marRight w:val="0"/>
          <w:marTop w:val="0"/>
          <w:marBottom w:val="0"/>
          <w:divBdr>
            <w:top w:val="none" w:sz="0" w:space="0" w:color="auto"/>
            <w:left w:val="none" w:sz="0" w:space="0" w:color="auto"/>
            <w:bottom w:val="none" w:sz="0" w:space="0" w:color="auto"/>
            <w:right w:val="none" w:sz="0" w:space="0" w:color="auto"/>
          </w:divBdr>
        </w:div>
        <w:div w:id="1177500492">
          <w:marLeft w:val="640"/>
          <w:marRight w:val="0"/>
          <w:marTop w:val="0"/>
          <w:marBottom w:val="0"/>
          <w:divBdr>
            <w:top w:val="none" w:sz="0" w:space="0" w:color="auto"/>
            <w:left w:val="none" w:sz="0" w:space="0" w:color="auto"/>
            <w:bottom w:val="none" w:sz="0" w:space="0" w:color="auto"/>
            <w:right w:val="none" w:sz="0" w:space="0" w:color="auto"/>
          </w:divBdr>
        </w:div>
        <w:div w:id="814295153">
          <w:marLeft w:val="640"/>
          <w:marRight w:val="0"/>
          <w:marTop w:val="0"/>
          <w:marBottom w:val="0"/>
          <w:divBdr>
            <w:top w:val="none" w:sz="0" w:space="0" w:color="auto"/>
            <w:left w:val="none" w:sz="0" w:space="0" w:color="auto"/>
            <w:bottom w:val="none" w:sz="0" w:space="0" w:color="auto"/>
            <w:right w:val="none" w:sz="0" w:space="0" w:color="auto"/>
          </w:divBdr>
        </w:div>
        <w:div w:id="1798716371">
          <w:marLeft w:val="640"/>
          <w:marRight w:val="0"/>
          <w:marTop w:val="0"/>
          <w:marBottom w:val="0"/>
          <w:divBdr>
            <w:top w:val="none" w:sz="0" w:space="0" w:color="auto"/>
            <w:left w:val="none" w:sz="0" w:space="0" w:color="auto"/>
            <w:bottom w:val="none" w:sz="0" w:space="0" w:color="auto"/>
            <w:right w:val="none" w:sz="0" w:space="0" w:color="auto"/>
          </w:divBdr>
        </w:div>
        <w:div w:id="470098918">
          <w:marLeft w:val="640"/>
          <w:marRight w:val="0"/>
          <w:marTop w:val="0"/>
          <w:marBottom w:val="0"/>
          <w:divBdr>
            <w:top w:val="none" w:sz="0" w:space="0" w:color="auto"/>
            <w:left w:val="none" w:sz="0" w:space="0" w:color="auto"/>
            <w:bottom w:val="none" w:sz="0" w:space="0" w:color="auto"/>
            <w:right w:val="none" w:sz="0" w:space="0" w:color="auto"/>
          </w:divBdr>
        </w:div>
        <w:div w:id="1202552482">
          <w:marLeft w:val="640"/>
          <w:marRight w:val="0"/>
          <w:marTop w:val="0"/>
          <w:marBottom w:val="0"/>
          <w:divBdr>
            <w:top w:val="none" w:sz="0" w:space="0" w:color="auto"/>
            <w:left w:val="none" w:sz="0" w:space="0" w:color="auto"/>
            <w:bottom w:val="none" w:sz="0" w:space="0" w:color="auto"/>
            <w:right w:val="none" w:sz="0" w:space="0" w:color="auto"/>
          </w:divBdr>
        </w:div>
        <w:div w:id="1595361747">
          <w:marLeft w:val="640"/>
          <w:marRight w:val="0"/>
          <w:marTop w:val="0"/>
          <w:marBottom w:val="0"/>
          <w:divBdr>
            <w:top w:val="none" w:sz="0" w:space="0" w:color="auto"/>
            <w:left w:val="none" w:sz="0" w:space="0" w:color="auto"/>
            <w:bottom w:val="none" w:sz="0" w:space="0" w:color="auto"/>
            <w:right w:val="none" w:sz="0" w:space="0" w:color="auto"/>
          </w:divBdr>
        </w:div>
        <w:div w:id="722827309">
          <w:marLeft w:val="640"/>
          <w:marRight w:val="0"/>
          <w:marTop w:val="0"/>
          <w:marBottom w:val="0"/>
          <w:divBdr>
            <w:top w:val="none" w:sz="0" w:space="0" w:color="auto"/>
            <w:left w:val="none" w:sz="0" w:space="0" w:color="auto"/>
            <w:bottom w:val="none" w:sz="0" w:space="0" w:color="auto"/>
            <w:right w:val="none" w:sz="0" w:space="0" w:color="auto"/>
          </w:divBdr>
        </w:div>
        <w:div w:id="715665188">
          <w:marLeft w:val="640"/>
          <w:marRight w:val="0"/>
          <w:marTop w:val="0"/>
          <w:marBottom w:val="0"/>
          <w:divBdr>
            <w:top w:val="none" w:sz="0" w:space="0" w:color="auto"/>
            <w:left w:val="none" w:sz="0" w:space="0" w:color="auto"/>
            <w:bottom w:val="none" w:sz="0" w:space="0" w:color="auto"/>
            <w:right w:val="none" w:sz="0" w:space="0" w:color="auto"/>
          </w:divBdr>
        </w:div>
        <w:div w:id="2125690217">
          <w:marLeft w:val="640"/>
          <w:marRight w:val="0"/>
          <w:marTop w:val="0"/>
          <w:marBottom w:val="0"/>
          <w:divBdr>
            <w:top w:val="none" w:sz="0" w:space="0" w:color="auto"/>
            <w:left w:val="none" w:sz="0" w:space="0" w:color="auto"/>
            <w:bottom w:val="none" w:sz="0" w:space="0" w:color="auto"/>
            <w:right w:val="none" w:sz="0" w:space="0" w:color="auto"/>
          </w:divBdr>
        </w:div>
        <w:div w:id="1366172598">
          <w:marLeft w:val="640"/>
          <w:marRight w:val="0"/>
          <w:marTop w:val="0"/>
          <w:marBottom w:val="0"/>
          <w:divBdr>
            <w:top w:val="none" w:sz="0" w:space="0" w:color="auto"/>
            <w:left w:val="none" w:sz="0" w:space="0" w:color="auto"/>
            <w:bottom w:val="none" w:sz="0" w:space="0" w:color="auto"/>
            <w:right w:val="none" w:sz="0" w:space="0" w:color="auto"/>
          </w:divBdr>
        </w:div>
        <w:div w:id="545336040">
          <w:marLeft w:val="640"/>
          <w:marRight w:val="0"/>
          <w:marTop w:val="0"/>
          <w:marBottom w:val="0"/>
          <w:divBdr>
            <w:top w:val="none" w:sz="0" w:space="0" w:color="auto"/>
            <w:left w:val="none" w:sz="0" w:space="0" w:color="auto"/>
            <w:bottom w:val="none" w:sz="0" w:space="0" w:color="auto"/>
            <w:right w:val="none" w:sz="0" w:space="0" w:color="auto"/>
          </w:divBdr>
        </w:div>
        <w:div w:id="1188256896">
          <w:marLeft w:val="640"/>
          <w:marRight w:val="0"/>
          <w:marTop w:val="0"/>
          <w:marBottom w:val="0"/>
          <w:divBdr>
            <w:top w:val="none" w:sz="0" w:space="0" w:color="auto"/>
            <w:left w:val="none" w:sz="0" w:space="0" w:color="auto"/>
            <w:bottom w:val="none" w:sz="0" w:space="0" w:color="auto"/>
            <w:right w:val="none" w:sz="0" w:space="0" w:color="auto"/>
          </w:divBdr>
        </w:div>
        <w:div w:id="895627530">
          <w:marLeft w:val="640"/>
          <w:marRight w:val="0"/>
          <w:marTop w:val="0"/>
          <w:marBottom w:val="0"/>
          <w:divBdr>
            <w:top w:val="none" w:sz="0" w:space="0" w:color="auto"/>
            <w:left w:val="none" w:sz="0" w:space="0" w:color="auto"/>
            <w:bottom w:val="none" w:sz="0" w:space="0" w:color="auto"/>
            <w:right w:val="none" w:sz="0" w:space="0" w:color="auto"/>
          </w:divBdr>
        </w:div>
        <w:div w:id="2126121087">
          <w:marLeft w:val="640"/>
          <w:marRight w:val="0"/>
          <w:marTop w:val="0"/>
          <w:marBottom w:val="0"/>
          <w:divBdr>
            <w:top w:val="none" w:sz="0" w:space="0" w:color="auto"/>
            <w:left w:val="none" w:sz="0" w:space="0" w:color="auto"/>
            <w:bottom w:val="none" w:sz="0" w:space="0" w:color="auto"/>
            <w:right w:val="none" w:sz="0" w:space="0" w:color="auto"/>
          </w:divBdr>
        </w:div>
        <w:div w:id="192882613">
          <w:marLeft w:val="640"/>
          <w:marRight w:val="0"/>
          <w:marTop w:val="0"/>
          <w:marBottom w:val="0"/>
          <w:divBdr>
            <w:top w:val="none" w:sz="0" w:space="0" w:color="auto"/>
            <w:left w:val="none" w:sz="0" w:space="0" w:color="auto"/>
            <w:bottom w:val="none" w:sz="0" w:space="0" w:color="auto"/>
            <w:right w:val="none" w:sz="0" w:space="0" w:color="auto"/>
          </w:divBdr>
        </w:div>
        <w:div w:id="860584210">
          <w:marLeft w:val="640"/>
          <w:marRight w:val="0"/>
          <w:marTop w:val="0"/>
          <w:marBottom w:val="0"/>
          <w:divBdr>
            <w:top w:val="none" w:sz="0" w:space="0" w:color="auto"/>
            <w:left w:val="none" w:sz="0" w:space="0" w:color="auto"/>
            <w:bottom w:val="none" w:sz="0" w:space="0" w:color="auto"/>
            <w:right w:val="none" w:sz="0" w:space="0" w:color="auto"/>
          </w:divBdr>
        </w:div>
        <w:div w:id="335763846">
          <w:marLeft w:val="640"/>
          <w:marRight w:val="0"/>
          <w:marTop w:val="0"/>
          <w:marBottom w:val="0"/>
          <w:divBdr>
            <w:top w:val="none" w:sz="0" w:space="0" w:color="auto"/>
            <w:left w:val="none" w:sz="0" w:space="0" w:color="auto"/>
            <w:bottom w:val="none" w:sz="0" w:space="0" w:color="auto"/>
            <w:right w:val="none" w:sz="0" w:space="0" w:color="auto"/>
          </w:divBdr>
        </w:div>
        <w:div w:id="1102190359">
          <w:marLeft w:val="640"/>
          <w:marRight w:val="0"/>
          <w:marTop w:val="0"/>
          <w:marBottom w:val="0"/>
          <w:divBdr>
            <w:top w:val="none" w:sz="0" w:space="0" w:color="auto"/>
            <w:left w:val="none" w:sz="0" w:space="0" w:color="auto"/>
            <w:bottom w:val="none" w:sz="0" w:space="0" w:color="auto"/>
            <w:right w:val="none" w:sz="0" w:space="0" w:color="auto"/>
          </w:divBdr>
        </w:div>
        <w:div w:id="69277292">
          <w:marLeft w:val="640"/>
          <w:marRight w:val="0"/>
          <w:marTop w:val="0"/>
          <w:marBottom w:val="0"/>
          <w:divBdr>
            <w:top w:val="none" w:sz="0" w:space="0" w:color="auto"/>
            <w:left w:val="none" w:sz="0" w:space="0" w:color="auto"/>
            <w:bottom w:val="none" w:sz="0" w:space="0" w:color="auto"/>
            <w:right w:val="none" w:sz="0" w:space="0" w:color="auto"/>
          </w:divBdr>
        </w:div>
        <w:div w:id="1360886573">
          <w:marLeft w:val="640"/>
          <w:marRight w:val="0"/>
          <w:marTop w:val="0"/>
          <w:marBottom w:val="0"/>
          <w:divBdr>
            <w:top w:val="none" w:sz="0" w:space="0" w:color="auto"/>
            <w:left w:val="none" w:sz="0" w:space="0" w:color="auto"/>
            <w:bottom w:val="none" w:sz="0" w:space="0" w:color="auto"/>
            <w:right w:val="none" w:sz="0" w:space="0" w:color="auto"/>
          </w:divBdr>
        </w:div>
        <w:div w:id="1255626231">
          <w:marLeft w:val="640"/>
          <w:marRight w:val="0"/>
          <w:marTop w:val="0"/>
          <w:marBottom w:val="0"/>
          <w:divBdr>
            <w:top w:val="none" w:sz="0" w:space="0" w:color="auto"/>
            <w:left w:val="none" w:sz="0" w:space="0" w:color="auto"/>
            <w:bottom w:val="none" w:sz="0" w:space="0" w:color="auto"/>
            <w:right w:val="none" w:sz="0" w:space="0" w:color="auto"/>
          </w:divBdr>
        </w:div>
        <w:div w:id="1919319167">
          <w:marLeft w:val="640"/>
          <w:marRight w:val="0"/>
          <w:marTop w:val="0"/>
          <w:marBottom w:val="0"/>
          <w:divBdr>
            <w:top w:val="none" w:sz="0" w:space="0" w:color="auto"/>
            <w:left w:val="none" w:sz="0" w:space="0" w:color="auto"/>
            <w:bottom w:val="none" w:sz="0" w:space="0" w:color="auto"/>
            <w:right w:val="none" w:sz="0" w:space="0" w:color="auto"/>
          </w:divBdr>
        </w:div>
        <w:div w:id="111167551">
          <w:marLeft w:val="640"/>
          <w:marRight w:val="0"/>
          <w:marTop w:val="0"/>
          <w:marBottom w:val="0"/>
          <w:divBdr>
            <w:top w:val="none" w:sz="0" w:space="0" w:color="auto"/>
            <w:left w:val="none" w:sz="0" w:space="0" w:color="auto"/>
            <w:bottom w:val="none" w:sz="0" w:space="0" w:color="auto"/>
            <w:right w:val="none" w:sz="0" w:space="0" w:color="auto"/>
          </w:divBdr>
        </w:div>
        <w:div w:id="535392415">
          <w:marLeft w:val="640"/>
          <w:marRight w:val="0"/>
          <w:marTop w:val="0"/>
          <w:marBottom w:val="0"/>
          <w:divBdr>
            <w:top w:val="none" w:sz="0" w:space="0" w:color="auto"/>
            <w:left w:val="none" w:sz="0" w:space="0" w:color="auto"/>
            <w:bottom w:val="none" w:sz="0" w:space="0" w:color="auto"/>
            <w:right w:val="none" w:sz="0" w:space="0" w:color="auto"/>
          </w:divBdr>
        </w:div>
      </w:divsChild>
    </w:div>
    <w:div w:id="342168802">
      <w:bodyDiv w:val="1"/>
      <w:marLeft w:val="0"/>
      <w:marRight w:val="0"/>
      <w:marTop w:val="0"/>
      <w:marBottom w:val="0"/>
      <w:divBdr>
        <w:top w:val="none" w:sz="0" w:space="0" w:color="auto"/>
        <w:left w:val="none" w:sz="0" w:space="0" w:color="auto"/>
        <w:bottom w:val="none" w:sz="0" w:space="0" w:color="auto"/>
        <w:right w:val="none" w:sz="0" w:space="0" w:color="auto"/>
      </w:divBdr>
      <w:divsChild>
        <w:div w:id="940987847">
          <w:marLeft w:val="640"/>
          <w:marRight w:val="0"/>
          <w:marTop w:val="0"/>
          <w:marBottom w:val="0"/>
          <w:divBdr>
            <w:top w:val="none" w:sz="0" w:space="0" w:color="auto"/>
            <w:left w:val="none" w:sz="0" w:space="0" w:color="auto"/>
            <w:bottom w:val="none" w:sz="0" w:space="0" w:color="auto"/>
            <w:right w:val="none" w:sz="0" w:space="0" w:color="auto"/>
          </w:divBdr>
        </w:div>
        <w:div w:id="267280631">
          <w:marLeft w:val="640"/>
          <w:marRight w:val="0"/>
          <w:marTop w:val="0"/>
          <w:marBottom w:val="0"/>
          <w:divBdr>
            <w:top w:val="none" w:sz="0" w:space="0" w:color="auto"/>
            <w:left w:val="none" w:sz="0" w:space="0" w:color="auto"/>
            <w:bottom w:val="none" w:sz="0" w:space="0" w:color="auto"/>
            <w:right w:val="none" w:sz="0" w:space="0" w:color="auto"/>
          </w:divBdr>
        </w:div>
        <w:div w:id="1804301318">
          <w:marLeft w:val="640"/>
          <w:marRight w:val="0"/>
          <w:marTop w:val="0"/>
          <w:marBottom w:val="0"/>
          <w:divBdr>
            <w:top w:val="none" w:sz="0" w:space="0" w:color="auto"/>
            <w:left w:val="none" w:sz="0" w:space="0" w:color="auto"/>
            <w:bottom w:val="none" w:sz="0" w:space="0" w:color="auto"/>
            <w:right w:val="none" w:sz="0" w:space="0" w:color="auto"/>
          </w:divBdr>
        </w:div>
        <w:div w:id="1128665992">
          <w:marLeft w:val="640"/>
          <w:marRight w:val="0"/>
          <w:marTop w:val="0"/>
          <w:marBottom w:val="0"/>
          <w:divBdr>
            <w:top w:val="none" w:sz="0" w:space="0" w:color="auto"/>
            <w:left w:val="none" w:sz="0" w:space="0" w:color="auto"/>
            <w:bottom w:val="none" w:sz="0" w:space="0" w:color="auto"/>
            <w:right w:val="none" w:sz="0" w:space="0" w:color="auto"/>
          </w:divBdr>
        </w:div>
        <w:div w:id="1067456955">
          <w:marLeft w:val="640"/>
          <w:marRight w:val="0"/>
          <w:marTop w:val="0"/>
          <w:marBottom w:val="0"/>
          <w:divBdr>
            <w:top w:val="none" w:sz="0" w:space="0" w:color="auto"/>
            <w:left w:val="none" w:sz="0" w:space="0" w:color="auto"/>
            <w:bottom w:val="none" w:sz="0" w:space="0" w:color="auto"/>
            <w:right w:val="none" w:sz="0" w:space="0" w:color="auto"/>
          </w:divBdr>
        </w:div>
        <w:div w:id="531503229">
          <w:marLeft w:val="640"/>
          <w:marRight w:val="0"/>
          <w:marTop w:val="0"/>
          <w:marBottom w:val="0"/>
          <w:divBdr>
            <w:top w:val="none" w:sz="0" w:space="0" w:color="auto"/>
            <w:left w:val="none" w:sz="0" w:space="0" w:color="auto"/>
            <w:bottom w:val="none" w:sz="0" w:space="0" w:color="auto"/>
            <w:right w:val="none" w:sz="0" w:space="0" w:color="auto"/>
          </w:divBdr>
        </w:div>
        <w:div w:id="2057655127">
          <w:marLeft w:val="640"/>
          <w:marRight w:val="0"/>
          <w:marTop w:val="0"/>
          <w:marBottom w:val="0"/>
          <w:divBdr>
            <w:top w:val="none" w:sz="0" w:space="0" w:color="auto"/>
            <w:left w:val="none" w:sz="0" w:space="0" w:color="auto"/>
            <w:bottom w:val="none" w:sz="0" w:space="0" w:color="auto"/>
            <w:right w:val="none" w:sz="0" w:space="0" w:color="auto"/>
          </w:divBdr>
        </w:div>
        <w:div w:id="2004622784">
          <w:marLeft w:val="640"/>
          <w:marRight w:val="0"/>
          <w:marTop w:val="0"/>
          <w:marBottom w:val="0"/>
          <w:divBdr>
            <w:top w:val="none" w:sz="0" w:space="0" w:color="auto"/>
            <w:left w:val="none" w:sz="0" w:space="0" w:color="auto"/>
            <w:bottom w:val="none" w:sz="0" w:space="0" w:color="auto"/>
            <w:right w:val="none" w:sz="0" w:space="0" w:color="auto"/>
          </w:divBdr>
        </w:div>
        <w:div w:id="12731194">
          <w:marLeft w:val="640"/>
          <w:marRight w:val="0"/>
          <w:marTop w:val="0"/>
          <w:marBottom w:val="0"/>
          <w:divBdr>
            <w:top w:val="none" w:sz="0" w:space="0" w:color="auto"/>
            <w:left w:val="none" w:sz="0" w:space="0" w:color="auto"/>
            <w:bottom w:val="none" w:sz="0" w:space="0" w:color="auto"/>
            <w:right w:val="none" w:sz="0" w:space="0" w:color="auto"/>
          </w:divBdr>
        </w:div>
        <w:div w:id="1267931456">
          <w:marLeft w:val="640"/>
          <w:marRight w:val="0"/>
          <w:marTop w:val="0"/>
          <w:marBottom w:val="0"/>
          <w:divBdr>
            <w:top w:val="none" w:sz="0" w:space="0" w:color="auto"/>
            <w:left w:val="none" w:sz="0" w:space="0" w:color="auto"/>
            <w:bottom w:val="none" w:sz="0" w:space="0" w:color="auto"/>
            <w:right w:val="none" w:sz="0" w:space="0" w:color="auto"/>
          </w:divBdr>
        </w:div>
        <w:div w:id="2114544024">
          <w:marLeft w:val="640"/>
          <w:marRight w:val="0"/>
          <w:marTop w:val="0"/>
          <w:marBottom w:val="0"/>
          <w:divBdr>
            <w:top w:val="none" w:sz="0" w:space="0" w:color="auto"/>
            <w:left w:val="none" w:sz="0" w:space="0" w:color="auto"/>
            <w:bottom w:val="none" w:sz="0" w:space="0" w:color="auto"/>
            <w:right w:val="none" w:sz="0" w:space="0" w:color="auto"/>
          </w:divBdr>
        </w:div>
        <w:div w:id="1902472987">
          <w:marLeft w:val="640"/>
          <w:marRight w:val="0"/>
          <w:marTop w:val="0"/>
          <w:marBottom w:val="0"/>
          <w:divBdr>
            <w:top w:val="none" w:sz="0" w:space="0" w:color="auto"/>
            <w:left w:val="none" w:sz="0" w:space="0" w:color="auto"/>
            <w:bottom w:val="none" w:sz="0" w:space="0" w:color="auto"/>
            <w:right w:val="none" w:sz="0" w:space="0" w:color="auto"/>
          </w:divBdr>
        </w:div>
        <w:div w:id="32193080">
          <w:marLeft w:val="640"/>
          <w:marRight w:val="0"/>
          <w:marTop w:val="0"/>
          <w:marBottom w:val="0"/>
          <w:divBdr>
            <w:top w:val="none" w:sz="0" w:space="0" w:color="auto"/>
            <w:left w:val="none" w:sz="0" w:space="0" w:color="auto"/>
            <w:bottom w:val="none" w:sz="0" w:space="0" w:color="auto"/>
            <w:right w:val="none" w:sz="0" w:space="0" w:color="auto"/>
          </w:divBdr>
        </w:div>
        <w:div w:id="939265658">
          <w:marLeft w:val="640"/>
          <w:marRight w:val="0"/>
          <w:marTop w:val="0"/>
          <w:marBottom w:val="0"/>
          <w:divBdr>
            <w:top w:val="none" w:sz="0" w:space="0" w:color="auto"/>
            <w:left w:val="none" w:sz="0" w:space="0" w:color="auto"/>
            <w:bottom w:val="none" w:sz="0" w:space="0" w:color="auto"/>
            <w:right w:val="none" w:sz="0" w:space="0" w:color="auto"/>
          </w:divBdr>
        </w:div>
        <w:div w:id="1998071516">
          <w:marLeft w:val="640"/>
          <w:marRight w:val="0"/>
          <w:marTop w:val="0"/>
          <w:marBottom w:val="0"/>
          <w:divBdr>
            <w:top w:val="none" w:sz="0" w:space="0" w:color="auto"/>
            <w:left w:val="none" w:sz="0" w:space="0" w:color="auto"/>
            <w:bottom w:val="none" w:sz="0" w:space="0" w:color="auto"/>
            <w:right w:val="none" w:sz="0" w:space="0" w:color="auto"/>
          </w:divBdr>
        </w:div>
        <w:div w:id="1085225614">
          <w:marLeft w:val="640"/>
          <w:marRight w:val="0"/>
          <w:marTop w:val="0"/>
          <w:marBottom w:val="0"/>
          <w:divBdr>
            <w:top w:val="none" w:sz="0" w:space="0" w:color="auto"/>
            <w:left w:val="none" w:sz="0" w:space="0" w:color="auto"/>
            <w:bottom w:val="none" w:sz="0" w:space="0" w:color="auto"/>
            <w:right w:val="none" w:sz="0" w:space="0" w:color="auto"/>
          </w:divBdr>
        </w:div>
        <w:div w:id="827937967">
          <w:marLeft w:val="640"/>
          <w:marRight w:val="0"/>
          <w:marTop w:val="0"/>
          <w:marBottom w:val="0"/>
          <w:divBdr>
            <w:top w:val="none" w:sz="0" w:space="0" w:color="auto"/>
            <w:left w:val="none" w:sz="0" w:space="0" w:color="auto"/>
            <w:bottom w:val="none" w:sz="0" w:space="0" w:color="auto"/>
            <w:right w:val="none" w:sz="0" w:space="0" w:color="auto"/>
          </w:divBdr>
        </w:div>
        <w:div w:id="604270958">
          <w:marLeft w:val="640"/>
          <w:marRight w:val="0"/>
          <w:marTop w:val="0"/>
          <w:marBottom w:val="0"/>
          <w:divBdr>
            <w:top w:val="none" w:sz="0" w:space="0" w:color="auto"/>
            <w:left w:val="none" w:sz="0" w:space="0" w:color="auto"/>
            <w:bottom w:val="none" w:sz="0" w:space="0" w:color="auto"/>
            <w:right w:val="none" w:sz="0" w:space="0" w:color="auto"/>
          </w:divBdr>
        </w:div>
        <w:div w:id="999889694">
          <w:marLeft w:val="640"/>
          <w:marRight w:val="0"/>
          <w:marTop w:val="0"/>
          <w:marBottom w:val="0"/>
          <w:divBdr>
            <w:top w:val="none" w:sz="0" w:space="0" w:color="auto"/>
            <w:left w:val="none" w:sz="0" w:space="0" w:color="auto"/>
            <w:bottom w:val="none" w:sz="0" w:space="0" w:color="auto"/>
            <w:right w:val="none" w:sz="0" w:space="0" w:color="auto"/>
          </w:divBdr>
        </w:div>
        <w:div w:id="38556865">
          <w:marLeft w:val="640"/>
          <w:marRight w:val="0"/>
          <w:marTop w:val="0"/>
          <w:marBottom w:val="0"/>
          <w:divBdr>
            <w:top w:val="none" w:sz="0" w:space="0" w:color="auto"/>
            <w:left w:val="none" w:sz="0" w:space="0" w:color="auto"/>
            <w:bottom w:val="none" w:sz="0" w:space="0" w:color="auto"/>
            <w:right w:val="none" w:sz="0" w:space="0" w:color="auto"/>
          </w:divBdr>
        </w:div>
        <w:div w:id="1322126658">
          <w:marLeft w:val="640"/>
          <w:marRight w:val="0"/>
          <w:marTop w:val="0"/>
          <w:marBottom w:val="0"/>
          <w:divBdr>
            <w:top w:val="none" w:sz="0" w:space="0" w:color="auto"/>
            <w:left w:val="none" w:sz="0" w:space="0" w:color="auto"/>
            <w:bottom w:val="none" w:sz="0" w:space="0" w:color="auto"/>
            <w:right w:val="none" w:sz="0" w:space="0" w:color="auto"/>
          </w:divBdr>
        </w:div>
        <w:div w:id="983194162">
          <w:marLeft w:val="640"/>
          <w:marRight w:val="0"/>
          <w:marTop w:val="0"/>
          <w:marBottom w:val="0"/>
          <w:divBdr>
            <w:top w:val="none" w:sz="0" w:space="0" w:color="auto"/>
            <w:left w:val="none" w:sz="0" w:space="0" w:color="auto"/>
            <w:bottom w:val="none" w:sz="0" w:space="0" w:color="auto"/>
            <w:right w:val="none" w:sz="0" w:space="0" w:color="auto"/>
          </w:divBdr>
        </w:div>
        <w:div w:id="75444909">
          <w:marLeft w:val="640"/>
          <w:marRight w:val="0"/>
          <w:marTop w:val="0"/>
          <w:marBottom w:val="0"/>
          <w:divBdr>
            <w:top w:val="none" w:sz="0" w:space="0" w:color="auto"/>
            <w:left w:val="none" w:sz="0" w:space="0" w:color="auto"/>
            <w:bottom w:val="none" w:sz="0" w:space="0" w:color="auto"/>
            <w:right w:val="none" w:sz="0" w:space="0" w:color="auto"/>
          </w:divBdr>
        </w:div>
        <w:div w:id="1725325776">
          <w:marLeft w:val="640"/>
          <w:marRight w:val="0"/>
          <w:marTop w:val="0"/>
          <w:marBottom w:val="0"/>
          <w:divBdr>
            <w:top w:val="none" w:sz="0" w:space="0" w:color="auto"/>
            <w:left w:val="none" w:sz="0" w:space="0" w:color="auto"/>
            <w:bottom w:val="none" w:sz="0" w:space="0" w:color="auto"/>
            <w:right w:val="none" w:sz="0" w:space="0" w:color="auto"/>
          </w:divBdr>
        </w:div>
        <w:div w:id="1592665470">
          <w:marLeft w:val="640"/>
          <w:marRight w:val="0"/>
          <w:marTop w:val="0"/>
          <w:marBottom w:val="0"/>
          <w:divBdr>
            <w:top w:val="none" w:sz="0" w:space="0" w:color="auto"/>
            <w:left w:val="none" w:sz="0" w:space="0" w:color="auto"/>
            <w:bottom w:val="none" w:sz="0" w:space="0" w:color="auto"/>
            <w:right w:val="none" w:sz="0" w:space="0" w:color="auto"/>
          </w:divBdr>
        </w:div>
        <w:div w:id="609170970">
          <w:marLeft w:val="640"/>
          <w:marRight w:val="0"/>
          <w:marTop w:val="0"/>
          <w:marBottom w:val="0"/>
          <w:divBdr>
            <w:top w:val="none" w:sz="0" w:space="0" w:color="auto"/>
            <w:left w:val="none" w:sz="0" w:space="0" w:color="auto"/>
            <w:bottom w:val="none" w:sz="0" w:space="0" w:color="auto"/>
            <w:right w:val="none" w:sz="0" w:space="0" w:color="auto"/>
          </w:divBdr>
        </w:div>
        <w:div w:id="795367090">
          <w:marLeft w:val="640"/>
          <w:marRight w:val="0"/>
          <w:marTop w:val="0"/>
          <w:marBottom w:val="0"/>
          <w:divBdr>
            <w:top w:val="none" w:sz="0" w:space="0" w:color="auto"/>
            <w:left w:val="none" w:sz="0" w:space="0" w:color="auto"/>
            <w:bottom w:val="none" w:sz="0" w:space="0" w:color="auto"/>
            <w:right w:val="none" w:sz="0" w:space="0" w:color="auto"/>
          </w:divBdr>
        </w:div>
        <w:div w:id="1975528157">
          <w:marLeft w:val="640"/>
          <w:marRight w:val="0"/>
          <w:marTop w:val="0"/>
          <w:marBottom w:val="0"/>
          <w:divBdr>
            <w:top w:val="none" w:sz="0" w:space="0" w:color="auto"/>
            <w:left w:val="none" w:sz="0" w:space="0" w:color="auto"/>
            <w:bottom w:val="none" w:sz="0" w:space="0" w:color="auto"/>
            <w:right w:val="none" w:sz="0" w:space="0" w:color="auto"/>
          </w:divBdr>
        </w:div>
        <w:div w:id="500899558">
          <w:marLeft w:val="640"/>
          <w:marRight w:val="0"/>
          <w:marTop w:val="0"/>
          <w:marBottom w:val="0"/>
          <w:divBdr>
            <w:top w:val="none" w:sz="0" w:space="0" w:color="auto"/>
            <w:left w:val="none" w:sz="0" w:space="0" w:color="auto"/>
            <w:bottom w:val="none" w:sz="0" w:space="0" w:color="auto"/>
            <w:right w:val="none" w:sz="0" w:space="0" w:color="auto"/>
          </w:divBdr>
        </w:div>
        <w:div w:id="804351238">
          <w:marLeft w:val="640"/>
          <w:marRight w:val="0"/>
          <w:marTop w:val="0"/>
          <w:marBottom w:val="0"/>
          <w:divBdr>
            <w:top w:val="none" w:sz="0" w:space="0" w:color="auto"/>
            <w:left w:val="none" w:sz="0" w:space="0" w:color="auto"/>
            <w:bottom w:val="none" w:sz="0" w:space="0" w:color="auto"/>
            <w:right w:val="none" w:sz="0" w:space="0" w:color="auto"/>
          </w:divBdr>
        </w:div>
        <w:div w:id="265773163">
          <w:marLeft w:val="640"/>
          <w:marRight w:val="0"/>
          <w:marTop w:val="0"/>
          <w:marBottom w:val="0"/>
          <w:divBdr>
            <w:top w:val="none" w:sz="0" w:space="0" w:color="auto"/>
            <w:left w:val="none" w:sz="0" w:space="0" w:color="auto"/>
            <w:bottom w:val="none" w:sz="0" w:space="0" w:color="auto"/>
            <w:right w:val="none" w:sz="0" w:space="0" w:color="auto"/>
          </w:divBdr>
        </w:div>
        <w:div w:id="921724633">
          <w:marLeft w:val="640"/>
          <w:marRight w:val="0"/>
          <w:marTop w:val="0"/>
          <w:marBottom w:val="0"/>
          <w:divBdr>
            <w:top w:val="none" w:sz="0" w:space="0" w:color="auto"/>
            <w:left w:val="none" w:sz="0" w:space="0" w:color="auto"/>
            <w:bottom w:val="none" w:sz="0" w:space="0" w:color="auto"/>
            <w:right w:val="none" w:sz="0" w:space="0" w:color="auto"/>
          </w:divBdr>
        </w:div>
        <w:div w:id="147092435">
          <w:marLeft w:val="640"/>
          <w:marRight w:val="0"/>
          <w:marTop w:val="0"/>
          <w:marBottom w:val="0"/>
          <w:divBdr>
            <w:top w:val="none" w:sz="0" w:space="0" w:color="auto"/>
            <w:left w:val="none" w:sz="0" w:space="0" w:color="auto"/>
            <w:bottom w:val="none" w:sz="0" w:space="0" w:color="auto"/>
            <w:right w:val="none" w:sz="0" w:space="0" w:color="auto"/>
          </w:divBdr>
        </w:div>
        <w:div w:id="1591889485">
          <w:marLeft w:val="640"/>
          <w:marRight w:val="0"/>
          <w:marTop w:val="0"/>
          <w:marBottom w:val="0"/>
          <w:divBdr>
            <w:top w:val="none" w:sz="0" w:space="0" w:color="auto"/>
            <w:left w:val="none" w:sz="0" w:space="0" w:color="auto"/>
            <w:bottom w:val="none" w:sz="0" w:space="0" w:color="auto"/>
            <w:right w:val="none" w:sz="0" w:space="0" w:color="auto"/>
          </w:divBdr>
        </w:div>
        <w:div w:id="912281576">
          <w:marLeft w:val="640"/>
          <w:marRight w:val="0"/>
          <w:marTop w:val="0"/>
          <w:marBottom w:val="0"/>
          <w:divBdr>
            <w:top w:val="none" w:sz="0" w:space="0" w:color="auto"/>
            <w:left w:val="none" w:sz="0" w:space="0" w:color="auto"/>
            <w:bottom w:val="none" w:sz="0" w:space="0" w:color="auto"/>
            <w:right w:val="none" w:sz="0" w:space="0" w:color="auto"/>
          </w:divBdr>
        </w:div>
        <w:div w:id="677269213">
          <w:marLeft w:val="640"/>
          <w:marRight w:val="0"/>
          <w:marTop w:val="0"/>
          <w:marBottom w:val="0"/>
          <w:divBdr>
            <w:top w:val="none" w:sz="0" w:space="0" w:color="auto"/>
            <w:left w:val="none" w:sz="0" w:space="0" w:color="auto"/>
            <w:bottom w:val="none" w:sz="0" w:space="0" w:color="auto"/>
            <w:right w:val="none" w:sz="0" w:space="0" w:color="auto"/>
          </w:divBdr>
        </w:div>
        <w:div w:id="1750498973">
          <w:marLeft w:val="640"/>
          <w:marRight w:val="0"/>
          <w:marTop w:val="0"/>
          <w:marBottom w:val="0"/>
          <w:divBdr>
            <w:top w:val="none" w:sz="0" w:space="0" w:color="auto"/>
            <w:left w:val="none" w:sz="0" w:space="0" w:color="auto"/>
            <w:bottom w:val="none" w:sz="0" w:space="0" w:color="auto"/>
            <w:right w:val="none" w:sz="0" w:space="0" w:color="auto"/>
          </w:divBdr>
        </w:div>
        <w:div w:id="282460865">
          <w:marLeft w:val="640"/>
          <w:marRight w:val="0"/>
          <w:marTop w:val="0"/>
          <w:marBottom w:val="0"/>
          <w:divBdr>
            <w:top w:val="none" w:sz="0" w:space="0" w:color="auto"/>
            <w:left w:val="none" w:sz="0" w:space="0" w:color="auto"/>
            <w:bottom w:val="none" w:sz="0" w:space="0" w:color="auto"/>
            <w:right w:val="none" w:sz="0" w:space="0" w:color="auto"/>
          </w:divBdr>
        </w:div>
        <w:div w:id="1720981636">
          <w:marLeft w:val="640"/>
          <w:marRight w:val="0"/>
          <w:marTop w:val="0"/>
          <w:marBottom w:val="0"/>
          <w:divBdr>
            <w:top w:val="none" w:sz="0" w:space="0" w:color="auto"/>
            <w:left w:val="none" w:sz="0" w:space="0" w:color="auto"/>
            <w:bottom w:val="none" w:sz="0" w:space="0" w:color="auto"/>
            <w:right w:val="none" w:sz="0" w:space="0" w:color="auto"/>
          </w:divBdr>
        </w:div>
        <w:div w:id="1738160429">
          <w:marLeft w:val="640"/>
          <w:marRight w:val="0"/>
          <w:marTop w:val="0"/>
          <w:marBottom w:val="0"/>
          <w:divBdr>
            <w:top w:val="none" w:sz="0" w:space="0" w:color="auto"/>
            <w:left w:val="none" w:sz="0" w:space="0" w:color="auto"/>
            <w:bottom w:val="none" w:sz="0" w:space="0" w:color="auto"/>
            <w:right w:val="none" w:sz="0" w:space="0" w:color="auto"/>
          </w:divBdr>
        </w:div>
        <w:div w:id="1737320744">
          <w:marLeft w:val="640"/>
          <w:marRight w:val="0"/>
          <w:marTop w:val="0"/>
          <w:marBottom w:val="0"/>
          <w:divBdr>
            <w:top w:val="none" w:sz="0" w:space="0" w:color="auto"/>
            <w:left w:val="none" w:sz="0" w:space="0" w:color="auto"/>
            <w:bottom w:val="none" w:sz="0" w:space="0" w:color="auto"/>
            <w:right w:val="none" w:sz="0" w:space="0" w:color="auto"/>
          </w:divBdr>
        </w:div>
        <w:div w:id="2086877445">
          <w:marLeft w:val="640"/>
          <w:marRight w:val="0"/>
          <w:marTop w:val="0"/>
          <w:marBottom w:val="0"/>
          <w:divBdr>
            <w:top w:val="none" w:sz="0" w:space="0" w:color="auto"/>
            <w:left w:val="none" w:sz="0" w:space="0" w:color="auto"/>
            <w:bottom w:val="none" w:sz="0" w:space="0" w:color="auto"/>
            <w:right w:val="none" w:sz="0" w:space="0" w:color="auto"/>
          </w:divBdr>
        </w:div>
        <w:div w:id="683556396">
          <w:marLeft w:val="640"/>
          <w:marRight w:val="0"/>
          <w:marTop w:val="0"/>
          <w:marBottom w:val="0"/>
          <w:divBdr>
            <w:top w:val="none" w:sz="0" w:space="0" w:color="auto"/>
            <w:left w:val="none" w:sz="0" w:space="0" w:color="auto"/>
            <w:bottom w:val="none" w:sz="0" w:space="0" w:color="auto"/>
            <w:right w:val="none" w:sz="0" w:space="0" w:color="auto"/>
          </w:divBdr>
        </w:div>
        <w:div w:id="508570559">
          <w:marLeft w:val="640"/>
          <w:marRight w:val="0"/>
          <w:marTop w:val="0"/>
          <w:marBottom w:val="0"/>
          <w:divBdr>
            <w:top w:val="none" w:sz="0" w:space="0" w:color="auto"/>
            <w:left w:val="none" w:sz="0" w:space="0" w:color="auto"/>
            <w:bottom w:val="none" w:sz="0" w:space="0" w:color="auto"/>
            <w:right w:val="none" w:sz="0" w:space="0" w:color="auto"/>
          </w:divBdr>
        </w:div>
      </w:divsChild>
    </w:div>
    <w:div w:id="438716418">
      <w:bodyDiv w:val="1"/>
      <w:marLeft w:val="0"/>
      <w:marRight w:val="0"/>
      <w:marTop w:val="0"/>
      <w:marBottom w:val="0"/>
      <w:divBdr>
        <w:top w:val="none" w:sz="0" w:space="0" w:color="auto"/>
        <w:left w:val="none" w:sz="0" w:space="0" w:color="auto"/>
        <w:bottom w:val="none" w:sz="0" w:space="0" w:color="auto"/>
        <w:right w:val="none" w:sz="0" w:space="0" w:color="auto"/>
      </w:divBdr>
      <w:divsChild>
        <w:div w:id="332606152">
          <w:marLeft w:val="640"/>
          <w:marRight w:val="0"/>
          <w:marTop w:val="0"/>
          <w:marBottom w:val="0"/>
          <w:divBdr>
            <w:top w:val="none" w:sz="0" w:space="0" w:color="auto"/>
            <w:left w:val="none" w:sz="0" w:space="0" w:color="auto"/>
            <w:bottom w:val="none" w:sz="0" w:space="0" w:color="auto"/>
            <w:right w:val="none" w:sz="0" w:space="0" w:color="auto"/>
          </w:divBdr>
        </w:div>
        <w:div w:id="1742755120">
          <w:marLeft w:val="640"/>
          <w:marRight w:val="0"/>
          <w:marTop w:val="0"/>
          <w:marBottom w:val="0"/>
          <w:divBdr>
            <w:top w:val="none" w:sz="0" w:space="0" w:color="auto"/>
            <w:left w:val="none" w:sz="0" w:space="0" w:color="auto"/>
            <w:bottom w:val="none" w:sz="0" w:space="0" w:color="auto"/>
            <w:right w:val="none" w:sz="0" w:space="0" w:color="auto"/>
          </w:divBdr>
        </w:div>
        <w:div w:id="709186885">
          <w:marLeft w:val="640"/>
          <w:marRight w:val="0"/>
          <w:marTop w:val="0"/>
          <w:marBottom w:val="0"/>
          <w:divBdr>
            <w:top w:val="none" w:sz="0" w:space="0" w:color="auto"/>
            <w:left w:val="none" w:sz="0" w:space="0" w:color="auto"/>
            <w:bottom w:val="none" w:sz="0" w:space="0" w:color="auto"/>
            <w:right w:val="none" w:sz="0" w:space="0" w:color="auto"/>
          </w:divBdr>
        </w:div>
        <w:div w:id="1493451611">
          <w:marLeft w:val="640"/>
          <w:marRight w:val="0"/>
          <w:marTop w:val="0"/>
          <w:marBottom w:val="0"/>
          <w:divBdr>
            <w:top w:val="none" w:sz="0" w:space="0" w:color="auto"/>
            <w:left w:val="none" w:sz="0" w:space="0" w:color="auto"/>
            <w:bottom w:val="none" w:sz="0" w:space="0" w:color="auto"/>
            <w:right w:val="none" w:sz="0" w:space="0" w:color="auto"/>
          </w:divBdr>
        </w:div>
        <w:div w:id="2080205126">
          <w:marLeft w:val="640"/>
          <w:marRight w:val="0"/>
          <w:marTop w:val="0"/>
          <w:marBottom w:val="0"/>
          <w:divBdr>
            <w:top w:val="none" w:sz="0" w:space="0" w:color="auto"/>
            <w:left w:val="none" w:sz="0" w:space="0" w:color="auto"/>
            <w:bottom w:val="none" w:sz="0" w:space="0" w:color="auto"/>
            <w:right w:val="none" w:sz="0" w:space="0" w:color="auto"/>
          </w:divBdr>
        </w:div>
        <w:div w:id="777329821">
          <w:marLeft w:val="640"/>
          <w:marRight w:val="0"/>
          <w:marTop w:val="0"/>
          <w:marBottom w:val="0"/>
          <w:divBdr>
            <w:top w:val="none" w:sz="0" w:space="0" w:color="auto"/>
            <w:left w:val="none" w:sz="0" w:space="0" w:color="auto"/>
            <w:bottom w:val="none" w:sz="0" w:space="0" w:color="auto"/>
            <w:right w:val="none" w:sz="0" w:space="0" w:color="auto"/>
          </w:divBdr>
        </w:div>
        <w:div w:id="1734573453">
          <w:marLeft w:val="640"/>
          <w:marRight w:val="0"/>
          <w:marTop w:val="0"/>
          <w:marBottom w:val="0"/>
          <w:divBdr>
            <w:top w:val="none" w:sz="0" w:space="0" w:color="auto"/>
            <w:left w:val="none" w:sz="0" w:space="0" w:color="auto"/>
            <w:bottom w:val="none" w:sz="0" w:space="0" w:color="auto"/>
            <w:right w:val="none" w:sz="0" w:space="0" w:color="auto"/>
          </w:divBdr>
        </w:div>
        <w:div w:id="462816827">
          <w:marLeft w:val="640"/>
          <w:marRight w:val="0"/>
          <w:marTop w:val="0"/>
          <w:marBottom w:val="0"/>
          <w:divBdr>
            <w:top w:val="none" w:sz="0" w:space="0" w:color="auto"/>
            <w:left w:val="none" w:sz="0" w:space="0" w:color="auto"/>
            <w:bottom w:val="none" w:sz="0" w:space="0" w:color="auto"/>
            <w:right w:val="none" w:sz="0" w:space="0" w:color="auto"/>
          </w:divBdr>
        </w:div>
        <w:div w:id="666058648">
          <w:marLeft w:val="640"/>
          <w:marRight w:val="0"/>
          <w:marTop w:val="0"/>
          <w:marBottom w:val="0"/>
          <w:divBdr>
            <w:top w:val="none" w:sz="0" w:space="0" w:color="auto"/>
            <w:left w:val="none" w:sz="0" w:space="0" w:color="auto"/>
            <w:bottom w:val="none" w:sz="0" w:space="0" w:color="auto"/>
            <w:right w:val="none" w:sz="0" w:space="0" w:color="auto"/>
          </w:divBdr>
        </w:div>
        <w:div w:id="812992523">
          <w:marLeft w:val="640"/>
          <w:marRight w:val="0"/>
          <w:marTop w:val="0"/>
          <w:marBottom w:val="0"/>
          <w:divBdr>
            <w:top w:val="none" w:sz="0" w:space="0" w:color="auto"/>
            <w:left w:val="none" w:sz="0" w:space="0" w:color="auto"/>
            <w:bottom w:val="none" w:sz="0" w:space="0" w:color="auto"/>
            <w:right w:val="none" w:sz="0" w:space="0" w:color="auto"/>
          </w:divBdr>
        </w:div>
        <w:div w:id="262962850">
          <w:marLeft w:val="640"/>
          <w:marRight w:val="0"/>
          <w:marTop w:val="0"/>
          <w:marBottom w:val="0"/>
          <w:divBdr>
            <w:top w:val="none" w:sz="0" w:space="0" w:color="auto"/>
            <w:left w:val="none" w:sz="0" w:space="0" w:color="auto"/>
            <w:bottom w:val="none" w:sz="0" w:space="0" w:color="auto"/>
            <w:right w:val="none" w:sz="0" w:space="0" w:color="auto"/>
          </w:divBdr>
        </w:div>
        <w:div w:id="1264261225">
          <w:marLeft w:val="640"/>
          <w:marRight w:val="0"/>
          <w:marTop w:val="0"/>
          <w:marBottom w:val="0"/>
          <w:divBdr>
            <w:top w:val="none" w:sz="0" w:space="0" w:color="auto"/>
            <w:left w:val="none" w:sz="0" w:space="0" w:color="auto"/>
            <w:bottom w:val="none" w:sz="0" w:space="0" w:color="auto"/>
            <w:right w:val="none" w:sz="0" w:space="0" w:color="auto"/>
          </w:divBdr>
        </w:div>
        <w:div w:id="1934318919">
          <w:marLeft w:val="640"/>
          <w:marRight w:val="0"/>
          <w:marTop w:val="0"/>
          <w:marBottom w:val="0"/>
          <w:divBdr>
            <w:top w:val="none" w:sz="0" w:space="0" w:color="auto"/>
            <w:left w:val="none" w:sz="0" w:space="0" w:color="auto"/>
            <w:bottom w:val="none" w:sz="0" w:space="0" w:color="auto"/>
            <w:right w:val="none" w:sz="0" w:space="0" w:color="auto"/>
          </w:divBdr>
        </w:div>
        <w:div w:id="1091972152">
          <w:marLeft w:val="640"/>
          <w:marRight w:val="0"/>
          <w:marTop w:val="0"/>
          <w:marBottom w:val="0"/>
          <w:divBdr>
            <w:top w:val="none" w:sz="0" w:space="0" w:color="auto"/>
            <w:left w:val="none" w:sz="0" w:space="0" w:color="auto"/>
            <w:bottom w:val="none" w:sz="0" w:space="0" w:color="auto"/>
            <w:right w:val="none" w:sz="0" w:space="0" w:color="auto"/>
          </w:divBdr>
        </w:div>
        <w:div w:id="561987338">
          <w:marLeft w:val="640"/>
          <w:marRight w:val="0"/>
          <w:marTop w:val="0"/>
          <w:marBottom w:val="0"/>
          <w:divBdr>
            <w:top w:val="none" w:sz="0" w:space="0" w:color="auto"/>
            <w:left w:val="none" w:sz="0" w:space="0" w:color="auto"/>
            <w:bottom w:val="none" w:sz="0" w:space="0" w:color="auto"/>
            <w:right w:val="none" w:sz="0" w:space="0" w:color="auto"/>
          </w:divBdr>
        </w:div>
        <w:div w:id="1685861170">
          <w:marLeft w:val="640"/>
          <w:marRight w:val="0"/>
          <w:marTop w:val="0"/>
          <w:marBottom w:val="0"/>
          <w:divBdr>
            <w:top w:val="none" w:sz="0" w:space="0" w:color="auto"/>
            <w:left w:val="none" w:sz="0" w:space="0" w:color="auto"/>
            <w:bottom w:val="none" w:sz="0" w:space="0" w:color="auto"/>
            <w:right w:val="none" w:sz="0" w:space="0" w:color="auto"/>
          </w:divBdr>
        </w:div>
        <w:div w:id="1857033008">
          <w:marLeft w:val="640"/>
          <w:marRight w:val="0"/>
          <w:marTop w:val="0"/>
          <w:marBottom w:val="0"/>
          <w:divBdr>
            <w:top w:val="none" w:sz="0" w:space="0" w:color="auto"/>
            <w:left w:val="none" w:sz="0" w:space="0" w:color="auto"/>
            <w:bottom w:val="none" w:sz="0" w:space="0" w:color="auto"/>
            <w:right w:val="none" w:sz="0" w:space="0" w:color="auto"/>
          </w:divBdr>
        </w:div>
        <w:div w:id="1943145370">
          <w:marLeft w:val="640"/>
          <w:marRight w:val="0"/>
          <w:marTop w:val="0"/>
          <w:marBottom w:val="0"/>
          <w:divBdr>
            <w:top w:val="none" w:sz="0" w:space="0" w:color="auto"/>
            <w:left w:val="none" w:sz="0" w:space="0" w:color="auto"/>
            <w:bottom w:val="none" w:sz="0" w:space="0" w:color="auto"/>
            <w:right w:val="none" w:sz="0" w:space="0" w:color="auto"/>
          </w:divBdr>
        </w:div>
        <w:div w:id="1016612473">
          <w:marLeft w:val="640"/>
          <w:marRight w:val="0"/>
          <w:marTop w:val="0"/>
          <w:marBottom w:val="0"/>
          <w:divBdr>
            <w:top w:val="none" w:sz="0" w:space="0" w:color="auto"/>
            <w:left w:val="none" w:sz="0" w:space="0" w:color="auto"/>
            <w:bottom w:val="none" w:sz="0" w:space="0" w:color="auto"/>
            <w:right w:val="none" w:sz="0" w:space="0" w:color="auto"/>
          </w:divBdr>
        </w:div>
        <w:div w:id="1570848646">
          <w:marLeft w:val="640"/>
          <w:marRight w:val="0"/>
          <w:marTop w:val="0"/>
          <w:marBottom w:val="0"/>
          <w:divBdr>
            <w:top w:val="none" w:sz="0" w:space="0" w:color="auto"/>
            <w:left w:val="none" w:sz="0" w:space="0" w:color="auto"/>
            <w:bottom w:val="none" w:sz="0" w:space="0" w:color="auto"/>
            <w:right w:val="none" w:sz="0" w:space="0" w:color="auto"/>
          </w:divBdr>
        </w:div>
        <w:div w:id="734012078">
          <w:marLeft w:val="640"/>
          <w:marRight w:val="0"/>
          <w:marTop w:val="0"/>
          <w:marBottom w:val="0"/>
          <w:divBdr>
            <w:top w:val="none" w:sz="0" w:space="0" w:color="auto"/>
            <w:left w:val="none" w:sz="0" w:space="0" w:color="auto"/>
            <w:bottom w:val="none" w:sz="0" w:space="0" w:color="auto"/>
            <w:right w:val="none" w:sz="0" w:space="0" w:color="auto"/>
          </w:divBdr>
        </w:div>
        <w:div w:id="1569918243">
          <w:marLeft w:val="640"/>
          <w:marRight w:val="0"/>
          <w:marTop w:val="0"/>
          <w:marBottom w:val="0"/>
          <w:divBdr>
            <w:top w:val="none" w:sz="0" w:space="0" w:color="auto"/>
            <w:left w:val="none" w:sz="0" w:space="0" w:color="auto"/>
            <w:bottom w:val="none" w:sz="0" w:space="0" w:color="auto"/>
            <w:right w:val="none" w:sz="0" w:space="0" w:color="auto"/>
          </w:divBdr>
        </w:div>
        <w:div w:id="1690831826">
          <w:marLeft w:val="640"/>
          <w:marRight w:val="0"/>
          <w:marTop w:val="0"/>
          <w:marBottom w:val="0"/>
          <w:divBdr>
            <w:top w:val="none" w:sz="0" w:space="0" w:color="auto"/>
            <w:left w:val="none" w:sz="0" w:space="0" w:color="auto"/>
            <w:bottom w:val="none" w:sz="0" w:space="0" w:color="auto"/>
            <w:right w:val="none" w:sz="0" w:space="0" w:color="auto"/>
          </w:divBdr>
        </w:div>
        <w:div w:id="1781342511">
          <w:marLeft w:val="640"/>
          <w:marRight w:val="0"/>
          <w:marTop w:val="0"/>
          <w:marBottom w:val="0"/>
          <w:divBdr>
            <w:top w:val="none" w:sz="0" w:space="0" w:color="auto"/>
            <w:left w:val="none" w:sz="0" w:space="0" w:color="auto"/>
            <w:bottom w:val="none" w:sz="0" w:space="0" w:color="auto"/>
            <w:right w:val="none" w:sz="0" w:space="0" w:color="auto"/>
          </w:divBdr>
        </w:div>
        <w:div w:id="1991514481">
          <w:marLeft w:val="640"/>
          <w:marRight w:val="0"/>
          <w:marTop w:val="0"/>
          <w:marBottom w:val="0"/>
          <w:divBdr>
            <w:top w:val="none" w:sz="0" w:space="0" w:color="auto"/>
            <w:left w:val="none" w:sz="0" w:space="0" w:color="auto"/>
            <w:bottom w:val="none" w:sz="0" w:space="0" w:color="auto"/>
            <w:right w:val="none" w:sz="0" w:space="0" w:color="auto"/>
          </w:divBdr>
        </w:div>
        <w:div w:id="1074475125">
          <w:marLeft w:val="640"/>
          <w:marRight w:val="0"/>
          <w:marTop w:val="0"/>
          <w:marBottom w:val="0"/>
          <w:divBdr>
            <w:top w:val="none" w:sz="0" w:space="0" w:color="auto"/>
            <w:left w:val="none" w:sz="0" w:space="0" w:color="auto"/>
            <w:bottom w:val="none" w:sz="0" w:space="0" w:color="auto"/>
            <w:right w:val="none" w:sz="0" w:space="0" w:color="auto"/>
          </w:divBdr>
        </w:div>
        <w:div w:id="2003466040">
          <w:marLeft w:val="640"/>
          <w:marRight w:val="0"/>
          <w:marTop w:val="0"/>
          <w:marBottom w:val="0"/>
          <w:divBdr>
            <w:top w:val="none" w:sz="0" w:space="0" w:color="auto"/>
            <w:left w:val="none" w:sz="0" w:space="0" w:color="auto"/>
            <w:bottom w:val="none" w:sz="0" w:space="0" w:color="auto"/>
            <w:right w:val="none" w:sz="0" w:space="0" w:color="auto"/>
          </w:divBdr>
        </w:div>
        <w:div w:id="1106581956">
          <w:marLeft w:val="640"/>
          <w:marRight w:val="0"/>
          <w:marTop w:val="0"/>
          <w:marBottom w:val="0"/>
          <w:divBdr>
            <w:top w:val="none" w:sz="0" w:space="0" w:color="auto"/>
            <w:left w:val="none" w:sz="0" w:space="0" w:color="auto"/>
            <w:bottom w:val="none" w:sz="0" w:space="0" w:color="auto"/>
            <w:right w:val="none" w:sz="0" w:space="0" w:color="auto"/>
          </w:divBdr>
        </w:div>
        <w:div w:id="1775248222">
          <w:marLeft w:val="640"/>
          <w:marRight w:val="0"/>
          <w:marTop w:val="0"/>
          <w:marBottom w:val="0"/>
          <w:divBdr>
            <w:top w:val="none" w:sz="0" w:space="0" w:color="auto"/>
            <w:left w:val="none" w:sz="0" w:space="0" w:color="auto"/>
            <w:bottom w:val="none" w:sz="0" w:space="0" w:color="auto"/>
            <w:right w:val="none" w:sz="0" w:space="0" w:color="auto"/>
          </w:divBdr>
        </w:div>
        <w:div w:id="549919850">
          <w:marLeft w:val="640"/>
          <w:marRight w:val="0"/>
          <w:marTop w:val="0"/>
          <w:marBottom w:val="0"/>
          <w:divBdr>
            <w:top w:val="none" w:sz="0" w:space="0" w:color="auto"/>
            <w:left w:val="none" w:sz="0" w:space="0" w:color="auto"/>
            <w:bottom w:val="none" w:sz="0" w:space="0" w:color="auto"/>
            <w:right w:val="none" w:sz="0" w:space="0" w:color="auto"/>
          </w:divBdr>
        </w:div>
        <w:div w:id="1601793415">
          <w:marLeft w:val="640"/>
          <w:marRight w:val="0"/>
          <w:marTop w:val="0"/>
          <w:marBottom w:val="0"/>
          <w:divBdr>
            <w:top w:val="none" w:sz="0" w:space="0" w:color="auto"/>
            <w:left w:val="none" w:sz="0" w:space="0" w:color="auto"/>
            <w:bottom w:val="none" w:sz="0" w:space="0" w:color="auto"/>
            <w:right w:val="none" w:sz="0" w:space="0" w:color="auto"/>
          </w:divBdr>
        </w:div>
        <w:div w:id="1058820526">
          <w:marLeft w:val="640"/>
          <w:marRight w:val="0"/>
          <w:marTop w:val="0"/>
          <w:marBottom w:val="0"/>
          <w:divBdr>
            <w:top w:val="none" w:sz="0" w:space="0" w:color="auto"/>
            <w:left w:val="none" w:sz="0" w:space="0" w:color="auto"/>
            <w:bottom w:val="none" w:sz="0" w:space="0" w:color="auto"/>
            <w:right w:val="none" w:sz="0" w:space="0" w:color="auto"/>
          </w:divBdr>
        </w:div>
        <w:div w:id="198402337">
          <w:marLeft w:val="640"/>
          <w:marRight w:val="0"/>
          <w:marTop w:val="0"/>
          <w:marBottom w:val="0"/>
          <w:divBdr>
            <w:top w:val="none" w:sz="0" w:space="0" w:color="auto"/>
            <w:left w:val="none" w:sz="0" w:space="0" w:color="auto"/>
            <w:bottom w:val="none" w:sz="0" w:space="0" w:color="auto"/>
            <w:right w:val="none" w:sz="0" w:space="0" w:color="auto"/>
          </w:divBdr>
        </w:div>
        <w:div w:id="767577817">
          <w:marLeft w:val="640"/>
          <w:marRight w:val="0"/>
          <w:marTop w:val="0"/>
          <w:marBottom w:val="0"/>
          <w:divBdr>
            <w:top w:val="none" w:sz="0" w:space="0" w:color="auto"/>
            <w:left w:val="none" w:sz="0" w:space="0" w:color="auto"/>
            <w:bottom w:val="none" w:sz="0" w:space="0" w:color="auto"/>
            <w:right w:val="none" w:sz="0" w:space="0" w:color="auto"/>
          </w:divBdr>
        </w:div>
        <w:div w:id="430662526">
          <w:marLeft w:val="640"/>
          <w:marRight w:val="0"/>
          <w:marTop w:val="0"/>
          <w:marBottom w:val="0"/>
          <w:divBdr>
            <w:top w:val="none" w:sz="0" w:space="0" w:color="auto"/>
            <w:left w:val="none" w:sz="0" w:space="0" w:color="auto"/>
            <w:bottom w:val="none" w:sz="0" w:space="0" w:color="auto"/>
            <w:right w:val="none" w:sz="0" w:space="0" w:color="auto"/>
          </w:divBdr>
        </w:div>
        <w:div w:id="226111664">
          <w:marLeft w:val="640"/>
          <w:marRight w:val="0"/>
          <w:marTop w:val="0"/>
          <w:marBottom w:val="0"/>
          <w:divBdr>
            <w:top w:val="none" w:sz="0" w:space="0" w:color="auto"/>
            <w:left w:val="none" w:sz="0" w:space="0" w:color="auto"/>
            <w:bottom w:val="none" w:sz="0" w:space="0" w:color="auto"/>
            <w:right w:val="none" w:sz="0" w:space="0" w:color="auto"/>
          </w:divBdr>
        </w:div>
        <w:div w:id="430860265">
          <w:marLeft w:val="640"/>
          <w:marRight w:val="0"/>
          <w:marTop w:val="0"/>
          <w:marBottom w:val="0"/>
          <w:divBdr>
            <w:top w:val="none" w:sz="0" w:space="0" w:color="auto"/>
            <w:left w:val="none" w:sz="0" w:space="0" w:color="auto"/>
            <w:bottom w:val="none" w:sz="0" w:space="0" w:color="auto"/>
            <w:right w:val="none" w:sz="0" w:space="0" w:color="auto"/>
          </w:divBdr>
        </w:div>
        <w:div w:id="1884976469">
          <w:marLeft w:val="640"/>
          <w:marRight w:val="0"/>
          <w:marTop w:val="0"/>
          <w:marBottom w:val="0"/>
          <w:divBdr>
            <w:top w:val="none" w:sz="0" w:space="0" w:color="auto"/>
            <w:left w:val="none" w:sz="0" w:space="0" w:color="auto"/>
            <w:bottom w:val="none" w:sz="0" w:space="0" w:color="auto"/>
            <w:right w:val="none" w:sz="0" w:space="0" w:color="auto"/>
          </w:divBdr>
        </w:div>
        <w:div w:id="1611354624">
          <w:marLeft w:val="640"/>
          <w:marRight w:val="0"/>
          <w:marTop w:val="0"/>
          <w:marBottom w:val="0"/>
          <w:divBdr>
            <w:top w:val="none" w:sz="0" w:space="0" w:color="auto"/>
            <w:left w:val="none" w:sz="0" w:space="0" w:color="auto"/>
            <w:bottom w:val="none" w:sz="0" w:space="0" w:color="auto"/>
            <w:right w:val="none" w:sz="0" w:space="0" w:color="auto"/>
          </w:divBdr>
        </w:div>
        <w:div w:id="372656680">
          <w:marLeft w:val="640"/>
          <w:marRight w:val="0"/>
          <w:marTop w:val="0"/>
          <w:marBottom w:val="0"/>
          <w:divBdr>
            <w:top w:val="none" w:sz="0" w:space="0" w:color="auto"/>
            <w:left w:val="none" w:sz="0" w:space="0" w:color="auto"/>
            <w:bottom w:val="none" w:sz="0" w:space="0" w:color="auto"/>
            <w:right w:val="none" w:sz="0" w:space="0" w:color="auto"/>
          </w:divBdr>
        </w:div>
        <w:div w:id="43649320">
          <w:marLeft w:val="640"/>
          <w:marRight w:val="0"/>
          <w:marTop w:val="0"/>
          <w:marBottom w:val="0"/>
          <w:divBdr>
            <w:top w:val="none" w:sz="0" w:space="0" w:color="auto"/>
            <w:left w:val="none" w:sz="0" w:space="0" w:color="auto"/>
            <w:bottom w:val="none" w:sz="0" w:space="0" w:color="auto"/>
            <w:right w:val="none" w:sz="0" w:space="0" w:color="auto"/>
          </w:divBdr>
        </w:div>
        <w:div w:id="883717579">
          <w:marLeft w:val="640"/>
          <w:marRight w:val="0"/>
          <w:marTop w:val="0"/>
          <w:marBottom w:val="0"/>
          <w:divBdr>
            <w:top w:val="none" w:sz="0" w:space="0" w:color="auto"/>
            <w:left w:val="none" w:sz="0" w:space="0" w:color="auto"/>
            <w:bottom w:val="none" w:sz="0" w:space="0" w:color="auto"/>
            <w:right w:val="none" w:sz="0" w:space="0" w:color="auto"/>
          </w:divBdr>
        </w:div>
        <w:div w:id="971323304">
          <w:marLeft w:val="640"/>
          <w:marRight w:val="0"/>
          <w:marTop w:val="0"/>
          <w:marBottom w:val="0"/>
          <w:divBdr>
            <w:top w:val="none" w:sz="0" w:space="0" w:color="auto"/>
            <w:left w:val="none" w:sz="0" w:space="0" w:color="auto"/>
            <w:bottom w:val="none" w:sz="0" w:space="0" w:color="auto"/>
            <w:right w:val="none" w:sz="0" w:space="0" w:color="auto"/>
          </w:divBdr>
        </w:div>
        <w:div w:id="1827549679">
          <w:marLeft w:val="640"/>
          <w:marRight w:val="0"/>
          <w:marTop w:val="0"/>
          <w:marBottom w:val="0"/>
          <w:divBdr>
            <w:top w:val="none" w:sz="0" w:space="0" w:color="auto"/>
            <w:left w:val="none" w:sz="0" w:space="0" w:color="auto"/>
            <w:bottom w:val="none" w:sz="0" w:space="0" w:color="auto"/>
            <w:right w:val="none" w:sz="0" w:space="0" w:color="auto"/>
          </w:divBdr>
        </w:div>
        <w:div w:id="1886139212">
          <w:marLeft w:val="640"/>
          <w:marRight w:val="0"/>
          <w:marTop w:val="0"/>
          <w:marBottom w:val="0"/>
          <w:divBdr>
            <w:top w:val="none" w:sz="0" w:space="0" w:color="auto"/>
            <w:left w:val="none" w:sz="0" w:space="0" w:color="auto"/>
            <w:bottom w:val="none" w:sz="0" w:space="0" w:color="auto"/>
            <w:right w:val="none" w:sz="0" w:space="0" w:color="auto"/>
          </w:divBdr>
        </w:div>
        <w:div w:id="2007584412">
          <w:marLeft w:val="640"/>
          <w:marRight w:val="0"/>
          <w:marTop w:val="0"/>
          <w:marBottom w:val="0"/>
          <w:divBdr>
            <w:top w:val="none" w:sz="0" w:space="0" w:color="auto"/>
            <w:left w:val="none" w:sz="0" w:space="0" w:color="auto"/>
            <w:bottom w:val="none" w:sz="0" w:space="0" w:color="auto"/>
            <w:right w:val="none" w:sz="0" w:space="0" w:color="auto"/>
          </w:divBdr>
        </w:div>
        <w:div w:id="1620797786">
          <w:marLeft w:val="640"/>
          <w:marRight w:val="0"/>
          <w:marTop w:val="0"/>
          <w:marBottom w:val="0"/>
          <w:divBdr>
            <w:top w:val="none" w:sz="0" w:space="0" w:color="auto"/>
            <w:left w:val="none" w:sz="0" w:space="0" w:color="auto"/>
            <w:bottom w:val="none" w:sz="0" w:space="0" w:color="auto"/>
            <w:right w:val="none" w:sz="0" w:space="0" w:color="auto"/>
          </w:divBdr>
        </w:div>
        <w:div w:id="1266763208">
          <w:marLeft w:val="640"/>
          <w:marRight w:val="0"/>
          <w:marTop w:val="0"/>
          <w:marBottom w:val="0"/>
          <w:divBdr>
            <w:top w:val="none" w:sz="0" w:space="0" w:color="auto"/>
            <w:left w:val="none" w:sz="0" w:space="0" w:color="auto"/>
            <w:bottom w:val="none" w:sz="0" w:space="0" w:color="auto"/>
            <w:right w:val="none" w:sz="0" w:space="0" w:color="auto"/>
          </w:divBdr>
        </w:div>
        <w:div w:id="214397638">
          <w:marLeft w:val="640"/>
          <w:marRight w:val="0"/>
          <w:marTop w:val="0"/>
          <w:marBottom w:val="0"/>
          <w:divBdr>
            <w:top w:val="none" w:sz="0" w:space="0" w:color="auto"/>
            <w:left w:val="none" w:sz="0" w:space="0" w:color="auto"/>
            <w:bottom w:val="none" w:sz="0" w:space="0" w:color="auto"/>
            <w:right w:val="none" w:sz="0" w:space="0" w:color="auto"/>
          </w:divBdr>
        </w:div>
        <w:div w:id="329869244">
          <w:marLeft w:val="640"/>
          <w:marRight w:val="0"/>
          <w:marTop w:val="0"/>
          <w:marBottom w:val="0"/>
          <w:divBdr>
            <w:top w:val="none" w:sz="0" w:space="0" w:color="auto"/>
            <w:left w:val="none" w:sz="0" w:space="0" w:color="auto"/>
            <w:bottom w:val="none" w:sz="0" w:space="0" w:color="auto"/>
            <w:right w:val="none" w:sz="0" w:space="0" w:color="auto"/>
          </w:divBdr>
        </w:div>
        <w:div w:id="2134858710">
          <w:marLeft w:val="640"/>
          <w:marRight w:val="0"/>
          <w:marTop w:val="0"/>
          <w:marBottom w:val="0"/>
          <w:divBdr>
            <w:top w:val="none" w:sz="0" w:space="0" w:color="auto"/>
            <w:left w:val="none" w:sz="0" w:space="0" w:color="auto"/>
            <w:bottom w:val="none" w:sz="0" w:space="0" w:color="auto"/>
            <w:right w:val="none" w:sz="0" w:space="0" w:color="auto"/>
          </w:divBdr>
        </w:div>
      </w:divsChild>
    </w:div>
    <w:div w:id="486357451">
      <w:bodyDiv w:val="1"/>
      <w:marLeft w:val="0"/>
      <w:marRight w:val="0"/>
      <w:marTop w:val="0"/>
      <w:marBottom w:val="0"/>
      <w:divBdr>
        <w:top w:val="none" w:sz="0" w:space="0" w:color="auto"/>
        <w:left w:val="none" w:sz="0" w:space="0" w:color="auto"/>
        <w:bottom w:val="none" w:sz="0" w:space="0" w:color="auto"/>
        <w:right w:val="none" w:sz="0" w:space="0" w:color="auto"/>
      </w:divBdr>
      <w:divsChild>
        <w:div w:id="1571579132">
          <w:marLeft w:val="640"/>
          <w:marRight w:val="0"/>
          <w:marTop w:val="0"/>
          <w:marBottom w:val="0"/>
          <w:divBdr>
            <w:top w:val="none" w:sz="0" w:space="0" w:color="auto"/>
            <w:left w:val="none" w:sz="0" w:space="0" w:color="auto"/>
            <w:bottom w:val="none" w:sz="0" w:space="0" w:color="auto"/>
            <w:right w:val="none" w:sz="0" w:space="0" w:color="auto"/>
          </w:divBdr>
        </w:div>
        <w:div w:id="2128574359">
          <w:marLeft w:val="640"/>
          <w:marRight w:val="0"/>
          <w:marTop w:val="0"/>
          <w:marBottom w:val="0"/>
          <w:divBdr>
            <w:top w:val="none" w:sz="0" w:space="0" w:color="auto"/>
            <w:left w:val="none" w:sz="0" w:space="0" w:color="auto"/>
            <w:bottom w:val="none" w:sz="0" w:space="0" w:color="auto"/>
            <w:right w:val="none" w:sz="0" w:space="0" w:color="auto"/>
          </w:divBdr>
        </w:div>
        <w:div w:id="1403219056">
          <w:marLeft w:val="640"/>
          <w:marRight w:val="0"/>
          <w:marTop w:val="0"/>
          <w:marBottom w:val="0"/>
          <w:divBdr>
            <w:top w:val="none" w:sz="0" w:space="0" w:color="auto"/>
            <w:left w:val="none" w:sz="0" w:space="0" w:color="auto"/>
            <w:bottom w:val="none" w:sz="0" w:space="0" w:color="auto"/>
            <w:right w:val="none" w:sz="0" w:space="0" w:color="auto"/>
          </w:divBdr>
        </w:div>
        <w:div w:id="1619067092">
          <w:marLeft w:val="640"/>
          <w:marRight w:val="0"/>
          <w:marTop w:val="0"/>
          <w:marBottom w:val="0"/>
          <w:divBdr>
            <w:top w:val="none" w:sz="0" w:space="0" w:color="auto"/>
            <w:left w:val="none" w:sz="0" w:space="0" w:color="auto"/>
            <w:bottom w:val="none" w:sz="0" w:space="0" w:color="auto"/>
            <w:right w:val="none" w:sz="0" w:space="0" w:color="auto"/>
          </w:divBdr>
        </w:div>
        <w:div w:id="1953048904">
          <w:marLeft w:val="640"/>
          <w:marRight w:val="0"/>
          <w:marTop w:val="0"/>
          <w:marBottom w:val="0"/>
          <w:divBdr>
            <w:top w:val="none" w:sz="0" w:space="0" w:color="auto"/>
            <w:left w:val="none" w:sz="0" w:space="0" w:color="auto"/>
            <w:bottom w:val="none" w:sz="0" w:space="0" w:color="auto"/>
            <w:right w:val="none" w:sz="0" w:space="0" w:color="auto"/>
          </w:divBdr>
        </w:div>
        <w:div w:id="168520634">
          <w:marLeft w:val="640"/>
          <w:marRight w:val="0"/>
          <w:marTop w:val="0"/>
          <w:marBottom w:val="0"/>
          <w:divBdr>
            <w:top w:val="none" w:sz="0" w:space="0" w:color="auto"/>
            <w:left w:val="none" w:sz="0" w:space="0" w:color="auto"/>
            <w:bottom w:val="none" w:sz="0" w:space="0" w:color="auto"/>
            <w:right w:val="none" w:sz="0" w:space="0" w:color="auto"/>
          </w:divBdr>
        </w:div>
        <w:div w:id="1327053144">
          <w:marLeft w:val="640"/>
          <w:marRight w:val="0"/>
          <w:marTop w:val="0"/>
          <w:marBottom w:val="0"/>
          <w:divBdr>
            <w:top w:val="none" w:sz="0" w:space="0" w:color="auto"/>
            <w:left w:val="none" w:sz="0" w:space="0" w:color="auto"/>
            <w:bottom w:val="none" w:sz="0" w:space="0" w:color="auto"/>
            <w:right w:val="none" w:sz="0" w:space="0" w:color="auto"/>
          </w:divBdr>
        </w:div>
        <w:div w:id="1346058462">
          <w:marLeft w:val="640"/>
          <w:marRight w:val="0"/>
          <w:marTop w:val="0"/>
          <w:marBottom w:val="0"/>
          <w:divBdr>
            <w:top w:val="none" w:sz="0" w:space="0" w:color="auto"/>
            <w:left w:val="none" w:sz="0" w:space="0" w:color="auto"/>
            <w:bottom w:val="none" w:sz="0" w:space="0" w:color="auto"/>
            <w:right w:val="none" w:sz="0" w:space="0" w:color="auto"/>
          </w:divBdr>
        </w:div>
        <w:div w:id="1491025203">
          <w:marLeft w:val="640"/>
          <w:marRight w:val="0"/>
          <w:marTop w:val="0"/>
          <w:marBottom w:val="0"/>
          <w:divBdr>
            <w:top w:val="none" w:sz="0" w:space="0" w:color="auto"/>
            <w:left w:val="none" w:sz="0" w:space="0" w:color="auto"/>
            <w:bottom w:val="none" w:sz="0" w:space="0" w:color="auto"/>
            <w:right w:val="none" w:sz="0" w:space="0" w:color="auto"/>
          </w:divBdr>
        </w:div>
        <w:div w:id="143131107">
          <w:marLeft w:val="640"/>
          <w:marRight w:val="0"/>
          <w:marTop w:val="0"/>
          <w:marBottom w:val="0"/>
          <w:divBdr>
            <w:top w:val="none" w:sz="0" w:space="0" w:color="auto"/>
            <w:left w:val="none" w:sz="0" w:space="0" w:color="auto"/>
            <w:bottom w:val="none" w:sz="0" w:space="0" w:color="auto"/>
            <w:right w:val="none" w:sz="0" w:space="0" w:color="auto"/>
          </w:divBdr>
        </w:div>
        <w:div w:id="1176191175">
          <w:marLeft w:val="640"/>
          <w:marRight w:val="0"/>
          <w:marTop w:val="0"/>
          <w:marBottom w:val="0"/>
          <w:divBdr>
            <w:top w:val="none" w:sz="0" w:space="0" w:color="auto"/>
            <w:left w:val="none" w:sz="0" w:space="0" w:color="auto"/>
            <w:bottom w:val="none" w:sz="0" w:space="0" w:color="auto"/>
            <w:right w:val="none" w:sz="0" w:space="0" w:color="auto"/>
          </w:divBdr>
        </w:div>
        <w:div w:id="1184976435">
          <w:marLeft w:val="640"/>
          <w:marRight w:val="0"/>
          <w:marTop w:val="0"/>
          <w:marBottom w:val="0"/>
          <w:divBdr>
            <w:top w:val="none" w:sz="0" w:space="0" w:color="auto"/>
            <w:left w:val="none" w:sz="0" w:space="0" w:color="auto"/>
            <w:bottom w:val="none" w:sz="0" w:space="0" w:color="auto"/>
            <w:right w:val="none" w:sz="0" w:space="0" w:color="auto"/>
          </w:divBdr>
        </w:div>
        <w:div w:id="972099182">
          <w:marLeft w:val="640"/>
          <w:marRight w:val="0"/>
          <w:marTop w:val="0"/>
          <w:marBottom w:val="0"/>
          <w:divBdr>
            <w:top w:val="none" w:sz="0" w:space="0" w:color="auto"/>
            <w:left w:val="none" w:sz="0" w:space="0" w:color="auto"/>
            <w:bottom w:val="none" w:sz="0" w:space="0" w:color="auto"/>
            <w:right w:val="none" w:sz="0" w:space="0" w:color="auto"/>
          </w:divBdr>
        </w:div>
        <w:div w:id="512917323">
          <w:marLeft w:val="640"/>
          <w:marRight w:val="0"/>
          <w:marTop w:val="0"/>
          <w:marBottom w:val="0"/>
          <w:divBdr>
            <w:top w:val="none" w:sz="0" w:space="0" w:color="auto"/>
            <w:left w:val="none" w:sz="0" w:space="0" w:color="auto"/>
            <w:bottom w:val="none" w:sz="0" w:space="0" w:color="auto"/>
            <w:right w:val="none" w:sz="0" w:space="0" w:color="auto"/>
          </w:divBdr>
        </w:div>
        <w:div w:id="1856263995">
          <w:marLeft w:val="640"/>
          <w:marRight w:val="0"/>
          <w:marTop w:val="0"/>
          <w:marBottom w:val="0"/>
          <w:divBdr>
            <w:top w:val="none" w:sz="0" w:space="0" w:color="auto"/>
            <w:left w:val="none" w:sz="0" w:space="0" w:color="auto"/>
            <w:bottom w:val="none" w:sz="0" w:space="0" w:color="auto"/>
            <w:right w:val="none" w:sz="0" w:space="0" w:color="auto"/>
          </w:divBdr>
        </w:div>
        <w:div w:id="1366253228">
          <w:marLeft w:val="640"/>
          <w:marRight w:val="0"/>
          <w:marTop w:val="0"/>
          <w:marBottom w:val="0"/>
          <w:divBdr>
            <w:top w:val="none" w:sz="0" w:space="0" w:color="auto"/>
            <w:left w:val="none" w:sz="0" w:space="0" w:color="auto"/>
            <w:bottom w:val="none" w:sz="0" w:space="0" w:color="auto"/>
            <w:right w:val="none" w:sz="0" w:space="0" w:color="auto"/>
          </w:divBdr>
        </w:div>
        <w:div w:id="1878615474">
          <w:marLeft w:val="640"/>
          <w:marRight w:val="0"/>
          <w:marTop w:val="0"/>
          <w:marBottom w:val="0"/>
          <w:divBdr>
            <w:top w:val="none" w:sz="0" w:space="0" w:color="auto"/>
            <w:left w:val="none" w:sz="0" w:space="0" w:color="auto"/>
            <w:bottom w:val="none" w:sz="0" w:space="0" w:color="auto"/>
            <w:right w:val="none" w:sz="0" w:space="0" w:color="auto"/>
          </w:divBdr>
        </w:div>
        <w:div w:id="260384578">
          <w:marLeft w:val="640"/>
          <w:marRight w:val="0"/>
          <w:marTop w:val="0"/>
          <w:marBottom w:val="0"/>
          <w:divBdr>
            <w:top w:val="none" w:sz="0" w:space="0" w:color="auto"/>
            <w:left w:val="none" w:sz="0" w:space="0" w:color="auto"/>
            <w:bottom w:val="none" w:sz="0" w:space="0" w:color="auto"/>
            <w:right w:val="none" w:sz="0" w:space="0" w:color="auto"/>
          </w:divBdr>
        </w:div>
        <w:div w:id="512231753">
          <w:marLeft w:val="640"/>
          <w:marRight w:val="0"/>
          <w:marTop w:val="0"/>
          <w:marBottom w:val="0"/>
          <w:divBdr>
            <w:top w:val="none" w:sz="0" w:space="0" w:color="auto"/>
            <w:left w:val="none" w:sz="0" w:space="0" w:color="auto"/>
            <w:bottom w:val="none" w:sz="0" w:space="0" w:color="auto"/>
            <w:right w:val="none" w:sz="0" w:space="0" w:color="auto"/>
          </w:divBdr>
        </w:div>
        <w:div w:id="1968780983">
          <w:marLeft w:val="640"/>
          <w:marRight w:val="0"/>
          <w:marTop w:val="0"/>
          <w:marBottom w:val="0"/>
          <w:divBdr>
            <w:top w:val="none" w:sz="0" w:space="0" w:color="auto"/>
            <w:left w:val="none" w:sz="0" w:space="0" w:color="auto"/>
            <w:bottom w:val="none" w:sz="0" w:space="0" w:color="auto"/>
            <w:right w:val="none" w:sz="0" w:space="0" w:color="auto"/>
          </w:divBdr>
        </w:div>
        <w:div w:id="1890190865">
          <w:marLeft w:val="640"/>
          <w:marRight w:val="0"/>
          <w:marTop w:val="0"/>
          <w:marBottom w:val="0"/>
          <w:divBdr>
            <w:top w:val="none" w:sz="0" w:space="0" w:color="auto"/>
            <w:left w:val="none" w:sz="0" w:space="0" w:color="auto"/>
            <w:bottom w:val="none" w:sz="0" w:space="0" w:color="auto"/>
            <w:right w:val="none" w:sz="0" w:space="0" w:color="auto"/>
          </w:divBdr>
        </w:div>
        <w:div w:id="1617712814">
          <w:marLeft w:val="640"/>
          <w:marRight w:val="0"/>
          <w:marTop w:val="0"/>
          <w:marBottom w:val="0"/>
          <w:divBdr>
            <w:top w:val="none" w:sz="0" w:space="0" w:color="auto"/>
            <w:left w:val="none" w:sz="0" w:space="0" w:color="auto"/>
            <w:bottom w:val="none" w:sz="0" w:space="0" w:color="auto"/>
            <w:right w:val="none" w:sz="0" w:space="0" w:color="auto"/>
          </w:divBdr>
        </w:div>
        <w:div w:id="555622888">
          <w:marLeft w:val="640"/>
          <w:marRight w:val="0"/>
          <w:marTop w:val="0"/>
          <w:marBottom w:val="0"/>
          <w:divBdr>
            <w:top w:val="none" w:sz="0" w:space="0" w:color="auto"/>
            <w:left w:val="none" w:sz="0" w:space="0" w:color="auto"/>
            <w:bottom w:val="none" w:sz="0" w:space="0" w:color="auto"/>
            <w:right w:val="none" w:sz="0" w:space="0" w:color="auto"/>
          </w:divBdr>
        </w:div>
        <w:div w:id="1931041576">
          <w:marLeft w:val="640"/>
          <w:marRight w:val="0"/>
          <w:marTop w:val="0"/>
          <w:marBottom w:val="0"/>
          <w:divBdr>
            <w:top w:val="none" w:sz="0" w:space="0" w:color="auto"/>
            <w:left w:val="none" w:sz="0" w:space="0" w:color="auto"/>
            <w:bottom w:val="none" w:sz="0" w:space="0" w:color="auto"/>
            <w:right w:val="none" w:sz="0" w:space="0" w:color="auto"/>
          </w:divBdr>
        </w:div>
        <w:div w:id="1187790659">
          <w:marLeft w:val="640"/>
          <w:marRight w:val="0"/>
          <w:marTop w:val="0"/>
          <w:marBottom w:val="0"/>
          <w:divBdr>
            <w:top w:val="none" w:sz="0" w:space="0" w:color="auto"/>
            <w:left w:val="none" w:sz="0" w:space="0" w:color="auto"/>
            <w:bottom w:val="none" w:sz="0" w:space="0" w:color="auto"/>
            <w:right w:val="none" w:sz="0" w:space="0" w:color="auto"/>
          </w:divBdr>
        </w:div>
        <w:div w:id="1811899292">
          <w:marLeft w:val="640"/>
          <w:marRight w:val="0"/>
          <w:marTop w:val="0"/>
          <w:marBottom w:val="0"/>
          <w:divBdr>
            <w:top w:val="none" w:sz="0" w:space="0" w:color="auto"/>
            <w:left w:val="none" w:sz="0" w:space="0" w:color="auto"/>
            <w:bottom w:val="none" w:sz="0" w:space="0" w:color="auto"/>
            <w:right w:val="none" w:sz="0" w:space="0" w:color="auto"/>
          </w:divBdr>
        </w:div>
        <w:div w:id="798036539">
          <w:marLeft w:val="640"/>
          <w:marRight w:val="0"/>
          <w:marTop w:val="0"/>
          <w:marBottom w:val="0"/>
          <w:divBdr>
            <w:top w:val="none" w:sz="0" w:space="0" w:color="auto"/>
            <w:left w:val="none" w:sz="0" w:space="0" w:color="auto"/>
            <w:bottom w:val="none" w:sz="0" w:space="0" w:color="auto"/>
            <w:right w:val="none" w:sz="0" w:space="0" w:color="auto"/>
          </w:divBdr>
        </w:div>
        <w:div w:id="293215003">
          <w:marLeft w:val="640"/>
          <w:marRight w:val="0"/>
          <w:marTop w:val="0"/>
          <w:marBottom w:val="0"/>
          <w:divBdr>
            <w:top w:val="none" w:sz="0" w:space="0" w:color="auto"/>
            <w:left w:val="none" w:sz="0" w:space="0" w:color="auto"/>
            <w:bottom w:val="none" w:sz="0" w:space="0" w:color="auto"/>
            <w:right w:val="none" w:sz="0" w:space="0" w:color="auto"/>
          </w:divBdr>
        </w:div>
        <w:div w:id="1183785587">
          <w:marLeft w:val="640"/>
          <w:marRight w:val="0"/>
          <w:marTop w:val="0"/>
          <w:marBottom w:val="0"/>
          <w:divBdr>
            <w:top w:val="none" w:sz="0" w:space="0" w:color="auto"/>
            <w:left w:val="none" w:sz="0" w:space="0" w:color="auto"/>
            <w:bottom w:val="none" w:sz="0" w:space="0" w:color="auto"/>
            <w:right w:val="none" w:sz="0" w:space="0" w:color="auto"/>
          </w:divBdr>
        </w:div>
        <w:div w:id="129396544">
          <w:marLeft w:val="640"/>
          <w:marRight w:val="0"/>
          <w:marTop w:val="0"/>
          <w:marBottom w:val="0"/>
          <w:divBdr>
            <w:top w:val="none" w:sz="0" w:space="0" w:color="auto"/>
            <w:left w:val="none" w:sz="0" w:space="0" w:color="auto"/>
            <w:bottom w:val="none" w:sz="0" w:space="0" w:color="auto"/>
            <w:right w:val="none" w:sz="0" w:space="0" w:color="auto"/>
          </w:divBdr>
        </w:div>
        <w:div w:id="1434662980">
          <w:marLeft w:val="640"/>
          <w:marRight w:val="0"/>
          <w:marTop w:val="0"/>
          <w:marBottom w:val="0"/>
          <w:divBdr>
            <w:top w:val="none" w:sz="0" w:space="0" w:color="auto"/>
            <w:left w:val="none" w:sz="0" w:space="0" w:color="auto"/>
            <w:bottom w:val="none" w:sz="0" w:space="0" w:color="auto"/>
            <w:right w:val="none" w:sz="0" w:space="0" w:color="auto"/>
          </w:divBdr>
        </w:div>
        <w:div w:id="867177010">
          <w:marLeft w:val="640"/>
          <w:marRight w:val="0"/>
          <w:marTop w:val="0"/>
          <w:marBottom w:val="0"/>
          <w:divBdr>
            <w:top w:val="none" w:sz="0" w:space="0" w:color="auto"/>
            <w:left w:val="none" w:sz="0" w:space="0" w:color="auto"/>
            <w:bottom w:val="none" w:sz="0" w:space="0" w:color="auto"/>
            <w:right w:val="none" w:sz="0" w:space="0" w:color="auto"/>
          </w:divBdr>
        </w:div>
        <w:div w:id="359556212">
          <w:marLeft w:val="640"/>
          <w:marRight w:val="0"/>
          <w:marTop w:val="0"/>
          <w:marBottom w:val="0"/>
          <w:divBdr>
            <w:top w:val="none" w:sz="0" w:space="0" w:color="auto"/>
            <w:left w:val="none" w:sz="0" w:space="0" w:color="auto"/>
            <w:bottom w:val="none" w:sz="0" w:space="0" w:color="auto"/>
            <w:right w:val="none" w:sz="0" w:space="0" w:color="auto"/>
          </w:divBdr>
        </w:div>
        <w:div w:id="937518029">
          <w:marLeft w:val="640"/>
          <w:marRight w:val="0"/>
          <w:marTop w:val="0"/>
          <w:marBottom w:val="0"/>
          <w:divBdr>
            <w:top w:val="none" w:sz="0" w:space="0" w:color="auto"/>
            <w:left w:val="none" w:sz="0" w:space="0" w:color="auto"/>
            <w:bottom w:val="none" w:sz="0" w:space="0" w:color="auto"/>
            <w:right w:val="none" w:sz="0" w:space="0" w:color="auto"/>
          </w:divBdr>
        </w:div>
        <w:div w:id="872304664">
          <w:marLeft w:val="640"/>
          <w:marRight w:val="0"/>
          <w:marTop w:val="0"/>
          <w:marBottom w:val="0"/>
          <w:divBdr>
            <w:top w:val="none" w:sz="0" w:space="0" w:color="auto"/>
            <w:left w:val="none" w:sz="0" w:space="0" w:color="auto"/>
            <w:bottom w:val="none" w:sz="0" w:space="0" w:color="auto"/>
            <w:right w:val="none" w:sz="0" w:space="0" w:color="auto"/>
          </w:divBdr>
        </w:div>
        <w:div w:id="816992690">
          <w:marLeft w:val="640"/>
          <w:marRight w:val="0"/>
          <w:marTop w:val="0"/>
          <w:marBottom w:val="0"/>
          <w:divBdr>
            <w:top w:val="none" w:sz="0" w:space="0" w:color="auto"/>
            <w:left w:val="none" w:sz="0" w:space="0" w:color="auto"/>
            <w:bottom w:val="none" w:sz="0" w:space="0" w:color="auto"/>
            <w:right w:val="none" w:sz="0" w:space="0" w:color="auto"/>
          </w:divBdr>
        </w:div>
        <w:div w:id="153575287">
          <w:marLeft w:val="640"/>
          <w:marRight w:val="0"/>
          <w:marTop w:val="0"/>
          <w:marBottom w:val="0"/>
          <w:divBdr>
            <w:top w:val="none" w:sz="0" w:space="0" w:color="auto"/>
            <w:left w:val="none" w:sz="0" w:space="0" w:color="auto"/>
            <w:bottom w:val="none" w:sz="0" w:space="0" w:color="auto"/>
            <w:right w:val="none" w:sz="0" w:space="0" w:color="auto"/>
          </w:divBdr>
        </w:div>
        <w:div w:id="1677223893">
          <w:marLeft w:val="640"/>
          <w:marRight w:val="0"/>
          <w:marTop w:val="0"/>
          <w:marBottom w:val="0"/>
          <w:divBdr>
            <w:top w:val="none" w:sz="0" w:space="0" w:color="auto"/>
            <w:left w:val="none" w:sz="0" w:space="0" w:color="auto"/>
            <w:bottom w:val="none" w:sz="0" w:space="0" w:color="auto"/>
            <w:right w:val="none" w:sz="0" w:space="0" w:color="auto"/>
          </w:divBdr>
        </w:div>
        <w:div w:id="695498321">
          <w:marLeft w:val="640"/>
          <w:marRight w:val="0"/>
          <w:marTop w:val="0"/>
          <w:marBottom w:val="0"/>
          <w:divBdr>
            <w:top w:val="none" w:sz="0" w:space="0" w:color="auto"/>
            <w:left w:val="none" w:sz="0" w:space="0" w:color="auto"/>
            <w:bottom w:val="none" w:sz="0" w:space="0" w:color="auto"/>
            <w:right w:val="none" w:sz="0" w:space="0" w:color="auto"/>
          </w:divBdr>
        </w:div>
        <w:div w:id="1819759719">
          <w:marLeft w:val="640"/>
          <w:marRight w:val="0"/>
          <w:marTop w:val="0"/>
          <w:marBottom w:val="0"/>
          <w:divBdr>
            <w:top w:val="none" w:sz="0" w:space="0" w:color="auto"/>
            <w:left w:val="none" w:sz="0" w:space="0" w:color="auto"/>
            <w:bottom w:val="none" w:sz="0" w:space="0" w:color="auto"/>
            <w:right w:val="none" w:sz="0" w:space="0" w:color="auto"/>
          </w:divBdr>
        </w:div>
      </w:divsChild>
    </w:div>
    <w:div w:id="653603654">
      <w:bodyDiv w:val="1"/>
      <w:marLeft w:val="0"/>
      <w:marRight w:val="0"/>
      <w:marTop w:val="0"/>
      <w:marBottom w:val="0"/>
      <w:divBdr>
        <w:top w:val="none" w:sz="0" w:space="0" w:color="auto"/>
        <w:left w:val="none" w:sz="0" w:space="0" w:color="auto"/>
        <w:bottom w:val="none" w:sz="0" w:space="0" w:color="auto"/>
        <w:right w:val="none" w:sz="0" w:space="0" w:color="auto"/>
      </w:divBdr>
    </w:div>
    <w:div w:id="718091000">
      <w:bodyDiv w:val="1"/>
      <w:marLeft w:val="0"/>
      <w:marRight w:val="0"/>
      <w:marTop w:val="0"/>
      <w:marBottom w:val="0"/>
      <w:divBdr>
        <w:top w:val="none" w:sz="0" w:space="0" w:color="auto"/>
        <w:left w:val="none" w:sz="0" w:space="0" w:color="auto"/>
        <w:bottom w:val="none" w:sz="0" w:space="0" w:color="auto"/>
        <w:right w:val="none" w:sz="0" w:space="0" w:color="auto"/>
      </w:divBdr>
      <w:divsChild>
        <w:div w:id="1966961314">
          <w:marLeft w:val="640"/>
          <w:marRight w:val="0"/>
          <w:marTop w:val="0"/>
          <w:marBottom w:val="0"/>
          <w:divBdr>
            <w:top w:val="none" w:sz="0" w:space="0" w:color="auto"/>
            <w:left w:val="none" w:sz="0" w:space="0" w:color="auto"/>
            <w:bottom w:val="none" w:sz="0" w:space="0" w:color="auto"/>
            <w:right w:val="none" w:sz="0" w:space="0" w:color="auto"/>
          </w:divBdr>
        </w:div>
        <w:div w:id="1144541912">
          <w:marLeft w:val="640"/>
          <w:marRight w:val="0"/>
          <w:marTop w:val="0"/>
          <w:marBottom w:val="0"/>
          <w:divBdr>
            <w:top w:val="none" w:sz="0" w:space="0" w:color="auto"/>
            <w:left w:val="none" w:sz="0" w:space="0" w:color="auto"/>
            <w:bottom w:val="none" w:sz="0" w:space="0" w:color="auto"/>
            <w:right w:val="none" w:sz="0" w:space="0" w:color="auto"/>
          </w:divBdr>
        </w:div>
        <w:div w:id="896235748">
          <w:marLeft w:val="640"/>
          <w:marRight w:val="0"/>
          <w:marTop w:val="0"/>
          <w:marBottom w:val="0"/>
          <w:divBdr>
            <w:top w:val="none" w:sz="0" w:space="0" w:color="auto"/>
            <w:left w:val="none" w:sz="0" w:space="0" w:color="auto"/>
            <w:bottom w:val="none" w:sz="0" w:space="0" w:color="auto"/>
            <w:right w:val="none" w:sz="0" w:space="0" w:color="auto"/>
          </w:divBdr>
        </w:div>
        <w:div w:id="1797480464">
          <w:marLeft w:val="640"/>
          <w:marRight w:val="0"/>
          <w:marTop w:val="0"/>
          <w:marBottom w:val="0"/>
          <w:divBdr>
            <w:top w:val="none" w:sz="0" w:space="0" w:color="auto"/>
            <w:left w:val="none" w:sz="0" w:space="0" w:color="auto"/>
            <w:bottom w:val="none" w:sz="0" w:space="0" w:color="auto"/>
            <w:right w:val="none" w:sz="0" w:space="0" w:color="auto"/>
          </w:divBdr>
        </w:div>
        <w:div w:id="870612480">
          <w:marLeft w:val="640"/>
          <w:marRight w:val="0"/>
          <w:marTop w:val="0"/>
          <w:marBottom w:val="0"/>
          <w:divBdr>
            <w:top w:val="none" w:sz="0" w:space="0" w:color="auto"/>
            <w:left w:val="none" w:sz="0" w:space="0" w:color="auto"/>
            <w:bottom w:val="none" w:sz="0" w:space="0" w:color="auto"/>
            <w:right w:val="none" w:sz="0" w:space="0" w:color="auto"/>
          </w:divBdr>
        </w:div>
        <w:div w:id="1900902560">
          <w:marLeft w:val="640"/>
          <w:marRight w:val="0"/>
          <w:marTop w:val="0"/>
          <w:marBottom w:val="0"/>
          <w:divBdr>
            <w:top w:val="none" w:sz="0" w:space="0" w:color="auto"/>
            <w:left w:val="none" w:sz="0" w:space="0" w:color="auto"/>
            <w:bottom w:val="none" w:sz="0" w:space="0" w:color="auto"/>
            <w:right w:val="none" w:sz="0" w:space="0" w:color="auto"/>
          </w:divBdr>
        </w:div>
        <w:div w:id="19623983">
          <w:marLeft w:val="640"/>
          <w:marRight w:val="0"/>
          <w:marTop w:val="0"/>
          <w:marBottom w:val="0"/>
          <w:divBdr>
            <w:top w:val="none" w:sz="0" w:space="0" w:color="auto"/>
            <w:left w:val="none" w:sz="0" w:space="0" w:color="auto"/>
            <w:bottom w:val="none" w:sz="0" w:space="0" w:color="auto"/>
            <w:right w:val="none" w:sz="0" w:space="0" w:color="auto"/>
          </w:divBdr>
        </w:div>
        <w:div w:id="1076047416">
          <w:marLeft w:val="640"/>
          <w:marRight w:val="0"/>
          <w:marTop w:val="0"/>
          <w:marBottom w:val="0"/>
          <w:divBdr>
            <w:top w:val="none" w:sz="0" w:space="0" w:color="auto"/>
            <w:left w:val="none" w:sz="0" w:space="0" w:color="auto"/>
            <w:bottom w:val="none" w:sz="0" w:space="0" w:color="auto"/>
            <w:right w:val="none" w:sz="0" w:space="0" w:color="auto"/>
          </w:divBdr>
        </w:div>
        <w:div w:id="227039370">
          <w:marLeft w:val="640"/>
          <w:marRight w:val="0"/>
          <w:marTop w:val="0"/>
          <w:marBottom w:val="0"/>
          <w:divBdr>
            <w:top w:val="none" w:sz="0" w:space="0" w:color="auto"/>
            <w:left w:val="none" w:sz="0" w:space="0" w:color="auto"/>
            <w:bottom w:val="none" w:sz="0" w:space="0" w:color="auto"/>
            <w:right w:val="none" w:sz="0" w:space="0" w:color="auto"/>
          </w:divBdr>
        </w:div>
        <w:div w:id="948319469">
          <w:marLeft w:val="640"/>
          <w:marRight w:val="0"/>
          <w:marTop w:val="0"/>
          <w:marBottom w:val="0"/>
          <w:divBdr>
            <w:top w:val="none" w:sz="0" w:space="0" w:color="auto"/>
            <w:left w:val="none" w:sz="0" w:space="0" w:color="auto"/>
            <w:bottom w:val="none" w:sz="0" w:space="0" w:color="auto"/>
            <w:right w:val="none" w:sz="0" w:space="0" w:color="auto"/>
          </w:divBdr>
        </w:div>
        <w:div w:id="310445312">
          <w:marLeft w:val="640"/>
          <w:marRight w:val="0"/>
          <w:marTop w:val="0"/>
          <w:marBottom w:val="0"/>
          <w:divBdr>
            <w:top w:val="none" w:sz="0" w:space="0" w:color="auto"/>
            <w:left w:val="none" w:sz="0" w:space="0" w:color="auto"/>
            <w:bottom w:val="none" w:sz="0" w:space="0" w:color="auto"/>
            <w:right w:val="none" w:sz="0" w:space="0" w:color="auto"/>
          </w:divBdr>
        </w:div>
        <w:div w:id="1750537402">
          <w:marLeft w:val="640"/>
          <w:marRight w:val="0"/>
          <w:marTop w:val="0"/>
          <w:marBottom w:val="0"/>
          <w:divBdr>
            <w:top w:val="none" w:sz="0" w:space="0" w:color="auto"/>
            <w:left w:val="none" w:sz="0" w:space="0" w:color="auto"/>
            <w:bottom w:val="none" w:sz="0" w:space="0" w:color="auto"/>
            <w:right w:val="none" w:sz="0" w:space="0" w:color="auto"/>
          </w:divBdr>
        </w:div>
        <w:div w:id="1439910160">
          <w:marLeft w:val="640"/>
          <w:marRight w:val="0"/>
          <w:marTop w:val="0"/>
          <w:marBottom w:val="0"/>
          <w:divBdr>
            <w:top w:val="none" w:sz="0" w:space="0" w:color="auto"/>
            <w:left w:val="none" w:sz="0" w:space="0" w:color="auto"/>
            <w:bottom w:val="none" w:sz="0" w:space="0" w:color="auto"/>
            <w:right w:val="none" w:sz="0" w:space="0" w:color="auto"/>
          </w:divBdr>
        </w:div>
        <w:div w:id="495196100">
          <w:marLeft w:val="640"/>
          <w:marRight w:val="0"/>
          <w:marTop w:val="0"/>
          <w:marBottom w:val="0"/>
          <w:divBdr>
            <w:top w:val="none" w:sz="0" w:space="0" w:color="auto"/>
            <w:left w:val="none" w:sz="0" w:space="0" w:color="auto"/>
            <w:bottom w:val="none" w:sz="0" w:space="0" w:color="auto"/>
            <w:right w:val="none" w:sz="0" w:space="0" w:color="auto"/>
          </w:divBdr>
        </w:div>
        <w:div w:id="1715228456">
          <w:marLeft w:val="640"/>
          <w:marRight w:val="0"/>
          <w:marTop w:val="0"/>
          <w:marBottom w:val="0"/>
          <w:divBdr>
            <w:top w:val="none" w:sz="0" w:space="0" w:color="auto"/>
            <w:left w:val="none" w:sz="0" w:space="0" w:color="auto"/>
            <w:bottom w:val="none" w:sz="0" w:space="0" w:color="auto"/>
            <w:right w:val="none" w:sz="0" w:space="0" w:color="auto"/>
          </w:divBdr>
        </w:div>
        <w:div w:id="1409571698">
          <w:marLeft w:val="640"/>
          <w:marRight w:val="0"/>
          <w:marTop w:val="0"/>
          <w:marBottom w:val="0"/>
          <w:divBdr>
            <w:top w:val="none" w:sz="0" w:space="0" w:color="auto"/>
            <w:left w:val="none" w:sz="0" w:space="0" w:color="auto"/>
            <w:bottom w:val="none" w:sz="0" w:space="0" w:color="auto"/>
            <w:right w:val="none" w:sz="0" w:space="0" w:color="auto"/>
          </w:divBdr>
        </w:div>
        <w:div w:id="534663113">
          <w:marLeft w:val="640"/>
          <w:marRight w:val="0"/>
          <w:marTop w:val="0"/>
          <w:marBottom w:val="0"/>
          <w:divBdr>
            <w:top w:val="none" w:sz="0" w:space="0" w:color="auto"/>
            <w:left w:val="none" w:sz="0" w:space="0" w:color="auto"/>
            <w:bottom w:val="none" w:sz="0" w:space="0" w:color="auto"/>
            <w:right w:val="none" w:sz="0" w:space="0" w:color="auto"/>
          </w:divBdr>
        </w:div>
        <w:div w:id="1921677921">
          <w:marLeft w:val="640"/>
          <w:marRight w:val="0"/>
          <w:marTop w:val="0"/>
          <w:marBottom w:val="0"/>
          <w:divBdr>
            <w:top w:val="none" w:sz="0" w:space="0" w:color="auto"/>
            <w:left w:val="none" w:sz="0" w:space="0" w:color="auto"/>
            <w:bottom w:val="none" w:sz="0" w:space="0" w:color="auto"/>
            <w:right w:val="none" w:sz="0" w:space="0" w:color="auto"/>
          </w:divBdr>
        </w:div>
        <w:div w:id="938483278">
          <w:marLeft w:val="640"/>
          <w:marRight w:val="0"/>
          <w:marTop w:val="0"/>
          <w:marBottom w:val="0"/>
          <w:divBdr>
            <w:top w:val="none" w:sz="0" w:space="0" w:color="auto"/>
            <w:left w:val="none" w:sz="0" w:space="0" w:color="auto"/>
            <w:bottom w:val="none" w:sz="0" w:space="0" w:color="auto"/>
            <w:right w:val="none" w:sz="0" w:space="0" w:color="auto"/>
          </w:divBdr>
        </w:div>
        <w:div w:id="565604866">
          <w:marLeft w:val="640"/>
          <w:marRight w:val="0"/>
          <w:marTop w:val="0"/>
          <w:marBottom w:val="0"/>
          <w:divBdr>
            <w:top w:val="none" w:sz="0" w:space="0" w:color="auto"/>
            <w:left w:val="none" w:sz="0" w:space="0" w:color="auto"/>
            <w:bottom w:val="none" w:sz="0" w:space="0" w:color="auto"/>
            <w:right w:val="none" w:sz="0" w:space="0" w:color="auto"/>
          </w:divBdr>
        </w:div>
        <w:div w:id="996303702">
          <w:marLeft w:val="640"/>
          <w:marRight w:val="0"/>
          <w:marTop w:val="0"/>
          <w:marBottom w:val="0"/>
          <w:divBdr>
            <w:top w:val="none" w:sz="0" w:space="0" w:color="auto"/>
            <w:left w:val="none" w:sz="0" w:space="0" w:color="auto"/>
            <w:bottom w:val="none" w:sz="0" w:space="0" w:color="auto"/>
            <w:right w:val="none" w:sz="0" w:space="0" w:color="auto"/>
          </w:divBdr>
        </w:div>
        <w:div w:id="2094692918">
          <w:marLeft w:val="640"/>
          <w:marRight w:val="0"/>
          <w:marTop w:val="0"/>
          <w:marBottom w:val="0"/>
          <w:divBdr>
            <w:top w:val="none" w:sz="0" w:space="0" w:color="auto"/>
            <w:left w:val="none" w:sz="0" w:space="0" w:color="auto"/>
            <w:bottom w:val="none" w:sz="0" w:space="0" w:color="auto"/>
            <w:right w:val="none" w:sz="0" w:space="0" w:color="auto"/>
          </w:divBdr>
        </w:div>
        <w:div w:id="1178928787">
          <w:marLeft w:val="640"/>
          <w:marRight w:val="0"/>
          <w:marTop w:val="0"/>
          <w:marBottom w:val="0"/>
          <w:divBdr>
            <w:top w:val="none" w:sz="0" w:space="0" w:color="auto"/>
            <w:left w:val="none" w:sz="0" w:space="0" w:color="auto"/>
            <w:bottom w:val="none" w:sz="0" w:space="0" w:color="auto"/>
            <w:right w:val="none" w:sz="0" w:space="0" w:color="auto"/>
          </w:divBdr>
        </w:div>
        <w:div w:id="1910649599">
          <w:marLeft w:val="640"/>
          <w:marRight w:val="0"/>
          <w:marTop w:val="0"/>
          <w:marBottom w:val="0"/>
          <w:divBdr>
            <w:top w:val="none" w:sz="0" w:space="0" w:color="auto"/>
            <w:left w:val="none" w:sz="0" w:space="0" w:color="auto"/>
            <w:bottom w:val="none" w:sz="0" w:space="0" w:color="auto"/>
            <w:right w:val="none" w:sz="0" w:space="0" w:color="auto"/>
          </w:divBdr>
        </w:div>
        <w:div w:id="885027305">
          <w:marLeft w:val="640"/>
          <w:marRight w:val="0"/>
          <w:marTop w:val="0"/>
          <w:marBottom w:val="0"/>
          <w:divBdr>
            <w:top w:val="none" w:sz="0" w:space="0" w:color="auto"/>
            <w:left w:val="none" w:sz="0" w:space="0" w:color="auto"/>
            <w:bottom w:val="none" w:sz="0" w:space="0" w:color="auto"/>
            <w:right w:val="none" w:sz="0" w:space="0" w:color="auto"/>
          </w:divBdr>
        </w:div>
        <w:div w:id="1625696517">
          <w:marLeft w:val="640"/>
          <w:marRight w:val="0"/>
          <w:marTop w:val="0"/>
          <w:marBottom w:val="0"/>
          <w:divBdr>
            <w:top w:val="none" w:sz="0" w:space="0" w:color="auto"/>
            <w:left w:val="none" w:sz="0" w:space="0" w:color="auto"/>
            <w:bottom w:val="none" w:sz="0" w:space="0" w:color="auto"/>
            <w:right w:val="none" w:sz="0" w:space="0" w:color="auto"/>
          </w:divBdr>
        </w:div>
        <w:div w:id="897016294">
          <w:marLeft w:val="640"/>
          <w:marRight w:val="0"/>
          <w:marTop w:val="0"/>
          <w:marBottom w:val="0"/>
          <w:divBdr>
            <w:top w:val="none" w:sz="0" w:space="0" w:color="auto"/>
            <w:left w:val="none" w:sz="0" w:space="0" w:color="auto"/>
            <w:bottom w:val="none" w:sz="0" w:space="0" w:color="auto"/>
            <w:right w:val="none" w:sz="0" w:space="0" w:color="auto"/>
          </w:divBdr>
        </w:div>
        <w:div w:id="1954047574">
          <w:marLeft w:val="640"/>
          <w:marRight w:val="0"/>
          <w:marTop w:val="0"/>
          <w:marBottom w:val="0"/>
          <w:divBdr>
            <w:top w:val="none" w:sz="0" w:space="0" w:color="auto"/>
            <w:left w:val="none" w:sz="0" w:space="0" w:color="auto"/>
            <w:bottom w:val="none" w:sz="0" w:space="0" w:color="auto"/>
            <w:right w:val="none" w:sz="0" w:space="0" w:color="auto"/>
          </w:divBdr>
        </w:div>
        <w:div w:id="1602688776">
          <w:marLeft w:val="640"/>
          <w:marRight w:val="0"/>
          <w:marTop w:val="0"/>
          <w:marBottom w:val="0"/>
          <w:divBdr>
            <w:top w:val="none" w:sz="0" w:space="0" w:color="auto"/>
            <w:left w:val="none" w:sz="0" w:space="0" w:color="auto"/>
            <w:bottom w:val="none" w:sz="0" w:space="0" w:color="auto"/>
            <w:right w:val="none" w:sz="0" w:space="0" w:color="auto"/>
          </w:divBdr>
        </w:div>
        <w:div w:id="340088332">
          <w:marLeft w:val="640"/>
          <w:marRight w:val="0"/>
          <w:marTop w:val="0"/>
          <w:marBottom w:val="0"/>
          <w:divBdr>
            <w:top w:val="none" w:sz="0" w:space="0" w:color="auto"/>
            <w:left w:val="none" w:sz="0" w:space="0" w:color="auto"/>
            <w:bottom w:val="none" w:sz="0" w:space="0" w:color="auto"/>
            <w:right w:val="none" w:sz="0" w:space="0" w:color="auto"/>
          </w:divBdr>
        </w:div>
        <w:div w:id="256987537">
          <w:marLeft w:val="640"/>
          <w:marRight w:val="0"/>
          <w:marTop w:val="0"/>
          <w:marBottom w:val="0"/>
          <w:divBdr>
            <w:top w:val="none" w:sz="0" w:space="0" w:color="auto"/>
            <w:left w:val="none" w:sz="0" w:space="0" w:color="auto"/>
            <w:bottom w:val="none" w:sz="0" w:space="0" w:color="auto"/>
            <w:right w:val="none" w:sz="0" w:space="0" w:color="auto"/>
          </w:divBdr>
        </w:div>
        <w:div w:id="54478459">
          <w:marLeft w:val="640"/>
          <w:marRight w:val="0"/>
          <w:marTop w:val="0"/>
          <w:marBottom w:val="0"/>
          <w:divBdr>
            <w:top w:val="none" w:sz="0" w:space="0" w:color="auto"/>
            <w:left w:val="none" w:sz="0" w:space="0" w:color="auto"/>
            <w:bottom w:val="none" w:sz="0" w:space="0" w:color="auto"/>
            <w:right w:val="none" w:sz="0" w:space="0" w:color="auto"/>
          </w:divBdr>
        </w:div>
        <w:div w:id="2045062052">
          <w:marLeft w:val="640"/>
          <w:marRight w:val="0"/>
          <w:marTop w:val="0"/>
          <w:marBottom w:val="0"/>
          <w:divBdr>
            <w:top w:val="none" w:sz="0" w:space="0" w:color="auto"/>
            <w:left w:val="none" w:sz="0" w:space="0" w:color="auto"/>
            <w:bottom w:val="none" w:sz="0" w:space="0" w:color="auto"/>
            <w:right w:val="none" w:sz="0" w:space="0" w:color="auto"/>
          </w:divBdr>
        </w:div>
        <w:div w:id="292029125">
          <w:marLeft w:val="640"/>
          <w:marRight w:val="0"/>
          <w:marTop w:val="0"/>
          <w:marBottom w:val="0"/>
          <w:divBdr>
            <w:top w:val="none" w:sz="0" w:space="0" w:color="auto"/>
            <w:left w:val="none" w:sz="0" w:space="0" w:color="auto"/>
            <w:bottom w:val="none" w:sz="0" w:space="0" w:color="auto"/>
            <w:right w:val="none" w:sz="0" w:space="0" w:color="auto"/>
          </w:divBdr>
        </w:div>
        <w:div w:id="1415710259">
          <w:marLeft w:val="640"/>
          <w:marRight w:val="0"/>
          <w:marTop w:val="0"/>
          <w:marBottom w:val="0"/>
          <w:divBdr>
            <w:top w:val="none" w:sz="0" w:space="0" w:color="auto"/>
            <w:left w:val="none" w:sz="0" w:space="0" w:color="auto"/>
            <w:bottom w:val="none" w:sz="0" w:space="0" w:color="auto"/>
            <w:right w:val="none" w:sz="0" w:space="0" w:color="auto"/>
          </w:divBdr>
        </w:div>
        <w:div w:id="1877543601">
          <w:marLeft w:val="640"/>
          <w:marRight w:val="0"/>
          <w:marTop w:val="0"/>
          <w:marBottom w:val="0"/>
          <w:divBdr>
            <w:top w:val="none" w:sz="0" w:space="0" w:color="auto"/>
            <w:left w:val="none" w:sz="0" w:space="0" w:color="auto"/>
            <w:bottom w:val="none" w:sz="0" w:space="0" w:color="auto"/>
            <w:right w:val="none" w:sz="0" w:space="0" w:color="auto"/>
          </w:divBdr>
        </w:div>
        <w:div w:id="1921282376">
          <w:marLeft w:val="640"/>
          <w:marRight w:val="0"/>
          <w:marTop w:val="0"/>
          <w:marBottom w:val="0"/>
          <w:divBdr>
            <w:top w:val="none" w:sz="0" w:space="0" w:color="auto"/>
            <w:left w:val="none" w:sz="0" w:space="0" w:color="auto"/>
            <w:bottom w:val="none" w:sz="0" w:space="0" w:color="auto"/>
            <w:right w:val="none" w:sz="0" w:space="0" w:color="auto"/>
          </w:divBdr>
        </w:div>
        <w:div w:id="1619752869">
          <w:marLeft w:val="640"/>
          <w:marRight w:val="0"/>
          <w:marTop w:val="0"/>
          <w:marBottom w:val="0"/>
          <w:divBdr>
            <w:top w:val="none" w:sz="0" w:space="0" w:color="auto"/>
            <w:left w:val="none" w:sz="0" w:space="0" w:color="auto"/>
            <w:bottom w:val="none" w:sz="0" w:space="0" w:color="auto"/>
            <w:right w:val="none" w:sz="0" w:space="0" w:color="auto"/>
          </w:divBdr>
        </w:div>
        <w:div w:id="1983346787">
          <w:marLeft w:val="640"/>
          <w:marRight w:val="0"/>
          <w:marTop w:val="0"/>
          <w:marBottom w:val="0"/>
          <w:divBdr>
            <w:top w:val="none" w:sz="0" w:space="0" w:color="auto"/>
            <w:left w:val="none" w:sz="0" w:space="0" w:color="auto"/>
            <w:bottom w:val="none" w:sz="0" w:space="0" w:color="auto"/>
            <w:right w:val="none" w:sz="0" w:space="0" w:color="auto"/>
          </w:divBdr>
        </w:div>
        <w:div w:id="1846548655">
          <w:marLeft w:val="640"/>
          <w:marRight w:val="0"/>
          <w:marTop w:val="0"/>
          <w:marBottom w:val="0"/>
          <w:divBdr>
            <w:top w:val="none" w:sz="0" w:space="0" w:color="auto"/>
            <w:left w:val="none" w:sz="0" w:space="0" w:color="auto"/>
            <w:bottom w:val="none" w:sz="0" w:space="0" w:color="auto"/>
            <w:right w:val="none" w:sz="0" w:space="0" w:color="auto"/>
          </w:divBdr>
        </w:div>
        <w:div w:id="467627186">
          <w:marLeft w:val="640"/>
          <w:marRight w:val="0"/>
          <w:marTop w:val="0"/>
          <w:marBottom w:val="0"/>
          <w:divBdr>
            <w:top w:val="none" w:sz="0" w:space="0" w:color="auto"/>
            <w:left w:val="none" w:sz="0" w:space="0" w:color="auto"/>
            <w:bottom w:val="none" w:sz="0" w:space="0" w:color="auto"/>
            <w:right w:val="none" w:sz="0" w:space="0" w:color="auto"/>
          </w:divBdr>
        </w:div>
        <w:div w:id="1876041760">
          <w:marLeft w:val="640"/>
          <w:marRight w:val="0"/>
          <w:marTop w:val="0"/>
          <w:marBottom w:val="0"/>
          <w:divBdr>
            <w:top w:val="none" w:sz="0" w:space="0" w:color="auto"/>
            <w:left w:val="none" w:sz="0" w:space="0" w:color="auto"/>
            <w:bottom w:val="none" w:sz="0" w:space="0" w:color="auto"/>
            <w:right w:val="none" w:sz="0" w:space="0" w:color="auto"/>
          </w:divBdr>
        </w:div>
        <w:div w:id="1568102844">
          <w:marLeft w:val="640"/>
          <w:marRight w:val="0"/>
          <w:marTop w:val="0"/>
          <w:marBottom w:val="0"/>
          <w:divBdr>
            <w:top w:val="none" w:sz="0" w:space="0" w:color="auto"/>
            <w:left w:val="none" w:sz="0" w:space="0" w:color="auto"/>
            <w:bottom w:val="none" w:sz="0" w:space="0" w:color="auto"/>
            <w:right w:val="none" w:sz="0" w:space="0" w:color="auto"/>
          </w:divBdr>
        </w:div>
        <w:div w:id="77217912">
          <w:marLeft w:val="640"/>
          <w:marRight w:val="0"/>
          <w:marTop w:val="0"/>
          <w:marBottom w:val="0"/>
          <w:divBdr>
            <w:top w:val="none" w:sz="0" w:space="0" w:color="auto"/>
            <w:left w:val="none" w:sz="0" w:space="0" w:color="auto"/>
            <w:bottom w:val="none" w:sz="0" w:space="0" w:color="auto"/>
            <w:right w:val="none" w:sz="0" w:space="0" w:color="auto"/>
          </w:divBdr>
        </w:div>
        <w:div w:id="2107918403">
          <w:marLeft w:val="640"/>
          <w:marRight w:val="0"/>
          <w:marTop w:val="0"/>
          <w:marBottom w:val="0"/>
          <w:divBdr>
            <w:top w:val="none" w:sz="0" w:space="0" w:color="auto"/>
            <w:left w:val="none" w:sz="0" w:space="0" w:color="auto"/>
            <w:bottom w:val="none" w:sz="0" w:space="0" w:color="auto"/>
            <w:right w:val="none" w:sz="0" w:space="0" w:color="auto"/>
          </w:divBdr>
        </w:div>
        <w:div w:id="1758745541">
          <w:marLeft w:val="640"/>
          <w:marRight w:val="0"/>
          <w:marTop w:val="0"/>
          <w:marBottom w:val="0"/>
          <w:divBdr>
            <w:top w:val="none" w:sz="0" w:space="0" w:color="auto"/>
            <w:left w:val="none" w:sz="0" w:space="0" w:color="auto"/>
            <w:bottom w:val="none" w:sz="0" w:space="0" w:color="auto"/>
            <w:right w:val="none" w:sz="0" w:space="0" w:color="auto"/>
          </w:divBdr>
        </w:div>
        <w:div w:id="2141611233">
          <w:marLeft w:val="640"/>
          <w:marRight w:val="0"/>
          <w:marTop w:val="0"/>
          <w:marBottom w:val="0"/>
          <w:divBdr>
            <w:top w:val="none" w:sz="0" w:space="0" w:color="auto"/>
            <w:left w:val="none" w:sz="0" w:space="0" w:color="auto"/>
            <w:bottom w:val="none" w:sz="0" w:space="0" w:color="auto"/>
            <w:right w:val="none" w:sz="0" w:space="0" w:color="auto"/>
          </w:divBdr>
        </w:div>
        <w:div w:id="1755317428">
          <w:marLeft w:val="640"/>
          <w:marRight w:val="0"/>
          <w:marTop w:val="0"/>
          <w:marBottom w:val="0"/>
          <w:divBdr>
            <w:top w:val="none" w:sz="0" w:space="0" w:color="auto"/>
            <w:left w:val="none" w:sz="0" w:space="0" w:color="auto"/>
            <w:bottom w:val="none" w:sz="0" w:space="0" w:color="auto"/>
            <w:right w:val="none" w:sz="0" w:space="0" w:color="auto"/>
          </w:divBdr>
        </w:div>
        <w:div w:id="283998978">
          <w:marLeft w:val="640"/>
          <w:marRight w:val="0"/>
          <w:marTop w:val="0"/>
          <w:marBottom w:val="0"/>
          <w:divBdr>
            <w:top w:val="none" w:sz="0" w:space="0" w:color="auto"/>
            <w:left w:val="none" w:sz="0" w:space="0" w:color="auto"/>
            <w:bottom w:val="none" w:sz="0" w:space="0" w:color="auto"/>
            <w:right w:val="none" w:sz="0" w:space="0" w:color="auto"/>
          </w:divBdr>
        </w:div>
        <w:div w:id="1999376856">
          <w:marLeft w:val="640"/>
          <w:marRight w:val="0"/>
          <w:marTop w:val="0"/>
          <w:marBottom w:val="0"/>
          <w:divBdr>
            <w:top w:val="none" w:sz="0" w:space="0" w:color="auto"/>
            <w:left w:val="none" w:sz="0" w:space="0" w:color="auto"/>
            <w:bottom w:val="none" w:sz="0" w:space="0" w:color="auto"/>
            <w:right w:val="none" w:sz="0" w:space="0" w:color="auto"/>
          </w:divBdr>
        </w:div>
        <w:div w:id="974723355">
          <w:marLeft w:val="640"/>
          <w:marRight w:val="0"/>
          <w:marTop w:val="0"/>
          <w:marBottom w:val="0"/>
          <w:divBdr>
            <w:top w:val="none" w:sz="0" w:space="0" w:color="auto"/>
            <w:left w:val="none" w:sz="0" w:space="0" w:color="auto"/>
            <w:bottom w:val="none" w:sz="0" w:space="0" w:color="auto"/>
            <w:right w:val="none" w:sz="0" w:space="0" w:color="auto"/>
          </w:divBdr>
        </w:div>
      </w:divsChild>
    </w:div>
    <w:div w:id="737091090">
      <w:bodyDiv w:val="1"/>
      <w:marLeft w:val="0"/>
      <w:marRight w:val="0"/>
      <w:marTop w:val="0"/>
      <w:marBottom w:val="0"/>
      <w:divBdr>
        <w:top w:val="none" w:sz="0" w:space="0" w:color="auto"/>
        <w:left w:val="none" w:sz="0" w:space="0" w:color="auto"/>
        <w:bottom w:val="none" w:sz="0" w:space="0" w:color="auto"/>
        <w:right w:val="none" w:sz="0" w:space="0" w:color="auto"/>
      </w:divBdr>
      <w:divsChild>
        <w:div w:id="444157182">
          <w:marLeft w:val="640"/>
          <w:marRight w:val="0"/>
          <w:marTop w:val="0"/>
          <w:marBottom w:val="0"/>
          <w:divBdr>
            <w:top w:val="none" w:sz="0" w:space="0" w:color="auto"/>
            <w:left w:val="none" w:sz="0" w:space="0" w:color="auto"/>
            <w:bottom w:val="none" w:sz="0" w:space="0" w:color="auto"/>
            <w:right w:val="none" w:sz="0" w:space="0" w:color="auto"/>
          </w:divBdr>
        </w:div>
        <w:div w:id="677511364">
          <w:marLeft w:val="640"/>
          <w:marRight w:val="0"/>
          <w:marTop w:val="0"/>
          <w:marBottom w:val="0"/>
          <w:divBdr>
            <w:top w:val="none" w:sz="0" w:space="0" w:color="auto"/>
            <w:left w:val="none" w:sz="0" w:space="0" w:color="auto"/>
            <w:bottom w:val="none" w:sz="0" w:space="0" w:color="auto"/>
            <w:right w:val="none" w:sz="0" w:space="0" w:color="auto"/>
          </w:divBdr>
        </w:div>
        <w:div w:id="2061440436">
          <w:marLeft w:val="640"/>
          <w:marRight w:val="0"/>
          <w:marTop w:val="0"/>
          <w:marBottom w:val="0"/>
          <w:divBdr>
            <w:top w:val="none" w:sz="0" w:space="0" w:color="auto"/>
            <w:left w:val="none" w:sz="0" w:space="0" w:color="auto"/>
            <w:bottom w:val="none" w:sz="0" w:space="0" w:color="auto"/>
            <w:right w:val="none" w:sz="0" w:space="0" w:color="auto"/>
          </w:divBdr>
        </w:div>
        <w:div w:id="1429306515">
          <w:marLeft w:val="640"/>
          <w:marRight w:val="0"/>
          <w:marTop w:val="0"/>
          <w:marBottom w:val="0"/>
          <w:divBdr>
            <w:top w:val="none" w:sz="0" w:space="0" w:color="auto"/>
            <w:left w:val="none" w:sz="0" w:space="0" w:color="auto"/>
            <w:bottom w:val="none" w:sz="0" w:space="0" w:color="auto"/>
            <w:right w:val="none" w:sz="0" w:space="0" w:color="auto"/>
          </w:divBdr>
        </w:div>
        <w:div w:id="2119713302">
          <w:marLeft w:val="640"/>
          <w:marRight w:val="0"/>
          <w:marTop w:val="0"/>
          <w:marBottom w:val="0"/>
          <w:divBdr>
            <w:top w:val="none" w:sz="0" w:space="0" w:color="auto"/>
            <w:left w:val="none" w:sz="0" w:space="0" w:color="auto"/>
            <w:bottom w:val="none" w:sz="0" w:space="0" w:color="auto"/>
            <w:right w:val="none" w:sz="0" w:space="0" w:color="auto"/>
          </w:divBdr>
        </w:div>
        <w:div w:id="189295186">
          <w:marLeft w:val="640"/>
          <w:marRight w:val="0"/>
          <w:marTop w:val="0"/>
          <w:marBottom w:val="0"/>
          <w:divBdr>
            <w:top w:val="none" w:sz="0" w:space="0" w:color="auto"/>
            <w:left w:val="none" w:sz="0" w:space="0" w:color="auto"/>
            <w:bottom w:val="none" w:sz="0" w:space="0" w:color="auto"/>
            <w:right w:val="none" w:sz="0" w:space="0" w:color="auto"/>
          </w:divBdr>
        </w:div>
        <w:div w:id="1937521143">
          <w:marLeft w:val="640"/>
          <w:marRight w:val="0"/>
          <w:marTop w:val="0"/>
          <w:marBottom w:val="0"/>
          <w:divBdr>
            <w:top w:val="none" w:sz="0" w:space="0" w:color="auto"/>
            <w:left w:val="none" w:sz="0" w:space="0" w:color="auto"/>
            <w:bottom w:val="none" w:sz="0" w:space="0" w:color="auto"/>
            <w:right w:val="none" w:sz="0" w:space="0" w:color="auto"/>
          </w:divBdr>
        </w:div>
        <w:div w:id="776414686">
          <w:marLeft w:val="640"/>
          <w:marRight w:val="0"/>
          <w:marTop w:val="0"/>
          <w:marBottom w:val="0"/>
          <w:divBdr>
            <w:top w:val="none" w:sz="0" w:space="0" w:color="auto"/>
            <w:left w:val="none" w:sz="0" w:space="0" w:color="auto"/>
            <w:bottom w:val="none" w:sz="0" w:space="0" w:color="auto"/>
            <w:right w:val="none" w:sz="0" w:space="0" w:color="auto"/>
          </w:divBdr>
        </w:div>
        <w:div w:id="500508304">
          <w:marLeft w:val="640"/>
          <w:marRight w:val="0"/>
          <w:marTop w:val="0"/>
          <w:marBottom w:val="0"/>
          <w:divBdr>
            <w:top w:val="none" w:sz="0" w:space="0" w:color="auto"/>
            <w:left w:val="none" w:sz="0" w:space="0" w:color="auto"/>
            <w:bottom w:val="none" w:sz="0" w:space="0" w:color="auto"/>
            <w:right w:val="none" w:sz="0" w:space="0" w:color="auto"/>
          </w:divBdr>
        </w:div>
        <w:div w:id="1627348650">
          <w:marLeft w:val="640"/>
          <w:marRight w:val="0"/>
          <w:marTop w:val="0"/>
          <w:marBottom w:val="0"/>
          <w:divBdr>
            <w:top w:val="none" w:sz="0" w:space="0" w:color="auto"/>
            <w:left w:val="none" w:sz="0" w:space="0" w:color="auto"/>
            <w:bottom w:val="none" w:sz="0" w:space="0" w:color="auto"/>
            <w:right w:val="none" w:sz="0" w:space="0" w:color="auto"/>
          </w:divBdr>
        </w:div>
        <w:div w:id="1463620392">
          <w:marLeft w:val="640"/>
          <w:marRight w:val="0"/>
          <w:marTop w:val="0"/>
          <w:marBottom w:val="0"/>
          <w:divBdr>
            <w:top w:val="none" w:sz="0" w:space="0" w:color="auto"/>
            <w:left w:val="none" w:sz="0" w:space="0" w:color="auto"/>
            <w:bottom w:val="none" w:sz="0" w:space="0" w:color="auto"/>
            <w:right w:val="none" w:sz="0" w:space="0" w:color="auto"/>
          </w:divBdr>
        </w:div>
        <w:div w:id="2110924542">
          <w:marLeft w:val="640"/>
          <w:marRight w:val="0"/>
          <w:marTop w:val="0"/>
          <w:marBottom w:val="0"/>
          <w:divBdr>
            <w:top w:val="none" w:sz="0" w:space="0" w:color="auto"/>
            <w:left w:val="none" w:sz="0" w:space="0" w:color="auto"/>
            <w:bottom w:val="none" w:sz="0" w:space="0" w:color="auto"/>
            <w:right w:val="none" w:sz="0" w:space="0" w:color="auto"/>
          </w:divBdr>
        </w:div>
        <w:div w:id="785537553">
          <w:marLeft w:val="640"/>
          <w:marRight w:val="0"/>
          <w:marTop w:val="0"/>
          <w:marBottom w:val="0"/>
          <w:divBdr>
            <w:top w:val="none" w:sz="0" w:space="0" w:color="auto"/>
            <w:left w:val="none" w:sz="0" w:space="0" w:color="auto"/>
            <w:bottom w:val="none" w:sz="0" w:space="0" w:color="auto"/>
            <w:right w:val="none" w:sz="0" w:space="0" w:color="auto"/>
          </w:divBdr>
        </w:div>
        <w:div w:id="690842229">
          <w:marLeft w:val="640"/>
          <w:marRight w:val="0"/>
          <w:marTop w:val="0"/>
          <w:marBottom w:val="0"/>
          <w:divBdr>
            <w:top w:val="none" w:sz="0" w:space="0" w:color="auto"/>
            <w:left w:val="none" w:sz="0" w:space="0" w:color="auto"/>
            <w:bottom w:val="none" w:sz="0" w:space="0" w:color="auto"/>
            <w:right w:val="none" w:sz="0" w:space="0" w:color="auto"/>
          </w:divBdr>
        </w:div>
        <w:div w:id="1358236558">
          <w:marLeft w:val="640"/>
          <w:marRight w:val="0"/>
          <w:marTop w:val="0"/>
          <w:marBottom w:val="0"/>
          <w:divBdr>
            <w:top w:val="none" w:sz="0" w:space="0" w:color="auto"/>
            <w:left w:val="none" w:sz="0" w:space="0" w:color="auto"/>
            <w:bottom w:val="none" w:sz="0" w:space="0" w:color="auto"/>
            <w:right w:val="none" w:sz="0" w:space="0" w:color="auto"/>
          </w:divBdr>
        </w:div>
        <w:div w:id="2091467065">
          <w:marLeft w:val="640"/>
          <w:marRight w:val="0"/>
          <w:marTop w:val="0"/>
          <w:marBottom w:val="0"/>
          <w:divBdr>
            <w:top w:val="none" w:sz="0" w:space="0" w:color="auto"/>
            <w:left w:val="none" w:sz="0" w:space="0" w:color="auto"/>
            <w:bottom w:val="none" w:sz="0" w:space="0" w:color="auto"/>
            <w:right w:val="none" w:sz="0" w:space="0" w:color="auto"/>
          </w:divBdr>
        </w:div>
        <w:div w:id="1706589647">
          <w:marLeft w:val="640"/>
          <w:marRight w:val="0"/>
          <w:marTop w:val="0"/>
          <w:marBottom w:val="0"/>
          <w:divBdr>
            <w:top w:val="none" w:sz="0" w:space="0" w:color="auto"/>
            <w:left w:val="none" w:sz="0" w:space="0" w:color="auto"/>
            <w:bottom w:val="none" w:sz="0" w:space="0" w:color="auto"/>
            <w:right w:val="none" w:sz="0" w:space="0" w:color="auto"/>
          </w:divBdr>
        </w:div>
        <w:div w:id="2039046786">
          <w:marLeft w:val="640"/>
          <w:marRight w:val="0"/>
          <w:marTop w:val="0"/>
          <w:marBottom w:val="0"/>
          <w:divBdr>
            <w:top w:val="none" w:sz="0" w:space="0" w:color="auto"/>
            <w:left w:val="none" w:sz="0" w:space="0" w:color="auto"/>
            <w:bottom w:val="none" w:sz="0" w:space="0" w:color="auto"/>
            <w:right w:val="none" w:sz="0" w:space="0" w:color="auto"/>
          </w:divBdr>
        </w:div>
        <w:div w:id="539436264">
          <w:marLeft w:val="640"/>
          <w:marRight w:val="0"/>
          <w:marTop w:val="0"/>
          <w:marBottom w:val="0"/>
          <w:divBdr>
            <w:top w:val="none" w:sz="0" w:space="0" w:color="auto"/>
            <w:left w:val="none" w:sz="0" w:space="0" w:color="auto"/>
            <w:bottom w:val="none" w:sz="0" w:space="0" w:color="auto"/>
            <w:right w:val="none" w:sz="0" w:space="0" w:color="auto"/>
          </w:divBdr>
        </w:div>
        <w:div w:id="1382750532">
          <w:marLeft w:val="640"/>
          <w:marRight w:val="0"/>
          <w:marTop w:val="0"/>
          <w:marBottom w:val="0"/>
          <w:divBdr>
            <w:top w:val="none" w:sz="0" w:space="0" w:color="auto"/>
            <w:left w:val="none" w:sz="0" w:space="0" w:color="auto"/>
            <w:bottom w:val="none" w:sz="0" w:space="0" w:color="auto"/>
            <w:right w:val="none" w:sz="0" w:space="0" w:color="auto"/>
          </w:divBdr>
        </w:div>
        <w:div w:id="710883639">
          <w:marLeft w:val="640"/>
          <w:marRight w:val="0"/>
          <w:marTop w:val="0"/>
          <w:marBottom w:val="0"/>
          <w:divBdr>
            <w:top w:val="none" w:sz="0" w:space="0" w:color="auto"/>
            <w:left w:val="none" w:sz="0" w:space="0" w:color="auto"/>
            <w:bottom w:val="none" w:sz="0" w:space="0" w:color="auto"/>
            <w:right w:val="none" w:sz="0" w:space="0" w:color="auto"/>
          </w:divBdr>
        </w:div>
        <w:div w:id="1149783348">
          <w:marLeft w:val="640"/>
          <w:marRight w:val="0"/>
          <w:marTop w:val="0"/>
          <w:marBottom w:val="0"/>
          <w:divBdr>
            <w:top w:val="none" w:sz="0" w:space="0" w:color="auto"/>
            <w:left w:val="none" w:sz="0" w:space="0" w:color="auto"/>
            <w:bottom w:val="none" w:sz="0" w:space="0" w:color="auto"/>
            <w:right w:val="none" w:sz="0" w:space="0" w:color="auto"/>
          </w:divBdr>
        </w:div>
        <w:div w:id="1038319598">
          <w:marLeft w:val="640"/>
          <w:marRight w:val="0"/>
          <w:marTop w:val="0"/>
          <w:marBottom w:val="0"/>
          <w:divBdr>
            <w:top w:val="none" w:sz="0" w:space="0" w:color="auto"/>
            <w:left w:val="none" w:sz="0" w:space="0" w:color="auto"/>
            <w:bottom w:val="none" w:sz="0" w:space="0" w:color="auto"/>
            <w:right w:val="none" w:sz="0" w:space="0" w:color="auto"/>
          </w:divBdr>
        </w:div>
        <w:div w:id="595864017">
          <w:marLeft w:val="640"/>
          <w:marRight w:val="0"/>
          <w:marTop w:val="0"/>
          <w:marBottom w:val="0"/>
          <w:divBdr>
            <w:top w:val="none" w:sz="0" w:space="0" w:color="auto"/>
            <w:left w:val="none" w:sz="0" w:space="0" w:color="auto"/>
            <w:bottom w:val="none" w:sz="0" w:space="0" w:color="auto"/>
            <w:right w:val="none" w:sz="0" w:space="0" w:color="auto"/>
          </w:divBdr>
        </w:div>
        <w:div w:id="798104991">
          <w:marLeft w:val="640"/>
          <w:marRight w:val="0"/>
          <w:marTop w:val="0"/>
          <w:marBottom w:val="0"/>
          <w:divBdr>
            <w:top w:val="none" w:sz="0" w:space="0" w:color="auto"/>
            <w:left w:val="none" w:sz="0" w:space="0" w:color="auto"/>
            <w:bottom w:val="none" w:sz="0" w:space="0" w:color="auto"/>
            <w:right w:val="none" w:sz="0" w:space="0" w:color="auto"/>
          </w:divBdr>
        </w:div>
        <w:div w:id="706219708">
          <w:marLeft w:val="640"/>
          <w:marRight w:val="0"/>
          <w:marTop w:val="0"/>
          <w:marBottom w:val="0"/>
          <w:divBdr>
            <w:top w:val="none" w:sz="0" w:space="0" w:color="auto"/>
            <w:left w:val="none" w:sz="0" w:space="0" w:color="auto"/>
            <w:bottom w:val="none" w:sz="0" w:space="0" w:color="auto"/>
            <w:right w:val="none" w:sz="0" w:space="0" w:color="auto"/>
          </w:divBdr>
        </w:div>
        <w:div w:id="26563606">
          <w:marLeft w:val="640"/>
          <w:marRight w:val="0"/>
          <w:marTop w:val="0"/>
          <w:marBottom w:val="0"/>
          <w:divBdr>
            <w:top w:val="none" w:sz="0" w:space="0" w:color="auto"/>
            <w:left w:val="none" w:sz="0" w:space="0" w:color="auto"/>
            <w:bottom w:val="none" w:sz="0" w:space="0" w:color="auto"/>
            <w:right w:val="none" w:sz="0" w:space="0" w:color="auto"/>
          </w:divBdr>
        </w:div>
        <w:div w:id="1090662105">
          <w:marLeft w:val="640"/>
          <w:marRight w:val="0"/>
          <w:marTop w:val="0"/>
          <w:marBottom w:val="0"/>
          <w:divBdr>
            <w:top w:val="none" w:sz="0" w:space="0" w:color="auto"/>
            <w:left w:val="none" w:sz="0" w:space="0" w:color="auto"/>
            <w:bottom w:val="none" w:sz="0" w:space="0" w:color="auto"/>
            <w:right w:val="none" w:sz="0" w:space="0" w:color="auto"/>
          </w:divBdr>
        </w:div>
        <w:div w:id="1193306226">
          <w:marLeft w:val="640"/>
          <w:marRight w:val="0"/>
          <w:marTop w:val="0"/>
          <w:marBottom w:val="0"/>
          <w:divBdr>
            <w:top w:val="none" w:sz="0" w:space="0" w:color="auto"/>
            <w:left w:val="none" w:sz="0" w:space="0" w:color="auto"/>
            <w:bottom w:val="none" w:sz="0" w:space="0" w:color="auto"/>
            <w:right w:val="none" w:sz="0" w:space="0" w:color="auto"/>
          </w:divBdr>
        </w:div>
        <w:div w:id="382563252">
          <w:marLeft w:val="640"/>
          <w:marRight w:val="0"/>
          <w:marTop w:val="0"/>
          <w:marBottom w:val="0"/>
          <w:divBdr>
            <w:top w:val="none" w:sz="0" w:space="0" w:color="auto"/>
            <w:left w:val="none" w:sz="0" w:space="0" w:color="auto"/>
            <w:bottom w:val="none" w:sz="0" w:space="0" w:color="auto"/>
            <w:right w:val="none" w:sz="0" w:space="0" w:color="auto"/>
          </w:divBdr>
        </w:div>
        <w:div w:id="248003135">
          <w:marLeft w:val="640"/>
          <w:marRight w:val="0"/>
          <w:marTop w:val="0"/>
          <w:marBottom w:val="0"/>
          <w:divBdr>
            <w:top w:val="none" w:sz="0" w:space="0" w:color="auto"/>
            <w:left w:val="none" w:sz="0" w:space="0" w:color="auto"/>
            <w:bottom w:val="none" w:sz="0" w:space="0" w:color="auto"/>
            <w:right w:val="none" w:sz="0" w:space="0" w:color="auto"/>
          </w:divBdr>
        </w:div>
        <w:div w:id="1673987667">
          <w:marLeft w:val="640"/>
          <w:marRight w:val="0"/>
          <w:marTop w:val="0"/>
          <w:marBottom w:val="0"/>
          <w:divBdr>
            <w:top w:val="none" w:sz="0" w:space="0" w:color="auto"/>
            <w:left w:val="none" w:sz="0" w:space="0" w:color="auto"/>
            <w:bottom w:val="none" w:sz="0" w:space="0" w:color="auto"/>
            <w:right w:val="none" w:sz="0" w:space="0" w:color="auto"/>
          </w:divBdr>
        </w:div>
        <w:div w:id="154995260">
          <w:marLeft w:val="640"/>
          <w:marRight w:val="0"/>
          <w:marTop w:val="0"/>
          <w:marBottom w:val="0"/>
          <w:divBdr>
            <w:top w:val="none" w:sz="0" w:space="0" w:color="auto"/>
            <w:left w:val="none" w:sz="0" w:space="0" w:color="auto"/>
            <w:bottom w:val="none" w:sz="0" w:space="0" w:color="auto"/>
            <w:right w:val="none" w:sz="0" w:space="0" w:color="auto"/>
          </w:divBdr>
        </w:div>
        <w:div w:id="412245094">
          <w:marLeft w:val="640"/>
          <w:marRight w:val="0"/>
          <w:marTop w:val="0"/>
          <w:marBottom w:val="0"/>
          <w:divBdr>
            <w:top w:val="none" w:sz="0" w:space="0" w:color="auto"/>
            <w:left w:val="none" w:sz="0" w:space="0" w:color="auto"/>
            <w:bottom w:val="none" w:sz="0" w:space="0" w:color="auto"/>
            <w:right w:val="none" w:sz="0" w:space="0" w:color="auto"/>
          </w:divBdr>
        </w:div>
        <w:div w:id="1032345162">
          <w:marLeft w:val="640"/>
          <w:marRight w:val="0"/>
          <w:marTop w:val="0"/>
          <w:marBottom w:val="0"/>
          <w:divBdr>
            <w:top w:val="none" w:sz="0" w:space="0" w:color="auto"/>
            <w:left w:val="none" w:sz="0" w:space="0" w:color="auto"/>
            <w:bottom w:val="none" w:sz="0" w:space="0" w:color="auto"/>
            <w:right w:val="none" w:sz="0" w:space="0" w:color="auto"/>
          </w:divBdr>
        </w:div>
        <w:div w:id="1109197733">
          <w:marLeft w:val="640"/>
          <w:marRight w:val="0"/>
          <w:marTop w:val="0"/>
          <w:marBottom w:val="0"/>
          <w:divBdr>
            <w:top w:val="none" w:sz="0" w:space="0" w:color="auto"/>
            <w:left w:val="none" w:sz="0" w:space="0" w:color="auto"/>
            <w:bottom w:val="none" w:sz="0" w:space="0" w:color="auto"/>
            <w:right w:val="none" w:sz="0" w:space="0" w:color="auto"/>
          </w:divBdr>
        </w:div>
        <w:div w:id="951942019">
          <w:marLeft w:val="640"/>
          <w:marRight w:val="0"/>
          <w:marTop w:val="0"/>
          <w:marBottom w:val="0"/>
          <w:divBdr>
            <w:top w:val="none" w:sz="0" w:space="0" w:color="auto"/>
            <w:left w:val="none" w:sz="0" w:space="0" w:color="auto"/>
            <w:bottom w:val="none" w:sz="0" w:space="0" w:color="auto"/>
            <w:right w:val="none" w:sz="0" w:space="0" w:color="auto"/>
          </w:divBdr>
        </w:div>
        <w:div w:id="1135610294">
          <w:marLeft w:val="640"/>
          <w:marRight w:val="0"/>
          <w:marTop w:val="0"/>
          <w:marBottom w:val="0"/>
          <w:divBdr>
            <w:top w:val="none" w:sz="0" w:space="0" w:color="auto"/>
            <w:left w:val="none" w:sz="0" w:space="0" w:color="auto"/>
            <w:bottom w:val="none" w:sz="0" w:space="0" w:color="auto"/>
            <w:right w:val="none" w:sz="0" w:space="0" w:color="auto"/>
          </w:divBdr>
        </w:div>
        <w:div w:id="558979752">
          <w:marLeft w:val="640"/>
          <w:marRight w:val="0"/>
          <w:marTop w:val="0"/>
          <w:marBottom w:val="0"/>
          <w:divBdr>
            <w:top w:val="none" w:sz="0" w:space="0" w:color="auto"/>
            <w:left w:val="none" w:sz="0" w:space="0" w:color="auto"/>
            <w:bottom w:val="none" w:sz="0" w:space="0" w:color="auto"/>
            <w:right w:val="none" w:sz="0" w:space="0" w:color="auto"/>
          </w:divBdr>
        </w:div>
        <w:div w:id="374743117">
          <w:marLeft w:val="640"/>
          <w:marRight w:val="0"/>
          <w:marTop w:val="0"/>
          <w:marBottom w:val="0"/>
          <w:divBdr>
            <w:top w:val="none" w:sz="0" w:space="0" w:color="auto"/>
            <w:left w:val="none" w:sz="0" w:space="0" w:color="auto"/>
            <w:bottom w:val="none" w:sz="0" w:space="0" w:color="auto"/>
            <w:right w:val="none" w:sz="0" w:space="0" w:color="auto"/>
          </w:divBdr>
        </w:div>
        <w:div w:id="691541155">
          <w:marLeft w:val="640"/>
          <w:marRight w:val="0"/>
          <w:marTop w:val="0"/>
          <w:marBottom w:val="0"/>
          <w:divBdr>
            <w:top w:val="none" w:sz="0" w:space="0" w:color="auto"/>
            <w:left w:val="none" w:sz="0" w:space="0" w:color="auto"/>
            <w:bottom w:val="none" w:sz="0" w:space="0" w:color="auto"/>
            <w:right w:val="none" w:sz="0" w:space="0" w:color="auto"/>
          </w:divBdr>
        </w:div>
        <w:div w:id="1156603778">
          <w:marLeft w:val="640"/>
          <w:marRight w:val="0"/>
          <w:marTop w:val="0"/>
          <w:marBottom w:val="0"/>
          <w:divBdr>
            <w:top w:val="none" w:sz="0" w:space="0" w:color="auto"/>
            <w:left w:val="none" w:sz="0" w:space="0" w:color="auto"/>
            <w:bottom w:val="none" w:sz="0" w:space="0" w:color="auto"/>
            <w:right w:val="none" w:sz="0" w:space="0" w:color="auto"/>
          </w:divBdr>
        </w:div>
      </w:divsChild>
    </w:div>
    <w:div w:id="743141425">
      <w:bodyDiv w:val="1"/>
      <w:marLeft w:val="0"/>
      <w:marRight w:val="0"/>
      <w:marTop w:val="0"/>
      <w:marBottom w:val="0"/>
      <w:divBdr>
        <w:top w:val="none" w:sz="0" w:space="0" w:color="auto"/>
        <w:left w:val="none" w:sz="0" w:space="0" w:color="auto"/>
        <w:bottom w:val="none" w:sz="0" w:space="0" w:color="auto"/>
        <w:right w:val="none" w:sz="0" w:space="0" w:color="auto"/>
      </w:divBdr>
      <w:divsChild>
        <w:div w:id="1955214442">
          <w:marLeft w:val="640"/>
          <w:marRight w:val="0"/>
          <w:marTop w:val="0"/>
          <w:marBottom w:val="0"/>
          <w:divBdr>
            <w:top w:val="none" w:sz="0" w:space="0" w:color="auto"/>
            <w:left w:val="none" w:sz="0" w:space="0" w:color="auto"/>
            <w:bottom w:val="none" w:sz="0" w:space="0" w:color="auto"/>
            <w:right w:val="none" w:sz="0" w:space="0" w:color="auto"/>
          </w:divBdr>
        </w:div>
        <w:div w:id="1407529570">
          <w:marLeft w:val="640"/>
          <w:marRight w:val="0"/>
          <w:marTop w:val="0"/>
          <w:marBottom w:val="0"/>
          <w:divBdr>
            <w:top w:val="none" w:sz="0" w:space="0" w:color="auto"/>
            <w:left w:val="none" w:sz="0" w:space="0" w:color="auto"/>
            <w:bottom w:val="none" w:sz="0" w:space="0" w:color="auto"/>
            <w:right w:val="none" w:sz="0" w:space="0" w:color="auto"/>
          </w:divBdr>
        </w:div>
        <w:div w:id="216821341">
          <w:marLeft w:val="640"/>
          <w:marRight w:val="0"/>
          <w:marTop w:val="0"/>
          <w:marBottom w:val="0"/>
          <w:divBdr>
            <w:top w:val="none" w:sz="0" w:space="0" w:color="auto"/>
            <w:left w:val="none" w:sz="0" w:space="0" w:color="auto"/>
            <w:bottom w:val="none" w:sz="0" w:space="0" w:color="auto"/>
            <w:right w:val="none" w:sz="0" w:space="0" w:color="auto"/>
          </w:divBdr>
        </w:div>
        <w:div w:id="1602253221">
          <w:marLeft w:val="640"/>
          <w:marRight w:val="0"/>
          <w:marTop w:val="0"/>
          <w:marBottom w:val="0"/>
          <w:divBdr>
            <w:top w:val="none" w:sz="0" w:space="0" w:color="auto"/>
            <w:left w:val="none" w:sz="0" w:space="0" w:color="auto"/>
            <w:bottom w:val="none" w:sz="0" w:space="0" w:color="auto"/>
            <w:right w:val="none" w:sz="0" w:space="0" w:color="auto"/>
          </w:divBdr>
        </w:div>
        <w:div w:id="140586806">
          <w:marLeft w:val="640"/>
          <w:marRight w:val="0"/>
          <w:marTop w:val="0"/>
          <w:marBottom w:val="0"/>
          <w:divBdr>
            <w:top w:val="none" w:sz="0" w:space="0" w:color="auto"/>
            <w:left w:val="none" w:sz="0" w:space="0" w:color="auto"/>
            <w:bottom w:val="none" w:sz="0" w:space="0" w:color="auto"/>
            <w:right w:val="none" w:sz="0" w:space="0" w:color="auto"/>
          </w:divBdr>
        </w:div>
        <w:div w:id="521549201">
          <w:marLeft w:val="640"/>
          <w:marRight w:val="0"/>
          <w:marTop w:val="0"/>
          <w:marBottom w:val="0"/>
          <w:divBdr>
            <w:top w:val="none" w:sz="0" w:space="0" w:color="auto"/>
            <w:left w:val="none" w:sz="0" w:space="0" w:color="auto"/>
            <w:bottom w:val="none" w:sz="0" w:space="0" w:color="auto"/>
            <w:right w:val="none" w:sz="0" w:space="0" w:color="auto"/>
          </w:divBdr>
        </w:div>
        <w:div w:id="693269527">
          <w:marLeft w:val="640"/>
          <w:marRight w:val="0"/>
          <w:marTop w:val="0"/>
          <w:marBottom w:val="0"/>
          <w:divBdr>
            <w:top w:val="none" w:sz="0" w:space="0" w:color="auto"/>
            <w:left w:val="none" w:sz="0" w:space="0" w:color="auto"/>
            <w:bottom w:val="none" w:sz="0" w:space="0" w:color="auto"/>
            <w:right w:val="none" w:sz="0" w:space="0" w:color="auto"/>
          </w:divBdr>
        </w:div>
        <w:div w:id="1412966195">
          <w:marLeft w:val="640"/>
          <w:marRight w:val="0"/>
          <w:marTop w:val="0"/>
          <w:marBottom w:val="0"/>
          <w:divBdr>
            <w:top w:val="none" w:sz="0" w:space="0" w:color="auto"/>
            <w:left w:val="none" w:sz="0" w:space="0" w:color="auto"/>
            <w:bottom w:val="none" w:sz="0" w:space="0" w:color="auto"/>
            <w:right w:val="none" w:sz="0" w:space="0" w:color="auto"/>
          </w:divBdr>
        </w:div>
        <w:div w:id="1913155664">
          <w:marLeft w:val="640"/>
          <w:marRight w:val="0"/>
          <w:marTop w:val="0"/>
          <w:marBottom w:val="0"/>
          <w:divBdr>
            <w:top w:val="none" w:sz="0" w:space="0" w:color="auto"/>
            <w:left w:val="none" w:sz="0" w:space="0" w:color="auto"/>
            <w:bottom w:val="none" w:sz="0" w:space="0" w:color="auto"/>
            <w:right w:val="none" w:sz="0" w:space="0" w:color="auto"/>
          </w:divBdr>
        </w:div>
        <w:div w:id="1632128899">
          <w:marLeft w:val="640"/>
          <w:marRight w:val="0"/>
          <w:marTop w:val="0"/>
          <w:marBottom w:val="0"/>
          <w:divBdr>
            <w:top w:val="none" w:sz="0" w:space="0" w:color="auto"/>
            <w:left w:val="none" w:sz="0" w:space="0" w:color="auto"/>
            <w:bottom w:val="none" w:sz="0" w:space="0" w:color="auto"/>
            <w:right w:val="none" w:sz="0" w:space="0" w:color="auto"/>
          </w:divBdr>
        </w:div>
        <w:div w:id="383412276">
          <w:marLeft w:val="640"/>
          <w:marRight w:val="0"/>
          <w:marTop w:val="0"/>
          <w:marBottom w:val="0"/>
          <w:divBdr>
            <w:top w:val="none" w:sz="0" w:space="0" w:color="auto"/>
            <w:left w:val="none" w:sz="0" w:space="0" w:color="auto"/>
            <w:bottom w:val="none" w:sz="0" w:space="0" w:color="auto"/>
            <w:right w:val="none" w:sz="0" w:space="0" w:color="auto"/>
          </w:divBdr>
        </w:div>
        <w:div w:id="616568728">
          <w:marLeft w:val="640"/>
          <w:marRight w:val="0"/>
          <w:marTop w:val="0"/>
          <w:marBottom w:val="0"/>
          <w:divBdr>
            <w:top w:val="none" w:sz="0" w:space="0" w:color="auto"/>
            <w:left w:val="none" w:sz="0" w:space="0" w:color="auto"/>
            <w:bottom w:val="none" w:sz="0" w:space="0" w:color="auto"/>
            <w:right w:val="none" w:sz="0" w:space="0" w:color="auto"/>
          </w:divBdr>
        </w:div>
        <w:div w:id="1719820097">
          <w:marLeft w:val="640"/>
          <w:marRight w:val="0"/>
          <w:marTop w:val="0"/>
          <w:marBottom w:val="0"/>
          <w:divBdr>
            <w:top w:val="none" w:sz="0" w:space="0" w:color="auto"/>
            <w:left w:val="none" w:sz="0" w:space="0" w:color="auto"/>
            <w:bottom w:val="none" w:sz="0" w:space="0" w:color="auto"/>
            <w:right w:val="none" w:sz="0" w:space="0" w:color="auto"/>
          </w:divBdr>
        </w:div>
        <w:div w:id="1662812133">
          <w:marLeft w:val="640"/>
          <w:marRight w:val="0"/>
          <w:marTop w:val="0"/>
          <w:marBottom w:val="0"/>
          <w:divBdr>
            <w:top w:val="none" w:sz="0" w:space="0" w:color="auto"/>
            <w:left w:val="none" w:sz="0" w:space="0" w:color="auto"/>
            <w:bottom w:val="none" w:sz="0" w:space="0" w:color="auto"/>
            <w:right w:val="none" w:sz="0" w:space="0" w:color="auto"/>
          </w:divBdr>
        </w:div>
        <w:div w:id="834809491">
          <w:marLeft w:val="640"/>
          <w:marRight w:val="0"/>
          <w:marTop w:val="0"/>
          <w:marBottom w:val="0"/>
          <w:divBdr>
            <w:top w:val="none" w:sz="0" w:space="0" w:color="auto"/>
            <w:left w:val="none" w:sz="0" w:space="0" w:color="auto"/>
            <w:bottom w:val="none" w:sz="0" w:space="0" w:color="auto"/>
            <w:right w:val="none" w:sz="0" w:space="0" w:color="auto"/>
          </w:divBdr>
        </w:div>
        <w:div w:id="1372723625">
          <w:marLeft w:val="640"/>
          <w:marRight w:val="0"/>
          <w:marTop w:val="0"/>
          <w:marBottom w:val="0"/>
          <w:divBdr>
            <w:top w:val="none" w:sz="0" w:space="0" w:color="auto"/>
            <w:left w:val="none" w:sz="0" w:space="0" w:color="auto"/>
            <w:bottom w:val="none" w:sz="0" w:space="0" w:color="auto"/>
            <w:right w:val="none" w:sz="0" w:space="0" w:color="auto"/>
          </w:divBdr>
        </w:div>
        <w:div w:id="1700353764">
          <w:marLeft w:val="640"/>
          <w:marRight w:val="0"/>
          <w:marTop w:val="0"/>
          <w:marBottom w:val="0"/>
          <w:divBdr>
            <w:top w:val="none" w:sz="0" w:space="0" w:color="auto"/>
            <w:left w:val="none" w:sz="0" w:space="0" w:color="auto"/>
            <w:bottom w:val="none" w:sz="0" w:space="0" w:color="auto"/>
            <w:right w:val="none" w:sz="0" w:space="0" w:color="auto"/>
          </w:divBdr>
        </w:div>
        <w:div w:id="2067298041">
          <w:marLeft w:val="640"/>
          <w:marRight w:val="0"/>
          <w:marTop w:val="0"/>
          <w:marBottom w:val="0"/>
          <w:divBdr>
            <w:top w:val="none" w:sz="0" w:space="0" w:color="auto"/>
            <w:left w:val="none" w:sz="0" w:space="0" w:color="auto"/>
            <w:bottom w:val="none" w:sz="0" w:space="0" w:color="auto"/>
            <w:right w:val="none" w:sz="0" w:space="0" w:color="auto"/>
          </w:divBdr>
        </w:div>
        <w:div w:id="1575316084">
          <w:marLeft w:val="640"/>
          <w:marRight w:val="0"/>
          <w:marTop w:val="0"/>
          <w:marBottom w:val="0"/>
          <w:divBdr>
            <w:top w:val="none" w:sz="0" w:space="0" w:color="auto"/>
            <w:left w:val="none" w:sz="0" w:space="0" w:color="auto"/>
            <w:bottom w:val="none" w:sz="0" w:space="0" w:color="auto"/>
            <w:right w:val="none" w:sz="0" w:space="0" w:color="auto"/>
          </w:divBdr>
        </w:div>
        <w:div w:id="20666554">
          <w:marLeft w:val="640"/>
          <w:marRight w:val="0"/>
          <w:marTop w:val="0"/>
          <w:marBottom w:val="0"/>
          <w:divBdr>
            <w:top w:val="none" w:sz="0" w:space="0" w:color="auto"/>
            <w:left w:val="none" w:sz="0" w:space="0" w:color="auto"/>
            <w:bottom w:val="none" w:sz="0" w:space="0" w:color="auto"/>
            <w:right w:val="none" w:sz="0" w:space="0" w:color="auto"/>
          </w:divBdr>
        </w:div>
        <w:div w:id="1779063695">
          <w:marLeft w:val="640"/>
          <w:marRight w:val="0"/>
          <w:marTop w:val="0"/>
          <w:marBottom w:val="0"/>
          <w:divBdr>
            <w:top w:val="none" w:sz="0" w:space="0" w:color="auto"/>
            <w:left w:val="none" w:sz="0" w:space="0" w:color="auto"/>
            <w:bottom w:val="none" w:sz="0" w:space="0" w:color="auto"/>
            <w:right w:val="none" w:sz="0" w:space="0" w:color="auto"/>
          </w:divBdr>
        </w:div>
        <w:div w:id="979502935">
          <w:marLeft w:val="640"/>
          <w:marRight w:val="0"/>
          <w:marTop w:val="0"/>
          <w:marBottom w:val="0"/>
          <w:divBdr>
            <w:top w:val="none" w:sz="0" w:space="0" w:color="auto"/>
            <w:left w:val="none" w:sz="0" w:space="0" w:color="auto"/>
            <w:bottom w:val="none" w:sz="0" w:space="0" w:color="auto"/>
            <w:right w:val="none" w:sz="0" w:space="0" w:color="auto"/>
          </w:divBdr>
        </w:div>
        <w:div w:id="1331369851">
          <w:marLeft w:val="640"/>
          <w:marRight w:val="0"/>
          <w:marTop w:val="0"/>
          <w:marBottom w:val="0"/>
          <w:divBdr>
            <w:top w:val="none" w:sz="0" w:space="0" w:color="auto"/>
            <w:left w:val="none" w:sz="0" w:space="0" w:color="auto"/>
            <w:bottom w:val="none" w:sz="0" w:space="0" w:color="auto"/>
            <w:right w:val="none" w:sz="0" w:space="0" w:color="auto"/>
          </w:divBdr>
        </w:div>
        <w:div w:id="557013731">
          <w:marLeft w:val="640"/>
          <w:marRight w:val="0"/>
          <w:marTop w:val="0"/>
          <w:marBottom w:val="0"/>
          <w:divBdr>
            <w:top w:val="none" w:sz="0" w:space="0" w:color="auto"/>
            <w:left w:val="none" w:sz="0" w:space="0" w:color="auto"/>
            <w:bottom w:val="none" w:sz="0" w:space="0" w:color="auto"/>
            <w:right w:val="none" w:sz="0" w:space="0" w:color="auto"/>
          </w:divBdr>
        </w:div>
        <w:div w:id="1755279548">
          <w:marLeft w:val="640"/>
          <w:marRight w:val="0"/>
          <w:marTop w:val="0"/>
          <w:marBottom w:val="0"/>
          <w:divBdr>
            <w:top w:val="none" w:sz="0" w:space="0" w:color="auto"/>
            <w:left w:val="none" w:sz="0" w:space="0" w:color="auto"/>
            <w:bottom w:val="none" w:sz="0" w:space="0" w:color="auto"/>
            <w:right w:val="none" w:sz="0" w:space="0" w:color="auto"/>
          </w:divBdr>
        </w:div>
        <w:div w:id="402877868">
          <w:marLeft w:val="640"/>
          <w:marRight w:val="0"/>
          <w:marTop w:val="0"/>
          <w:marBottom w:val="0"/>
          <w:divBdr>
            <w:top w:val="none" w:sz="0" w:space="0" w:color="auto"/>
            <w:left w:val="none" w:sz="0" w:space="0" w:color="auto"/>
            <w:bottom w:val="none" w:sz="0" w:space="0" w:color="auto"/>
            <w:right w:val="none" w:sz="0" w:space="0" w:color="auto"/>
          </w:divBdr>
        </w:div>
        <w:div w:id="67652615">
          <w:marLeft w:val="640"/>
          <w:marRight w:val="0"/>
          <w:marTop w:val="0"/>
          <w:marBottom w:val="0"/>
          <w:divBdr>
            <w:top w:val="none" w:sz="0" w:space="0" w:color="auto"/>
            <w:left w:val="none" w:sz="0" w:space="0" w:color="auto"/>
            <w:bottom w:val="none" w:sz="0" w:space="0" w:color="auto"/>
            <w:right w:val="none" w:sz="0" w:space="0" w:color="auto"/>
          </w:divBdr>
        </w:div>
        <w:div w:id="2032027523">
          <w:marLeft w:val="640"/>
          <w:marRight w:val="0"/>
          <w:marTop w:val="0"/>
          <w:marBottom w:val="0"/>
          <w:divBdr>
            <w:top w:val="none" w:sz="0" w:space="0" w:color="auto"/>
            <w:left w:val="none" w:sz="0" w:space="0" w:color="auto"/>
            <w:bottom w:val="none" w:sz="0" w:space="0" w:color="auto"/>
            <w:right w:val="none" w:sz="0" w:space="0" w:color="auto"/>
          </w:divBdr>
        </w:div>
        <w:div w:id="1422946564">
          <w:marLeft w:val="640"/>
          <w:marRight w:val="0"/>
          <w:marTop w:val="0"/>
          <w:marBottom w:val="0"/>
          <w:divBdr>
            <w:top w:val="none" w:sz="0" w:space="0" w:color="auto"/>
            <w:left w:val="none" w:sz="0" w:space="0" w:color="auto"/>
            <w:bottom w:val="none" w:sz="0" w:space="0" w:color="auto"/>
            <w:right w:val="none" w:sz="0" w:space="0" w:color="auto"/>
          </w:divBdr>
        </w:div>
        <w:div w:id="996029016">
          <w:marLeft w:val="640"/>
          <w:marRight w:val="0"/>
          <w:marTop w:val="0"/>
          <w:marBottom w:val="0"/>
          <w:divBdr>
            <w:top w:val="none" w:sz="0" w:space="0" w:color="auto"/>
            <w:left w:val="none" w:sz="0" w:space="0" w:color="auto"/>
            <w:bottom w:val="none" w:sz="0" w:space="0" w:color="auto"/>
            <w:right w:val="none" w:sz="0" w:space="0" w:color="auto"/>
          </w:divBdr>
        </w:div>
        <w:div w:id="1783306168">
          <w:marLeft w:val="640"/>
          <w:marRight w:val="0"/>
          <w:marTop w:val="0"/>
          <w:marBottom w:val="0"/>
          <w:divBdr>
            <w:top w:val="none" w:sz="0" w:space="0" w:color="auto"/>
            <w:left w:val="none" w:sz="0" w:space="0" w:color="auto"/>
            <w:bottom w:val="none" w:sz="0" w:space="0" w:color="auto"/>
            <w:right w:val="none" w:sz="0" w:space="0" w:color="auto"/>
          </w:divBdr>
        </w:div>
        <w:div w:id="1664433258">
          <w:marLeft w:val="640"/>
          <w:marRight w:val="0"/>
          <w:marTop w:val="0"/>
          <w:marBottom w:val="0"/>
          <w:divBdr>
            <w:top w:val="none" w:sz="0" w:space="0" w:color="auto"/>
            <w:left w:val="none" w:sz="0" w:space="0" w:color="auto"/>
            <w:bottom w:val="none" w:sz="0" w:space="0" w:color="auto"/>
            <w:right w:val="none" w:sz="0" w:space="0" w:color="auto"/>
          </w:divBdr>
        </w:div>
        <w:div w:id="581331059">
          <w:marLeft w:val="640"/>
          <w:marRight w:val="0"/>
          <w:marTop w:val="0"/>
          <w:marBottom w:val="0"/>
          <w:divBdr>
            <w:top w:val="none" w:sz="0" w:space="0" w:color="auto"/>
            <w:left w:val="none" w:sz="0" w:space="0" w:color="auto"/>
            <w:bottom w:val="none" w:sz="0" w:space="0" w:color="auto"/>
            <w:right w:val="none" w:sz="0" w:space="0" w:color="auto"/>
          </w:divBdr>
        </w:div>
        <w:div w:id="1216426491">
          <w:marLeft w:val="640"/>
          <w:marRight w:val="0"/>
          <w:marTop w:val="0"/>
          <w:marBottom w:val="0"/>
          <w:divBdr>
            <w:top w:val="none" w:sz="0" w:space="0" w:color="auto"/>
            <w:left w:val="none" w:sz="0" w:space="0" w:color="auto"/>
            <w:bottom w:val="none" w:sz="0" w:space="0" w:color="auto"/>
            <w:right w:val="none" w:sz="0" w:space="0" w:color="auto"/>
          </w:divBdr>
        </w:div>
        <w:div w:id="670059222">
          <w:marLeft w:val="640"/>
          <w:marRight w:val="0"/>
          <w:marTop w:val="0"/>
          <w:marBottom w:val="0"/>
          <w:divBdr>
            <w:top w:val="none" w:sz="0" w:space="0" w:color="auto"/>
            <w:left w:val="none" w:sz="0" w:space="0" w:color="auto"/>
            <w:bottom w:val="none" w:sz="0" w:space="0" w:color="auto"/>
            <w:right w:val="none" w:sz="0" w:space="0" w:color="auto"/>
          </w:divBdr>
        </w:div>
        <w:div w:id="981033715">
          <w:marLeft w:val="640"/>
          <w:marRight w:val="0"/>
          <w:marTop w:val="0"/>
          <w:marBottom w:val="0"/>
          <w:divBdr>
            <w:top w:val="none" w:sz="0" w:space="0" w:color="auto"/>
            <w:left w:val="none" w:sz="0" w:space="0" w:color="auto"/>
            <w:bottom w:val="none" w:sz="0" w:space="0" w:color="auto"/>
            <w:right w:val="none" w:sz="0" w:space="0" w:color="auto"/>
          </w:divBdr>
        </w:div>
        <w:div w:id="1598178282">
          <w:marLeft w:val="640"/>
          <w:marRight w:val="0"/>
          <w:marTop w:val="0"/>
          <w:marBottom w:val="0"/>
          <w:divBdr>
            <w:top w:val="none" w:sz="0" w:space="0" w:color="auto"/>
            <w:left w:val="none" w:sz="0" w:space="0" w:color="auto"/>
            <w:bottom w:val="none" w:sz="0" w:space="0" w:color="auto"/>
            <w:right w:val="none" w:sz="0" w:space="0" w:color="auto"/>
          </w:divBdr>
        </w:div>
        <w:div w:id="2096785199">
          <w:marLeft w:val="640"/>
          <w:marRight w:val="0"/>
          <w:marTop w:val="0"/>
          <w:marBottom w:val="0"/>
          <w:divBdr>
            <w:top w:val="none" w:sz="0" w:space="0" w:color="auto"/>
            <w:left w:val="none" w:sz="0" w:space="0" w:color="auto"/>
            <w:bottom w:val="none" w:sz="0" w:space="0" w:color="auto"/>
            <w:right w:val="none" w:sz="0" w:space="0" w:color="auto"/>
          </w:divBdr>
        </w:div>
        <w:div w:id="185991202">
          <w:marLeft w:val="640"/>
          <w:marRight w:val="0"/>
          <w:marTop w:val="0"/>
          <w:marBottom w:val="0"/>
          <w:divBdr>
            <w:top w:val="none" w:sz="0" w:space="0" w:color="auto"/>
            <w:left w:val="none" w:sz="0" w:space="0" w:color="auto"/>
            <w:bottom w:val="none" w:sz="0" w:space="0" w:color="auto"/>
            <w:right w:val="none" w:sz="0" w:space="0" w:color="auto"/>
          </w:divBdr>
        </w:div>
        <w:div w:id="1971744380">
          <w:marLeft w:val="640"/>
          <w:marRight w:val="0"/>
          <w:marTop w:val="0"/>
          <w:marBottom w:val="0"/>
          <w:divBdr>
            <w:top w:val="none" w:sz="0" w:space="0" w:color="auto"/>
            <w:left w:val="none" w:sz="0" w:space="0" w:color="auto"/>
            <w:bottom w:val="none" w:sz="0" w:space="0" w:color="auto"/>
            <w:right w:val="none" w:sz="0" w:space="0" w:color="auto"/>
          </w:divBdr>
        </w:div>
        <w:div w:id="1762988737">
          <w:marLeft w:val="640"/>
          <w:marRight w:val="0"/>
          <w:marTop w:val="0"/>
          <w:marBottom w:val="0"/>
          <w:divBdr>
            <w:top w:val="none" w:sz="0" w:space="0" w:color="auto"/>
            <w:left w:val="none" w:sz="0" w:space="0" w:color="auto"/>
            <w:bottom w:val="none" w:sz="0" w:space="0" w:color="auto"/>
            <w:right w:val="none" w:sz="0" w:space="0" w:color="auto"/>
          </w:divBdr>
        </w:div>
        <w:div w:id="664209268">
          <w:marLeft w:val="640"/>
          <w:marRight w:val="0"/>
          <w:marTop w:val="0"/>
          <w:marBottom w:val="0"/>
          <w:divBdr>
            <w:top w:val="none" w:sz="0" w:space="0" w:color="auto"/>
            <w:left w:val="none" w:sz="0" w:space="0" w:color="auto"/>
            <w:bottom w:val="none" w:sz="0" w:space="0" w:color="auto"/>
            <w:right w:val="none" w:sz="0" w:space="0" w:color="auto"/>
          </w:divBdr>
        </w:div>
        <w:div w:id="2037196375">
          <w:marLeft w:val="640"/>
          <w:marRight w:val="0"/>
          <w:marTop w:val="0"/>
          <w:marBottom w:val="0"/>
          <w:divBdr>
            <w:top w:val="none" w:sz="0" w:space="0" w:color="auto"/>
            <w:left w:val="none" w:sz="0" w:space="0" w:color="auto"/>
            <w:bottom w:val="none" w:sz="0" w:space="0" w:color="auto"/>
            <w:right w:val="none" w:sz="0" w:space="0" w:color="auto"/>
          </w:divBdr>
        </w:div>
        <w:div w:id="1078675167">
          <w:marLeft w:val="640"/>
          <w:marRight w:val="0"/>
          <w:marTop w:val="0"/>
          <w:marBottom w:val="0"/>
          <w:divBdr>
            <w:top w:val="none" w:sz="0" w:space="0" w:color="auto"/>
            <w:left w:val="none" w:sz="0" w:space="0" w:color="auto"/>
            <w:bottom w:val="none" w:sz="0" w:space="0" w:color="auto"/>
            <w:right w:val="none" w:sz="0" w:space="0" w:color="auto"/>
          </w:divBdr>
        </w:div>
        <w:div w:id="1788116186">
          <w:marLeft w:val="640"/>
          <w:marRight w:val="0"/>
          <w:marTop w:val="0"/>
          <w:marBottom w:val="0"/>
          <w:divBdr>
            <w:top w:val="none" w:sz="0" w:space="0" w:color="auto"/>
            <w:left w:val="none" w:sz="0" w:space="0" w:color="auto"/>
            <w:bottom w:val="none" w:sz="0" w:space="0" w:color="auto"/>
            <w:right w:val="none" w:sz="0" w:space="0" w:color="auto"/>
          </w:divBdr>
        </w:div>
        <w:div w:id="2116368440">
          <w:marLeft w:val="640"/>
          <w:marRight w:val="0"/>
          <w:marTop w:val="0"/>
          <w:marBottom w:val="0"/>
          <w:divBdr>
            <w:top w:val="none" w:sz="0" w:space="0" w:color="auto"/>
            <w:left w:val="none" w:sz="0" w:space="0" w:color="auto"/>
            <w:bottom w:val="none" w:sz="0" w:space="0" w:color="auto"/>
            <w:right w:val="none" w:sz="0" w:space="0" w:color="auto"/>
          </w:divBdr>
        </w:div>
      </w:divsChild>
    </w:div>
    <w:div w:id="786853745">
      <w:bodyDiv w:val="1"/>
      <w:marLeft w:val="0"/>
      <w:marRight w:val="0"/>
      <w:marTop w:val="0"/>
      <w:marBottom w:val="0"/>
      <w:divBdr>
        <w:top w:val="none" w:sz="0" w:space="0" w:color="auto"/>
        <w:left w:val="none" w:sz="0" w:space="0" w:color="auto"/>
        <w:bottom w:val="none" w:sz="0" w:space="0" w:color="auto"/>
        <w:right w:val="none" w:sz="0" w:space="0" w:color="auto"/>
      </w:divBdr>
      <w:divsChild>
        <w:div w:id="928545227">
          <w:marLeft w:val="640"/>
          <w:marRight w:val="0"/>
          <w:marTop w:val="0"/>
          <w:marBottom w:val="0"/>
          <w:divBdr>
            <w:top w:val="none" w:sz="0" w:space="0" w:color="auto"/>
            <w:left w:val="none" w:sz="0" w:space="0" w:color="auto"/>
            <w:bottom w:val="none" w:sz="0" w:space="0" w:color="auto"/>
            <w:right w:val="none" w:sz="0" w:space="0" w:color="auto"/>
          </w:divBdr>
        </w:div>
        <w:div w:id="1349866553">
          <w:marLeft w:val="640"/>
          <w:marRight w:val="0"/>
          <w:marTop w:val="0"/>
          <w:marBottom w:val="0"/>
          <w:divBdr>
            <w:top w:val="none" w:sz="0" w:space="0" w:color="auto"/>
            <w:left w:val="none" w:sz="0" w:space="0" w:color="auto"/>
            <w:bottom w:val="none" w:sz="0" w:space="0" w:color="auto"/>
            <w:right w:val="none" w:sz="0" w:space="0" w:color="auto"/>
          </w:divBdr>
        </w:div>
        <w:div w:id="1179348173">
          <w:marLeft w:val="640"/>
          <w:marRight w:val="0"/>
          <w:marTop w:val="0"/>
          <w:marBottom w:val="0"/>
          <w:divBdr>
            <w:top w:val="none" w:sz="0" w:space="0" w:color="auto"/>
            <w:left w:val="none" w:sz="0" w:space="0" w:color="auto"/>
            <w:bottom w:val="none" w:sz="0" w:space="0" w:color="auto"/>
            <w:right w:val="none" w:sz="0" w:space="0" w:color="auto"/>
          </w:divBdr>
        </w:div>
        <w:div w:id="690910025">
          <w:marLeft w:val="640"/>
          <w:marRight w:val="0"/>
          <w:marTop w:val="0"/>
          <w:marBottom w:val="0"/>
          <w:divBdr>
            <w:top w:val="none" w:sz="0" w:space="0" w:color="auto"/>
            <w:left w:val="none" w:sz="0" w:space="0" w:color="auto"/>
            <w:bottom w:val="none" w:sz="0" w:space="0" w:color="auto"/>
            <w:right w:val="none" w:sz="0" w:space="0" w:color="auto"/>
          </w:divBdr>
        </w:div>
        <w:div w:id="859200958">
          <w:marLeft w:val="640"/>
          <w:marRight w:val="0"/>
          <w:marTop w:val="0"/>
          <w:marBottom w:val="0"/>
          <w:divBdr>
            <w:top w:val="none" w:sz="0" w:space="0" w:color="auto"/>
            <w:left w:val="none" w:sz="0" w:space="0" w:color="auto"/>
            <w:bottom w:val="none" w:sz="0" w:space="0" w:color="auto"/>
            <w:right w:val="none" w:sz="0" w:space="0" w:color="auto"/>
          </w:divBdr>
        </w:div>
        <w:div w:id="1783694803">
          <w:marLeft w:val="640"/>
          <w:marRight w:val="0"/>
          <w:marTop w:val="0"/>
          <w:marBottom w:val="0"/>
          <w:divBdr>
            <w:top w:val="none" w:sz="0" w:space="0" w:color="auto"/>
            <w:left w:val="none" w:sz="0" w:space="0" w:color="auto"/>
            <w:bottom w:val="none" w:sz="0" w:space="0" w:color="auto"/>
            <w:right w:val="none" w:sz="0" w:space="0" w:color="auto"/>
          </w:divBdr>
        </w:div>
        <w:div w:id="1376806908">
          <w:marLeft w:val="640"/>
          <w:marRight w:val="0"/>
          <w:marTop w:val="0"/>
          <w:marBottom w:val="0"/>
          <w:divBdr>
            <w:top w:val="none" w:sz="0" w:space="0" w:color="auto"/>
            <w:left w:val="none" w:sz="0" w:space="0" w:color="auto"/>
            <w:bottom w:val="none" w:sz="0" w:space="0" w:color="auto"/>
            <w:right w:val="none" w:sz="0" w:space="0" w:color="auto"/>
          </w:divBdr>
        </w:div>
        <w:div w:id="598804802">
          <w:marLeft w:val="640"/>
          <w:marRight w:val="0"/>
          <w:marTop w:val="0"/>
          <w:marBottom w:val="0"/>
          <w:divBdr>
            <w:top w:val="none" w:sz="0" w:space="0" w:color="auto"/>
            <w:left w:val="none" w:sz="0" w:space="0" w:color="auto"/>
            <w:bottom w:val="none" w:sz="0" w:space="0" w:color="auto"/>
            <w:right w:val="none" w:sz="0" w:space="0" w:color="auto"/>
          </w:divBdr>
        </w:div>
        <w:div w:id="830023901">
          <w:marLeft w:val="640"/>
          <w:marRight w:val="0"/>
          <w:marTop w:val="0"/>
          <w:marBottom w:val="0"/>
          <w:divBdr>
            <w:top w:val="none" w:sz="0" w:space="0" w:color="auto"/>
            <w:left w:val="none" w:sz="0" w:space="0" w:color="auto"/>
            <w:bottom w:val="none" w:sz="0" w:space="0" w:color="auto"/>
            <w:right w:val="none" w:sz="0" w:space="0" w:color="auto"/>
          </w:divBdr>
        </w:div>
        <w:div w:id="989754058">
          <w:marLeft w:val="640"/>
          <w:marRight w:val="0"/>
          <w:marTop w:val="0"/>
          <w:marBottom w:val="0"/>
          <w:divBdr>
            <w:top w:val="none" w:sz="0" w:space="0" w:color="auto"/>
            <w:left w:val="none" w:sz="0" w:space="0" w:color="auto"/>
            <w:bottom w:val="none" w:sz="0" w:space="0" w:color="auto"/>
            <w:right w:val="none" w:sz="0" w:space="0" w:color="auto"/>
          </w:divBdr>
        </w:div>
        <w:div w:id="320081023">
          <w:marLeft w:val="640"/>
          <w:marRight w:val="0"/>
          <w:marTop w:val="0"/>
          <w:marBottom w:val="0"/>
          <w:divBdr>
            <w:top w:val="none" w:sz="0" w:space="0" w:color="auto"/>
            <w:left w:val="none" w:sz="0" w:space="0" w:color="auto"/>
            <w:bottom w:val="none" w:sz="0" w:space="0" w:color="auto"/>
            <w:right w:val="none" w:sz="0" w:space="0" w:color="auto"/>
          </w:divBdr>
        </w:div>
        <w:div w:id="1085498896">
          <w:marLeft w:val="640"/>
          <w:marRight w:val="0"/>
          <w:marTop w:val="0"/>
          <w:marBottom w:val="0"/>
          <w:divBdr>
            <w:top w:val="none" w:sz="0" w:space="0" w:color="auto"/>
            <w:left w:val="none" w:sz="0" w:space="0" w:color="auto"/>
            <w:bottom w:val="none" w:sz="0" w:space="0" w:color="auto"/>
            <w:right w:val="none" w:sz="0" w:space="0" w:color="auto"/>
          </w:divBdr>
        </w:div>
        <w:div w:id="154345034">
          <w:marLeft w:val="640"/>
          <w:marRight w:val="0"/>
          <w:marTop w:val="0"/>
          <w:marBottom w:val="0"/>
          <w:divBdr>
            <w:top w:val="none" w:sz="0" w:space="0" w:color="auto"/>
            <w:left w:val="none" w:sz="0" w:space="0" w:color="auto"/>
            <w:bottom w:val="none" w:sz="0" w:space="0" w:color="auto"/>
            <w:right w:val="none" w:sz="0" w:space="0" w:color="auto"/>
          </w:divBdr>
        </w:div>
        <w:div w:id="126361170">
          <w:marLeft w:val="640"/>
          <w:marRight w:val="0"/>
          <w:marTop w:val="0"/>
          <w:marBottom w:val="0"/>
          <w:divBdr>
            <w:top w:val="none" w:sz="0" w:space="0" w:color="auto"/>
            <w:left w:val="none" w:sz="0" w:space="0" w:color="auto"/>
            <w:bottom w:val="none" w:sz="0" w:space="0" w:color="auto"/>
            <w:right w:val="none" w:sz="0" w:space="0" w:color="auto"/>
          </w:divBdr>
        </w:div>
        <w:div w:id="84427306">
          <w:marLeft w:val="640"/>
          <w:marRight w:val="0"/>
          <w:marTop w:val="0"/>
          <w:marBottom w:val="0"/>
          <w:divBdr>
            <w:top w:val="none" w:sz="0" w:space="0" w:color="auto"/>
            <w:left w:val="none" w:sz="0" w:space="0" w:color="auto"/>
            <w:bottom w:val="none" w:sz="0" w:space="0" w:color="auto"/>
            <w:right w:val="none" w:sz="0" w:space="0" w:color="auto"/>
          </w:divBdr>
        </w:div>
        <w:div w:id="1617327786">
          <w:marLeft w:val="640"/>
          <w:marRight w:val="0"/>
          <w:marTop w:val="0"/>
          <w:marBottom w:val="0"/>
          <w:divBdr>
            <w:top w:val="none" w:sz="0" w:space="0" w:color="auto"/>
            <w:left w:val="none" w:sz="0" w:space="0" w:color="auto"/>
            <w:bottom w:val="none" w:sz="0" w:space="0" w:color="auto"/>
            <w:right w:val="none" w:sz="0" w:space="0" w:color="auto"/>
          </w:divBdr>
        </w:div>
        <w:div w:id="627660729">
          <w:marLeft w:val="640"/>
          <w:marRight w:val="0"/>
          <w:marTop w:val="0"/>
          <w:marBottom w:val="0"/>
          <w:divBdr>
            <w:top w:val="none" w:sz="0" w:space="0" w:color="auto"/>
            <w:left w:val="none" w:sz="0" w:space="0" w:color="auto"/>
            <w:bottom w:val="none" w:sz="0" w:space="0" w:color="auto"/>
            <w:right w:val="none" w:sz="0" w:space="0" w:color="auto"/>
          </w:divBdr>
        </w:div>
        <w:div w:id="3169464">
          <w:marLeft w:val="640"/>
          <w:marRight w:val="0"/>
          <w:marTop w:val="0"/>
          <w:marBottom w:val="0"/>
          <w:divBdr>
            <w:top w:val="none" w:sz="0" w:space="0" w:color="auto"/>
            <w:left w:val="none" w:sz="0" w:space="0" w:color="auto"/>
            <w:bottom w:val="none" w:sz="0" w:space="0" w:color="auto"/>
            <w:right w:val="none" w:sz="0" w:space="0" w:color="auto"/>
          </w:divBdr>
        </w:div>
        <w:div w:id="302466369">
          <w:marLeft w:val="640"/>
          <w:marRight w:val="0"/>
          <w:marTop w:val="0"/>
          <w:marBottom w:val="0"/>
          <w:divBdr>
            <w:top w:val="none" w:sz="0" w:space="0" w:color="auto"/>
            <w:left w:val="none" w:sz="0" w:space="0" w:color="auto"/>
            <w:bottom w:val="none" w:sz="0" w:space="0" w:color="auto"/>
            <w:right w:val="none" w:sz="0" w:space="0" w:color="auto"/>
          </w:divBdr>
        </w:div>
        <w:div w:id="954948464">
          <w:marLeft w:val="640"/>
          <w:marRight w:val="0"/>
          <w:marTop w:val="0"/>
          <w:marBottom w:val="0"/>
          <w:divBdr>
            <w:top w:val="none" w:sz="0" w:space="0" w:color="auto"/>
            <w:left w:val="none" w:sz="0" w:space="0" w:color="auto"/>
            <w:bottom w:val="none" w:sz="0" w:space="0" w:color="auto"/>
            <w:right w:val="none" w:sz="0" w:space="0" w:color="auto"/>
          </w:divBdr>
        </w:div>
        <w:div w:id="191185554">
          <w:marLeft w:val="640"/>
          <w:marRight w:val="0"/>
          <w:marTop w:val="0"/>
          <w:marBottom w:val="0"/>
          <w:divBdr>
            <w:top w:val="none" w:sz="0" w:space="0" w:color="auto"/>
            <w:left w:val="none" w:sz="0" w:space="0" w:color="auto"/>
            <w:bottom w:val="none" w:sz="0" w:space="0" w:color="auto"/>
            <w:right w:val="none" w:sz="0" w:space="0" w:color="auto"/>
          </w:divBdr>
        </w:div>
        <w:div w:id="1110858178">
          <w:marLeft w:val="640"/>
          <w:marRight w:val="0"/>
          <w:marTop w:val="0"/>
          <w:marBottom w:val="0"/>
          <w:divBdr>
            <w:top w:val="none" w:sz="0" w:space="0" w:color="auto"/>
            <w:left w:val="none" w:sz="0" w:space="0" w:color="auto"/>
            <w:bottom w:val="none" w:sz="0" w:space="0" w:color="auto"/>
            <w:right w:val="none" w:sz="0" w:space="0" w:color="auto"/>
          </w:divBdr>
        </w:div>
        <w:div w:id="1796102123">
          <w:marLeft w:val="640"/>
          <w:marRight w:val="0"/>
          <w:marTop w:val="0"/>
          <w:marBottom w:val="0"/>
          <w:divBdr>
            <w:top w:val="none" w:sz="0" w:space="0" w:color="auto"/>
            <w:left w:val="none" w:sz="0" w:space="0" w:color="auto"/>
            <w:bottom w:val="none" w:sz="0" w:space="0" w:color="auto"/>
            <w:right w:val="none" w:sz="0" w:space="0" w:color="auto"/>
          </w:divBdr>
        </w:div>
        <w:div w:id="1858734506">
          <w:marLeft w:val="640"/>
          <w:marRight w:val="0"/>
          <w:marTop w:val="0"/>
          <w:marBottom w:val="0"/>
          <w:divBdr>
            <w:top w:val="none" w:sz="0" w:space="0" w:color="auto"/>
            <w:left w:val="none" w:sz="0" w:space="0" w:color="auto"/>
            <w:bottom w:val="none" w:sz="0" w:space="0" w:color="auto"/>
            <w:right w:val="none" w:sz="0" w:space="0" w:color="auto"/>
          </w:divBdr>
        </w:div>
        <w:div w:id="199976057">
          <w:marLeft w:val="640"/>
          <w:marRight w:val="0"/>
          <w:marTop w:val="0"/>
          <w:marBottom w:val="0"/>
          <w:divBdr>
            <w:top w:val="none" w:sz="0" w:space="0" w:color="auto"/>
            <w:left w:val="none" w:sz="0" w:space="0" w:color="auto"/>
            <w:bottom w:val="none" w:sz="0" w:space="0" w:color="auto"/>
            <w:right w:val="none" w:sz="0" w:space="0" w:color="auto"/>
          </w:divBdr>
        </w:div>
        <w:div w:id="1268997666">
          <w:marLeft w:val="640"/>
          <w:marRight w:val="0"/>
          <w:marTop w:val="0"/>
          <w:marBottom w:val="0"/>
          <w:divBdr>
            <w:top w:val="none" w:sz="0" w:space="0" w:color="auto"/>
            <w:left w:val="none" w:sz="0" w:space="0" w:color="auto"/>
            <w:bottom w:val="none" w:sz="0" w:space="0" w:color="auto"/>
            <w:right w:val="none" w:sz="0" w:space="0" w:color="auto"/>
          </w:divBdr>
        </w:div>
        <w:div w:id="1695962600">
          <w:marLeft w:val="640"/>
          <w:marRight w:val="0"/>
          <w:marTop w:val="0"/>
          <w:marBottom w:val="0"/>
          <w:divBdr>
            <w:top w:val="none" w:sz="0" w:space="0" w:color="auto"/>
            <w:left w:val="none" w:sz="0" w:space="0" w:color="auto"/>
            <w:bottom w:val="none" w:sz="0" w:space="0" w:color="auto"/>
            <w:right w:val="none" w:sz="0" w:space="0" w:color="auto"/>
          </w:divBdr>
        </w:div>
        <w:div w:id="1193684974">
          <w:marLeft w:val="640"/>
          <w:marRight w:val="0"/>
          <w:marTop w:val="0"/>
          <w:marBottom w:val="0"/>
          <w:divBdr>
            <w:top w:val="none" w:sz="0" w:space="0" w:color="auto"/>
            <w:left w:val="none" w:sz="0" w:space="0" w:color="auto"/>
            <w:bottom w:val="none" w:sz="0" w:space="0" w:color="auto"/>
            <w:right w:val="none" w:sz="0" w:space="0" w:color="auto"/>
          </w:divBdr>
        </w:div>
        <w:div w:id="1350646616">
          <w:marLeft w:val="640"/>
          <w:marRight w:val="0"/>
          <w:marTop w:val="0"/>
          <w:marBottom w:val="0"/>
          <w:divBdr>
            <w:top w:val="none" w:sz="0" w:space="0" w:color="auto"/>
            <w:left w:val="none" w:sz="0" w:space="0" w:color="auto"/>
            <w:bottom w:val="none" w:sz="0" w:space="0" w:color="auto"/>
            <w:right w:val="none" w:sz="0" w:space="0" w:color="auto"/>
          </w:divBdr>
        </w:div>
        <w:div w:id="745419616">
          <w:marLeft w:val="640"/>
          <w:marRight w:val="0"/>
          <w:marTop w:val="0"/>
          <w:marBottom w:val="0"/>
          <w:divBdr>
            <w:top w:val="none" w:sz="0" w:space="0" w:color="auto"/>
            <w:left w:val="none" w:sz="0" w:space="0" w:color="auto"/>
            <w:bottom w:val="none" w:sz="0" w:space="0" w:color="auto"/>
            <w:right w:val="none" w:sz="0" w:space="0" w:color="auto"/>
          </w:divBdr>
        </w:div>
        <w:div w:id="1596135921">
          <w:marLeft w:val="640"/>
          <w:marRight w:val="0"/>
          <w:marTop w:val="0"/>
          <w:marBottom w:val="0"/>
          <w:divBdr>
            <w:top w:val="none" w:sz="0" w:space="0" w:color="auto"/>
            <w:left w:val="none" w:sz="0" w:space="0" w:color="auto"/>
            <w:bottom w:val="none" w:sz="0" w:space="0" w:color="auto"/>
            <w:right w:val="none" w:sz="0" w:space="0" w:color="auto"/>
          </w:divBdr>
        </w:div>
        <w:div w:id="1810198188">
          <w:marLeft w:val="640"/>
          <w:marRight w:val="0"/>
          <w:marTop w:val="0"/>
          <w:marBottom w:val="0"/>
          <w:divBdr>
            <w:top w:val="none" w:sz="0" w:space="0" w:color="auto"/>
            <w:left w:val="none" w:sz="0" w:space="0" w:color="auto"/>
            <w:bottom w:val="none" w:sz="0" w:space="0" w:color="auto"/>
            <w:right w:val="none" w:sz="0" w:space="0" w:color="auto"/>
          </w:divBdr>
        </w:div>
        <w:div w:id="911626668">
          <w:marLeft w:val="640"/>
          <w:marRight w:val="0"/>
          <w:marTop w:val="0"/>
          <w:marBottom w:val="0"/>
          <w:divBdr>
            <w:top w:val="none" w:sz="0" w:space="0" w:color="auto"/>
            <w:left w:val="none" w:sz="0" w:space="0" w:color="auto"/>
            <w:bottom w:val="none" w:sz="0" w:space="0" w:color="auto"/>
            <w:right w:val="none" w:sz="0" w:space="0" w:color="auto"/>
          </w:divBdr>
        </w:div>
        <w:div w:id="1741170735">
          <w:marLeft w:val="640"/>
          <w:marRight w:val="0"/>
          <w:marTop w:val="0"/>
          <w:marBottom w:val="0"/>
          <w:divBdr>
            <w:top w:val="none" w:sz="0" w:space="0" w:color="auto"/>
            <w:left w:val="none" w:sz="0" w:space="0" w:color="auto"/>
            <w:bottom w:val="none" w:sz="0" w:space="0" w:color="auto"/>
            <w:right w:val="none" w:sz="0" w:space="0" w:color="auto"/>
          </w:divBdr>
        </w:div>
        <w:div w:id="84956328">
          <w:marLeft w:val="640"/>
          <w:marRight w:val="0"/>
          <w:marTop w:val="0"/>
          <w:marBottom w:val="0"/>
          <w:divBdr>
            <w:top w:val="none" w:sz="0" w:space="0" w:color="auto"/>
            <w:left w:val="none" w:sz="0" w:space="0" w:color="auto"/>
            <w:bottom w:val="none" w:sz="0" w:space="0" w:color="auto"/>
            <w:right w:val="none" w:sz="0" w:space="0" w:color="auto"/>
          </w:divBdr>
        </w:div>
        <w:div w:id="256596653">
          <w:marLeft w:val="640"/>
          <w:marRight w:val="0"/>
          <w:marTop w:val="0"/>
          <w:marBottom w:val="0"/>
          <w:divBdr>
            <w:top w:val="none" w:sz="0" w:space="0" w:color="auto"/>
            <w:left w:val="none" w:sz="0" w:space="0" w:color="auto"/>
            <w:bottom w:val="none" w:sz="0" w:space="0" w:color="auto"/>
            <w:right w:val="none" w:sz="0" w:space="0" w:color="auto"/>
          </w:divBdr>
        </w:div>
        <w:div w:id="817113551">
          <w:marLeft w:val="640"/>
          <w:marRight w:val="0"/>
          <w:marTop w:val="0"/>
          <w:marBottom w:val="0"/>
          <w:divBdr>
            <w:top w:val="none" w:sz="0" w:space="0" w:color="auto"/>
            <w:left w:val="none" w:sz="0" w:space="0" w:color="auto"/>
            <w:bottom w:val="none" w:sz="0" w:space="0" w:color="auto"/>
            <w:right w:val="none" w:sz="0" w:space="0" w:color="auto"/>
          </w:divBdr>
        </w:div>
        <w:div w:id="2121795785">
          <w:marLeft w:val="640"/>
          <w:marRight w:val="0"/>
          <w:marTop w:val="0"/>
          <w:marBottom w:val="0"/>
          <w:divBdr>
            <w:top w:val="none" w:sz="0" w:space="0" w:color="auto"/>
            <w:left w:val="none" w:sz="0" w:space="0" w:color="auto"/>
            <w:bottom w:val="none" w:sz="0" w:space="0" w:color="auto"/>
            <w:right w:val="none" w:sz="0" w:space="0" w:color="auto"/>
          </w:divBdr>
        </w:div>
        <w:div w:id="929511444">
          <w:marLeft w:val="640"/>
          <w:marRight w:val="0"/>
          <w:marTop w:val="0"/>
          <w:marBottom w:val="0"/>
          <w:divBdr>
            <w:top w:val="none" w:sz="0" w:space="0" w:color="auto"/>
            <w:left w:val="none" w:sz="0" w:space="0" w:color="auto"/>
            <w:bottom w:val="none" w:sz="0" w:space="0" w:color="auto"/>
            <w:right w:val="none" w:sz="0" w:space="0" w:color="auto"/>
          </w:divBdr>
        </w:div>
        <w:div w:id="631012862">
          <w:marLeft w:val="640"/>
          <w:marRight w:val="0"/>
          <w:marTop w:val="0"/>
          <w:marBottom w:val="0"/>
          <w:divBdr>
            <w:top w:val="none" w:sz="0" w:space="0" w:color="auto"/>
            <w:left w:val="none" w:sz="0" w:space="0" w:color="auto"/>
            <w:bottom w:val="none" w:sz="0" w:space="0" w:color="auto"/>
            <w:right w:val="none" w:sz="0" w:space="0" w:color="auto"/>
          </w:divBdr>
        </w:div>
      </w:divsChild>
    </w:div>
    <w:div w:id="822164534">
      <w:bodyDiv w:val="1"/>
      <w:marLeft w:val="0"/>
      <w:marRight w:val="0"/>
      <w:marTop w:val="0"/>
      <w:marBottom w:val="0"/>
      <w:divBdr>
        <w:top w:val="none" w:sz="0" w:space="0" w:color="auto"/>
        <w:left w:val="none" w:sz="0" w:space="0" w:color="auto"/>
        <w:bottom w:val="none" w:sz="0" w:space="0" w:color="auto"/>
        <w:right w:val="none" w:sz="0" w:space="0" w:color="auto"/>
      </w:divBdr>
      <w:divsChild>
        <w:div w:id="569727403">
          <w:marLeft w:val="640"/>
          <w:marRight w:val="0"/>
          <w:marTop w:val="0"/>
          <w:marBottom w:val="0"/>
          <w:divBdr>
            <w:top w:val="none" w:sz="0" w:space="0" w:color="auto"/>
            <w:left w:val="none" w:sz="0" w:space="0" w:color="auto"/>
            <w:bottom w:val="none" w:sz="0" w:space="0" w:color="auto"/>
            <w:right w:val="none" w:sz="0" w:space="0" w:color="auto"/>
          </w:divBdr>
        </w:div>
        <w:div w:id="758064817">
          <w:marLeft w:val="640"/>
          <w:marRight w:val="0"/>
          <w:marTop w:val="0"/>
          <w:marBottom w:val="0"/>
          <w:divBdr>
            <w:top w:val="none" w:sz="0" w:space="0" w:color="auto"/>
            <w:left w:val="none" w:sz="0" w:space="0" w:color="auto"/>
            <w:bottom w:val="none" w:sz="0" w:space="0" w:color="auto"/>
            <w:right w:val="none" w:sz="0" w:space="0" w:color="auto"/>
          </w:divBdr>
        </w:div>
        <w:div w:id="700319831">
          <w:marLeft w:val="640"/>
          <w:marRight w:val="0"/>
          <w:marTop w:val="0"/>
          <w:marBottom w:val="0"/>
          <w:divBdr>
            <w:top w:val="none" w:sz="0" w:space="0" w:color="auto"/>
            <w:left w:val="none" w:sz="0" w:space="0" w:color="auto"/>
            <w:bottom w:val="none" w:sz="0" w:space="0" w:color="auto"/>
            <w:right w:val="none" w:sz="0" w:space="0" w:color="auto"/>
          </w:divBdr>
        </w:div>
        <w:div w:id="1995528414">
          <w:marLeft w:val="640"/>
          <w:marRight w:val="0"/>
          <w:marTop w:val="0"/>
          <w:marBottom w:val="0"/>
          <w:divBdr>
            <w:top w:val="none" w:sz="0" w:space="0" w:color="auto"/>
            <w:left w:val="none" w:sz="0" w:space="0" w:color="auto"/>
            <w:bottom w:val="none" w:sz="0" w:space="0" w:color="auto"/>
            <w:right w:val="none" w:sz="0" w:space="0" w:color="auto"/>
          </w:divBdr>
        </w:div>
        <w:div w:id="330186903">
          <w:marLeft w:val="640"/>
          <w:marRight w:val="0"/>
          <w:marTop w:val="0"/>
          <w:marBottom w:val="0"/>
          <w:divBdr>
            <w:top w:val="none" w:sz="0" w:space="0" w:color="auto"/>
            <w:left w:val="none" w:sz="0" w:space="0" w:color="auto"/>
            <w:bottom w:val="none" w:sz="0" w:space="0" w:color="auto"/>
            <w:right w:val="none" w:sz="0" w:space="0" w:color="auto"/>
          </w:divBdr>
        </w:div>
        <w:div w:id="2068798389">
          <w:marLeft w:val="640"/>
          <w:marRight w:val="0"/>
          <w:marTop w:val="0"/>
          <w:marBottom w:val="0"/>
          <w:divBdr>
            <w:top w:val="none" w:sz="0" w:space="0" w:color="auto"/>
            <w:left w:val="none" w:sz="0" w:space="0" w:color="auto"/>
            <w:bottom w:val="none" w:sz="0" w:space="0" w:color="auto"/>
            <w:right w:val="none" w:sz="0" w:space="0" w:color="auto"/>
          </w:divBdr>
        </w:div>
        <w:div w:id="1910726656">
          <w:marLeft w:val="640"/>
          <w:marRight w:val="0"/>
          <w:marTop w:val="0"/>
          <w:marBottom w:val="0"/>
          <w:divBdr>
            <w:top w:val="none" w:sz="0" w:space="0" w:color="auto"/>
            <w:left w:val="none" w:sz="0" w:space="0" w:color="auto"/>
            <w:bottom w:val="none" w:sz="0" w:space="0" w:color="auto"/>
            <w:right w:val="none" w:sz="0" w:space="0" w:color="auto"/>
          </w:divBdr>
        </w:div>
        <w:div w:id="144665188">
          <w:marLeft w:val="640"/>
          <w:marRight w:val="0"/>
          <w:marTop w:val="0"/>
          <w:marBottom w:val="0"/>
          <w:divBdr>
            <w:top w:val="none" w:sz="0" w:space="0" w:color="auto"/>
            <w:left w:val="none" w:sz="0" w:space="0" w:color="auto"/>
            <w:bottom w:val="none" w:sz="0" w:space="0" w:color="auto"/>
            <w:right w:val="none" w:sz="0" w:space="0" w:color="auto"/>
          </w:divBdr>
        </w:div>
        <w:div w:id="1110780425">
          <w:marLeft w:val="640"/>
          <w:marRight w:val="0"/>
          <w:marTop w:val="0"/>
          <w:marBottom w:val="0"/>
          <w:divBdr>
            <w:top w:val="none" w:sz="0" w:space="0" w:color="auto"/>
            <w:left w:val="none" w:sz="0" w:space="0" w:color="auto"/>
            <w:bottom w:val="none" w:sz="0" w:space="0" w:color="auto"/>
            <w:right w:val="none" w:sz="0" w:space="0" w:color="auto"/>
          </w:divBdr>
        </w:div>
        <w:div w:id="652875919">
          <w:marLeft w:val="640"/>
          <w:marRight w:val="0"/>
          <w:marTop w:val="0"/>
          <w:marBottom w:val="0"/>
          <w:divBdr>
            <w:top w:val="none" w:sz="0" w:space="0" w:color="auto"/>
            <w:left w:val="none" w:sz="0" w:space="0" w:color="auto"/>
            <w:bottom w:val="none" w:sz="0" w:space="0" w:color="auto"/>
            <w:right w:val="none" w:sz="0" w:space="0" w:color="auto"/>
          </w:divBdr>
        </w:div>
        <w:div w:id="749304312">
          <w:marLeft w:val="640"/>
          <w:marRight w:val="0"/>
          <w:marTop w:val="0"/>
          <w:marBottom w:val="0"/>
          <w:divBdr>
            <w:top w:val="none" w:sz="0" w:space="0" w:color="auto"/>
            <w:left w:val="none" w:sz="0" w:space="0" w:color="auto"/>
            <w:bottom w:val="none" w:sz="0" w:space="0" w:color="auto"/>
            <w:right w:val="none" w:sz="0" w:space="0" w:color="auto"/>
          </w:divBdr>
        </w:div>
        <w:div w:id="782923599">
          <w:marLeft w:val="640"/>
          <w:marRight w:val="0"/>
          <w:marTop w:val="0"/>
          <w:marBottom w:val="0"/>
          <w:divBdr>
            <w:top w:val="none" w:sz="0" w:space="0" w:color="auto"/>
            <w:left w:val="none" w:sz="0" w:space="0" w:color="auto"/>
            <w:bottom w:val="none" w:sz="0" w:space="0" w:color="auto"/>
            <w:right w:val="none" w:sz="0" w:space="0" w:color="auto"/>
          </w:divBdr>
        </w:div>
        <w:div w:id="594752971">
          <w:marLeft w:val="640"/>
          <w:marRight w:val="0"/>
          <w:marTop w:val="0"/>
          <w:marBottom w:val="0"/>
          <w:divBdr>
            <w:top w:val="none" w:sz="0" w:space="0" w:color="auto"/>
            <w:left w:val="none" w:sz="0" w:space="0" w:color="auto"/>
            <w:bottom w:val="none" w:sz="0" w:space="0" w:color="auto"/>
            <w:right w:val="none" w:sz="0" w:space="0" w:color="auto"/>
          </w:divBdr>
        </w:div>
        <w:div w:id="148134163">
          <w:marLeft w:val="640"/>
          <w:marRight w:val="0"/>
          <w:marTop w:val="0"/>
          <w:marBottom w:val="0"/>
          <w:divBdr>
            <w:top w:val="none" w:sz="0" w:space="0" w:color="auto"/>
            <w:left w:val="none" w:sz="0" w:space="0" w:color="auto"/>
            <w:bottom w:val="none" w:sz="0" w:space="0" w:color="auto"/>
            <w:right w:val="none" w:sz="0" w:space="0" w:color="auto"/>
          </w:divBdr>
        </w:div>
        <w:div w:id="1561164540">
          <w:marLeft w:val="640"/>
          <w:marRight w:val="0"/>
          <w:marTop w:val="0"/>
          <w:marBottom w:val="0"/>
          <w:divBdr>
            <w:top w:val="none" w:sz="0" w:space="0" w:color="auto"/>
            <w:left w:val="none" w:sz="0" w:space="0" w:color="auto"/>
            <w:bottom w:val="none" w:sz="0" w:space="0" w:color="auto"/>
            <w:right w:val="none" w:sz="0" w:space="0" w:color="auto"/>
          </w:divBdr>
        </w:div>
        <w:div w:id="1274480990">
          <w:marLeft w:val="640"/>
          <w:marRight w:val="0"/>
          <w:marTop w:val="0"/>
          <w:marBottom w:val="0"/>
          <w:divBdr>
            <w:top w:val="none" w:sz="0" w:space="0" w:color="auto"/>
            <w:left w:val="none" w:sz="0" w:space="0" w:color="auto"/>
            <w:bottom w:val="none" w:sz="0" w:space="0" w:color="auto"/>
            <w:right w:val="none" w:sz="0" w:space="0" w:color="auto"/>
          </w:divBdr>
        </w:div>
        <w:div w:id="1152141129">
          <w:marLeft w:val="640"/>
          <w:marRight w:val="0"/>
          <w:marTop w:val="0"/>
          <w:marBottom w:val="0"/>
          <w:divBdr>
            <w:top w:val="none" w:sz="0" w:space="0" w:color="auto"/>
            <w:left w:val="none" w:sz="0" w:space="0" w:color="auto"/>
            <w:bottom w:val="none" w:sz="0" w:space="0" w:color="auto"/>
            <w:right w:val="none" w:sz="0" w:space="0" w:color="auto"/>
          </w:divBdr>
        </w:div>
        <w:div w:id="1051151745">
          <w:marLeft w:val="640"/>
          <w:marRight w:val="0"/>
          <w:marTop w:val="0"/>
          <w:marBottom w:val="0"/>
          <w:divBdr>
            <w:top w:val="none" w:sz="0" w:space="0" w:color="auto"/>
            <w:left w:val="none" w:sz="0" w:space="0" w:color="auto"/>
            <w:bottom w:val="none" w:sz="0" w:space="0" w:color="auto"/>
            <w:right w:val="none" w:sz="0" w:space="0" w:color="auto"/>
          </w:divBdr>
        </w:div>
        <w:div w:id="927421111">
          <w:marLeft w:val="640"/>
          <w:marRight w:val="0"/>
          <w:marTop w:val="0"/>
          <w:marBottom w:val="0"/>
          <w:divBdr>
            <w:top w:val="none" w:sz="0" w:space="0" w:color="auto"/>
            <w:left w:val="none" w:sz="0" w:space="0" w:color="auto"/>
            <w:bottom w:val="none" w:sz="0" w:space="0" w:color="auto"/>
            <w:right w:val="none" w:sz="0" w:space="0" w:color="auto"/>
          </w:divBdr>
        </w:div>
        <w:div w:id="650981363">
          <w:marLeft w:val="640"/>
          <w:marRight w:val="0"/>
          <w:marTop w:val="0"/>
          <w:marBottom w:val="0"/>
          <w:divBdr>
            <w:top w:val="none" w:sz="0" w:space="0" w:color="auto"/>
            <w:left w:val="none" w:sz="0" w:space="0" w:color="auto"/>
            <w:bottom w:val="none" w:sz="0" w:space="0" w:color="auto"/>
            <w:right w:val="none" w:sz="0" w:space="0" w:color="auto"/>
          </w:divBdr>
        </w:div>
        <w:div w:id="1954364753">
          <w:marLeft w:val="640"/>
          <w:marRight w:val="0"/>
          <w:marTop w:val="0"/>
          <w:marBottom w:val="0"/>
          <w:divBdr>
            <w:top w:val="none" w:sz="0" w:space="0" w:color="auto"/>
            <w:left w:val="none" w:sz="0" w:space="0" w:color="auto"/>
            <w:bottom w:val="none" w:sz="0" w:space="0" w:color="auto"/>
            <w:right w:val="none" w:sz="0" w:space="0" w:color="auto"/>
          </w:divBdr>
        </w:div>
        <w:div w:id="1315525506">
          <w:marLeft w:val="640"/>
          <w:marRight w:val="0"/>
          <w:marTop w:val="0"/>
          <w:marBottom w:val="0"/>
          <w:divBdr>
            <w:top w:val="none" w:sz="0" w:space="0" w:color="auto"/>
            <w:left w:val="none" w:sz="0" w:space="0" w:color="auto"/>
            <w:bottom w:val="none" w:sz="0" w:space="0" w:color="auto"/>
            <w:right w:val="none" w:sz="0" w:space="0" w:color="auto"/>
          </w:divBdr>
        </w:div>
        <w:div w:id="1989245567">
          <w:marLeft w:val="640"/>
          <w:marRight w:val="0"/>
          <w:marTop w:val="0"/>
          <w:marBottom w:val="0"/>
          <w:divBdr>
            <w:top w:val="none" w:sz="0" w:space="0" w:color="auto"/>
            <w:left w:val="none" w:sz="0" w:space="0" w:color="auto"/>
            <w:bottom w:val="none" w:sz="0" w:space="0" w:color="auto"/>
            <w:right w:val="none" w:sz="0" w:space="0" w:color="auto"/>
          </w:divBdr>
        </w:div>
        <w:div w:id="740441346">
          <w:marLeft w:val="640"/>
          <w:marRight w:val="0"/>
          <w:marTop w:val="0"/>
          <w:marBottom w:val="0"/>
          <w:divBdr>
            <w:top w:val="none" w:sz="0" w:space="0" w:color="auto"/>
            <w:left w:val="none" w:sz="0" w:space="0" w:color="auto"/>
            <w:bottom w:val="none" w:sz="0" w:space="0" w:color="auto"/>
            <w:right w:val="none" w:sz="0" w:space="0" w:color="auto"/>
          </w:divBdr>
        </w:div>
        <w:div w:id="335620684">
          <w:marLeft w:val="640"/>
          <w:marRight w:val="0"/>
          <w:marTop w:val="0"/>
          <w:marBottom w:val="0"/>
          <w:divBdr>
            <w:top w:val="none" w:sz="0" w:space="0" w:color="auto"/>
            <w:left w:val="none" w:sz="0" w:space="0" w:color="auto"/>
            <w:bottom w:val="none" w:sz="0" w:space="0" w:color="auto"/>
            <w:right w:val="none" w:sz="0" w:space="0" w:color="auto"/>
          </w:divBdr>
        </w:div>
        <w:div w:id="808715887">
          <w:marLeft w:val="640"/>
          <w:marRight w:val="0"/>
          <w:marTop w:val="0"/>
          <w:marBottom w:val="0"/>
          <w:divBdr>
            <w:top w:val="none" w:sz="0" w:space="0" w:color="auto"/>
            <w:left w:val="none" w:sz="0" w:space="0" w:color="auto"/>
            <w:bottom w:val="none" w:sz="0" w:space="0" w:color="auto"/>
            <w:right w:val="none" w:sz="0" w:space="0" w:color="auto"/>
          </w:divBdr>
        </w:div>
        <w:div w:id="660541397">
          <w:marLeft w:val="640"/>
          <w:marRight w:val="0"/>
          <w:marTop w:val="0"/>
          <w:marBottom w:val="0"/>
          <w:divBdr>
            <w:top w:val="none" w:sz="0" w:space="0" w:color="auto"/>
            <w:left w:val="none" w:sz="0" w:space="0" w:color="auto"/>
            <w:bottom w:val="none" w:sz="0" w:space="0" w:color="auto"/>
            <w:right w:val="none" w:sz="0" w:space="0" w:color="auto"/>
          </w:divBdr>
        </w:div>
        <w:div w:id="322779822">
          <w:marLeft w:val="640"/>
          <w:marRight w:val="0"/>
          <w:marTop w:val="0"/>
          <w:marBottom w:val="0"/>
          <w:divBdr>
            <w:top w:val="none" w:sz="0" w:space="0" w:color="auto"/>
            <w:left w:val="none" w:sz="0" w:space="0" w:color="auto"/>
            <w:bottom w:val="none" w:sz="0" w:space="0" w:color="auto"/>
            <w:right w:val="none" w:sz="0" w:space="0" w:color="auto"/>
          </w:divBdr>
        </w:div>
        <w:div w:id="1570071306">
          <w:marLeft w:val="640"/>
          <w:marRight w:val="0"/>
          <w:marTop w:val="0"/>
          <w:marBottom w:val="0"/>
          <w:divBdr>
            <w:top w:val="none" w:sz="0" w:space="0" w:color="auto"/>
            <w:left w:val="none" w:sz="0" w:space="0" w:color="auto"/>
            <w:bottom w:val="none" w:sz="0" w:space="0" w:color="auto"/>
            <w:right w:val="none" w:sz="0" w:space="0" w:color="auto"/>
          </w:divBdr>
        </w:div>
        <w:div w:id="438523314">
          <w:marLeft w:val="640"/>
          <w:marRight w:val="0"/>
          <w:marTop w:val="0"/>
          <w:marBottom w:val="0"/>
          <w:divBdr>
            <w:top w:val="none" w:sz="0" w:space="0" w:color="auto"/>
            <w:left w:val="none" w:sz="0" w:space="0" w:color="auto"/>
            <w:bottom w:val="none" w:sz="0" w:space="0" w:color="auto"/>
            <w:right w:val="none" w:sz="0" w:space="0" w:color="auto"/>
          </w:divBdr>
        </w:div>
        <w:div w:id="909651910">
          <w:marLeft w:val="640"/>
          <w:marRight w:val="0"/>
          <w:marTop w:val="0"/>
          <w:marBottom w:val="0"/>
          <w:divBdr>
            <w:top w:val="none" w:sz="0" w:space="0" w:color="auto"/>
            <w:left w:val="none" w:sz="0" w:space="0" w:color="auto"/>
            <w:bottom w:val="none" w:sz="0" w:space="0" w:color="auto"/>
            <w:right w:val="none" w:sz="0" w:space="0" w:color="auto"/>
          </w:divBdr>
        </w:div>
        <w:div w:id="1730305874">
          <w:marLeft w:val="640"/>
          <w:marRight w:val="0"/>
          <w:marTop w:val="0"/>
          <w:marBottom w:val="0"/>
          <w:divBdr>
            <w:top w:val="none" w:sz="0" w:space="0" w:color="auto"/>
            <w:left w:val="none" w:sz="0" w:space="0" w:color="auto"/>
            <w:bottom w:val="none" w:sz="0" w:space="0" w:color="auto"/>
            <w:right w:val="none" w:sz="0" w:space="0" w:color="auto"/>
          </w:divBdr>
        </w:div>
        <w:div w:id="1674607848">
          <w:marLeft w:val="640"/>
          <w:marRight w:val="0"/>
          <w:marTop w:val="0"/>
          <w:marBottom w:val="0"/>
          <w:divBdr>
            <w:top w:val="none" w:sz="0" w:space="0" w:color="auto"/>
            <w:left w:val="none" w:sz="0" w:space="0" w:color="auto"/>
            <w:bottom w:val="none" w:sz="0" w:space="0" w:color="auto"/>
            <w:right w:val="none" w:sz="0" w:space="0" w:color="auto"/>
          </w:divBdr>
        </w:div>
        <w:div w:id="970095224">
          <w:marLeft w:val="640"/>
          <w:marRight w:val="0"/>
          <w:marTop w:val="0"/>
          <w:marBottom w:val="0"/>
          <w:divBdr>
            <w:top w:val="none" w:sz="0" w:space="0" w:color="auto"/>
            <w:left w:val="none" w:sz="0" w:space="0" w:color="auto"/>
            <w:bottom w:val="none" w:sz="0" w:space="0" w:color="auto"/>
            <w:right w:val="none" w:sz="0" w:space="0" w:color="auto"/>
          </w:divBdr>
        </w:div>
        <w:div w:id="1389692129">
          <w:marLeft w:val="640"/>
          <w:marRight w:val="0"/>
          <w:marTop w:val="0"/>
          <w:marBottom w:val="0"/>
          <w:divBdr>
            <w:top w:val="none" w:sz="0" w:space="0" w:color="auto"/>
            <w:left w:val="none" w:sz="0" w:space="0" w:color="auto"/>
            <w:bottom w:val="none" w:sz="0" w:space="0" w:color="auto"/>
            <w:right w:val="none" w:sz="0" w:space="0" w:color="auto"/>
          </w:divBdr>
        </w:div>
        <w:div w:id="193009530">
          <w:marLeft w:val="640"/>
          <w:marRight w:val="0"/>
          <w:marTop w:val="0"/>
          <w:marBottom w:val="0"/>
          <w:divBdr>
            <w:top w:val="none" w:sz="0" w:space="0" w:color="auto"/>
            <w:left w:val="none" w:sz="0" w:space="0" w:color="auto"/>
            <w:bottom w:val="none" w:sz="0" w:space="0" w:color="auto"/>
            <w:right w:val="none" w:sz="0" w:space="0" w:color="auto"/>
          </w:divBdr>
        </w:div>
        <w:div w:id="1151562409">
          <w:marLeft w:val="640"/>
          <w:marRight w:val="0"/>
          <w:marTop w:val="0"/>
          <w:marBottom w:val="0"/>
          <w:divBdr>
            <w:top w:val="none" w:sz="0" w:space="0" w:color="auto"/>
            <w:left w:val="none" w:sz="0" w:space="0" w:color="auto"/>
            <w:bottom w:val="none" w:sz="0" w:space="0" w:color="auto"/>
            <w:right w:val="none" w:sz="0" w:space="0" w:color="auto"/>
          </w:divBdr>
        </w:div>
      </w:divsChild>
    </w:div>
    <w:div w:id="848450977">
      <w:bodyDiv w:val="1"/>
      <w:marLeft w:val="0"/>
      <w:marRight w:val="0"/>
      <w:marTop w:val="0"/>
      <w:marBottom w:val="0"/>
      <w:divBdr>
        <w:top w:val="none" w:sz="0" w:space="0" w:color="auto"/>
        <w:left w:val="none" w:sz="0" w:space="0" w:color="auto"/>
        <w:bottom w:val="none" w:sz="0" w:space="0" w:color="auto"/>
        <w:right w:val="none" w:sz="0" w:space="0" w:color="auto"/>
      </w:divBdr>
      <w:divsChild>
        <w:div w:id="1363896951">
          <w:marLeft w:val="640"/>
          <w:marRight w:val="0"/>
          <w:marTop w:val="0"/>
          <w:marBottom w:val="0"/>
          <w:divBdr>
            <w:top w:val="none" w:sz="0" w:space="0" w:color="auto"/>
            <w:left w:val="none" w:sz="0" w:space="0" w:color="auto"/>
            <w:bottom w:val="none" w:sz="0" w:space="0" w:color="auto"/>
            <w:right w:val="none" w:sz="0" w:space="0" w:color="auto"/>
          </w:divBdr>
        </w:div>
        <w:div w:id="306664543">
          <w:marLeft w:val="640"/>
          <w:marRight w:val="0"/>
          <w:marTop w:val="0"/>
          <w:marBottom w:val="0"/>
          <w:divBdr>
            <w:top w:val="none" w:sz="0" w:space="0" w:color="auto"/>
            <w:left w:val="none" w:sz="0" w:space="0" w:color="auto"/>
            <w:bottom w:val="none" w:sz="0" w:space="0" w:color="auto"/>
            <w:right w:val="none" w:sz="0" w:space="0" w:color="auto"/>
          </w:divBdr>
        </w:div>
        <w:div w:id="49546867">
          <w:marLeft w:val="640"/>
          <w:marRight w:val="0"/>
          <w:marTop w:val="0"/>
          <w:marBottom w:val="0"/>
          <w:divBdr>
            <w:top w:val="none" w:sz="0" w:space="0" w:color="auto"/>
            <w:left w:val="none" w:sz="0" w:space="0" w:color="auto"/>
            <w:bottom w:val="none" w:sz="0" w:space="0" w:color="auto"/>
            <w:right w:val="none" w:sz="0" w:space="0" w:color="auto"/>
          </w:divBdr>
        </w:div>
        <w:div w:id="333458642">
          <w:marLeft w:val="640"/>
          <w:marRight w:val="0"/>
          <w:marTop w:val="0"/>
          <w:marBottom w:val="0"/>
          <w:divBdr>
            <w:top w:val="none" w:sz="0" w:space="0" w:color="auto"/>
            <w:left w:val="none" w:sz="0" w:space="0" w:color="auto"/>
            <w:bottom w:val="none" w:sz="0" w:space="0" w:color="auto"/>
            <w:right w:val="none" w:sz="0" w:space="0" w:color="auto"/>
          </w:divBdr>
        </w:div>
        <w:div w:id="1786194076">
          <w:marLeft w:val="640"/>
          <w:marRight w:val="0"/>
          <w:marTop w:val="0"/>
          <w:marBottom w:val="0"/>
          <w:divBdr>
            <w:top w:val="none" w:sz="0" w:space="0" w:color="auto"/>
            <w:left w:val="none" w:sz="0" w:space="0" w:color="auto"/>
            <w:bottom w:val="none" w:sz="0" w:space="0" w:color="auto"/>
            <w:right w:val="none" w:sz="0" w:space="0" w:color="auto"/>
          </w:divBdr>
        </w:div>
        <w:div w:id="102576042">
          <w:marLeft w:val="640"/>
          <w:marRight w:val="0"/>
          <w:marTop w:val="0"/>
          <w:marBottom w:val="0"/>
          <w:divBdr>
            <w:top w:val="none" w:sz="0" w:space="0" w:color="auto"/>
            <w:left w:val="none" w:sz="0" w:space="0" w:color="auto"/>
            <w:bottom w:val="none" w:sz="0" w:space="0" w:color="auto"/>
            <w:right w:val="none" w:sz="0" w:space="0" w:color="auto"/>
          </w:divBdr>
        </w:div>
        <w:div w:id="1050963141">
          <w:marLeft w:val="640"/>
          <w:marRight w:val="0"/>
          <w:marTop w:val="0"/>
          <w:marBottom w:val="0"/>
          <w:divBdr>
            <w:top w:val="none" w:sz="0" w:space="0" w:color="auto"/>
            <w:left w:val="none" w:sz="0" w:space="0" w:color="auto"/>
            <w:bottom w:val="none" w:sz="0" w:space="0" w:color="auto"/>
            <w:right w:val="none" w:sz="0" w:space="0" w:color="auto"/>
          </w:divBdr>
        </w:div>
        <w:div w:id="1204098640">
          <w:marLeft w:val="640"/>
          <w:marRight w:val="0"/>
          <w:marTop w:val="0"/>
          <w:marBottom w:val="0"/>
          <w:divBdr>
            <w:top w:val="none" w:sz="0" w:space="0" w:color="auto"/>
            <w:left w:val="none" w:sz="0" w:space="0" w:color="auto"/>
            <w:bottom w:val="none" w:sz="0" w:space="0" w:color="auto"/>
            <w:right w:val="none" w:sz="0" w:space="0" w:color="auto"/>
          </w:divBdr>
        </w:div>
        <w:div w:id="1143811916">
          <w:marLeft w:val="640"/>
          <w:marRight w:val="0"/>
          <w:marTop w:val="0"/>
          <w:marBottom w:val="0"/>
          <w:divBdr>
            <w:top w:val="none" w:sz="0" w:space="0" w:color="auto"/>
            <w:left w:val="none" w:sz="0" w:space="0" w:color="auto"/>
            <w:bottom w:val="none" w:sz="0" w:space="0" w:color="auto"/>
            <w:right w:val="none" w:sz="0" w:space="0" w:color="auto"/>
          </w:divBdr>
        </w:div>
        <w:div w:id="379061096">
          <w:marLeft w:val="640"/>
          <w:marRight w:val="0"/>
          <w:marTop w:val="0"/>
          <w:marBottom w:val="0"/>
          <w:divBdr>
            <w:top w:val="none" w:sz="0" w:space="0" w:color="auto"/>
            <w:left w:val="none" w:sz="0" w:space="0" w:color="auto"/>
            <w:bottom w:val="none" w:sz="0" w:space="0" w:color="auto"/>
            <w:right w:val="none" w:sz="0" w:space="0" w:color="auto"/>
          </w:divBdr>
        </w:div>
        <w:div w:id="272136219">
          <w:marLeft w:val="640"/>
          <w:marRight w:val="0"/>
          <w:marTop w:val="0"/>
          <w:marBottom w:val="0"/>
          <w:divBdr>
            <w:top w:val="none" w:sz="0" w:space="0" w:color="auto"/>
            <w:left w:val="none" w:sz="0" w:space="0" w:color="auto"/>
            <w:bottom w:val="none" w:sz="0" w:space="0" w:color="auto"/>
            <w:right w:val="none" w:sz="0" w:space="0" w:color="auto"/>
          </w:divBdr>
        </w:div>
        <w:div w:id="1070731702">
          <w:marLeft w:val="640"/>
          <w:marRight w:val="0"/>
          <w:marTop w:val="0"/>
          <w:marBottom w:val="0"/>
          <w:divBdr>
            <w:top w:val="none" w:sz="0" w:space="0" w:color="auto"/>
            <w:left w:val="none" w:sz="0" w:space="0" w:color="auto"/>
            <w:bottom w:val="none" w:sz="0" w:space="0" w:color="auto"/>
            <w:right w:val="none" w:sz="0" w:space="0" w:color="auto"/>
          </w:divBdr>
        </w:div>
        <w:div w:id="1138259329">
          <w:marLeft w:val="640"/>
          <w:marRight w:val="0"/>
          <w:marTop w:val="0"/>
          <w:marBottom w:val="0"/>
          <w:divBdr>
            <w:top w:val="none" w:sz="0" w:space="0" w:color="auto"/>
            <w:left w:val="none" w:sz="0" w:space="0" w:color="auto"/>
            <w:bottom w:val="none" w:sz="0" w:space="0" w:color="auto"/>
            <w:right w:val="none" w:sz="0" w:space="0" w:color="auto"/>
          </w:divBdr>
        </w:div>
        <w:div w:id="1659651669">
          <w:marLeft w:val="640"/>
          <w:marRight w:val="0"/>
          <w:marTop w:val="0"/>
          <w:marBottom w:val="0"/>
          <w:divBdr>
            <w:top w:val="none" w:sz="0" w:space="0" w:color="auto"/>
            <w:left w:val="none" w:sz="0" w:space="0" w:color="auto"/>
            <w:bottom w:val="none" w:sz="0" w:space="0" w:color="auto"/>
            <w:right w:val="none" w:sz="0" w:space="0" w:color="auto"/>
          </w:divBdr>
        </w:div>
        <w:div w:id="2038040042">
          <w:marLeft w:val="640"/>
          <w:marRight w:val="0"/>
          <w:marTop w:val="0"/>
          <w:marBottom w:val="0"/>
          <w:divBdr>
            <w:top w:val="none" w:sz="0" w:space="0" w:color="auto"/>
            <w:left w:val="none" w:sz="0" w:space="0" w:color="auto"/>
            <w:bottom w:val="none" w:sz="0" w:space="0" w:color="auto"/>
            <w:right w:val="none" w:sz="0" w:space="0" w:color="auto"/>
          </w:divBdr>
        </w:div>
        <w:div w:id="1280257167">
          <w:marLeft w:val="640"/>
          <w:marRight w:val="0"/>
          <w:marTop w:val="0"/>
          <w:marBottom w:val="0"/>
          <w:divBdr>
            <w:top w:val="none" w:sz="0" w:space="0" w:color="auto"/>
            <w:left w:val="none" w:sz="0" w:space="0" w:color="auto"/>
            <w:bottom w:val="none" w:sz="0" w:space="0" w:color="auto"/>
            <w:right w:val="none" w:sz="0" w:space="0" w:color="auto"/>
          </w:divBdr>
        </w:div>
        <w:div w:id="1780637162">
          <w:marLeft w:val="640"/>
          <w:marRight w:val="0"/>
          <w:marTop w:val="0"/>
          <w:marBottom w:val="0"/>
          <w:divBdr>
            <w:top w:val="none" w:sz="0" w:space="0" w:color="auto"/>
            <w:left w:val="none" w:sz="0" w:space="0" w:color="auto"/>
            <w:bottom w:val="none" w:sz="0" w:space="0" w:color="auto"/>
            <w:right w:val="none" w:sz="0" w:space="0" w:color="auto"/>
          </w:divBdr>
        </w:div>
        <w:div w:id="320043066">
          <w:marLeft w:val="640"/>
          <w:marRight w:val="0"/>
          <w:marTop w:val="0"/>
          <w:marBottom w:val="0"/>
          <w:divBdr>
            <w:top w:val="none" w:sz="0" w:space="0" w:color="auto"/>
            <w:left w:val="none" w:sz="0" w:space="0" w:color="auto"/>
            <w:bottom w:val="none" w:sz="0" w:space="0" w:color="auto"/>
            <w:right w:val="none" w:sz="0" w:space="0" w:color="auto"/>
          </w:divBdr>
        </w:div>
        <w:div w:id="277832885">
          <w:marLeft w:val="640"/>
          <w:marRight w:val="0"/>
          <w:marTop w:val="0"/>
          <w:marBottom w:val="0"/>
          <w:divBdr>
            <w:top w:val="none" w:sz="0" w:space="0" w:color="auto"/>
            <w:left w:val="none" w:sz="0" w:space="0" w:color="auto"/>
            <w:bottom w:val="none" w:sz="0" w:space="0" w:color="auto"/>
            <w:right w:val="none" w:sz="0" w:space="0" w:color="auto"/>
          </w:divBdr>
        </w:div>
        <w:div w:id="1258175817">
          <w:marLeft w:val="640"/>
          <w:marRight w:val="0"/>
          <w:marTop w:val="0"/>
          <w:marBottom w:val="0"/>
          <w:divBdr>
            <w:top w:val="none" w:sz="0" w:space="0" w:color="auto"/>
            <w:left w:val="none" w:sz="0" w:space="0" w:color="auto"/>
            <w:bottom w:val="none" w:sz="0" w:space="0" w:color="auto"/>
            <w:right w:val="none" w:sz="0" w:space="0" w:color="auto"/>
          </w:divBdr>
        </w:div>
        <w:div w:id="1932160528">
          <w:marLeft w:val="640"/>
          <w:marRight w:val="0"/>
          <w:marTop w:val="0"/>
          <w:marBottom w:val="0"/>
          <w:divBdr>
            <w:top w:val="none" w:sz="0" w:space="0" w:color="auto"/>
            <w:left w:val="none" w:sz="0" w:space="0" w:color="auto"/>
            <w:bottom w:val="none" w:sz="0" w:space="0" w:color="auto"/>
            <w:right w:val="none" w:sz="0" w:space="0" w:color="auto"/>
          </w:divBdr>
        </w:div>
        <w:div w:id="1365902201">
          <w:marLeft w:val="640"/>
          <w:marRight w:val="0"/>
          <w:marTop w:val="0"/>
          <w:marBottom w:val="0"/>
          <w:divBdr>
            <w:top w:val="none" w:sz="0" w:space="0" w:color="auto"/>
            <w:left w:val="none" w:sz="0" w:space="0" w:color="auto"/>
            <w:bottom w:val="none" w:sz="0" w:space="0" w:color="auto"/>
            <w:right w:val="none" w:sz="0" w:space="0" w:color="auto"/>
          </w:divBdr>
        </w:div>
        <w:div w:id="1192644762">
          <w:marLeft w:val="640"/>
          <w:marRight w:val="0"/>
          <w:marTop w:val="0"/>
          <w:marBottom w:val="0"/>
          <w:divBdr>
            <w:top w:val="none" w:sz="0" w:space="0" w:color="auto"/>
            <w:left w:val="none" w:sz="0" w:space="0" w:color="auto"/>
            <w:bottom w:val="none" w:sz="0" w:space="0" w:color="auto"/>
            <w:right w:val="none" w:sz="0" w:space="0" w:color="auto"/>
          </w:divBdr>
        </w:div>
        <w:div w:id="1444569911">
          <w:marLeft w:val="640"/>
          <w:marRight w:val="0"/>
          <w:marTop w:val="0"/>
          <w:marBottom w:val="0"/>
          <w:divBdr>
            <w:top w:val="none" w:sz="0" w:space="0" w:color="auto"/>
            <w:left w:val="none" w:sz="0" w:space="0" w:color="auto"/>
            <w:bottom w:val="none" w:sz="0" w:space="0" w:color="auto"/>
            <w:right w:val="none" w:sz="0" w:space="0" w:color="auto"/>
          </w:divBdr>
        </w:div>
        <w:div w:id="1334797503">
          <w:marLeft w:val="640"/>
          <w:marRight w:val="0"/>
          <w:marTop w:val="0"/>
          <w:marBottom w:val="0"/>
          <w:divBdr>
            <w:top w:val="none" w:sz="0" w:space="0" w:color="auto"/>
            <w:left w:val="none" w:sz="0" w:space="0" w:color="auto"/>
            <w:bottom w:val="none" w:sz="0" w:space="0" w:color="auto"/>
            <w:right w:val="none" w:sz="0" w:space="0" w:color="auto"/>
          </w:divBdr>
        </w:div>
        <w:div w:id="1755590401">
          <w:marLeft w:val="640"/>
          <w:marRight w:val="0"/>
          <w:marTop w:val="0"/>
          <w:marBottom w:val="0"/>
          <w:divBdr>
            <w:top w:val="none" w:sz="0" w:space="0" w:color="auto"/>
            <w:left w:val="none" w:sz="0" w:space="0" w:color="auto"/>
            <w:bottom w:val="none" w:sz="0" w:space="0" w:color="auto"/>
            <w:right w:val="none" w:sz="0" w:space="0" w:color="auto"/>
          </w:divBdr>
        </w:div>
        <w:div w:id="751438231">
          <w:marLeft w:val="640"/>
          <w:marRight w:val="0"/>
          <w:marTop w:val="0"/>
          <w:marBottom w:val="0"/>
          <w:divBdr>
            <w:top w:val="none" w:sz="0" w:space="0" w:color="auto"/>
            <w:left w:val="none" w:sz="0" w:space="0" w:color="auto"/>
            <w:bottom w:val="none" w:sz="0" w:space="0" w:color="auto"/>
            <w:right w:val="none" w:sz="0" w:space="0" w:color="auto"/>
          </w:divBdr>
        </w:div>
        <w:div w:id="535435627">
          <w:marLeft w:val="640"/>
          <w:marRight w:val="0"/>
          <w:marTop w:val="0"/>
          <w:marBottom w:val="0"/>
          <w:divBdr>
            <w:top w:val="none" w:sz="0" w:space="0" w:color="auto"/>
            <w:left w:val="none" w:sz="0" w:space="0" w:color="auto"/>
            <w:bottom w:val="none" w:sz="0" w:space="0" w:color="auto"/>
            <w:right w:val="none" w:sz="0" w:space="0" w:color="auto"/>
          </w:divBdr>
        </w:div>
        <w:div w:id="1173304975">
          <w:marLeft w:val="640"/>
          <w:marRight w:val="0"/>
          <w:marTop w:val="0"/>
          <w:marBottom w:val="0"/>
          <w:divBdr>
            <w:top w:val="none" w:sz="0" w:space="0" w:color="auto"/>
            <w:left w:val="none" w:sz="0" w:space="0" w:color="auto"/>
            <w:bottom w:val="none" w:sz="0" w:space="0" w:color="auto"/>
            <w:right w:val="none" w:sz="0" w:space="0" w:color="auto"/>
          </w:divBdr>
        </w:div>
        <w:div w:id="2049913740">
          <w:marLeft w:val="640"/>
          <w:marRight w:val="0"/>
          <w:marTop w:val="0"/>
          <w:marBottom w:val="0"/>
          <w:divBdr>
            <w:top w:val="none" w:sz="0" w:space="0" w:color="auto"/>
            <w:left w:val="none" w:sz="0" w:space="0" w:color="auto"/>
            <w:bottom w:val="none" w:sz="0" w:space="0" w:color="auto"/>
            <w:right w:val="none" w:sz="0" w:space="0" w:color="auto"/>
          </w:divBdr>
        </w:div>
        <w:div w:id="1640918407">
          <w:marLeft w:val="640"/>
          <w:marRight w:val="0"/>
          <w:marTop w:val="0"/>
          <w:marBottom w:val="0"/>
          <w:divBdr>
            <w:top w:val="none" w:sz="0" w:space="0" w:color="auto"/>
            <w:left w:val="none" w:sz="0" w:space="0" w:color="auto"/>
            <w:bottom w:val="none" w:sz="0" w:space="0" w:color="auto"/>
            <w:right w:val="none" w:sz="0" w:space="0" w:color="auto"/>
          </w:divBdr>
        </w:div>
        <w:div w:id="1798260955">
          <w:marLeft w:val="640"/>
          <w:marRight w:val="0"/>
          <w:marTop w:val="0"/>
          <w:marBottom w:val="0"/>
          <w:divBdr>
            <w:top w:val="none" w:sz="0" w:space="0" w:color="auto"/>
            <w:left w:val="none" w:sz="0" w:space="0" w:color="auto"/>
            <w:bottom w:val="none" w:sz="0" w:space="0" w:color="auto"/>
            <w:right w:val="none" w:sz="0" w:space="0" w:color="auto"/>
          </w:divBdr>
        </w:div>
        <w:div w:id="837303122">
          <w:marLeft w:val="640"/>
          <w:marRight w:val="0"/>
          <w:marTop w:val="0"/>
          <w:marBottom w:val="0"/>
          <w:divBdr>
            <w:top w:val="none" w:sz="0" w:space="0" w:color="auto"/>
            <w:left w:val="none" w:sz="0" w:space="0" w:color="auto"/>
            <w:bottom w:val="none" w:sz="0" w:space="0" w:color="auto"/>
            <w:right w:val="none" w:sz="0" w:space="0" w:color="auto"/>
          </w:divBdr>
        </w:div>
        <w:div w:id="2141416144">
          <w:marLeft w:val="640"/>
          <w:marRight w:val="0"/>
          <w:marTop w:val="0"/>
          <w:marBottom w:val="0"/>
          <w:divBdr>
            <w:top w:val="none" w:sz="0" w:space="0" w:color="auto"/>
            <w:left w:val="none" w:sz="0" w:space="0" w:color="auto"/>
            <w:bottom w:val="none" w:sz="0" w:space="0" w:color="auto"/>
            <w:right w:val="none" w:sz="0" w:space="0" w:color="auto"/>
          </w:divBdr>
        </w:div>
        <w:div w:id="1638802216">
          <w:marLeft w:val="640"/>
          <w:marRight w:val="0"/>
          <w:marTop w:val="0"/>
          <w:marBottom w:val="0"/>
          <w:divBdr>
            <w:top w:val="none" w:sz="0" w:space="0" w:color="auto"/>
            <w:left w:val="none" w:sz="0" w:space="0" w:color="auto"/>
            <w:bottom w:val="none" w:sz="0" w:space="0" w:color="auto"/>
            <w:right w:val="none" w:sz="0" w:space="0" w:color="auto"/>
          </w:divBdr>
        </w:div>
        <w:div w:id="819736997">
          <w:marLeft w:val="640"/>
          <w:marRight w:val="0"/>
          <w:marTop w:val="0"/>
          <w:marBottom w:val="0"/>
          <w:divBdr>
            <w:top w:val="none" w:sz="0" w:space="0" w:color="auto"/>
            <w:left w:val="none" w:sz="0" w:space="0" w:color="auto"/>
            <w:bottom w:val="none" w:sz="0" w:space="0" w:color="auto"/>
            <w:right w:val="none" w:sz="0" w:space="0" w:color="auto"/>
          </w:divBdr>
        </w:div>
        <w:div w:id="384530965">
          <w:marLeft w:val="640"/>
          <w:marRight w:val="0"/>
          <w:marTop w:val="0"/>
          <w:marBottom w:val="0"/>
          <w:divBdr>
            <w:top w:val="none" w:sz="0" w:space="0" w:color="auto"/>
            <w:left w:val="none" w:sz="0" w:space="0" w:color="auto"/>
            <w:bottom w:val="none" w:sz="0" w:space="0" w:color="auto"/>
            <w:right w:val="none" w:sz="0" w:space="0" w:color="auto"/>
          </w:divBdr>
        </w:div>
        <w:div w:id="405961777">
          <w:marLeft w:val="640"/>
          <w:marRight w:val="0"/>
          <w:marTop w:val="0"/>
          <w:marBottom w:val="0"/>
          <w:divBdr>
            <w:top w:val="none" w:sz="0" w:space="0" w:color="auto"/>
            <w:left w:val="none" w:sz="0" w:space="0" w:color="auto"/>
            <w:bottom w:val="none" w:sz="0" w:space="0" w:color="auto"/>
            <w:right w:val="none" w:sz="0" w:space="0" w:color="auto"/>
          </w:divBdr>
        </w:div>
        <w:div w:id="1964535937">
          <w:marLeft w:val="640"/>
          <w:marRight w:val="0"/>
          <w:marTop w:val="0"/>
          <w:marBottom w:val="0"/>
          <w:divBdr>
            <w:top w:val="none" w:sz="0" w:space="0" w:color="auto"/>
            <w:left w:val="none" w:sz="0" w:space="0" w:color="auto"/>
            <w:bottom w:val="none" w:sz="0" w:space="0" w:color="auto"/>
            <w:right w:val="none" w:sz="0" w:space="0" w:color="auto"/>
          </w:divBdr>
        </w:div>
        <w:div w:id="777871038">
          <w:marLeft w:val="640"/>
          <w:marRight w:val="0"/>
          <w:marTop w:val="0"/>
          <w:marBottom w:val="0"/>
          <w:divBdr>
            <w:top w:val="none" w:sz="0" w:space="0" w:color="auto"/>
            <w:left w:val="none" w:sz="0" w:space="0" w:color="auto"/>
            <w:bottom w:val="none" w:sz="0" w:space="0" w:color="auto"/>
            <w:right w:val="none" w:sz="0" w:space="0" w:color="auto"/>
          </w:divBdr>
        </w:div>
        <w:div w:id="1178544229">
          <w:marLeft w:val="640"/>
          <w:marRight w:val="0"/>
          <w:marTop w:val="0"/>
          <w:marBottom w:val="0"/>
          <w:divBdr>
            <w:top w:val="none" w:sz="0" w:space="0" w:color="auto"/>
            <w:left w:val="none" w:sz="0" w:space="0" w:color="auto"/>
            <w:bottom w:val="none" w:sz="0" w:space="0" w:color="auto"/>
            <w:right w:val="none" w:sz="0" w:space="0" w:color="auto"/>
          </w:divBdr>
        </w:div>
        <w:div w:id="754084568">
          <w:marLeft w:val="640"/>
          <w:marRight w:val="0"/>
          <w:marTop w:val="0"/>
          <w:marBottom w:val="0"/>
          <w:divBdr>
            <w:top w:val="none" w:sz="0" w:space="0" w:color="auto"/>
            <w:left w:val="none" w:sz="0" w:space="0" w:color="auto"/>
            <w:bottom w:val="none" w:sz="0" w:space="0" w:color="auto"/>
            <w:right w:val="none" w:sz="0" w:space="0" w:color="auto"/>
          </w:divBdr>
        </w:div>
        <w:div w:id="1408305424">
          <w:marLeft w:val="640"/>
          <w:marRight w:val="0"/>
          <w:marTop w:val="0"/>
          <w:marBottom w:val="0"/>
          <w:divBdr>
            <w:top w:val="none" w:sz="0" w:space="0" w:color="auto"/>
            <w:left w:val="none" w:sz="0" w:space="0" w:color="auto"/>
            <w:bottom w:val="none" w:sz="0" w:space="0" w:color="auto"/>
            <w:right w:val="none" w:sz="0" w:space="0" w:color="auto"/>
          </w:divBdr>
        </w:div>
        <w:div w:id="604002158">
          <w:marLeft w:val="640"/>
          <w:marRight w:val="0"/>
          <w:marTop w:val="0"/>
          <w:marBottom w:val="0"/>
          <w:divBdr>
            <w:top w:val="none" w:sz="0" w:space="0" w:color="auto"/>
            <w:left w:val="none" w:sz="0" w:space="0" w:color="auto"/>
            <w:bottom w:val="none" w:sz="0" w:space="0" w:color="auto"/>
            <w:right w:val="none" w:sz="0" w:space="0" w:color="auto"/>
          </w:divBdr>
        </w:div>
        <w:div w:id="215051281">
          <w:marLeft w:val="640"/>
          <w:marRight w:val="0"/>
          <w:marTop w:val="0"/>
          <w:marBottom w:val="0"/>
          <w:divBdr>
            <w:top w:val="none" w:sz="0" w:space="0" w:color="auto"/>
            <w:left w:val="none" w:sz="0" w:space="0" w:color="auto"/>
            <w:bottom w:val="none" w:sz="0" w:space="0" w:color="auto"/>
            <w:right w:val="none" w:sz="0" w:space="0" w:color="auto"/>
          </w:divBdr>
        </w:div>
      </w:divsChild>
    </w:div>
    <w:div w:id="877669358">
      <w:bodyDiv w:val="1"/>
      <w:marLeft w:val="0"/>
      <w:marRight w:val="0"/>
      <w:marTop w:val="0"/>
      <w:marBottom w:val="0"/>
      <w:divBdr>
        <w:top w:val="none" w:sz="0" w:space="0" w:color="auto"/>
        <w:left w:val="none" w:sz="0" w:space="0" w:color="auto"/>
        <w:bottom w:val="none" w:sz="0" w:space="0" w:color="auto"/>
        <w:right w:val="none" w:sz="0" w:space="0" w:color="auto"/>
      </w:divBdr>
    </w:div>
    <w:div w:id="882406380">
      <w:bodyDiv w:val="1"/>
      <w:marLeft w:val="0"/>
      <w:marRight w:val="0"/>
      <w:marTop w:val="0"/>
      <w:marBottom w:val="0"/>
      <w:divBdr>
        <w:top w:val="none" w:sz="0" w:space="0" w:color="auto"/>
        <w:left w:val="none" w:sz="0" w:space="0" w:color="auto"/>
        <w:bottom w:val="none" w:sz="0" w:space="0" w:color="auto"/>
        <w:right w:val="none" w:sz="0" w:space="0" w:color="auto"/>
      </w:divBdr>
      <w:divsChild>
        <w:div w:id="1279097064">
          <w:marLeft w:val="640"/>
          <w:marRight w:val="0"/>
          <w:marTop w:val="0"/>
          <w:marBottom w:val="0"/>
          <w:divBdr>
            <w:top w:val="none" w:sz="0" w:space="0" w:color="auto"/>
            <w:left w:val="none" w:sz="0" w:space="0" w:color="auto"/>
            <w:bottom w:val="none" w:sz="0" w:space="0" w:color="auto"/>
            <w:right w:val="none" w:sz="0" w:space="0" w:color="auto"/>
          </w:divBdr>
        </w:div>
        <w:div w:id="1298334162">
          <w:marLeft w:val="640"/>
          <w:marRight w:val="0"/>
          <w:marTop w:val="0"/>
          <w:marBottom w:val="0"/>
          <w:divBdr>
            <w:top w:val="none" w:sz="0" w:space="0" w:color="auto"/>
            <w:left w:val="none" w:sz="0" w:space="0" w:color="auto"/>
            <w:bottom w:val="none" w:sz="0" w:space="0" w:color="auto"/>
            <w:right w:val="none" w:sz="0" w:space="0" w:color="auto"/>
          </w:divBdr>
        </w:div>
        <w:div w:id="1080373022">
          <w:marLeft w:val="640"/>
          <w:marRight w:val="0"/>
          <w:marTop w:val="0"/>
          <w:marBottom w:val="0"/>
          <w:divBdr>
            <w:top w:val="none" w:sz="0" w:space="0" w:color="auto"/>
            <w:left w:val="none" w:sz="0" w:space="0" w:color="auto"/>
            <w:bottom w:val="none" w:sz="0" w:space="0" w:color="auto"/>
            <w:right w:val="none" w:sz="0" w:space="0" w:color="auto"/>
          </w:divBdr>
        </w:div>
        <w:div w:id="441845281">
          <w:marLeft w:val="640"/>
          <w:marRight w:val="0"/>
          <w:marTop w:val="0"/>
          <w:marBottom w:val="0"/>
          <w:divBdr>
            <w:top w:val="none" w:sz="0" w:space="0" w:color="auto"/>
            <w:left w:val="none" w:sz="0" w:space="0" w:color="auto"/>
            <w:bottom w:val="none" w:sz="0" w:space="0" w:color="auto"/>
            <w:right w:val="none" w:sz="0" w:space="0" w:color="auto"/>
          </w:divBdr>
        </w:div>
        <w:div w:id="1104308698">
          <w:marLeft w:val="640"/>
          <w:marRight w:val="0"/>
          <w:marTop w:val="0"/>
          <w:marBottom w:val="0"/>
          <w:divBdr>
            <w:top w:val="none" w:sz="0" w:space="0" w:color="auto"/>
            <w:left w:val="none" w:sz="0" w:space="0" w:color="auto"/>
            <w:bottom w:val="none" w:sz="0" w:space="0" w:color="auto"/>
            <w:right w:val="none" w:sz="0" w:space="0" w:color="auto"/>
          </w:divBdr>
        </w:div>
        <w:div w:id="545682330">
          <w:marLeft w:val="640"/>
          <w:marRight w:val="0"/>
          <w:marTop w:val="0"/>
          <w:marBottom w:val="0"/>
          <w:divBdr>
            <w:top w:val="none" w:sz="0" w:space="0" w:color="auto"/>
            <w:left w:val="none" w:sz="0" w:space="0" w:color="auto"/>
            <w:bottom w:val="none" w:sz="0" w:space="0" w:color="auto"/>
            <w:right w:val="none" w:sz="0" w:space="0" w:color="auto"/>
          </w:divBdr>
        </w:div>
        <w:div w:id="1659963844">
          <w:marLeft w:val="640"/>
          <w:marRight w:val="0"/>
          <w:marTop w:val="0"/>
          <w:marBottom w:val="0"/>
          <w:divBdr>
            <w:top w:val="none" w:sz="0" w:space="0" w:color="auto"/>
            <w:left w:val="none" w:sz="0" w:space="0" w:color="auto"/>
            <w:bottom w:val="none" w:sz="0" w:space="0" w:color="auto"/>
            <w:right w:val="none" w:sz="0" w:space="0" w:color="auto"/>
          </w:divBdr>
        </w:div>
        <w:div w:id="1657606445">
          <w:marLeft w:val="640"/>
          <w:marRight w:val="0"/>
          <w:marTop w:val="0"/>
          <w:marBottom w:val="0"/>
          <w:divBdr>
            <w:top w:val="none" w:sz="0" w:space="0" w:color="auto"/>
            <w:left w:val="none" w:sz="0" w:space="0" w:color="auto"/>
            <w:bottom w:val="none" w:sz="0" w:space="0" w:color="auto"/>
            <w:right w:val="none" w:sz="0" w:space="0" w:color="auto"/>
          </w:divBdr>
        </w:div>
        <w:div w:id="3022336">
          <w:marLeft w:val="640"/>
          <w:marRight w:val="0"/>
          <w:marTop w:val="0"/>
          <w:marBottom w:val="0"/>
          <w:divBdr>
            <w:top w:val="none" w:sz="0" w:space="0" w:color="auto"/>
            <w:left w:val="none" w:sz="0" w:space="0" w:color="auto"/>
            <w:bottom w:val="none" w:sz="0" w:space="0" w:color="auto"/>
            <w:right w:val="none" w:sz="0" w:space="0" w:color="auto"/>
          </w:divBdr>
        </w:div>
        <w:div w:id="1137071681">
          <w:marLeft w:val="640"/>
          <w:marRight w:val="0"/>
          <w:marTop w:val="0"/>
          <w:marBottom w:val="0"/>
          <w:divBdr>
            <w:top w:val="none" w:sz="0" w:space="0" w:color="auto"/>
            <w:left w:val="none" w:sz="0" w:space="0" w:color="auto"/>
            <w:bottom w:val="none" w:sz="0" w:space="0" w:color="auto"/>
            <w:right w:val="none" w:sz="0" w:space="0" w:color="auto"/>
          </w:divBdr>
        </w:div>
        <w:div w:id="1990359807">
          <w:marLeft w:val="640"/>
          <w:marRight w:val="0"/>
          <w:marTop w:val="0"/>
          <w:marBottom w:val="0"/>
          <w:divBdr>
            <w:top w:val="none" w:sz="0" w:space="0" w:color="auto"/>
            <w:left w:val="none" w:sz="0" w:space="0" w:color="auto"/>
            <w:bottom w:val="none" w:sz="0" w:space="0" w:color="auto"/>
            <w:right w:val="none" w:sz="0" w:space="0" w:color="auto"/>
          </w:divBdr>
        </w:div>
        <w:div w:id="161436658">
          <w:marLeft w:val="640"/>
          <w:marRight w:val="0"/>
          <w:marTop w:val="0"/>
          <w:marBottom w:val="0"/>
          <w:divBdr>
            <w:top w:val="none" w:sz="0" w:space="0" w:color="auto"/>
            <w:left w:val="none" w:sz="0" w:space="0" w:color="auto"/>
            <w:bottom w:val="none" w:sz="0" w:space="0" w:color="auto"/>
            <w:right w:val="none" w:sz="0" w:space="0" w:color="auto"/>
          </w:divBdr>
        </w:div>
        <w:div w:id="557058941">
          <w:marLeft w:val="640"/>
          <w:marRight w:val="0"/>
          <w:marTop w:val="0"/>
          <w:marBottom w:val="0"/>
          <w:divBdr>
            <w:top w:val="none" w:sz="0" w:space="0" w:color="auto"/>
            <w:left w:val="none" w:sz="0" w:space="0" w:color="auto"/>
            <w:bottom w:val="none" w:sz="0" w:space="0" w:color="auto"/>
            <w:right w:val="none" w:sz="0" w:space="0" w:color="auto"/>
          </w:divBdr>
        </w:div>
        <w:div w:id="943269252">
          <w:marLeft w:val="640"/>
          <w:marRight w:val="0"/>
          <w:marTop w:val="0"/>
          <w:marBottom w:val="0"/>
          <w:divBdr>
            <w:top w:val="none" w:sz="0" w:space="0" w:color="auto"/>
            <w:left w:val="none" w:sz="0" w:space="0" w:color="auto"/>
            <w:bottom w:val="none" w:sz="0" w:space="0" w:color="auto"/>
            <w:right w:val="none" w:sz="0" w:space="0" w:color="auto"/>
          </w:divBdr>
        </w:div>
        <w:div w:id="1745177194">
          <w:marLeft w:val="640"/>
          <w:marRight w:val="0"/>
          <w:marTop w:val="0"/>
          <w:marBottom w:val="0"/>
          <w:divBdr>
            <w:top w:val="none" w:sz="0" w:space="0" w:color="auto"/>
            <w:left w:val="none" w:sz="0" w:space="0" w:color="auto"/>
            <w:bottom w:val="none" w:sz="0" w:space="0" w:color="auto"/>
            <w:right w:val="none" w:sz="0" w:space="0" w:color="auto"/>
          </w:divBdr>
        </w:div>
        <w:div w:id="1495025262">
          <w:marLeft w:val="640"/>
          <w:marRight w:val="0"/>
          <w:marTop w:val="0"/>
          <w:marBottom w:val="0"/>
          <w:divBdr>
            <w:top w:val="none" w:sz="0" w:space="0" w:color="auto"/>
            <w:left w:val="none" w:sz="0" w:space="0" w:color="auto"/>
            <w:bottom w:val="none" w:sz="0" w:space="0" w:color="auto"/>
            <w:right w:val="none" w:sz="0" w:space="0" w:color="auto"/>
          </w:divBdr>
        </w:div>
        <w:div w:id="378628552">
          <w:marLeft w:val="640"/>
          <w:marRight w:val="0"/>
          <w:marTop w:val="0"/>
          <w:marBottom w:val="0"/>
          <w:divBdr>
            <w:top w:val="none" w:sz="0" w:space="0" w:color="auto"/>
            <w:left w:val="none" w:sz="0" w:space="0" w:color="auto"/>
            <w:bottom w:val="none" w:sz="0" w:space="0" w:color="auto"/>
            <w:right w:val="none" w:sz="0" w:space="0" w:color="auto"/>
          </w:divBdr>
        </w:div>
        <w:div w:id="1053892536">
          <w:marLeft w:val="640"/>
          <w:marRight w:val="0"/>
          <w:marTop w:val="0"/>
          <w:marBottom w:val="0"/>
          <w:divBdr>
            <w:top w:val="none" w:sz="0" w:space="0" w:color="auto"/>
            <w:left w:val="none" w:sz="0" w:space="0" w:color="auto"/>
            <w:bottom w:val="none" w:sz="0" w:space="0" w:color="auto"/>
            <w:right w:val="none" w:sz="0" w:space="0" w:color="auto"/>
          </w:divBdr>
        </w:div>
        <w:div w:id="1196625620">
          <w:marLeft w:val="640"/>
          <w:marRight w:val="0"/>
          <w:marTop w:val="0"/>
          <w:marBottom w:val="0"/>
          <w:divBdr>
            <w:top w:val="none" w:sz="0" w:space="0" w:color="auto"/>
            <w:left w:val="none" w:sz="0" w:space="0" w:color="auto"/>
            <w:bottom w:val="none" w:sz="0" w:space="0" w:color="auto"/>
            <w:right w:val="none" w:sz="0" w:space="0" w:color="auto"/>
          </w:divBdr>
        </w:div>
        <w:div w:id="2128234143">
          <w:marLeft w:val="640"/>
          <w:marRight w:val="0"/>
          <w:marTop w:val="0"/>
          <w:marBottom w:val="0"/>
          <w:divBdr>
            <w:top w:val="none" w:sz="0" w:space="0" w:color="auto"/>
            <w:left w:val="none" w:sz="0" w:space="0" w:color="auto"/>
            <w:bottom w:val="none" w:sz="0" w:space="0" w:color="auto"/>
            <w:right w:val="none" w:sz="0" w:space="0" w:color="auto"/>
          </w:divBdr>
        </w:div>
        <w:div w:id="627711454">
          <w:marLeft w:val="640"/>
          <w:marRight w:val="0"/>
          <w:marTop w:val="0"/>
          <w:marBottom w:val="0"/>
          <w:divBdr>
            <w:top w:val="none" w:sz="0" w:space="0" w:color="auto"/>
            <w:left w:val="none" w:sz="0" w:space="0" w:color="auto"/>
            <w:bottom w:val="none" w:sz="0" w:space="0" w:color="auto"/>
            <w:right w:val="none" w:sz="0" w:space="0" w:color="auto"/>
          </w:divBdr>
        </w:div>
        <w:div w:id="1333605154">
          <w:marLeft w:val="640"/>
          <w:marRight w:val="0"/>
          <w:marTop w:val="0"/>
          <w:marBottom w:val="0"/>
          <w:divBdr>
            <w:top w:val="none" w:sz="0" w:space="0" w:color="auto"/>
            <w:left w:val="none" w:sz="0" w:space="0" w:color="auto"/>
            <w:bottom w:val="none" w:sz="0" w:space="0" w:color="auto"/>
            <w:right w:val="none" w:sz="0" w:space="0" w:color="auto"/>
          </w:divBdr>
        </w:div>
        <w:div w:id="192228689">
          <w:marLeft w:val="640"/>
          <w:marRight w:val="0"/>
          <w:marTop w:val="0"/>
          <w:marBottom w:val="0"/>
          <w:divBdr>
            <w:top w:val="none" w:sz="0" w:space="0" w:color="auto"/>
            <w:left w:val="none" w:sz="0" w:space="0" w:color="auto"/>
            <w:bottom w:val="none" w:sz="0" w:space="0" w:color="auto"/>
            <w:right w:val="none" w:sz="0" w:space="0" w:color="auto"/>
          </w:divBdr>
        </w:div>
        <w:div w:id="1787767742">
          <w:marLeft w:val="640"/>
          <w:marRight w:val="0"/>
          <w:marTop w:val="0"/>
          <w:marBottom w:val="0"/>
          <w:divBdr>
            <w:top w:val="none" w:sz="0" w:space="0" w:color="auto"/>
            <w:left w:val="none" w:sz="0" w:space="0" w:color="auto"/>
            <w:bottom w:val="none" w:sz="0" w:space="0" w:color="auto"/>
            <w:right w:val="none" w:sz="0" w:space="0" w:color="auto"/>
          </w:divBdr>
        </w:div>
        <w:div w:id="1320964413">
          <w:marLeft w:val="640"/>
          <w:marRight w:val="0"/>
          <w:marTop w:val="0"/>
          <w:marBottom w:val="0"/>
          <w:divBdr>
            <w:top w:val="none" w:sz="0" w:space="0" w:color="auto"/>
            <w:left w:val="none" w:sz="0" w:space="0" w:color="auto"/>
            <w:bottom w:val="none" w:sz="0" w:space="0" w:color="auto"/>
            <w:right w:val="none" w:sz="0" w:space="0" w:color="auto"/>
          </w:divBdr>
        </w:div>
        <w:div w:id="1016343528">
          <w:marLeft w:val="640"/>
          <w:marRight w:val="0"/>
          <w:marTop w:val="0"/>
          <w:marBottom w:val="0"/>
          <w:divBdr>
            <w:top w:val="none" w:sz="0" w:space="0" w:color="auto"/>
            <w:left w:val="none" w:sz="0" w:space="0" w:color="auto"/>
            <w:bottom w:val="none" w:sz="0" w:space="0" w:color="auto"/>
            <w:right w:val="none" w:sz="0" w:space="0" w:color="auto"/>
          </w:divBdr>
        </w:div>
        <w:div w:id="1437292125">
          <w:marLeft w:val="640"/>
          <w:marRight w:val="0"/>
          <w:marTop w:val="0"/>
          <w:marBottom w:val="0"/>
          <w:divBdr>
            <w:top w:val="none" w:sz="0" w:space="0" w:color="auto"/>
            <w:left w:val="none" w:sz="0" w:space="0" w:color="auto"/>
            <w:bottom w:val="none" w:sz="0" w:space="0" w:color="auto"/>
            <w:right w:val="none" w:sz="0" w:space="0" w:color="auto"/>
          </w:divBdr>
        </w:div>
        <w:div w:id="1160659404">
          <w:marLeft w:val="640"/>
          <w:marRight w:val="0"/>
          <w:marTop w:val="0"/>
          <w:marBottom w:val="0"/>
          <w:divBdr>
            <w:top w:val="none" w:sz="0" w:space="0" w:color="auto"/>
            <w:left w:val="none" w:sz="0" w:space="0" w:color="auto"/>
            <w:bottom w:val="none" w:sz="0" w:space="0" w:color="auto"/>
            <w:right w:val="none" w:sz="0" w:space="0" w:color="auto"/>
          </w:divBdr>
        </w:div>
        <w:div w:id="422798096">
          <w:marLeft w:val="640"/>
          <w:marRight w:val="0"/>
          <w:marTop w:val="0"/>
          <w:marBottom w:val="0"/>
          <w:divBdr>
            <w:top w:val="none" w:sz="0" w:space="0" w:color="auto"/>
            <w:left w:val="none" w:sz="0" w:space="0" w:color="auto"/>
            <w:bottom w:val="none" w:sz="0" w:space="0" w:color="auto"/>
            <w:right w:val="none" w:sz="0" w:space="0" w:color="auto"/>
          </w:divBdr>
        </w:div>
        <w:div w:id="855582111">
          <w:marLeft w:val="640"/>
          <w:marRight w:val="0"/>
          <w:marTop w:val="0"/>
          <w:marBottom w:val="0"/>
          <w:divBdr>
            <w:top w:val="none" w:sz="0" w:space="0" w:color="auto"/>
            <w:left w:val="none" w:sz="0" w:space="0" w:color="auto"/>
            <w:bottom w:val="none" w:sz="0" w:space="0" w:color="auto"/>
            <w:right w:val="none" w:sz="0" w:space="0" w:color="auto"/>
          </w:divBdr>
        </w:div>
        <w:div w:id="290944198">
          <w:marLeft w:val="640"/>
          <w:marRight w:val="0"/>
          <w:marTop w:val="0"/>
          <w:marBottom w:val="0"/>
          <w:divBdr>
            <w:top w:val="none" w:sz="0" w:space="0" w:color="auto"/>
            <w:left w:val="none" w:sz="0" w:space="0" w:color="auto"/>
            <w:bottom w:val="none" w:sz="0" w:space="0" w:color="auto"/>
            <w:right w:val="none" w:sz="0" w:space="0" w:color="auto"/>
          </w:divBdr>
        </w:div>
        <w:div w:id="1453403306">
          <w:marLeft w:val="640"/>
          <w:marRight w:val="0"/>
          <w:marTop w:val="0"/>
          <w:marBottom w:val="0"/>
          <w:divBdr>
            <w:top w:val="none" w:sz="0" w:space="0" w:color="auto"/>
            <w:left w:val="none" w:sz="0" w:space="0" w:color="auto"/>
            <w:bottom w:val="none" w:sz="0" w:space="0" w:color="auto"/>
            <w:right w:val="none" w:sz="0" w:space="0" w:color="auto"/>
          </w:divBdr>
        </w:div>
        <w:div w:id="1684700750">
          <w:marLeft w:val="640"/>
          <w:marRight w:val="0"/>
          <w:marTop w:val="0"/>
          <w:marBottom w:val="0"/>
          <w:divBdr>
            <w:top w:val="none" w:sz="0" w:space="0" w:color="auto"/>
            <w:left w:val="none" w:sz="0" w:space="0" w:color="auto"/>
            <w:bottom w:val="none" w:sz="0" w:space="0" w:color="auto"/>
            <w:right w:val="none" w:sz="0" w:space="0" w:color="auto"/>
          </w:divBdr>
        </w:div>
        <w:div w:id="577906100">
          <w:marLeft w:val="640"/>
          <w:marRight w:val="0"/>
          <w:marTop w:val="0"/>
          <w:marBottom w:val="0"/>
          <w:divBdr>
            <w:top w:val="none" w:sz="0" w:space="0" w:color="auto"/>
            <w:left w:val="none" w:sz="0" w:space="0" w:color="auto"/>
            <w:bottom w:val="none" w:sz="0" w:space="0" w:color="auto"/>
            <w:right w:val="none" w:sz="0" w:space="0" w:color="auto"/>
          </w:divBdr>
        </w:div>
        <w:div w:id="283848218">
          <w:marLeft w:val="640"/>
          <w:marRight w:val="0"/>
          <w:marTop w:val="0"/>
          <w:marBottom w:val="0"/>
          <w:divBdr>
            <w:top w:val="none" w:sz="0" w:space="0" w:color="auto"/>
            <w:left w:val="none" w:sz="0" w:space="0" w:color="auto"/>
            <w:bottom w:val="none" w:sz="0" w:space="0" w:color="auto"/>
            <w:right w:val="none" w:sz="0" w:space="0" w:color="auto"/>
          </w:divBdr>
        </w:div>
        <w:div w:id="5061231">
          <w:marLeft w:val="640"/>
          <w:marRight w:val="0"/>
          <w:marTop w:val="0"/>
          <w:marBottom w:val="0"/>
          <w:divBdr>
            <w:top w:val="none" w:sz="0" w:space="0" w:color="auto"/>
            <w:left w:val="none" w:sz="0" w:space="0" w:color="auto"/>
            <w:bottom w:val="none" w:sz="0" w:space="0" w:color="auto"/>
            <w:right w:val="none" w:sz="0" w:space="0" w:color="auto"/>
          </w:divBdr>
        </w:div>
        <w:div w:id="559294750">
          <w:marLeft w:val="640"/>
          <w:marRight w:val="0"/>
          <w:marTop w:val="0"/>
          <w:marBottom w:val="0"/>
          <w:divBdr>
            <w:top w:val="none" w:sz="0" w:space="0" w:color="auto"/>
            <w:left w:val="none" w:sz="0" w:space="0" w:color="auto"/>
            <w:bottom w:val="none" w:sz="0" w:space="0" w:color="auto"/>
            <w:right w:val="none" w:sz="0" w:space="0" w:color="auto"/>
          </w:divBdr>
        </w:div>
        <w:div w:id="1492215703">
          <w:marLeft w:val="640"/>
          <w:marRight w:val="0"/>
          <w:marTop w:val="0"/>
          <w:marBottom w:val="0"/>
          <w:divBdr>
            <w:top w:val="none" w:sz="0" w:space="0" w:color="auto"/>
            <w:left w:val="none" w:sz="0" w:space="0" w:color="auto"/>
            <w:bottom w:val="none" w:sz="0" w:space="0" w:color="auto"/>
            <w:right w:val="none" w:sz="0" w:space="0" w:color="auto"/>
          </w:divBdr>
        </w:div>
        <w:div w:id="820803564">
          <w:marLeft w:val="640"/>
          <w:marRight w:val="0"/>
          <w:marTop w:val="0"/>
          <w:marBottom w:val="0"/>
          <w:divBdr>
            <w:top w:val="none" w:sz="0" w:space="0" w:color="auto"/>
            <w:left w:val="none" w:sz="0" w:space="0" w:color="auto"/>
            <w:bottom w:val="none" w:sz="0" w:space="0" w:color="auto"/>
            <w:right w:val="none" w:sz="0" w:space="0" w:color="auto"/>
          </w:divBdr>
        </w:div>
        <w:div w:id="1865090953">
          <w:marLeft w:val="640"/>
          <w:marRight w:val="0"/>
          <w:marTop w:val="0"/>
          <w:marBottom w:val="0"/>
          <w:divBdr>
            <w:top w:val="none" w:sz="0" w:space="0" w:color="auto"/>
            <w:left w:val="none" w:sz="0" w:space="0" w:color="auto"/>
            <w:bottom w:val="none" w:sz="0" w:space="0" w:color="auto"/>
            <w:right w:val="none" w:sz="0" w:space="0" w:color="auto"/>
          </w:divBdr>
        </w:div>
        <w:div w:id="1734280681">
          <w:marLeft w:val="640"/>
          <w:marRight w:val="0"/>
          <w:marTop w:val="0"/>
          <w:marBottom w:val="0"/>
          <w:divBdr>
            <w:top w:val="none" w:sz="0" w:space="0" w:color="auto"/>
            <w:left w:val="none" w:sz="0" w:space="0" w:color="auto"/>
            <w:bottom w:val="none" w:sz="0" w:space="0" w:color="auto"/>
            <w:right w:val="none" w:sz="0" w:space="0" w:color="auto"/>
          </w:divBdr>
        </w:div>
      </w:divsChild>
    </w:div>
    <w:div w:id="949238144">
      <w:bodyDiv w:val="1"/>
      <w:marLeft w:val="0"/>
      <w:marRight w:val="0"/>
      <w:marTop w:val="0"/>
      <w:marBottom w:val="0"/>
      <w:divBdr>
        <w:top w:val="none" w:sz="0" w:space="0" w:color="auto"/>
        <w:left w:val="none" w:sz="0" w:space="0" w:color="auto"/>
        <w:bottom w:val="none" w:sz="0" w:space="0" w:color="auto"/>
        <w:right w:val="none" w:sz="0" w:space="0" w:color="auto"/>
      </w:divBdr>
      <w:divsChild>
        <w:div w:id="105152230">
          <w:marLeft w:val="640"/>
          <w:marRight w:val="0"/>
          <w:marTop w:val="0"/>
          <w:marBottom w:val="0"/>
          <w:divBdr>
            <w:top w:val="none" w:sz="0" w:space="0" w:color="auto"/>
            <w:left w:val="none" w:sz="0" w:space="0" w:color="auto"/>
            <w:bottom w:val="none" w:sz="0" w:space="0" w:color="auto"/>
            <w:right w:val="none" w:sz="0" w:space="0" w:color="auto"/>
          </w:divBdr>
        </w:div>
        <w:div w:id="2070490206">
          <w:marLeft w:val="640"/>
          <w:marRight w:val="0"/>
          <w:marTop w:val="0"/>
          <w:marBottom w:val="0"/>
          <w:divBdr>
            <w:top w:val="none" w:sz="0" w:space="0" w:color="auto"/>
            <w:left w:val="none" w:sz="0" w:space="0" w:color="auto"/>
            <w:bottom w:val="none" w:sz="0" w:space="0" w:color="auto"/>
            <w:right w:val="none" w:sz="0" w:space="0" w:color="auto"/>
          </w:divBdr>
        </w:div>
        <w:div w:id="1870871325">
          <w:marLeft w:val="640"/>
          <w:marRight w:val="0"/>
          <w:marTop w:val="0"/>
          <w:marBottom w:val="0"/>
          <w:divBdr>
            <w:top w:val="none" w:sz="0" w:space="0" w:color="auto"/>
            <w:left w:val="none" w:sz="0" w:space="0" w:color="auto"/>
            <w:bottom w:val="none" w:sz="0" w:space="0" w:color="auto"/>
            <w:right w:val="none" w:sz="0" w:space="0" w:color="auto"/>
          </w:divBdr>
        </w:div>
        <w:div w:id="2105148443">
          <w:marLeft w:val="640"/>
          <w:marRight w:val="0"/>
          <w:marTop w:val="0"/>
          <w:marBottom w:val="0"/>
          <w:divBdr>
            <w:top w:val="none" w:sz="0" w:space="0" w:color="auto"/>
            <w:left w:val="none" w:sz="0" w:space="0" w:color="auto"/>
            <w:bottom w:val="none" w:sz="0" w:space="0" w:color="auto"/>
            <w:right w:val="none" w:sz="0" w:space="0" w:color="auto"/>
          </w:divBdr>
        </w:div>
        <w:div w:id="1524394095">
          <w:marLeft w:val="640"/>
          <w:marRight w:val="0"/>
          <w:marTop w:val="0"/>
          <w:marBottom w:val="0"/>
          <w:divBdr>
            <w:top w:val="none" w:sz="0" w:space="0" w:color="auto"/>
            <w:left w:val="none" w:sz="0" w:space="0" w:color="auto"/>
            <w:bottom w:val="none" w:sz="0" w:space="0" w:color="auto"/>
            <w:right w:val="none" w:sz="0" w:space="0" w:color="auto"/>
          </w:divBdr>
        </w:div>
        <w:div w:id="2100716908">
          <w:marLeft w:val="640"/>
          <w:marRight w:val="0"/>
          <w:marTop w:val="0"/>
          <w:marBottom w:val="0"/>
          <w:divBdr>
            <w:top w:val="none" w:sz="0" w:space="0" w:color="auto"/>
            <w:left w:val="none" w:sz="0" w:space="0" w:color="auto"/>
            <w:bottom w:val="none" w:sz="0" w:space="0" w:color="auto"/>
            <w:right w:val="none" w:sz="0" w:space="0" w:color="auto"/>
          </w:divBdr>
        </w:div>
        <w:div w:id="1165441724">
          <w:marLeft w:val="640"/>
          <w:marRight w:val="0"/>
          <w:marTop w:val="0"/>
          <w:marBottom w:val="0"/>
          <w:divBdr>
            <w:top w:val="none" w:sz="0" w:space="0" w:color="auto"/>
            <w:left w:val="none" w:sz="0" w:space="0" w:color="auto"/>
            <w:bottom w:val="none" w:sz="0" w:space="0" w:color="auto"/>
            <w:right w:val="none" w:sz="0" w:space="0" w:color="auto"/>
          </w:divBdr>
        </w:div>
        <w:div w:id="118574641">
          <w:marLeft w:val="640"/>
          <w:marRight w:val="0"/>
          <w:marTop w:val="0"/>
          <w:marBottom w:val="0"/>
          <w:divBdr>
            <w:top w:val="none" w:sz="0" w:space="0" w:color="auto"/>
            <w:left w:val="none" w:sz="0" w:space="0" w:color="auto"/>
            <w:bottom w:val="none" w:sz="0" w:space="0" w:color="auto"/>
            <w:right w:val="none" w:sz="0" w:space="0" w:color="auto"/>
          </w:divBdr>
        </w:div>
        <w:div w:id="1246961437">
          <w:marLeft w:val="640"/>
          <w:marRight w:val="0"/>
          <w:marTop w:val="0"/>
          <w:marBottom w:val="0"/>
          <w:divBdr>
            <w:top w:val="none" w:sz="0" w:space="0" w:color="auto"/>
            <w:left w:val="none" w:sz="0" w:space="0" w:color="auto"/>
            <w:bottom w:val="none" w:sz="0" w:space="0" w:color="auto"/>
            <w:right w:val="none" w:sz="0" w:space="0" w:color="auto"/>
          </w:divBdr>
        </w:div>
        <w:div w:id="1516267443">
          <w:marLeft w:val="640"/>
          <w:marRight w:val="0"/>
          <w:marTop w:val="0"/>
          <w:marBottom w:val="0"/>
          <w:divBdr>
            <w:top w:val="none" w:sz="0" w:space="0" w:color="auto"/>
            <w:left w:val="none" w:sz="0" w:space="0" w:color="auto"/>
            <w:bottom w:val="none" w:sz="0" w:space="0" w:color="auto"/>
            <w:right w:val="none" w:sz="0" w:space="0" w:color="auto"/>
          </w:divBdr>
        </w:div>
        <w:div w:id="382025181">
          <w:marLeft w:val="640"/>
          <w:marRight w:val="0"/>
          <w:marTop w:val="0"/>
          <w:marBottom w:val="0"/>
          <w:divBdr>
            <w:top w:val="none" w:sz="0" w:space="0" w:color="auto"/>
            <w:left w:val="none" w:sz="0" w:space="0" w:color="auto"/>
            <w:bottom w:val="none" w:sz="0" w:space="0" w:color="auto"/>
            <w:right w:val="none" w:sz="0" w:space="0" w:color="auto"/>
          </w:divBdr>
        </w:div>
        <w:div w:id="1382898676">
          <w:marLeft w:val="640"/>
          <w:marRight w:val="0"/>
          <w:marTop w:val="0"/>
          <w:marBottom w:val="0"/>
          <w:divBdr>
            <w:top w:val="none" w:sz="0" w:space="0" w:color="auto"/>
            <w:left w:val="none" w:sz="0" w:space="0" w:color="auto"/>
            <w:bottom w:val="none" w:sz="0" w:space="0" w:color="auto"/>
            <w:right w:val="none" w:sz="0" w:space="0" w:color="auto"/>
          </w:divBdr>
        </w:div>
        <w:div w:id="1342002933">
          <w:marLeft w:val="640"/>
          <w:marRight w:val="0"/>
          <w:marTop w:val="0"/>
          <w:marBottom w:val="0"/>
          <w:divBdr>
            <w:top w:val="none" w:sz="0" w:space="0" w:color="auto"/>
            <w:left w:val="none" w:sz="0" w:space="0" w:color="auto"/>
            <w:bottom w:val="none" w:sz="0" w:space="0" w:color="auto"/>
            <w:right w:val="none" w:sz="0" w:space="0" w:color="auto"/>
          </w:divBdr>
        </w:div>
        <w:div w:id="1884052899">
          <w:marLeft w:val="640"/>
          <w:marRight w:val="0"/>
          <w:marTop w:val="0"/>
          <w:marBottom w:val="0"/>
          <w:divBdr>
            <w:top w:val="none" w:sz="0" w:space="0" w:color="auto"/>
            <w:left w:val="none" w:sz="0" w:space="0" w:color="auto"/>
            <w:bottom w:val="none" w:sz="0" w:space="0" w:color="auto"/>
            <w:right w:val="none" w:sz="0" w:space="0" w:color="auto"/>
          </w:divBdr>
        </w:div>
        <w:div w:id="260257289">
          <w:marLeft w:val="640"/>
          <w:marRight w:val="0"/>
          <w:marTop w:val="0"/>
          <w:marBottom w:val="0"/>
          <w:divBdr>
            <w:top w:val="none" w:sz="0" w:space="0" w:color="auto"/>
            <w:left w:val="none" w:sz="0" w:space="0" w:color="auto"/>
            <w:bottom w:val="none" w:sz="0" w:space="0" w:color="auto"/>
            <w:right w:val="none" w:sz="0" w:space="0" w:color="auto"/>
          </w:divBdr>
        </w:div>
        <w:div w:id="2040079738">
          <w:marLeft w:val="640"/>
          <w:marRight w:val="0"/>
          <w:marTop w:val="0"/>
          <w:marBottom w:val="0"/>
          <w:divBdr>
            <w:top w:val="none" w:sz="0" w:space="0" w:color="auto"/>
            <w:left w:val="none" w:sz="0" w:space="0" w:color="auto"/>
            <w:bottom w:val="none" w:sz="0" w:space="0" w:color="auto"/>
            <w:right w:val="none" w:sz="0" w:space="0" w:color="auto"/>
          </w:divBdr>
        </w:div>
        <w:div w:id="1964849441">
          <w:marLeft w:val="640"/>
          <w:marRight w:val="0"/>
          <w:marTop w:val="0"/>
          <w:marBottom w:val="0"/>
          <w:divBdr>
            <w:top w:val="none" w:sz="0" w:space="0" w:color="auto"/>
            <w:left w:val="none" w:sz="0" w:space="0" w:color="auto"/>
            <w:bottom w:val="none" w:sz="0" w:space="0" w:color="auto"/>
            <w:right w:val="none" w:sz="0" w:space="0" w:color="auto"/>
          </w:divBdr>
        </w:div>
        <w:div w:id="1074426848">
          <w:marLeft w:val="640"/>
          <w:marRight w:val="0"/>
          <w:marTop w:val="0"/>
          <w:marBottom w:val="0"/>
          <w:divBdr>
            <w:top w:val="none" w:sz="0" w:space="0" w:color="auto"/>
            <w:left w:val="none" w:sz="0" w:space="0" w:color="auto"/>
            <w:bottom w:val="none" w:sz="0" w:space="0" w:color="auto"/>
            <w:right w:val="none" w:sz="0" w:space="0" w:color="auto"/>
          </w:divBdr>
        </w:div>
        <w:div w:id="1335766860">
          <w:marLeft w:val="640"/>
          <w:marRight w:val="0"/>
          <w:marTop w:val="0"/>
          <w:marBottom w:val="0"/>
          <w:divBdr>
            <w:top w:val="none" w:sz="0" w:space="0" w:color="auto"/>
            <w:left w:val="none" w:sz="0" w:space="0" w:color="auto"/>
            <w:bottom w:val="none" w:sz="0" w:space="0" w:color="auto"/>
            <w:right w:val="none" w:sz="0" w:space="0" w:color="auto"/>
          </w:divBdr>
        </w:div>
        <w:div w:id="462046602">
          <w:marLeft w:val="640"/>
          <w:marRight w:val="0"/>
          <w:marTop w:val="0"/>
          <w:marBottom w:val="0"/>
          <w:divBdr>
            <w:top w:val="none" w:sz="0" w:space="0" w:color="auto"/>
            <w:left w:val="none" w:sz="0" w:space="0" w:color="auto"/>
            <w:bottom w:val="none" w:sz="0" w:space="0" w:color="auto"/>
            <w:right w:val="none" w:sz="0" w:space="0" w:color="auto"/>
          </w:divBdr>
        </w:div>
        <w:div w:id="1447385854">
          <w:marLeft w:val="640"/>
          <w:marRight w:val="0"/>
          <w:marTop w:val="0"/>
          <w:marBottom w:val="0"/>
          <w:divBdr>
            <w:top w:val="none" w:sz="0" w:space="0" w:color="auto"/>
            <w:left w:val="none" w:sz="0" w:space="0" w:color="auto"/>
            <w:bottom w:val="none" w:sz="0" w:space="0" w:color="auto"/>
            <w:right w:val="none" w:sz="0" w:space="0" w:color="auto"/>
          </w:divBdr>
        </w:div>
        <w:div w:id="1345596666">
          <w:marLeft w:val="640"/>
          <w:marRight w:val="0"/>
          <w:marTop w:val="0"/>
          <w:marBottom w:val="0"/>
          <w:divBdr>
            <w:top w:val="none" w:sz="0" w:space="0" w:color="auto"/>
            <w:left w:val="none" w:sz="0" w:space="0" w:color="auto"/>
            <w:bottom w:val="none" w:sz="0" w:space="0" w:color="auto"/>
            <w:right w:val="none" w:sz="0" w:space="0" w:color="auto"/>
          </w:divBdr>
        </w:div>
        <w:div w:id="1746760832">
          <w:marLeft w:val="640"/>
          <w:marRight w:val="0"/>
          <w:marTop w:val="0"/>
          <w:marBottom w:val="0"/>
          <w:divBdr>
            <w:top w:val="none" w:sz="0" w:space="0" w:color="auto"/>
            <w:left w:val="none" w:sz="0" w:space="0" w:color="auto"/>
            <w:bottom w:val="none" w:sz="0" w:space="0" w:color="auto"/>
            <w:right w:val="none" w:sz="0" w:space="0" w:color="auto"/>
          </w:divBdr>
        </w:div>
        <w:div w:id="1244418057">
          <w:marLeft w:val="640"/>
          <w:marRight w:val="0"/>
          <w:marTop w:val="0"/>
          <w:marBottom w:val="0"/>
          <w:divBdr>
            <w:top w:val="none" w:sz="0" w:space="0" w:color="auto"/>
            <w:left w:val="none" w:sz="0" w:space="0" w:color="auto"/>
            <w:bottom w:val="none" w:sz="0" w:space="0" w:color="auto"/>
            <w:right w:val="none" w:sz="0" w:space="0" w:color="auto"/>
          </w:divBdr>
        </w:div>
        <w:div w:id="1880628805">
          <w:marLeft w:val="640"/>
          <w:marRight w:val="0"/>
          <w:marTop w:val="0"/>
          <w:marBottom w:val="0"/>
          <w:divBdr>
            <w:top w:val="none" w:sz="0" w:space="0" w:color="auto"/>
            <w:left w:val="none" w:sz="0" w:space="0" w:color="auto"/>
            <w:bottom w:val="none" w:sz="0" w:space="0" w:color="auto"/>
            <w:right w:val="none" w:sz="0" w:space="0" w:color="auto"/>
          </w:divBdr>
        </w:div>
        <w:div w:id="1528907017">
          <w:marLeft w:val="640"/>
          <w:marRight w:val="0"/>
          <w:marTop w:val="0"/>
          <w:marBottom w:val="0"/>
          <w:divBdr>
            <w:top w:val="none" w:sz="0" w:space="0" w:color="auto"/>
            <w:left w:val="none" w:sz="0" w:space="0" w:color="auto"/>
            <w:bottom w:val="none" w:sz="0" w:space="0" w:color="auto"/>
            <w:right w:val="none" w:sz="0" w:space="0" w:color="auto"/>
          </w:divBdr>
        </w:div>
        <w:div w:id="249394224">
          <w:marLeft w:val="640"/>
          <w:marRight w:val="0"/>
          <w:marTop w:val="0"/>
          <w:marBottom w:val="0"/>
          <w:divBdr>
            <w:top w:val="none" w:sz="0" w:space="0" w:color="auto"/>
            <w:left w:val="none" w:sz="0" w:space="0" w:color="auto"/>
            <w:bottom w:val="none" w:sz="0" w:space="0" w:color="auto"/>
            <w:right w:val="none" w:sz="0" w:space="0" w:color="auto"/>
          </w:divBdr>
        </w:div>
        <w:div w:id="1516655352">
          <w:marLeft w:val="640"/>
          <w:marRight w:val="0"/>
          <w:marTop w:val="0"/>
          <w:marBottom w:val="0"/>
          <w:divBdr>
            <w:top w:val="none" w:sz="0" w:space="0" w:color="auto"/>
            <w:left w:val="none" w:sz="0" w:space="0" w:color="auto"/>
            <w:bottom w:val="none" w:sz="0" w:space="0" w:color="auto"/>
            <w:right w:val="none" w:sz="0" w:space="0" w:color="auto"/>
          </w:divBdr>
        </w:div>
        <w:div w:id="1505778387">
          <w:marLeft w:val="640"/>
          <w:marRight w:val="0"/>
          <w:marTop w:val="0"/>
          <w:marBottom w:val="0"/>
          <w:divBdr>
            <w:top w:val="none" w:sz="0" w:space="0" w:color="auto"/>
            <w:left w:val="none" w:sz="0" w:space="0" w:color="auto"/>
            <w:bottom w:val="none" w:sz="0" w:space="0" w:color="auto"/>
            <w:right w:val="none" w:sz="0" w:space="0" w:color="auto"/>
          </w:divBdr>
        </w:div>
        <w:div w:id="1348021128">
          <w:marLeft w:val="640"/>
          <w:marRight w:val="0"/>
          <w:marTop w:val="0"/>
          <w:marBottom w:val="0"/>
          <w:divBdr>
            <w:top w:val="none" w:sz="0" w:space="0" w:color="auto"/>
            <w:left w:val="none" w:sz="0" w:space="0" w:color="auto"/>
            <w:bottom w:val="none" w:sz="0" w:space="0" w:color="auto"/>
            <w:right w:val="none" w:sz="0" w:space="0" w:color="auto"/>
          </w:divBdr>
        </w:div>
        <w:div w:id="937561613">
          <w:marLeft w:val="640"/>
          <w:marRight w:val="0"/>
          <w:marTop w:val="0"/>
          <w:marBottom w:val="0"/>
          <w:divBdr>
            <w:top w:val="none" w:sz="0" w:space="0" w:color="auto"/>
            <w:left w:val="none" w:sz="0" w:space="0" w:color="auto"/>
            <w:bottom w:val="none" w:sz="0" w:space="0" w:color="auto"/>
            <w:right w:val="none" w:sz="0" w:space="0" w:color="auto"/>
          </w:divBdr>
        </w:div>
        <w:div w:id="566694809">
          <w:marLeft w:val="640"/>
          <w:marRight w:val="0"/>
          <w:marTop w:val="0"/>
          <w:marBottom w:val="0"/>
          <w:divBdr>
            <w:top w:val="none" w:sz="0" w:space="0" w:color="auto"/>
            <w:left w:val="none" w:sz="0" w:space="0" w:color="auto"/>
            <w:bottom w:val="none" w:sz="0" w:space="0" w:color="auto"/>
            <w:right w:val="none" w:sz="0" w:space="0" w:color="auto"/>
          </w:divBdr>
        </w:div>
        <w:div w:id="1298728056">
          <w:marLeft w:val="640"/>
          <w:marRight w:val="0"/>
          <w:marTop w:val="0"/>
          <w:marBottom w:val="0"/>
          <w:divBdr>
            <w:top w:val="none" w:sz="0" w:space="0" w:color="auto"/>
            <w:left w:val="none" w:sz="0" w:space="0" w:color="auto"/>
            <w:bottom w:val="none" w:sz="0" w:space="0" w:color="auto"/>
            <w:right w:val="none" w:sz="0" w:space="0" w:color="auto"/>
          </w:divBdr>
        </w:div>
        <w:div w:id="1559320779">
          <w:marLeft w:val="640"/>
          <w:marRight w:val="0"/>
          <w:marTop w:val="0"/>
          <w:marBottom w:val="0"/>
          <w:divBdr>
            <w:top w:val="none" w:sz="0" w:space="0" w:color="auto"/>
            <w:left w:val="none" w:sz="0" w:space="0" w:color="auto"/>
            <w:bottom w:val="none" w:sz="0" w:space="0" w:color="auto"/>
            <w:right w:val="none" w:sz="0" w:space="0" w:color="auto"/>
          </w:divBdr>
        </w:div>
        <w:div w:id="1563324748">
          <w:marLeft w:val="640"/>
          <w:marRight w:val="0"/>
          <w:marTop w:val="0"/>
          <w:marBottom w:val="0"/>
          <w:divBdr>
            <w:top w:val="none" w:sz="0" w:space="0" w:color="auto"/>
            <w:left w:val="none" w:sz="0" w:space="0" w:color="auto"/>
            <w:bottom w:val="none" w:sz="0" w:space="0" w:color="auto"/>
            <w:right w:val="none" w:sz="0" w:space="0" w:color="auto"/>
          </w:divBdr>
        </w:div>
        <w:div w:id="749473953">
          <w:marLeft w:val="640"/>
          <w:marRight w:val="0"/>
          <w:marTop w:val="0"/>
          <w:marBottom w:val="0"/>
          <w:divBdr>
            <w:top w:val="none" w:sz="0" w:space="0" w:color="auto"/>
            <w:left w:val="none" w:sz="0" w:space="0" w:color="auto"/>
            <w:bottom w:val="none" w:sz="0" w:space="0" w:color="auto"/>
            <w:right w:val="none" w:sz="0" w:space="0" w:color="auto"/>
          </w:divBdr>
        </w:div>
      </w:divsChild>
    </w:div>
    <w:div w:id="992366038">
      <w:bodyDiv w:val="1"/>
      <w:marLeft w:val="0"/>
      <w:marRight w:val="0"/>
      <w:marTop w:val="0"/>
      <w:marBottom w:val="0"/>
      <w:divBdr>
        <w:top w:val="none" w:sz="0" w:space="0" w:color="auto"/>
        <w:left w:val="none" w:sz="0" w:space="0" w:color="auto"/>
        <w:bottom w:val="none" w:sz="0" w:space="0" w:color="auto"/>
        <w:right w:val="none" w:sz="0" w:space="0" w:color="auto"/>
      </w:divBdr>
      <w:divsChild>
        <w:div w:id="656493682">
          <w:marLeft w:val="640"/>
          <w:marRight w:val="0"/>
          <w:marTop w:val="0"/>
          <w:marBottom w:val="0"/>
          <w:divBdr>
            <w:top w:val="none" w:sz="0" w:space="0" w:color="auto"/>
            <w:left w:val="none" w:sz="0" w:space="0" w:color="auto"/>
            <w:bottom w:val="none" w:sz="0" w:space="0" w:color="auto"/>
            <w:right w:val="none" w:sz="0" w:space="0" w:color="auto"/>
          </w:divBdr>
        </w:div>
        <w:div w:id="1814903353">
          <w:marLeft w:val="640"/>
          <w:marRight w:val="0"/>
          <w:marTop w:val="0"/>
          <w:marBottom w:val="0"/>
          <w:divBdr>
            <w:top w:val="none" w:sz="0" w:space="0" w:color="auto"/>
            <w:left w:val="none" w:sz="0" w:space="0" w:color="auto"/>
            <w:bottom w:val="none" w:sz="0" w:space="0" w:color="auto"/>
            <w:right w:val="none" w:sz="0" w:space="0" w:color="auto"/>
          </w:divBdr>
        </w:div>
        <w:div w:id="1498616970">
          <w:marLeft w:val="640"/>
          <w:marRight w:val="0"/>
          <w:marTop w:val="0"/>
          <w:marBottom w:val="0"/>
          <w:divBdr>
            <w:top w:val="none" w:sz="0" w:space="0" w:color="auto"/>
            <w:left w:val="none" w:sz="0" w:space="0" w:color="auto"/>
            <w:bottom w:val="none" w:sz="0" w:space="0" w:color="auto"/>
            <w:right w:val="none" w:sz="0" w:space="0" w:color="auto"/>
          </w:divBdr>
        </w:div>
        <w:div w:id="1429617589">
          <w:marLeft w:val="640"/>
          <w:marRight w:val="0"/>
          <w:marTop w:val="0"/>
          <w:marBottom w:val="0"/>
          <w:divBdr>
            <w:top w:val="none" w:sz="0" w:space="0" w:color="auto"/>
            <w:left w:val="none" w:sz="0" w:space="0" w:color="auto"/>
            <w:bottom w:val="none" w:sz="0" w:space="0" w:color="auto"/>
            <w:right w:val="none" w:sz="0" w:space="0" w:color="auto"/>
          </w:divBdr>
        </w:div>
        <w:div w:id="1583879021">
          <w:marLeft w:val="640"/>
          <w:marRight w:val="0"/>
          <w:marTop w:val="0"/>
          <w:marBottom w:val="0"/>
          <w:divBdr>
            <w:top w:val="none" w:sz="0" w:space="0" w:color="auto"/>
            <w:left w:val="none" w:sz="0" w:space="0" w:color="auto"/>
            <w:bottom w:val="none" w:sz="0" w:space="0" w:color="auto"/>
            <w:right w:val="none" w:sz="0" w:space="0" w:color="auto"/>
          </w:divBdr>
        </w:div>
        <w:div w:id="1605764641">
          <w:marLeft w:val="640"/>
          <w:marRight w:val="0"/>
          <w:marTop w:val="0"/>
          <w:marBottom w:val="0"/>
          <w:divBdr>
            <w:top w:val="none" w:sz="0" w:space="0" w:color="auto"/>
            <w:left w:val="none" w:sz="0" w:space="0" w:color="auto"/>
            <w:bottom w:val="none" w:sz="0" w:space="0" w:color="auto"/>
            <w:right w:val="none" w:sz="0" w:space="0" w:color="auto"/>
          </w:divBdr>
        </w:div>
        <w:div w:id="774985705">
          <w:marLeft w:val="640"/>
          <w:marRight w:val="0"/>
          <w:marTop w:val="0"/>
          <w:marBottom w:val="0"/>
          <w:divBdr>
            <w:top w:val="none" w:sz="0" w:space="0" w:color="auto"/>
            <w:left w:val="none" w:sz="0" w:space="0" w:color="auto"/>
            <w:bottom w:val="none" w:sz="0" w:space="0" w:color="auto"/>
            <w:right w:val="none" w:sz="0" w:space="0" w:color="auto"/>
          </w:divBdr>
        </w:div>
        <w:div w:id="1708338389">
          <w:marLeft w:val="640"/>
          <w:marRight w:val="0"/>
          <w:marTop w:val="0"/>
          <w:marBottom w:val="0"/>
          <w:divBdr>
            <w:top w:val="none" w:sz="0" w:space="0" w:color="auto"/>
            <w:left w:val="none" w:sz="0" w:space="0" w:color="auto"/>
            <w:bottom w:val="none" w:sz="0" w:space="0" w:color="auto"/>
            <w:right w:val="none" w:sz="0" w:space="0" w:color="auto"/>
          </w:divBdr>
        </w:div>
        <w:div w:id="1080103323">
          <w:marLeft w:val="640"/>
          <w:marRight w:val="0"/>
          <w:marTop w:val="0"/>
          <w:marBottom w:val="0"/>
          <w:divBdr>
            <w:top w:val="none" w:sz="0" w:space="0" w:color="auto"/>
            <w:left w:val="none" w:sz="0" w:space="0" w:color="auto"/>
            <w:bottom w:val="none" w:sz="0" w:space="0" w:color="auto"/>
            <w:right w:val="none" w:sz="0" w:space="0" w:color="auto"/>
          </w:divBdr>
        </w:div>
        <w:div w:id="1004169001">
          <w:marLeft w:val="640"/>
          <w:marRight w:val="0"/>
          <w:marTop w:val="0"/>
          <w:marBottom w:val="0"/>
          <w:divBdr>
            <w:top w:val="none" w:sz="0" w:space="0" w:color="auto"/>
            <w:left w:val="none" w:sz="0" w:space="0" w:color="auto"/>
            <w:bottom w:val="none" w:sz="0" w:space="0" w:color="auto"/>
            <w:right w:val="none" w:sz="0" w:space="0" w:color="auto"/>
          </w:divBdr>
        </w:div>
        <w:div w:id="1924487265">
          <w:marLeft w:val="640"/>
          <w:marRight w:val="0"/>
          <w:marTop w:val="0"/>
          <w:marBottom w:val="0"/>
          <w:divBdr>
            <w:top w:val="none" w:sz="0" w:space="0" w:color="auto"/>
            <w:left w:val="none" w:sz="0" w:space="0" w:color="auto"/>
            <w:bottom w:val="none" w:sz="0" w:space="0" w:color="auto"/>
            <w:right w:val="none" w:sz="0" w:space="0" w:color="auto"/>
          </w:divBdr>
        </w:div>
        <w:div w:id="1697199393">
          <w:marLeft w:val="640"/>
          <w:marRight w:val="0"/>
          <w:marTop w:val="0"/>
          <w:marBottom w:val="0"/>
          <w:divBdr>
            <w:top w:val="none" w:sz="0" w:space="0" w:color="auto"/>
            <w:left w:val="none" w:sz="0" w:space="0" w:color="auto"/>
            <w:bottom w:val="none" w:sz="0" w:space="0" w:color="auto"/>
            <w:right w:val="none" w:sz="0" w:space="0" w:color="auto"/>
          </w:divBdr>
        </w:div>
        <w:div w:id="929658196">
          <w:marLeft w:val="640"/>
          <w:marRight w:val="0"/>
          <w:marTop w:val="0"/>
          <w:marBottom w:val="0"/>
          <w:divBdr>
            <w:top w:val="none" w:sz="0" w:space="0" w:color="auto"/>
            <w:left w:val="none" w:sz="0" w:space="0" w:color="auto"/>
            <w:bottom w:val="none" w:sz="0" w:space="0" w:color="auto"/>
            <w:right w:val="none" w:sz="0" w:space="0" w:color="auto"/>
          </w:divBdr>
        </w:div>
        <w:div w:id="1859465564">
          <w:marLeft w:val="640"/>
          <w:marRight w:val="0"/>
          <w:marTop w:val="0"/>
          <w:marBottom w:val="0"/>
          <w:divBdr>
            <w:top w:val="none" w:sz="0" w:space="0" w:color="auto"/>
            <w:left w:val="none" w:sz="0" w:space="0" w:color="auto"/>
            <w:bottom w:val="none" w:sz="0" w:space="0" w:color="auto"/>
            <w:right w:val="none" w:sz="0" w:space="0" w:color="auto"/>
          </w:divBdr>
        </w:div>
        <w:div w:id="1086413760">
          <w:marLeft w:val="640"/>
          <w:marRight w:val="0"/>
          <w:marTop w:val="0"/>
          <w:marBottom w:val="0"/>
          <w:divBdr>
            <w:top w:val="none" w:sz="0" w:space="0" w:color="auto"/>
            <w:left w:val="none" w:sz="0" w:space="0" w:color="auto"/>
            <w:bottom w:val="none" w:sz="0" w:space="0" w:color="auto"/>
            <w:right w:val="none" w:sz="0" w:space="0" w:color="auto"/>
          </w:divBdr>
        </w:div>
        <w:div w:id="1856337171">
          <w:marLeft w:val="640"/>
          <w:marRight w:val="0"/>
          <w:marTop w:val="0"/>
          <w:marBottom w:val="0"/>
          <w:divBdr>
            <w:top w:val="none" w:sz="0" w:space="0" w:color="auto"/>
            <w:left w:val="none" w:sz="0" w:space="0" w:color="auto"/>
            <w:bottom w:val="none" w:sz="0" w:space="0" w:color="auto"/>
            <w:right w:val="none" w:sz="0" w:space="0" w:color="auto"/>
          </w:divBdr>
        </w:div>
        <w:div w:id="278804882">
          <w:marLeft w:val="640"/>
          <w:marRight w:val="0"/>
          <w:marTop w:val="0"/>
          <w:marBottom w:val="0"/>
          <w:divBdr>
            <w:top w:val="none" w:sz="0" w:space="0" w:color="auto"/>
            <w:left w:val="none" w:sz="0" w:space="0" w:color="auto"/>
            <w:bottom w:val="none" w:sz="0" w:space="0" w:color="auto"/>
            <w:right w:val="none" w:sz="0" w:space="0" w:color="auto"/>
          </w:divBdr>
        </w:div>
        <w:div w:id="1780828668">
          <w:marLeft w:val="640"/>
          <w:marRight w:val="0"/>
          <w:marTop w:val="0"/>
          <w:marBottom w:val="0"/>
          <w:divBdr>
            <w:top w:val="none" w:sz="0" w:space="0" w:color="auto"/>
            <w:left w:val="none" w:sz="0" w:space="0" w:color="auto"/>
            <w:bottom w:val="none" w:sz="0" w:space="0" w:color="auto"/>
            <w:right w:val="none" w:sz="0" w:space="0" w:color="auto"/>
          </w:divBdr>
        </w:div>
        <w:div w:id="151801399">
          <w:marLeft w:val="640"/>
          <w:marRight w:val="0"/>
          <w:marTop w:val="0"/>
          <w:marBottom w:val="0"/>
          <w:divBdr>
            <w:top w:val="none" w:sz="0" w:space="0" w:color="auto"/>
            <w:left w:val="none" w:sz="0" w:space="0" w:color="auto"/>
            <w:bottom w:val="none" w:sz="0" w:space="0" w:color="auto"/>
            <w:right w:val="none" w:sz="0" w:space="0" w:color="auto"/>
          </w:divBdr>
        </w:div>
        <w:div w:id="341321411">
          <w:marLeft w:val="640"/>
          <w:marRight w:val="0"/>
          <w:marTop w:val="0"/>
          <w:marBottom w:val="0"/>
          <w:divBdr>
            <w:top w:val="none" w:sz="0" w:space="0" w:color="auto"/>
            <w:left w:val="none" w:sz="0" w:space="0" w:color="auto"/>
            <w:bottom w:val="none" w:sz="0" w:space="0" w:color="auto"/>
            <w:right w:val="none" w:sz="0" w:space="0" w:color="auto"/>
          </w:divBdr>
        </w:div>
        <w:div w:id="1265453592">
          <w:marLeft w:val="640"/>
          <w:marRight w:val="0"/>
          <w:marTop w:val="0"/>
          <w:marBottom w:val="0"/>
          <w:divBdr>
            <w:top w:val="none" w:sz="0" w:space="0" w:color="auto"/>
            <w:left w:val="none" w:sz="0" w:space="0" w:color="auto"/>
            <w:bottom w:val="none" w:sz="0" w:space="0" w:color="auto"/>
            <w:right w:val="none" w:sz="0" w:space="0" w:color="auto"/>
          </w:divBdr>
        </w:div>
        <w:div w:id="335545894">
          <w:marLeft w:val="640"/>
          <w:marRight w:val="0"/>
          <w:marTop w:val="0"/>
          <w:marBottom w:val="0"/>
          <w:divBdr>
            <w:top w:val="none" w:sz="0" w:space="0" w:color="auto"/>
            <w:left w:val="none" w:sz="0" w:space="0" w:color="auto"/>
            <w:bottom w:val="none" w:sz="0" w:space="0" w:color="auto"/>
            <w:right w:val="none" w:sz="0" w:space="0" w:color="auto"/>
          </w:divBdr>
        </w:div>
        <w:div w:id="1856335341">
          <w:marLeft w:val="640"/>
          <w:marRight w:val="0"/>
          <w:marTop w:val="0"/>
          <w:marBottom w:val="0"/>
          <w:divBdr>
            <w:top w:val="none" w:sz="0" w:space="0" w:color="auto"/>
            <w:left w:val="none" w:sz="0" w:space="0" w:color="auto"/>
            <w:bottom w:val="none" w:sz="0" w:space="0" w:color="auto"/>
            <w:right w:val="none" w:sz="0" w:space="0" w:color="auto"/>
          </w:divBdr>
        </w:div>
        <w:div w:id="1767917328">
          <w:marLeft w:val="640"/>
          <w:marRight w:val="0"/>
          <w:marTop w:val="0"/>
          <w:marBottom w:val="0"/>
          <w:divBdr>
            <w:top w:val="none" w:sz="0" w:space="0" w:color="auto"/>
            <w:left w:val="none" w:sz="0" w:space="0" w:color="auto"/>
            <w:bottom w:val="none" w:sz="0" w:space="0" w:color="auto"/>
            <w:right w:val="none" w:sz="0" w:space="0" w:color="auto"/>
          </w:divBdr>
        </w:div>
        <w:div w:id="1085802664">
          <w:marLeft w:val="640"/>
          <w:marRight w:val="0"/>
          <w:marTop w:val="0"/>
          <w:marBottom w:val="0"/>
          <w:divBdr>
            <w:top w:val="none" w:sz="0" w:space="0" w:color="auto"/>
            <w:left w:val="none" w:sz="0" w:space="0" w:color="auto"/>
            <w:bottom w:val="none" w:sz="0" w:space="0" w:color="auto"/>
            <w:right w:val="none" w:sz="0" w:space="0" w:color="auto"/>
          </w:divBdr>
        </w:div>
        <w:div w:id="1110399398">
          <w:marLeft w:val="640"/>
          <w:marRight w:val="0"/>
          <w:marTop w:val="0"/>
          <w:marBottom w:val="0"/>
          <w:divBdr>
            <w:top w:val="none" w:sz="0" w:space="0" w:color="auto"/>
            <w:left w:val="none" w:sz="0" w:space="0" w:color="auto"/>
            <w:bottom w:val="none" w:sz="0" w:space="0" w:color="auto"/>
            <w:right w:val="none" w:sz="0" w:space="0" w:color="auto"/>
          </w:divBdr>
        </w:div>
        <w:div w:id="957906489">
          <w:marLeft w:val="640"/>
          <w:marRight w:val="0"/>
          <w:marTop w:val="0"/>
          <w:marBottom w:val="0"/>
          <w:divBdr>
            <w:top w:val="none" w:sz="0" w:space="0" w:color="auto"/>
            <w:left w:val="none" w:sz="0" w:space="0" w:color="auto"/>
            <w:bottom w:val="none" w:sz="0" w:space="0" w:color="auto"/>
            <w:right w:val="none" w:sz="0" w:space="0" w:color="auto"/>
          </w:divBdr>
        </w:div>
        <w:div w:id="1794591194">
          <w:marLeft w:val="640"/>
          <w:marRight w:val="0"/>
          <w:marTop w:val="0"/>
          <w:marBottom w:val="0"/>
          <w:divBdr>
            <w:top w:val="none" w:sz="0" w:space="0" w:color="auto"/>
            <w:left w:val="none" w:sz="0" w:space="0" w:color="auto"/>
            <w:bottom w:val="none" w:sz="0" w:space="0" w:color="auto"/>
            <w:right w:val="none" w:sz="0" w:space="0" w:color="auto"/>
          </w:divBdr>
        </w:div>
        <w:div w:id="1443067940">
          <w:marLeft w:val="640"/>
          <w:marRight w:val="0"/>
          <w:marTop w:val="0"/>
          <w:marBottom w:val="0"/>
          <w:divBdr>
            <w:top w:val="none" w:sz="0" w:space="0" w:color="auto"/>
            <w:left w:val="none" w:sz="0" w:space="0" w:color="auto"/>
            <w:bottom w:val="none" w:sz="0" w:space="0" w:color="auto"/>
            <w:right w:val="none" w:sz="0" w:space="0" w:color="auto"/>
          </w:divBdr>
        </w:div>
        <w:div w:id="166602084">
          <w:marLeft w:val="640"/>
          <w:marRight w:val="0"/>
          <w:marTop w:val="0"/>
          <w:marBottom w:val="0"/>
          <w:divBdr>
            <w:top w:val="none" w:sz="0" w:space="0" w:color="auto"/>
            <w:left w:val="none" w:sz="0" w:space="0" w:color="auto"/>
            <w:bottom w:val="none" w:sz="0" w:space="0" w:color="auto"/>
            <w:right w:val="none" w:sz="0" w:space="0" w:color="auto"/>
          </w:divBdr>
        </w:div>
        <w:div w:id="1590500947">
          <w:marLeft w:val="640"/>
          <w:marRight w:val="0"/>
          <w:marTop w:val="0"/>
          <w:marBottom w:val="0"/>
          <w:divBdr>
            <w:top w:val="none" w:sz="0" w:space="0" w:color="auto"/>
            <w:left w:val="none" w:sz="0" w:space="0" w:color="auto"/>
            <w:bottom w:val="none" w:sz="0" w:space="0" w:color="auto"/>
            <w:right w:val="none" w:sz="0" w:space="0" w:color="auto"/>
          </w:divBdr>
        </w:div>
        <w:div w:id="122620948">
          <w:marLeft w:val="640"/>
          <w:marRight w:val="0"/>
          <w:marTop w:val="0"/>
          <w:marBottom w:val="0"/>
          <w:divBdr>
            <w:top w:val="none" w:sz="0" w:space="0" w:color="auto"/>
            <w:left w:val="none" w:sz="0" w:space="0" w:color="auto"/>
            <w:bottom w:val="none" w:sz="0" w:space="0" w:color="auto"/>
            <w:right w:val="none" w:sz="0" w:space="0" w:color="auto"/>
          </w:divBdr>
        </w:div>
        <w:div w:id="1495605747">
          <w:marLeft w:val="640"/>
          <w:marRight w:val="0"/>
          <w:marTop w:val="0"/>
          <w:marBottom w:val="0"/>
          <w:divBdr>
            <w:top w:val="none" w:sz="0" w:space="0" w:color="auto"/>
            <w:left w:val="none" w:sz="0" w:space="0" w:color="auto"/>
            <w:bottom w:val="none" w:sz="0" w:space="0" w:color="auto"/>
            <w:right w:val="none" w:sz="0" w:space="0" w:color="auto"/>
          </w:divBdr>
        </w:div>
        <w:div w:id="836727722">
          <w:marLeft w:val="640"/>
          <w:marRight w:val="0"/>
          <w:marTop w:val="0"/>
          <w:marBottom w:val="0"/>
          <w:divBdr>
            <w:top w:val="none" w:sz="0" w:space="0" w:color="auto"/>
            <w:left w:val="none" w:sz="0" w:space="0" w:color="auto"/>
            <w:bottom w:val="none" w:sz="0" w:space="0" w:color="auto"/>
            <w:right w:val="none" w:sz="0" w:space="0" w:color="auto"/>
          </w:divBdr>
        </w:div>
        <w:div w:id="1117716521">
          <w:marLeft w:val="640"/>
          <w:marRight w:val="0"/>
          <w:marTop w:val="0"/>
          <w:marBottom w:val="0"/>
          <w:divBdr>
            <w:top w:val="none" w:sz="0" w:space="0" w:color="auto"/>
            <w:left w:val="none" w:sz="0" w:space="0" w:color="auto"/>
            <w:bottom w:val="none" w:sz="0" w:space="0" w:color="auto"/>
            <w:right w:val="none" w:sz="0" w:space="0" w:color="auto"/>
          </w:divBdr>
        </w:div>
        <w:div w:id="1938368489">
          <w:marLeft w:val="640"/>
          <w:marRight w:val="0"/>
          <w:marTop w:val="0"/>
          <w:marBottom w:val="0"/>
          <w:divBdr>
            <w:top w:val="none" w:sz="0" w:space="0" w:color="auto"/>
            <w:left w:val="none" w:sz="0" w:space="0" w:color="auto"/>
            <w:bottom w:val="none" w:sz="0" w:space="0" w:color="auto"/>
            <w:right w:val="none" w:sz="0" w:space="0" w:color="auto"/>
          </w:divBdr>
        </w:div>
        <w:div w:id="1835100864">
          <w:marLeft w:val="640"/>
          <w:marRight w:val="0"/>
          <w:marTop w:val="0"/>
          <w:marBottom w:val="0"/>
          <w:divBdr>
            <w:top w:val="none" w:sz="0" w:space="0" w:color="auto"/>
            <w:left w:val="none" w:sz="0" w:space="0" w:color="auto"/>
            <w:bottom w:val="none" w:sz="0" w:space="0" w:color="auto"/>
            <w:right w:val="none" w:sz="0" w:space="0" w:color="auto"/>
          </w:divBdr>
        </w:div>
        <w:div w:id="498931382">
          <w:marLeft w:val="640"/>
          <w:marRight w:val="0"/>
          <w:marTop w:val="0"/>
          <w:marBottom w:val="0"/>
          <w:divBdr>
            <w:top w:val="none" w:sz="0" w:space="0" w:color="auto"/>
            <w:left w:val="none" w:sz="0" w:space="0" w:color="auto"/>
            <w:bottom w:val="none" w:sz="0" w:space="0" w:color="auto"/>
            <w:right w:val="none" w:sz="0" w:space="0" w:color="auto"/>
          </w:divBdr>
        </w:div>
        <w:div w:id="1159619303">
          <w:marLeft w:val="640"/>
          <w:marRight w:val="0"/>
          <w:marTop w:val="0"/>
          <w:marBottom w:val="0"/>
          <w:divBdr>
            <w:top w:val="none" w:sz="0" w:space="0" w:color="auto"/>
            <w:left w:val="none" w:sz="0" w:space="0" w:color="auto"/>
            <w:bottom w:val="none" w:sz="0" w:space="0" w:color="auto"/>
            <w:right w:val="none" w:sz="0" w:space="0" w:color="auto"/>
          </w:divBdr>
        </w:div>
        <w:div w:id="1984462681">
          <w:marLeft w:val="640"/>
          <w:marRight w:val="0"/>
          <w:marTop w:val="0"/>
          <w:marBottom w:val="0"/>
          <w:divBdr>
            <w:top w:val="none" w:sz="0" w:space="0" w:color="auto"/>
            <w:left w:val="none" w:sz="0" w:space="0" w:color="auto"/>
            <w:bottom w:val="none" w:sz="0" w:space="0" w:color="auto"/>
            <w:right w:val="none" w:sz="0" w:space="0" w:color="auto"/>
          </w:divBdr>
        </w:div>
        <w:div w:id="1021394561">
          <w:marLeft w:val="640"/>
          <w:marRight w:val="0"/>
          <w:marTop w:val="0"/>
          <w:marBottom w:val="0"/>
          <w:divBdr>
            <w:top w:val="none" w:sz="0" w:space="0" w:color="auto"/>
            <w:left w:val="none" w:sz="0" w:space="0" w:color="auto"/>
            <w:bottom w:val="none" w:sz="0" w:space="0" w:color="auto"/>
            <w:right w:val="none" w:sz="0" w:space="0" w:color="auto"/>
          </w:divBdr>
        </w:div>
        <w:div w:id="90051164">
          <w:marLeft w:val="640"/>
          <w:marRight w:val="0"/>
          <w:marTop w:val="0"/>
          <w:marBottom w:val="0"/>
          <w:divBdr>
            <w:top w:val="none" w:sz="0" w:space="0" w:color="auto"/>
            <w:left w:val="none" w:sz="0" w:space="0" w:color="auto"/>
            <w:bottom w:val="none" w:sz="0" w:space="0" w:color="auto"/>
            <w:right w:val="none" w:sz="0" w:space="0" w:color="auto"/>
          </w:divBdr>
        </w:div>
      </w:divsChild>
    </w:div>
    <w:div w:id="1006403375">
      <w:bodyDiv w:val="1"/>
      <w:marLeft w:val="0"/>
      <w:marRight w:val="0"/>
      <w:marTop w:val="0"/>
      <w:marBottom w:val="0"/>
      <w:divBdr>
        <w:top w:val="none" w:sz="0" w:space="0" w:color="auto"/>
        <w:left w:val="none" w:sz="0" w:space="0" w:color="auto"/>
        <w:bottom w:val="none" w:sz="0" w:space="0" w:color="auto"/>
        <w:right w:val="none" w:sz="0" w:space="0" w:color="auto"/>
      </w:divBdr>
      <w:divsChild>
        <w:div w:id="1685590475">
          <w:marLeft w:val="640"/>
          <w:marRight w:val="0"/>
          <w:marTop w:val="0"/>
          <w:marBottom w:val="0"/>
          <w:divBdr>
            <w:top w:val="none" w:sz="0" w:space="0" w:color="auto"/>
            <w:left w:val="none" w:sz="0" w:space="0" w:color="auto"/>
            <w:bottom w:val="none" w:sz="0" w:space="0" w:color="auto"/>
            <w:right w:val="none" w:sz="0" w:space="0" w:color="auto"/>
          </w:divBdr>
        </w:div>
        <w:div w:id="137965198">
          <w:marLeft w:val="640"/>
          <w:marRight w:val="0"/>
          <w:marTop w:val="0"/>
          <w:marBottom w:val="0"/>
          <w:divBdr>
            <w:top w:val="none" w:sz="0" w:space="0" w:color="auto"/>
            <w:left w:val="none" w:sz="0" w:space="0" w:color="auto"/>
            <w:bottom w:val="none" w:sz="0" w:space="0" w:color="auto"/>
            <w:right w:val="none" w:sz="0" w:space="0" w:color="auto"/>
          </w:divBdr>
        </w:div>
        <w:div w:id="1749770115">
          <w:marLeft w:val="640"/>
          <w:marRight w:val="0"/>
          <w:marTop w:val="0"/>
          <w:marBottom w:val="0"/>
          <w:divBdr>
            <w:top w:val="none" w:sz="0" w:space="0" w:color="auto"/>
            <w:left w:val="none" w:sz="0" w:space="0" w:color="auto"/>
            <w:bottom w:val="none" w:sz="0" w:space="0" w:color="auto"/>
            <w:right w:val="none" w:sz="0" w:space="0" w:color="auto"/>
          </w:divBdr>
        </w:div>
        <w:div w:id="744497438">
          <w:marLeft w:val="640"/>
          <w:marRight w:val="0"/>
          <w:marTop w:val="0"/>
          <w:marBottom w:val="0"/>
          <w:divBdr>
            <w:top w:val="none" w:sz="0" w:space="0" w:color="auto"/>
            <w:left w:val="none" w:sz="0" w:space="0" w:color="auto"/>
            <w:bottom w:val="none" w:sz="0" w:space="0" w:color="auto"/>
            <w:right w:val="none" w:sz="0" w:space="0" w:color="auto"/>
          </w:divBdr>
        </w:div>
        <w:div w:id="892496723">
          <w:marLeft w:val="640"/>
          <w:marRight w:val="0"/>
          <w:marTop w:val="0"/>
          <w:marBottom w:val="0"/>
          <w:divBdr>
            <w:top w:val="none" w:sz="0" w:space="0" w:color="auto"/>
            <w:left w:val="none" w:sz="0" w:space="0" w:color="auto"/>
            <w:bottom w:val="none" w:sz="0" w:space="0" w:color="auto"/>
            <w:right w:val="none" w:sz="0" w:space="0" w:color="auto"/>
          </w:divBdr>
        </w:div>
        <w:div w:id="513763098">
          <w:marLeft w:val="640"/>
          <w:marRight w:val="0"/>
          <w:marTop w:val="0"/>
          <w:marBottom w:val="0"/>
          <w:divBdr>
            <w:top w:val="none" w:sz="0" w:space="0" w:color="auto"/>
            <w:left w:val="none" w:sz="0" w:space="0" w:color="auto"/>
            <w:bottom w:val="none" w:sz="0" w:space="0" w:color="auto"/>
            <w:right w:val="none" w:sz="0" w:space="0" w:color="auto"/>
          </w:divBdr>
        </w:div>
        <w:div w:id="1034959907">
          <w:marLeft w:val="640"/>
          <w:marRight w:val="0"/>
          <w:marTop w:val="0"/>
          <w:marBottom w:val="0"/>
          <w:divBdr>
            <w:top w:val="none" w:sz="0" w:space="0" w:color="auto"/>
            <w:left w:val="none" w:sz="0" w:space="0" w:color="auto"/>
            <w:bottom w:val="none" w:sz="0" w:space="0" w:color="auto"/>
            <w:right w:val="none" w:sz="0" w:space="0" w:color="auto"/>
          </w:divBdr>
        </w:div>
        <w:div w:id="178660954">
          <w:marLeft w:val="640"/>
          <w:marRight w:val="0"/>
          <w:marTop w:val="0"/>
          <w:marBottom w:val="0"/>
          <w:divBdr>
            <w:top w:val="none" w:sz="0" w:space="0" w:color="auto"/>
            <w:left w:val="none" w:sz="0" w:space="0" w:color="auto"/>
            <w:bottom w:val="none" w:sz="0" w:space="0" w:color="auto"/>
            <w:right w:val="none" w:sz="0" w:space="0" w:color="auto"/>
          </w:divBdr>
        </w:div>
        <w:div w:id="585185668">
          <w:marLeft w:val="640"/>
          <w:marRight w:val="0"/>
          <w:marTop w:val="0"/>
          <w:marBottom w:val="0"/>
          <w:divBdr>
            <w:top w:val="none" w:sz="0" w:space="0" w:color="auto"/>
            <w:left w:val="none" w:sz="0" w:space="0" w:color="auto"/>
            <w:bottom w:val="none" w:sz="0" w:space="0" w:color="auto"/>
            <w:right w:val="none" w:sz="0" w:space="0" w:color="auto"/>
          </w:divBdr>
        </w:div>
        <w:div w:id="1814713681">
          <w:marLeft w:val="640"/>
          <w:marRight w:val="0"/>
          <w:marTop w:val="0"/>
          <w:marBottom w:val="0"/>
          <w:divBdr>
            <w:top w:val="none" w:sz="0" w:space="0" w:color="auto"/>
            <w:left w:val="none" w:sz="0" w:space="0" w:color="auto"/>
            <w:bottom w:val="none" w:sz="0" w:space="0" w:color="auto"/>
            <w:right w:val="none" w:sz="0" w:space="0" w:color="auto"/>
          </w:divBdr>
        </w:div>
        <w:div w:id="308948363">
          <w:marLeft w:val="640"/>
          <w:marRight w:val="0"/>
          <w:marTop w:val="0"/>
          <w:marBottom w:val="0"/>
          <w:divBdr>
            <w:top w:val="none" w:sz="0" w:space="0" w:color="auto"/>
            <w:left w:val="none" w:sz="0" w:space="0" w:color="auto"/>
            <w:bottom w:val="none" w:sz="0" w:space="0" w:color="auto"/>
            <w:right w:val="none" w:sz="0" w:space="0" w:color="auto"/>
          </w:divBdr>
        </w:div>
        <w:div w:id="1542550972">
          <w:marLeft w:val="640"/>
          <w:marRight w:val="0"/>
          <w:marTop w:val="0"/>
          <w:marBottom w:val="0"/>
          <w:divBdr>
            <w:top w:val="none" w:sz="0" w:space="0" w:color="auto"/>
            <w:left w:val="none" w:sz="0" w:space="0" w:color="auto"/>
            <w:bottom w:val="none" w:sz="0" w:space="0" w:color="auto"/>
            <w:right w:val="none" w:sz="0" w:space="0" w:color="auto"/>
          </w:divBdr>
        </w:div>
        <w:div w:id="579994890">
          <w:marLeft w:val="640"/>
          <w:marRight w:val="0"/>
          <w:marTop w:val="0"/>
          <w:marBottom w:val="0"/>
          <w:divBdr>
            <w:top w:val="none" w:sz="0" w:space="0" w:color="auto"/>
            <w:left w:val="none" w:sz="0" w:space="0" w:color="auto"/>
            <w:bottom w:val="none" w:sz="0" w:space="0" w:color="auto"/>
            <w:right w:val="none" w:sz="0" w:space="0" w:color="auto"/>
          </w:divBdr>
        </w:div>
        <w:div w:id="1674995325">
          <w:marLeft w:val="640"/>
          <w:marRight w:val="0"/>
          <w:marTop w:val="0"/>
          <w:marBottom w:val="0"/>
          <w:divBdr>
            <w:top w:val="none" w:sz="0" w:space="0" w:color="auto"/>
            <w:left w:val="none" w:sz="0" w:space="0" w:color="auto"/>
            <w:bottom w:val="none" w:sz="0" w:space="0" w:color="auto"/>
            <w:right w:val="none" w:sz="0" w:space="0" w:color="auto"/>
          </w:divBdr>
        </w:div>
        <w:div w:id="1876502170">
          <w:marLeft w:val="640"/>
          <w:marRight w:val="0"/>
          <w:marTop w:val="0"/>
          <w:marBottom w:val="0"/>
          <w:divBdr>
            <w:top w:val="none" w:sz="0" w:space="0" w:color="auto"/>
            <w:left w:val="none" w:sz="0" w:space="0" w:color="auto"/>
            <w:bottom w:val="none" w:sz="0" w:space="0" w:color="auto"/>
            <w:right w:val="none" w:sz="0" w:space="0" w:color="auto"/>
          </w:divBdr>
        </w:div>
        <w:div w:id="705519187">
          <w:marLeft w:val="640"/>
          <w:marRight w:val="0"/>
          <w:marTop w:val="0"/>
          <w:marBottom w:val="0"/>
          <w:divBdr>
            <w:top w:val="none" w:sz="0" w:space="0" w:color="auto"/>
            <w:left w:val="none" w:sz="0" w:space="0" w:color="auto"/>
            <w:bottom w:val="none" w:sz="0" w:space="0" w:color="auto"/>
            <w:right w:val="none" w:sz="0" w:space="0" w:color="auto"/>
          </w:divBdr>
        </w:div>
        <w:div w:id="1492328328">
          <w:marLeft w:val="640"/>
          <w:marRight w:val="0"/>
          <w:marTop w:val="0"/>
          <w:marBottom w:val="0"/>
          <w:divBdr>
            <w:top w:val="none" w:sz="0" w:space="0" w:color="auto"/>
            <w:left w:val="none" w:sz="0" w:space="0" w:color="auto"/>
            <w:bottom w:val="none" w:sz="0" w:space="0" w:color="auto"/>
            <w:right w:val="none" w:sz="0" w:space="0" w:color="auto"/>
          </w:divBdr>
        </w:div>
        <w:div w:id="683626942">
          <w:marLeft w:val="640"/>
          <w:marRight w:val="0"/>
          <w:marTop w:val="0"/>
          <w:marBottom w:val="0"/>
          <w:divBdr>
            <w:top w:val="none" w:sz="0" w:space="0" w:color="auto"/>
            <w:left w:val="none" w:sz="0" w:space="0" w:color="auto"/>
            <w:bottom w:val="none" w:sz="0" w:space="0" w:color="auto"/>
            <w:right w:val="none" w:sz="0" w:space="0" w:color="auto"/>
          </w:divBdr>
        </w:div>
        <w:div w:id="1796215078">
          <w:marLeft w:val="640"/>
          <w:marRight w:val="0"/>
          <w:marTop w:val="0"/>
          <w:marBottom w:val="0"/>
          <w:divBdr>
            <w:top w:val="none" w:sz="0" w:space="0" w:color="auto"/>
            <w:left w:val="none" w:sz="0" w:space="0" w:color="auto"/>
            <w:bottom w:val="none" w:sz="0" w:space="0" w:color="auto"/>
            <w:right w:val="none" w:sz="0" w:space="0" w:color="auto"/>
          </w:divBdr>
        </w:div>
        <w:div w:id="1786001616">
          <w:marLeft w:val="640"/>
          <w:marRight w:val="0"/>
          <w:marTop w:val="0"/>
          <w:marBottom w:val="0"/>
          <w:divBdr>
            <w:top w:val="none" w:sz="0" w:space="0" w:color="auto"/>
            <w:left w:val="none" w:sz="0" w:space="0" w:color="auto"/>
            <w:bottom w:val="none" w:sz="0" w:space="0" w:color="auto"/>
            <w:right w:val="none" w:sz="0" w:space="0" w:color="auto"/>
          </w:divBdr>
        </w:div>
        <w:div w:id="784807428">
          <w:marLeft w:val="640"/>
          <w:marRight w:val="0"/>
          <w:marTop w:val="0"/>
          <w:marBottom w:val="0"/>
          <w:divBdr>
            <w:top w:val="none" w:sz="0" w:space="0" w:color="auto"/>
            <w:left w:val="none" w:sz="0" w:space="0" w:color="auto"/>
            <w:bottom w:val="none" w:sz="0" w:space="0" w:color="auto"/>
            <w:right w:val="none" w:sz="0" w:space="0" w:color="auto"/>
          </w:divBdr>
        </w:div>
        <w:div w:id="2015571606">
          <w:marLeft w:val="640"/>
          <w:marRight w:val="0"/>
          <w:marTop w:val="0"/>
          <w:marBottom w:val="0"/>
          <w:divBdr>
            <w:top w:val="none" w:sz="0" w:space="0" w:color="auto"/>
            <w:left w:val="none" w:sz="0" w:space="0" w:color="auto"/>
            <w:bottom w:val="none" w:sz="0" w:space="0" w:color="auto"/>
            <w:right w:val="none" w:sz="0" w:space="0" w:color="auto"/>
          </w:divBdr>
        </w:div>
        <w:div w:id="1968273598">
          <w:marLeft w:val="640"/>
          <w:marRight w:val="0"/>
          <w:marTop w:val="0"/>
          <w:marBottom w:val="0"/>
          <w:divBdr>
            <w:top w:val="none" w:sz="0" w:space="0" w:color="auto"/>
            <w:left w:val="none" w:sz="0" w:space="0" w:color="auto"/>
            <w:bottom w:val="none" w:sz="0" w:space="0" w:color="auto"/>
            <w:right w:val="none" w:sz="0" w:space="0" w:color="auto"/>
          </w:divBdr>
        </w:div>
        <w:div w:id="1433285669">
          <w:marLeft w:val="640"/>
          <w:marRight w:val="0"/>
          <w:marTop w:val="0"/>
          <w:marBottom w:val="0"/>
          <w:divBdr>
            <w:top w:val="none" w:sz="0" w:space="0" w:color="auto"/>
            <w:left w:val="none" w:sz="0" w:space="0" w:color="auto"/>
            <w:bottom w:val="none" w:sz="0" w:space="0" w:color="auto"/>
            <w:right w:val="none" w:sz="0" w:space="0" w:color="auto"/>
          </w:divBdr>
        </w:div>
        <w:div w:id="918826803">
          <w:marLeft w:val="640"/>
          <w:marRight w:val="0"/>
          <w:marTop w:val="0"/>
          <w:marBottom w:val="0"/>
          <w:divBdr>
            <w:top w:val="none" w:sz="0" w:space="0" w:color="auto"/>
            <w:left w:val="none" w:sz="0" w:space="0" w:color="auto"/>
            <w:bottom w:val="none" w:sz="0" w:space="0" w:color="auto"/>
            <w:right w:val="none" w:sz="0" w:space="0" w:color="auto"/>
          </w:divBdr>
        </w:div>
        <w:div w:id="1220820025">
          <w:marLeft w:val="640"/>
          <w:marRight w:val="0"/>
          <w:marTop w:val="0"/>
          <w:marBottom w:val="0"/>
          <w:divBdr>
            <w:top w:val="none" w:sz="0" w:space="0" w:color="auto"/>
            <w:left w:val="none" w:sz="0" w:space="0" w:color="auto"/>
            <w:bottom w:val="none" w:sz="0" w:space="0" w:color="auto"/>
            <w:right w:val="none" w:sz="0" w:space="0" w:color="auto"/>
          </w:divBdr>
        </w:div>
        <w:div w:id="2041738223">
          <w:marLeft w:val="640"/>
          <w:marRight w:val="0"/>
          <w:marTop w:val="0"/>
          <w:marBottom w:val="0"/>
          <w:divBdr>
            <w:top w:val="none" w:sz="0" w:space="0" w:color="auto"/>
            <w:left w:val="none" w:sz="0" w:space="0" w:color="auto"/>
            <w:bottom w:val="none" w:sz="0" w:space="0" w:color="auto"/>
            <w:right w:val="none" w:sz="0" w:space="0" w:color="auto"/>
          </w:divBdr>
        </w:div>
        <w:div w:id="775053151">
          <w:marLeft w:val="640"/>
          <w:marRight w:val="0"/>
          <w:marTop w:val="0"/>
          <w:marBottom w:val="0"/>
          <w:divBdr>
            <w:top w:val="none" w:sz="0" w:space="0" w:color="auto"/>
            <w:left w:val="none" w:sz="0" w:space="0" w:color="auto"/>
            <w:bottom w:val="none" w:sz="0" w:space="0" w:color="auto"/>
            <w:right w:val="none" w:sz="0" w:space="0" w:color="auto"/>
          </w:divBdr>
        </w:div>
        <w:div w:id="1025443477">
          <w:marLeft w:val="640"/>
          <w:marRight w:val="0"/>
          <w:marTop w:val="0"/>
          <w:marBottom w:val="0"/>
          <w:divBdr>
            <w:top w:val="none" w:sz="0" w:space="0" w:color="auto"/>
            <w:left w:val="none" w:sz="0" w:space="0" w:color="auto"/>
            <w:bottom w:val="none" w:sz="0" w:space="0" w:color="auto"/>
            <w:right w:val="none" w:sz="0" w:space="0" w:color="auto"/>
          </w:divBdr>
        </w:div>
        <w:div w:id="1905750134">
          <w:marLeft w:val="640"/>
          <w:marRight w:val="0"/>
          <w:marTop w:val="0"/>
          <w:marBottom w:val="0"/>
          <w:divBdr>
            <w:top w:val="none" w:sz="0" w:space="0" w:color="auto"/>
            <w:left w:val="none" w:sz="0" w:space="0" w:color="auto"/>
            <w:bottom w:val="none" w:sz="0" w:space="0" w:color="auto"/>
            <w:right w:val="none" w:sz="0" w:space="0" w:color="auto"/>
          </w:divBdr>
        </w:div>
        <w:div w:id="2018996904">
          <w:marLeft w:val="640"/>
          <w:marRight w:val="0"/>
          <w:marTop w:val="0"/>
          <w:marBottom w:val="0"/>
          <w:divBdr>
            <w:top w:val="none" w:sz="0" w:space="0" w:color="auto"/>
            <w:left w:val="none" w:sz="0" w:space="0" w:color="auto"/>
            <w:bottom w:val="none" w:sz="0" w:space="0" w:color="auto"/>
            <w:right w:val="none" w:sz="0" w:space="0" w:color="auto"/>
          </w:divBdr>
        </w:div>
        <w:div w:id="1195921848">
          <w:marLeft w:val="640"/>
          <w:marRight w:val="0"/>
          <w:marTop w:val="0"/>
          <w:marBottom w:val="0"/>
          <w:divBdr>
            <w:top w:val="none" w:sz="0" w:space="0" w:color="auto"/>
            <w:left w:val="none" w:sz="0" w:space="0" w:color="auto"/>
            <w:bottom w:val="none" w:sz="0" w:space="0" w:color="auto"/>
            <w:right w:val="none" w:sz="0" w:space="0" w:color="auto"/>
          </w:divBdr>
        </w:div>
        <w:div w:id="433018353">
          <w:marLeft w:val="640"/>
          <w:marRight w:val="0"/>
          <w:marTop w:val="0"/>
          <w:marBottom w:val="0"/>
          <w:divBdr>
            <w:top w:val="none" w:sz="0" w:space="0" w:color="auto"/>
            <w:left w:val="none" w:sz="0" w:space="0" w:color="auto"/>
            <w:bottom w:val="none" w:sz="0" w:space="0" w:color="auto"/>
            <w:right w:val="none" w:sz="0" w:space="0" w:color="auto"/>
          </w:divBdr>
        </w:div>
        <w:div w:id="381368898">
          <w:marLeft w:val="640"/>
          <w:marRight w:val="0"/>
          <w:marTop w:val="0"/>
          <w:marBottom w:val="0"/>
          <w:divBdr>
            <w:top w:val="none" w:sz="0" w:space="0" w:color="auto"/>
            <w:left w:val="none" w:sz="0" w:space="0" w:color="auto"/>
            <w:bottom w:val="none" w:sz="0" w:space="0" w:color="auto"/>
            <w:right w:val="none" w:sz="0" w:space="0" w:color="auto"/>
          </w:divBdr>
        </w:div>
        <w:div w:id="88737916">
          <w:marLeft w:val="640"/>
          <w:marRight w:val="0"/>
          <w:marTop w:val="0"/>
          <w:marBottom w:val="0"/>
          <w:divBdr>
            <w:top w:val="none" w:sz="0" w:space="0" w:color="auto"/>
            <w:left w:val="none" w:sz="0" w:space="0" w:color="auto"/>
            <w:bottom w:val="none" w:sz="0" w:space="0" w:color="auto"/>
            <w:right w:val="none" w:sz="0" w:space="0" w:color="auto"/>
          </w:divBdr>
        </w:div>
        <w:div w:id="1259678473">
          <w:marLeft w:val="640"/>
          <w:marRight w:val="0"/>
          <w:marTop w:val="0"/>
          <w:marBottom w:val="0"/>
          <w:divBdr>
            <w:top w:val="none" w:sz="0" w:space="0" w:color="auto"/>
            <w:left w:val="none" w:sz="0" w:space="0" w:color="auto"/>
            <w:bottom w:val="none" w:sz="0" w:space="0" w:color="auto"/>
            <w:right w:val="none" w:sz="0" w:space="0" w:color="auto"/>
          </w:divBdr>
        </w:div>
        <w:div w:id="657148009">
          <w:marLeft w:val="640"/>
          <w:marRight w:val="0"/>
          <w:marTop w:val="0"/>
          <w:marBottom w:val="0"/>
          <w:divBdr>
            <w:top w:val="none" w:sz="0" w:space="0" w:color="auto"/>
            <w:left w:val="none" w:sz="0" w:space="0" w:color="auto"/>
            <w:bottom w:val="none" w:sz="0" w:space="0" w:color="auto"/>
            <w:right w:val="none" w:sz="0" w:space="0" w:color="auto"/>
          </w:divBdr>
        </w:div>
        <w:div w:id="1196038814">
          <w:marLeft w:val="640"/>
          <w:marRight w:val="0"/>
          <w:marTop w:val="0"/>
          <w:marBottom w:val="0"/>
          <w:divBdr>
            <w:top w:val="none" w:sz="0" w:space="0" w:color="auto"/>
            <w:left w:val="none" w:sz="0" w:space="0" w:color="auto"/>
            <w:bottom w:val="none" w:sz="0" w:space="0" w:color="auto"/>
            <w:right w:val="none" w:sz="0" w:space="0" w:color="auto"/>
          </w:divBdr>
        </w:div>
        <w:div w:id="1670866849">
          <w:marLeft w:val="640"/>
          <w:marRight w:val="0"/>
          <w:marTop w:val="0"/>
          <w:marBottom w:val="0"/>
          <w:divBdr>
            <w:top w:val="none" w:sz="0" w:space="0" w:color="auto"/>
            <w:left w:val="none" w:sz="0" w:space="0" w:color="auto"/>
            <w:bottom w:val="none" w:sz="0" w:space="0" w:color="auto"/>
            <w:right w:val="none" w:sz="0" w:space="0" w:color="auto"/>
          </w:divBdr>
        </w:div>
        <w:div w:id="851992932">
          <w:marLeft w:val="640"/>
          <w:marRight w:val="0"/>
          <w:marTop w:val="0"/>
          <w:marBottom w:val="0"/>
          <w:divBdr>
            <w:top w:val="none" w:sz="0" w:space="0" w:color="auto"/>
            <w:left w:val="none" w:sz="0" w:space="0" w:color="auto"/>
            <w:bottom w:val="none" w:sz="0" w:space="0" w:color="auto"/>
            <w:right w:val="none" w:sz="0" w:space="0" w:color="auto"/>
          </w:divBdr>
        </w:div>
      </w:divsChild>
    </w:div>
    <w:div w:id="1128624017">
      <w:bodyDiv w:val="1"/>
      <w:marLeft w:val="0"/>
      <w:marRight w:val="0"/>
      <w:marTop w:val="0"/>
      <w:marBottom w:val="0"/>
      <w:divBdr>
        <w:top w:val="none" w:sz="0" w:space="0" w:color="auto"/>
        <w:left w:val="none" w:sz="0" w:space="0" w:color="auto"/>
        <w:bottom w:val="none" w:sz="0" w:space="0" w:color="auto"/>
        <w:right w:val="none" w:sz="0" w:space="0" w:color="auto"/>
      </w:divBdr>
      <w:divsChild>
        <w:div w:id="20324759">
          <w:marLeft w:val="640"/>
          <w:marRight w:val="0"/>
          <w:marTop w:val="0"/>
          <w:marBottom w:val="0"/>
          <w:divBdr>
            <w:top w:val="none" w:sz="0" w:space="0" w:color="auto"/>
            <w:left w:val="none" w:sz="0" w:space="0" w:color="auto"/>
            <w:bottom w:val="none" w:sz="0" w:space="0" w:color="auto"/>
            <w:right w:val="none" w:sz="0" w:space="0" w:color="auto"/>
          </w:divBdr>
        </w:div>
        <w:div w:id="1941909098">
          <w:marLeft w:val="640"/>
          <w:marRight w:val="0"/>
          <w:marTop w:val="0"/>
          <w:marBottom w:val="0"/>
          <w:divBdr>
            <w:top w:val="none" w:sz="0" w:space="0" w:color="auto"/>
            <w:left w:val="none" w:sz="0" w:space="0" w:color="auto"/>
            <w:bottom w:val="none" w:sz="0" w:space="0" w:color="auto"/>
            <w:right w:val="none" w:sz="0" w:space="0" w:color="auto"/>
          </w:divBdr>
        </w:div>
        <w:div w:id="307590856">
          <w:marLeft w:val="640"/>
          <w:marRight w:val="0"/>
          <w:marTop w:val="0"/>
          <w:marBottom w:val="0"/>
          <w:divBdr>
            <w:top w:val="none" w:sz="0" w:space="0" w:color="auto"/>
            <w:left w:val="none" w:sz="0" w:space="0" w:color="auto"/>
            <w:bottom w:val="none" w:sz="0" w:space="0" w:color="auto"/>
            <w:right w:val="none" w:sz="0" w:space="0" w:color="auto"/>
          </w:divBdr>
        </w:div>
        <w:div w:id="1167356277">
          <w:marLeft w:val="640"/>
          <w:marRight w:val="0"/>
          <w:marTop w:val="0"/>
          <w:marBottom w:val="0"/>
          <w:divBdr>
            <w:top w:val="none" w:sz="0" w:space="0" w:color="auto"/>
            <w:left w:val="none" w:sz="0" w:space="0" w:color="auto"/>
            <w:bottom w:val="none" w:sz="0" w:space="0" w:color="auto"/>
            <w:right w:val="none" w:sz="0" w:space="0" w:color="auto"/>
          </w:divBdr>
        </w:div>
        <w:div w:id="546796641">
          <w:marLeft w:val="640"/>
          <w:marRight w:val="0"/>
          <w:marTop w:val="0"/>
          <w:marBottom w:val="0"/>
          <w:divBdr>
            <w:top w:val="none" w:sz="0" w:space="0" w:color="auto"/>
            <w:left w:val="none" w:sz="0" w:space="0" w:color="auto"/>
            <w:bottom w:val="none" w:sz="0" w:space="0" w:color="auto"/>
            <w:right w:val="none" w:sz="0" w:space="0" w:color="auto"/>
          </w:divBdr>
        </w:div>
        <w:div w:id="436096209">
          <w:marLeft w:val="640"/>
          <w:marRight w:val="0"/>
          <w:marTop w:val="0"/>
          <w:marBottom w:val="0"/>
          <w:divBdr>
            <w:top w:val="none" w:sz="0" w:space="0" w:color="auto"/>
            <w:left w:val="none" w:sz="0" w:space="0" w:color="auto"/>
            <w:bottom w:val="none" w:sz="0" w:space="0" w:color="auto"/>
            <w:right w:val="none" w:sz="0" w:space="0" w:color="auto"/>
          </w:divBdr>
        </w:div>
        <w:div w:id="948511068">
          <w:marLeft w:val="640"/>
          <w:marRight w:val="0"/>
          <w:marTop w:val="0"/>
          <w:marBottom w:val="0"/>
          <w:divBdr>
            <w:top w:val="none" w:sz="0" w:space="0" w:color="auto"/>
            <w:left w:val="none" w:sz="0" w:space="0" w:color="auto"/>
            <w:bottom w:val="none" w:sz="0" w:space="0" w:color="auto"/>
            <w:right w:val="none" w:sz="0" w:space="0" w:color="auto"/>
          </w:divBdr>
        </w:div>
        <w:div w:id="1661957762">
          <w:marLeft w:val="640"/>
          <w:marRight w:val="0"/>
          <w:marTop w:val="0"/>
          <w:marBottom w:val="0"/>
          <w:divBdr>
            <w:top w:val="none" w:sz="0" w:space="0" w:color="auto"/>
            <w:left w:val="none" w:sz="0" w:space="0" w:color="auto"/>
            <w:bottom w:val="none" w:sz="0" w:space="0" w:color="auto"/>
            <w:right w:val="none" w:sz="0" w:space="0" w:color="auto"/>
          </w:divBdr>
        </w:div>
        <w:div w:id="1132096686">
          <w:marLeft w:val="640"/>
          <w:marRight w:val="0"/>
          <w:marTop w:val="0"/>
          <w:marBottom w:val="0"/>
          <w:divBdr>
            <w:top w:val="none" w:sz="0" w:space="0" w:color="auto"/>
            <w:left w:val="none" w:sz="0" w:space="0" w:color="auto"/>
            <w:bottom w:val="none" w:sz="0" w:space="0" w:color="auto"/>
            <w:right w:val="none" w:sz="0" w:space="0" w:color="auto"/>
          </w:divBdr>
        </w:div>
        <w:div w:id="2061979432">
          <w:marLeft w:val="640"/>
          <w:marRight w:val="0"/>
          <w:marTop w:val="0"/>
          <w:marBottom w:val="0"/>
          <w:divBdr>
            <w:top w:val="none" w:sz="0" w:space="0" w:color="auto"/>
            <w:left w:val="none" w:sz="0" w:space="0" w:color="auto"/>
            <w:bottom w:val="none" w:sz="0" w:space="0" w:color="auto"/>
            <w:right w:val="none" w:sz="0" w:space="0" w:color="auto"/>
          </w:divBdr>
        </w:div>
        <w:div w:id="1951891334">
          <w:marLeft w:val="640"/>
          <w:marRight w:val="0"/>
          <w:marTop w:val="0"/>
          <w:marBottom w:val="0"/>
          <w:divBdr>
            <w:top w:val="none" w:sz="0" w:space="0" w:color="auto"/>
            <w:left w:val="none" w:sz="0" w:space="0" w:color="auto"/>
            <w:bottom w:val="none" w:sz="0" w:space="0" w:color="auto"/>
            <w:right w:val="none" w:sz="0" w:space="0" w:color="auto"/>
          </w:divBdr>
        </w:div>
        <w:div w:id="1430540022">
          <w:marLeft w:val="640"/>
          <w:marRight w:val="0"/>
          <w:marTop w:val="0"/>
          <w:marBottom w:val="0"/>
          <w:divBdr>
            <w:top w:val="none" w:sz="0" w:space="0" w:color="auto"/>
            <w:left w:val="none" w:sz="0" w:space="0" w:color="auto"/>
            <w:bottom w:val="none" w:sz="0" w:space="0" w:color="auto"/>
            <w:right w:val="none" w:sz="0" w:space="0" w:color="auto"/>
          </w:divBdr>
        </w:div>
        <w:div w:id="672683742">
          <w:marLeft w:val="640"/>
          <w:marRight w:val="0"/>
          <w:marTop w:val="0"/>
          <w:marBottom w:val="0"/>
          <w:divBdr>
            <w:top w:val="none" w:sz="0" w:space="0" w:color="auto"/>
            <w:left w:val="none" w:sz="0" w:space="0" w:color="auto"/>
            <w:bottom w:val="none" w:sz="0" w:space="0" w:color="auto"/>
            <w:right w:val="none" w:sz="0" w:space="0" w:color="auto"/>
          </w:divBdr>
        </w:div>
        <w:div w:id="470749894">
          <w:marLeft w:val="640"/>
          <w:marRight w:val="0"/>
          <w:marTop w:val="0"/>
          <w:marBottom w:val="0"/>
          <w:divBdr>
            <w:top w:val="none" w:sz="0" w:space="0" w:color="auto"/>
            <w:left w:val="none" w:sz="0" w:space="0" w:color="auto"/>
            <w:bottom w:val="none" w:sz="0" w:space="0" w:color="auto"/>
            <w:right w:val="none" w:sz="0" w:space="0" w:color="auto"/>
          </w:divBdr>
        </w:div>
        <w:div w:id="404651515">
          <w:marLeft w:val="640"/>
          <w:marRight w:val="0"/>
          <w:marTop w:val="0"/>
          <w:marBottom w:val="0"/>
          <w:divBdr>
            <w:top w:val="none" w:sz="0" w:space="0" w:color="auto"/>
            <w:left w:val="none" w:sz="0" w:space="0" w:color="auto"/>
            <w:bottom w:val="none" w:sz="0" w:space="0" w:color="auto"/>
            <w:right w:val="none" w:sz="0" w:space="0" w:color="auto"/>
          </w:divBdr>
        </w:div>
        <w:div w:id="880627811">
          <w:marLeft w:val="640"/>
          <w:marRight w:val="0"/>
          <w:marTop w:val="0"/>
          <w:marBottom w:val="0"/>
          <w:divBdr>
            <w:top w:val="none" w:sz="0" w:space="0" w:color="auto"/>
            <w:left w:val="none" w:sz="0" w:space="0" w:color="auto"/>
            <w:bottom w:val="none" w:sz="0" w:space="0" w:color="auto"/>
            <w:right w:val="none" w:sz="0" w:space="0" w:color="auto"/>
          </w:divBdr>
        </w:div>
        <w:div w:id="1670448854">
          <w:marLeft w:val="640"/>
          <w:marRight w:val="0"/>
          <w:marTop w:val="0"/>
          <w:marBottom w:val="0"/>
          <w:divBdr>
            <w:top w:val="none" w:sz="0" w:space="0" w:color="auto"/>
            <w:left w:val="none" w:sz="0" w:space="0" w:color="auto"/>
            <w:bottom w:val="none" w:sz="0" w:space="0" w:color="auto"/>
            <w:right w:val="none" w:sz="0" w:space="0" w:color="auto"/>
          </w:divBdr>
        </w:div>
        <w:div w:id="2048873797">
          <w:marLeft w:val="640"/>
          <w:marRight w:val="0"/>
          <w:marTop w:val="0"/>
          <w:marBottom w:val="0"/>
          <w:divBdr>
            <w:top w:val="none" w:sz="0" w:space="0" w:color="auto"/>
            <w:left w:val="none" w:sz="0" w:space="0" w:color="auto"/>
            <w:bottom w:val="none" w:sz="0" w:space="0" w:color="auto"/>
            <w:right w:val="none" w:sz="0" w:space="0" w:color="auto"/>
          </w:divBdr>
        </w:div>
        <w:div w:id="8484199">
          <w:marLeft w:val="640"/>
          <w:marRight w:val="0"/>
          <w:marTop w:val="0"/>
          <w:marBottom w:val="0"/>
          <w:divBdr>
            <w:top w:val="none" w:sz="0" w:space="0" w:color="auto"/>
            <w:left w:val="none" w:sz="0" w:space="0" w:color="auto"/>
            <w:bottom w:val="none" w:sz="0" w:space="0" w:color="auto"/>
            <w:right w:val="none" w:sz="0" w:space="0" w:color="auto"/>
          </w:divBdr>
        </w:div>
        <w:div w:id="1383943637">
          <w:marLeft w:val="640"/>
          <w:marRight w:val="0"/>
          <w:marTop w:val="0"/>
          <w:marBottom w:val="0"/>
          <w:divBdr>
            <w:top w:val="none" w:sz="0" w:space="0" w:color="auto"/>
            <w:left w:val="none" w:sz="0" w:space="0" w:color="auto"/>
            <w:bottom w:val="none" w:sz="0" w:space="0" w:color="auto"/>
            <w:right w:val="none" w:sz="0" w:space="0" w:color="auto"/>
          </w:divBdr>
        </w:div>
        <w:div w:id="1151747522">
          <w:marLeft w:val="640"/>
          <w:marRight w:val="0"/>
          <w:marTop w:val="0"/>
          <w:marBottom w:val="0"/>
          <w:divBdr>
            <w:top w:val="none" w:sz="0" w:space="0" w:color="auto"/>
            <w:left w:val="none" w:sz="0" w:space="0" w:color="auto"/>
            <w:bottom w:val="none" w:sz="0" w:space="0" w:color="auto"/>
            <w:right w:val="none" w:sz="0" w:space="0" w:color="auto"/>
          </w:divBdr>
        </w:div>
        <w:div w:id="660160999">
          <w:marLeft w:val="640"/>
          <w:marRight w:val="0"/>
          <w:marTop w:val="0"/>
          <w:marBottom w:val="0"/>
          <w:divBdr>
            <w:top w:val="none" w:sz="0" w:space="0" w:color="auto"/>
            <w:left w:val="none" w:sz="0" w:space="0" w:color="auto"/>
            <w:bottom w:val="none" w:sz="0" w:space="0" w:color="auto"/>
            <w:right w:val="none" w:sz="0" w:space="0" w:color="auto"/>
          </w:divBdr>
        </w:div>
        <w:div w:id="1720744240">
          <w:marLeft w:val="640"/>
          <w:marRight w:val="0"/>
          <w:marTop w:val="0"/>
          <w:marBottom w:val="0"/>
          <w:divBdr>
            <w:top w:val="none" w:sz="0" w:space="0" w:color="auto"/>
            <w:left w:val="none" w:sz="0" w:space="0" w:color="auto"/>
            <w:bottom w:val="none" w:sz="0" w:space="0" w:color="auto"/>
            <w:right w:val="none" w:sz="0" w:space="0" w:color="auto"/>
          </w:divBdr>
        </w:div>
        <w:div w:id="1523787733">
          <w:marLeft w:val="640"/>
          <w:marRight w:val="0"/>
          <w:marTop w:val="0"/>
          <w:marBottom w:val="0"/>
          <w:divBdr>
            <w:top w:val="none" w:sz="0" w:space="0" w:color="auto"/>
            <w:left w:val="none" w:sz="0" w:space="0" w:color="auto"/>
            <w:bottom w:val="none" w:sz="0" w:space="0" w:color="auto"/>
            <w:right w:val="none" w:sz="0" w:space="0" w:color="auto"/>
          </w:divBdr>
        </w:div>
        <w:div w:id="361125784">
          <w:marLeft w:val="640"/>
          <w:marRight w:val="0"/>
          <w:marTop w:val="0"/>
          <w:marBottom w:val="0"/>
          <w:divBdr>
            <w:top w:val="none" w:sz="0" w:space="0" w:color="auto"/>
            <w:left w:val="none" w:sz="0" w:space="0" w:color="auto"/>
            <w:bottom w:val="none" w:sz="0" w:space="0" w:color="auto"/>
            <w:right w:val="none" w:sz="0" w:space="0" w:color="auto"/>
          </w:divBdr>
        </w:div>
        <w:div w:id="1096053137">
          <w:marLeft w:val="640"/>
          <w:marRight w:val="0"/>
          <w:marTop w:val="0"/>
          <w:marBottom w:val="0"/>
          <w:divBdr>
            <w:top w:val="none" w:sz="0" w:space="0" w:color="auto"/>
            <w:left w:val="none" w:sz="0" w:space="0" w:color="auto"/>
            <w:bottom w:val="none" w:sz="0" w:space="0" w:color="auto"/>
            <w:right w:val="none" w:sz="0" w:space="0" w:color="auto"/>
          </w:divBdr>
        </w:div>
        <w:div w:id="1584490733">
          <w:marLeft w:val="640"/>
          <w:marRight w:val="0"/>
          <w:marTop w:val="0"/>
          <w:marBottom w:val="0"/>
          <w:divBdr>
            <w:top w:val="none" w:sz="0" w:space="0" w:color="auto"/>
            <w:left w:val="none" w:sz="0" w:space="0" w:color="auto"/>
            <w:bottom w:val="none" w:sz="0" w:space="0" w:color="auto"/>
            <w:right w:val="none" w:sz="0" w:space="0" w:color="auto"/>
          </w:divBdr>
        </w:div>
        <w:div w:id="219946623">
          <w:marLeft w:val="640"/>
          <w:marRight w:val="0"/>
          <w:marTop w:val="0"/>
          <w:marBottom w:val="0"/>
          <w:divBdr>
            <w:top w:val="none" w:sz="0" w:space="0" w:color="auto"/>
            <w:left w:val="none" w:sz="0" w:space="0" w:color="auto"/>
            <w:bottom w:val="none" w:sz="0" w:space="0" w:color="auto"/>
            <w:right w:val="none" w:sz="0" w:space="0" w:color="auto"/>
          </w:divBdr>
        </w:div>
        <w:div w:id="1065567912">
          <w:marLeft w:val="640"/>
          <w:marRight w:val="0"/>
          <w:marTop w:val="0"/>
          <w:marBottom w:val="0"/>
          <w:divBdr>
            <w:top w:val="none" w:sz="0" w:space="0" w:color="auto"/>
            <w:left w:val="none" w:sz="0" w:space="0" w:color="auto"/>
            <w:bottom w:val="none" w:sz="0" w:space="0" w:color="auto"/>
            <w:right w:val="none" w:sz="0" w:space="0" w:color="auto"/>
          </w:divBdr>
        </w:div>
        <w:div w:id="1109006461">
          <w:marLeft w:val="640"/>
          <w:marRight w:val="0"/>
          <w:marTop w:val="0"/>
          <w:marBottom w:val="0"/>
          <w:divBdr>
            <w:top w:val="none" w:sz="0" w:space="0" w:color="auto"/>
            <w:left w:val="none" w:sz="0" w:space="0" w:color="auto"/>
            <w:bottom w:val="none" w:sz="0" w:space="0" w:color="auto"/>
            <w:right w:val="none" w:sz="0" w:space="0" w:color="auto"/>
          </w:divBdr>
        </w:div>
        <w:div w:id="1707094512">
          <w:marLeft w:val="640"/>
          <w:marRight w:val="0"/>
          <w:marTop w:val="0"/>
          <w:marBottom w:val="0"/>
          <w:divBdr>
            <w:top w:val="none" w:sz="0" w:space="0" w:color="auto"/>
            <w:left w:val="none" w:sz="0" w:space="0" w:color="auto"/>
            <w:bottom w:val="none" w:sz="0" w:space="0" w:color="auto"/>
            <w:right w:val="none" w:sz="0" w:space="0" w:color="auto"/>
          </w:divBdr>
        </w:div>
        <w:div w:id="445927026">
          <w:marLeft w:val="640"/>
          <w:marRight w:val="0"/>
          <w:marTop w:val="0"/>
          <w:marBottom w:val="0"/>
          <w:divBdr>
            <w:top w:val="none" w:sz="0" w:space="0" w:color="auto"/>
            <w:left w:val="none" w:sz="0" w:space="0" w:color="auto"/>
            <w:bottom w:val="none" w:sz="0" w:space="0" w:color="auto"/>
            <w:right w:val="none" w:sz="0" w:space="0" w:color="auto"/>
          </w:divBdr>
        </w:div>
        <w:div w:id="1680623584">
          <w:marLeft w:val="640"/>
          <w:marRight w:val="0"/>
          <w:marTop w:val="0"/>
          <w:marBottom w:val="0"/>
          <w:divBdr>
            <w:top w:val="none" w:sz="0" w:space="0" w:color="auto"/>
            <w:left w:val="none" w:sz="0" w:space="0" w:color="auto"/>
            <w:bottom w:val="none" w:sz="0" w:space="0" w:color="auto"/>
            <w:right w:val="none" w:sz="0" w:space="0" w:color="auto"/>
          </w:divBdr>
        </w:div>
        <w:div w:id="169835691">
          <w:marLeft w:val="640"/>
          <w:marRight w:val="0"/>
          <w:marTop w:val="0"/>
          <w:marBottom w:val="0"/>
          <w:divBdr>
            <w:top w:val="none" w:sz="0" w:space="0" w:color="auto"/>
            <w:left w:val="none" w:sz="0" w:space="0" w:color="auto"/>
            <w:bottom w:val="none" w:sz="0" w:space="0" w:color="auto"/>
            <w:right w:val="none" w:sz="0" w:space="0" w:color="auto"/>
          </w:divBdr>
        </w:div>
        <w:div w:id="1591960131">
          <w:marLeft w:val="640"/>
          <w:marRight w:val="0"/>
          <w:marTop w:val="0"/>
          <w:marBottom w:val="0"/>
          <w:divBdr>
            <w:top w:val="none" w:sz="0" w:space="0" w:color="auto"/>
            <w:left w:val="none" w:sz="0" w:space="0" w:color="auto"/>
            <w:bottom w:val="none" w:sz="0" w:space="0" w:color="auto"/>
            <w:right w:val="none" w:sz="0" w:space="0" w:color="auto"/>
          </w:divBdr>
        </w:div>
        <w:div w:id="518591873">
          <w:marLeft w:val="640"/>
          <w:marRight w:val="0"/>
          <w:marTop w:val="0"/>
          <w:marBottom w:val="0"/>
          <w:divBdr>
            <w:top w:val="none" w:sz="0" w:space="0" w:color="auto"/>
            <w:left w:val="none" w:sz="0" w:space="0" w:color="auto"/>
            <w:bottom w:val="none" w:sz="0" w:space="0" w:color="auto"/>
            <w:right w:val="none" w:sz="0" w:space="0" w:color="auto"/>
          </w:divBdr>
        </w:div>
        <w:div w:id="2121561366">
          <w:marLeft w:val="640"/>
          <w:marRight w:val="0"/>
          <w:marTop w:val="0"/>
          <w:marBottom w:val="0"/>
          <w:divBdr>
            <w:top w:val="none" w:sz="0" w:space="0" w:color="auto"/>
            <w:left w:val="none" w:sz="0" w:space="0" w:color="auto"/>
            <w:bottom w:val="none" w:sz="0" w:space="0" w:color="auto"/>
            <w:right w:val="none" w:sz="0" w:space="0" w:color="auto"/>
          </w:divBdr>
        </w:div>
        <w:div w:id="741564144">
          <w:marLeft w:val="640"/>
          <w:marRight w:val="0"/>
          <w:marTop w:val="0"/>
          <w:marBottom w:val="0"/>
          <w:divBdr>
            <w:top w:val="none" w:sz="0" w:space="0" w:color="auto"/>
            <w:left w:val="none" w:sz="0" w:space="0" w:color="auto"/>
            <w:bottom w:val="none" w:sz="0" w:space="0" w:color="auto"/>
            <w:right w:val="none" w:sz="0" w:space="0" w:color="auto"/>
          </w:divBdr>
        </w:div>
        <w:div w:id="624190054">
          <w:marLeft w:val="640"/>
          <w:marRight w:val="0"/>
          <w:marTop w:val="0"/>
          <w:marBottom w:val="0"/>
          <w:divBdr>
            <w:top w:val="none" w:sz="0" w:space="0" w:color="auto"/>
            <w:left w:val="none" w:sz="0" w:space="0" w:color="auto"/>
            <w:bottom w:val="none" w:sz="0" w:space="0" w:color="auto"/>
            <w:right w:val="none" w:sz="0" w:space="0" w:color="auto"/>
          </w:divBdr>
        </w:div>
        <w:div w:id="2049840399">
          <w:marLeft w:val="640"/>
          <w:marRight w:val="0"/>
          <w:marTop w:val="0"/>
          <w:marBottom w:val="0"/>
          <w:divBdr>
            <w:top w:val="none" w:sz="0" w:space="0" w:color="auto"/>
            <w:left w:val="none" w:sz="0" w:space="0" w:color="auto"/>
            <w:bottom w:val="none" w:sz="0" w:space="0" w:color="auto"/>
            <w:right w:val="none" w:sz="0" w:space="0" w:color="auto"/>
          </w:divBdr>
        </w:div>
        <w:div w:id="569267500">
          <w:marLeft w:val="640"/>
          <w:marRight w:val="0"/>
          <w:marTop w:val="0"/>
          <w:marBottom w:val="0"/>
          <w:divBdr>
            <w:top w:val="none" w:sz="0" w:space="0" w:color="auto"/>
            <w:left w:val="none" w:sz="0" w:space="0" w:color="auto"/>
            <w:bottom w:val="none" w:sz="0" w:space="0" w:color="auto"/>
            <w:right w:val="none" w:sz="0" w:space="0" w:color="auto"/>
          </w:divBdr>
        </w:div>
        <w:div w:id="1887791506">
          <w:marLeft w:val="640"/>
          <w:marRight w:val="0"/>
          <w:marTop w:val="0"/>
          <w:marBottom w:val="0"/>
          <w:divBdr>
            <w:top w:val="none" w:sz="0" w:space="0" w:color="auto"/>
            <w:left w:val="none" w:sz="0" w:space="0" w:color="auto"/>
            <w:bottom w:val="none" w:sz="0" w:space="0" w:color="auto"/>
            <w:right w:val="none" w:sz="0" w:space="0" w:color="auto"/>
          </w:divBdr>
        </w:div>
        <w:div w:id="2112697869">
          <w:marLeft w:val="640"/>
          <w:marRight w:val="0"/>
          <w:marTop w:val="0"/>
          <w:marBottom w:val="0"/>
          <w:divBdr>
            <w:top w:val="none" w:sz="0" w:space="0" w:color="auto"/>
            <w:left w:val="none" w:sz="0" w:space="0" w:color="auto"/>
            <w:bottom w:val="none" w:sz="0" w:space="0" w:color="auto"/>
            <w:right w:val="none" w:sz="0" w:space="0" w:color="auto"/>
          </w:divBdr>
        </w:div>
        <w:div w:id="1692686482">
          <w:marLeft w:val="640"/>
          <w:marRight w:val="0"/>
          <w:marTop w:val="0"/>
          <w:marBottom w:val="0"/>
          <w:divBdr>
            <w:top w:val="none" w:sz="0" w:space="0" w:color="auto"/>
            <w:left w:val="none" w:sz="0" w:space="0" w:color="auto"/>
            <w:bottom w:val="none" w:sz="0" w:space="0" w:color="auto"/>
            <w:right w:val="none" w:sz="0" w:space="0" w:color="auto"/>
          </w:divBdr>
        </w:div>
        <w:div w:id="844906145">
          <w:marLeft w:val="640"/>
          <w:marRight w:val="0"/>
          <w:marTop w:val="0"/>
          <w:marBottom w:val="0"/>
          <w:divBdr>
            <w:top w:val="none" w:sz="0" w:space="0" w:color="auto"/>
            <w:left w:val="none" w:sz="0" w:space="0" w:color="auto"/>
            <w:bottom w:val="none" w:sz="0" w:space="0" w:color="auto"/>
            <w:right w:val="none" w:sz="0" w:space="0" w:color="auto"/>
          </w:divBdr>
        </w:div>
        <w:div w:id="1008144159">
          <w:marLeft w:val="640"/>
          <w:marRight w:val="0"/>
          <w:marTop w:val="0"/>
          <w:marBottom w:val="0"/>
          <w:divBdr>
            <w:top w:val="none" w:sz="0" w:space="0" w:color="auto"/>
            <w:left w:val="none" w:sz="0" w:space="0" w:color="auto"/>
            <w:bottom w:val="none" w:sz="0" w:space="0" w:color="auto"/>
            <w:right w:val="none" w:sz="0" w:space="0" w:color="auto"/>
          </w:divBdr>
        </w:div>
        <w:div w:id="1257516809">
          <w:marLeft w:val="640"/>
          <w:marRight w:val="0"/>
          <w:marTop w:val="0"/>
          <w:marBottom w:val="0"/>
          <w:divBdr>
            <w:top w:val="none" w:sz="0" w:space="0" w:color="auto"/>
            <w:left w:val="none" w:sz="0" w:space="0" w:color="auto"/>
            <w:bottom w:val="none" w:sz="0" w:space="0" w:color="auto"/>
            <w:right w:val="none" w:sz="0" w:space="0" w:color="auto"/>
          </w:divBdr>
        </w:div>
        <w:div w:id="1586645444">
          <w:marLeft w:val="640"/>
          <w:marRight w:val="0"/>
          <w:marTop w:val="0"/>
          <w:marBottom w:val="0"/>
          <w:divBdr>
            <w:top w:val="none" w:sz="0" w:space="0" w:color="auto"/>
            <w:left w:val="none" w:sz="0" w:space="0" w:color="auto"/>
            <w:bottom w:val="none" w:sz="0" w:space="0" w:color="auto"/>
            <w:right w:val="none" w:sz="0" w:space="0" w:color="auto"/>
          </w:divBdr>
        </w:div>
        <w:div w:id="2028601807">
          <w:marLeft w:val="640"/>
          <w:marRight w:val="0"/>
          <w:marTop w:val="0"/>
          <w:marBottom w:val="0"/>
          <w:divBdr>
            <w:top w:val="none" w:sz="0" w:space="0" w:color="auto"/>
            <w:left w:val="none" w:sz="0" w:space="0" w:color="auto"/>
            <w:bottom w:val="none" w:sz="0" w:space="0" w:color="auto"/>
            <w:right w:val="none" w:sz="0" w:space="0" w:color="auto"/>
          </w:divBdr>
        </w:div>
        <w:div w:id="621037167">
          <w:marLeft w:val="640"/>
          <w:marRight w:val="0"/>
          <w:marTop w:val="0"/>
          <w:marBottom w:val="0"/>
          <w:divBdr>
            <w:top w:val="none" w:sz="0" w:space="0" w:color="auto"/>
            <w:left w:val="none" w:sz="0" w:space="0" w:color="auto"/>
            <w:bottom w:val="none" w:sz="0" w:space="0" w:color="auto"/>
            <w:right w:val="none" w:sz="0" w:space="0" w:color="auto"/>
          </w:divBdr>
        </w:div>
        <w:div w:id="1972395485">
          <w:marLeft w:val="640"/>
          <w:marRight w:val="0"/>
          <w:marTop w:val="0"/>
          <w:marBottom w:val="0"/>
          <w:divBdr>
            <w:top w:val="none" w:sz="0" w:space="0" w:color="auto"/>
            <w:left w:val="none" w:sz="0" w:space="0" w:color="auto"/>
            <w:bottom w:val="none" w:sz="0" w:space="0" w:color="auto"/>
            <w:right w:val="none" w:sz="0" w:space="0" w:color="auto"/>
          </w:divBdr>
        </w:div>
        <w:div w:id="1890871331">
          <w:marLeft w:val="640"/>
          <w:marRight w:val="0"/>
          <w:marTop w:val="0"/>
          <w:marBottom w:val="0"/>
          <w:divBdr>
            <w:top w:val="none" w:sz="0" w:space="0" w:color="auto"/>
            <w:left w:val="none" w:sz="0" w:space="0" w:color="auto"/>
            <w:bottom w:val="none" w:sz="0" w:space="0" w:color="auto"/>
            <w:right w:val="none" w:sz="0" w:space="0" w:color="auto"/>
          </w:divBdr>
        </w:div>
      </w:divsChild>
    </w:div>
    <w:div w:id="1137988457">
      <w:bodyDiv w:val="1"/>
      <w:marLeft w:val="0"/>
      <w:marRight w:val="0"/>
      <w:marTop w:val="0"/>
      <w:marBottom w:val="0"/>
      <w:divBdr>
        <w:top w:val="none" w:sz="0" w:space="0" w:color="auto"/>
        <w:left w:val="none" w:sz="0" w:space="0" w:color="auto"/>
        <w:bottom w:val="none" w:sz="0" w:space="0" w:color="auto"/>
        <w:right w:val="none" w:sz="0" w:space="0" w:color="auto"/>
      </w:divBdr>
      <w:divsChild>
        <w:div w:id="1156383943">
          <w:marLeft w:val="640"/>
          <w:marRight w:val="0"/>
          <w:marTop w:val="0"/>
          <w:marBottom w:val="0"/>
          <w:divBdr>
            <w:top w:val="none" w:sz="0" w:space="0" w:color="auto"/>
            <w:left w:val="none" w:sz="0" w:space="0" w:color="auto"/>
            <w:bottom w:val="none" w:sz="0" w:space="0" w:color="auto"/>
            <w:right w:val="none" w:sz="0" w:space="0" w:color="auto"/>
          </w:divBdr>
        </w:div>
        <w:div w:id="1872112914">
          <w:marLeft w:val="640"/>
          <w:marRight w:val="0"/>
          <w:marTop w:val="0"/>
          <w:marBottom w:val="0"/>
          <w:divBdr>
            <w:top w:val="none" w:sz="0" w:space="0" w:color="auto"/>
            <w:left w:val="none" w:sz="0" w:space="0" w:color="auto"/>
            <w:bottom w:val="none" w:sz="0" w:space="0" w:color="auto"/>
            <w:right w:val="none" w:sz="0" w:space="0" w:color="auto"/>
          </w:divBdr>
        </w:div>
        <w:div w:id="883905080">
          <w:marLeft w:val="640"/>
          <w:marRight w:val="0"/>
          <w:marTop w:val="0"/>
          <w:marBottom w:val="0"/>
          <w:divBdr>
            <w:top w:val="none" w:sz="0" w:space="0" w:color="auto"/>
            <w:left w:val="none" w:sz="0" w:space="0" w:color="auto"/>
            <w:bottom w:val="none" w:sz="0" w:space="0" w:color="auto"/>
            <w:right w:val="none" w:sz="0" w:space="0" w:color="auto"/>
          </w:divBdr>
        </w:div>
        <w:div w:id="1890721620">
          <w:marLeft w:val="640"/>
          <w:marRight w:val="0"/>
          <w:marTop w:val="0"/>
          <w:marBottom w:val="0"/>
          <w:divBdr>
            <w:top w:val="none" w:sz="0" w:space="0" w:color="auto"/>
            <w:left w:val="none" w:sz="0" w:space="0" w:color="auto"/>
            <w:bottom w:val="none" w:sz="0" w:space="0" w:color="auto"/>
            <w:right w:val="none" w:sz="0" w:space="0" w:color="auto"/>
          </w:divBdr>
        </w:div>
        <w:div w:id="1509902209">
          <w:marLeft w:val="640"/>
          <w:marRight w:val="0"/>
          <w:marTop w:val="0"/>
          <w:marBottom w:val="0"/>
          <w:divBdr>
            <w:top w:val="none" w:sz="0" w:space="0" w:color="auto"/>
            <w:left w:val="none" w:sz="0" w:space="0" w:color="auto"/>
            <w:bottom w:val="none" w:sz="0" w:space="0" w:color="auto"/>
            <w:right w:val="none" w:sz="0" w:space="0" w:color="auto"/>
          </w:divBdr>
        </w:div>
        <w:div w:id="338045932">
          <w:marLeft w:val="640"/>
          <w:marRight w:val="0"/>
          <w:marTop w:val="0"/>
          <w:marBottom w:val="0"/>
          <w:divBdr>
            <w:top w:val="none" w:sz="0" w:space="0" w:color="auto"/>
            <w:left w:val="none" w:sz="0" w:space="0" w:color="auto"/>
            <w:bottom w:val="none" w:sz="0" w:space="0" w:color="auto"/>
            <w:right w:val="none" w:sz="0" w:space="0" w:color="auto"/>
          </w:divBdr>
        </w:div>
        <w:div w:id="68701657">
          <w:marLeft w:val="640"/>
          <w:marRight w:val="0"/>
          <w:marTop w:val="0"/>
          <w:marBottom w:val="0"/>
          <w:divBdr>
            <w:top w:val="none" w:sz="0" w:space="0" w:color="auto"/>
            <w:left w:val="none" w:sz="0" w:space="0" w:color="auto"/>
            <w:bottom w:val="none" w:sz="0" w:space="0" w:color="auto"/>
            <w:right w:val="none" w:sz="0" w:space="0" w:color="auto"/>
          </w:divBdr>
        </w:div>
        <w:div w:id="1347753132">
          <w:marLeft w:val="640"/>
          <w:marRight w:val="0"/>
          <w:marTop w:val="0"/>
          <w:marBottom w:val="0"/>
          <w:divBdr>
            <w:top w:val="none" w:sz="0" w:space="0" w:color="auto"/>
            <w:left w:val="none" w:sz="0" w:space="0" w:color="auto"/>
            <w:bottom w:val="none" w:sz="0" w:space="0" w:color="auto"/>
            <w:right w:val="none" w:sz="0" w:space="0" w:color="auto"/>
          </w:divBdr>
        </w:div>
        <w:div w:id="823277938">
          <w:marLeft w:val="640"/>
          <w:marRight w:val="0"/>
          <w:marTop w:val="0"/>
          <w:marBottom w:val="0"/>
          <w:divBdr>
            <w:top w:val="none" w:sz="0" w:space="0" w:color="auto"/>
            <w:left w:val="none" w:sz="0" w:space="0" w:color="auto"/>
            <w:bottom w:val="none" w:sz="0" w:space="0" w:color="auto"/>
            <w:right w:val="none" w:sz="0" w:space="0" w:color="auto"/>
          </w:divBdr>
        </w:div>
        <w:div w:id="65692064">
          <w:marLeft w:val="640"/>
          <w:marRight w:val="0"/>
          <w:marTop w:val="0"/>
          <w:marBottom w:val="0"/>
          <w:divBdr>
            <w:top w:val="none" w:sz="0" w:space="0" w:color="auto"/>
            <w:left w:val="none" w:sz="0" w:space="0" w:color="auto"/>
            <w:bottom w:val="none" w:sz="0" w:space="0" w:color="auto"/>
            <w:right w:val="none" w:sz="0" w:space="0" w:color="auto"/>
          </w:divBdr>
        </w:div>
        <w:div w:id="1387219734">
          <w:marLeft w:val="640"/>
          <w:marRight w:val="0"/>
          <w:marTop w:val="0"/>
          <w:marBottom w:val="0"/>
          <w:divBdr>
            <w:top w:val="none" w:sz="0" w:space="0" w:color="auto"/>
            <w:left w:val="none" w:sz="0" w:space="0" w:color="auto"/>
            <w:bottom w:val="none" w:sz="0" w:space="0" w:color="auto"/>
            <w:right w:val="none" w:sz="0" w:space="0" w:color="auto"/>
          </w:divBdr>
        </w:div>
        <w:div w:id="360057404">
          <w:marLeft w:val="640"/>
          <w:marRight w:val="0"/>
          <w:marTop w:val="0"/>
          <w:marBottom w:val="0"/>
          <w:divBdr>
            <w:top w:val="none" w:sz="0" w:space="0" w:color="auto"/>
            <w:left w:val="none" w:sz="0" w:space="0" w:color="auto"/>
            <w:bottom w:val="none" w:sz="0" w:space="0" w:color="auto"/>
            <w:right w:val="none" w:sz="0" w:space="0" w:color="auto"/>
          </w:divBdr>
        </w:div>
        <w:div w:id="932317453">
          <w:marLeft w:val="640"/>
          <w:marRight w:val="0"/>
          <w:marTop w:val="0"/>
          <w:marBottom w:val="0"/>
          <w:divBdr>
            <w:top w:val="none" w:sz="0" w:space="0" w:color="auto"/>
            <w:left w:val="none" w:sz="0" w:space="0" w:color="auto"/>
            <w:bottom w:val="none" w:sz="0" w:space="0" w:color="auto"/>
            <w:right w:val="none" w:sz="0" w:space="0" w:color="auto"/>
          </w:divBdr>
        </w:div>
        <w:div w:id="1774082293">
          <w:marLeft w:val="640"/>
          <w:marRight w:val="0"/>
          <w:marTop w:val="0"/>
          <w:marBottom w:val="0"/>
          <w:divBdr>
            <w:top w:val="none" w:sz="0" w:space="0" w:color="auto"/>
            <w:left w:val="none" w:sz="0" w:space="0" w:color="auto"/>
            <w:bottom w:val="none" w:sz="0" w:space="0" w:color="auto"/>
            <w:right w:val="none" w:sz="0" w:space="0" w:color="auto"/>
          </w:divBdr>
        </w:div>
        <w:div w:id="1230112903">
          <w:marLeft w:val="640"/>
          <w:marRight w:val="0"/>
          <w:marTop w:val="0"/>
          <w:marBottom w:val="0"/>
          <w:divBdr>
            <w:top w:val="none" w:sz="0" w:space="0" w:color="auto"/>
            <w:left w:val="none" w:sz="0" w:space="0" w:color="auto"/>
            <w:bottom w:val="none" w:sz="0" w:space="0" w:color="auto"/>
            <w:right w:val="none" w:sz="0" w:space="0" w:color="auto"/>
          </w:divBdr>
        </w:div>
        <w:div w:id="253056508">
          <w:marLeft w:val="640"/>
          <w:marRight w:val="0"/>
          <w:marTop w:val="0"/>
          <w:marBottom w:val="0"/>
          <w:divBdr>
            <w:top w:val="none" w:sz="0" w:space="0" w:color="auto"/>
            <w:left w:val="none" w:sz="0" w:space="0" w:color="auto"/>
            <w:bottom w:val="none" w:sz="0" w:space="0" w:color="auto"/>
            <w:right w:val="none" w:sz="0" w:space="0" w:color="auto"/>
          </w:divBdr>
        </w:div>
        <w:div w:id="1201935248">
          <w:marLeft w:val="640"/>
          <w:marRight w:val="0"/>
          <w:marTop w:val="0"/>
          <w:marBottom w:val="0"/>
          <w:divBdr>
            <w:top w:val="none" w:sz="0" w:space="0" w:color="auto"/>
            <w:left w:val="none" w:sz="0" w:space="0" w:color="auto"/>
            <w:bottom w:val="none" w:sz="0" w:space="0" w:color="auto"/>
            <w:right w:val="none" w:sz="0" w:space="0" w:color="auto"/>
          </w:divBdr>
        </w:div>
        <w:div w:id="456879959">
          <w:marLeft w:val="640"/>
          <w:marRight w:val="0"/>
          <w:marTop w:val="0"/>
          <w:marBottom w:val="0"/>
          <w:divBdr>
            <w:top w:val="none" w:sz="0" w:space="0" w:color="auto"/>
            <w:left w:val="none" w:sz="0" w:space="0" w:color="auto"/>
            <w:bottom w:val="none" w:sz="0" w:space="0" w:color="auto"/>
            <w:right w:val="none" w:sz="0" w:space="0" w:color="auto"/>
          </w:divBdr>
        </w:div>
        <w:div w:id="166479725">
          <w:marLeft w:val="640"/>
          <w:marRight w:val="0"/>
          <w:marTop w:val="0"/>
          <w:marBottom w:val="0"/>
          <w:divBdr>
            <w:top w:val="none" w:sz="0" w:space="0" w:color="auto"/>
            <w:left w:val="none" w:sz="0" w:space="0" w:color="auto"/>
            <w:bottom w:val="none" w:sz="0" w:space="0" w:color="auto"/>
            <w:right w:val="none" w:sz="0" w:space="0" w:color="auto"/>
          </w:divBdr>
        </w:div>
        <w:div w:id="1724257117">
          <w:marLeft w:val="640"/>
          <w:marRight w:val="0"/>
          <w:marTop w:val="0"/>
          <w:marBottom w:val="0"/>
          <w:divBdr>
            <w:top w:val="none" w:sz="0" w:space="0" w:color="auto"/>
            <w:left w:val="none" w:sz="0" w:space="0" w:color="auto"/>
            <w:bottom w:val="none" w:sz="0" w:space="0" w:color="auto"/>
            <w:right w:val="none" w:sz="0" w:space="0" w:color="auto"/>
          </w:divBdr>
        </w:div>
        <w:div w:id="1428304161">
          <w:marLeft w:val="640"/>
          <w:marRight w:val="0"/>
          <w:marTop w:val="0"/>
          <w:marBottom w:val="0"/>
          <w:divBdr>
            <w:top w:val="none" w:sz="0" w:space="0" w:color="auto"/>
            <w:left w:val="none" w:sz="0" w:space="0" w:color="auto"/>
            <w:bottom w:val="none" w:sz="0" w:space="0" w:color="auto"/>
            <w:right w:val="none" w:sz="0" w:space="0" w:color="auto"/>
          </w:divBdr>
        </w:div>
        <w:div w:id="39326188">
          <w:marLeft w:val="640"/>
          <w:marRight w:val="0"/>
          <w:marTop w:val="0"/>
          <w:marBottom w:val="0"/>
          <w:divBdr>
            <w:top w:val="none" w:sz="0" w:space="0" w:color="auto"/>
            <w:left w:val="none" w:sz="0" w:space="0" w:color="auto"/>
            <w:bottom w:val="none" w:sz="0" w:space="0" w:color="auto"/>
            <w:right w:val="none" w:sz="0" w:space="0" w:color="auto"/>
          </w:divBdr>
        </w:div>
        <w:div w:id="1642344186">
          <w:marLeft w:val="640"/>
          <w:marRight w:val="0"/>
          <w:marTop w:val="0"/>
          <w:marBottom w:val="0"/>
          <w:divBdr>
            <w:top w:val="none" w:sz="0" w:space="0" w:color="auto"/>
            <w:left w:val="none" w:sz="0" w:space="0" w:color="auto"/>
            <w:bottom w:val="none" w:sz="0" w:space="0" w:color="auto"/>
            <w:right w:val="none" w:sz="0" w:space="0" w:color="auto"/>
          </w:divBdr>
        </w:div>
        <w:div w:id="2002157483">
          <w:marLeft w:val="640"/>
          <w:marRight w:val="0"/>
          <w:marTop w:val="0"/>
          <w:marBottom w:val="0"/>
          <w:divBdr>
            <w:top w:val="none" w:sz="0" w:space="0" w:color="auto"/>
            <w:left w:val="none" w:sz="0" w:space="0" w:color="auto"/>
            <w:bottom w:val="none" w:sz="0" w:space="0" w:color="auto"/>
            <w:right w:val="none" w:sz="0" w:space="0" w:color="auto"/>
          </w:divBdr>
        </w:div>
        <w:div w:id="863323101">
          <w:marLeft w:val="640"/>
          <w:marRight w:val="0"/>
          <w:marTop w:val="0"/>
          <w:marBottom w:val="0"/>
          <w:divBdr>
            <w:top w:val="none" w:sz="0" w:space="0" w:color="auto"/>
            <w:left w:val="none" w:sz="0" w:space="0" w:color="auto"/>
            <w:bottom w:val="none" w:sz="0" w:space="0" w:color="auto"/>
            <w:right w:val="none" w:sz="0" w:space="0" w:color="auto"/>
          </w:divBdr>
        </w:div>
        <w:div w:id="1559779965">
          <w:marLeft w:val="640"/>
          <w:marRight w:val="0"/>
          <w:marTop w:val="0"/>
          <w:marBottom w:val="0"/>
          <w:divBdr>
            <w:top w:val="none" w:sz="0" w:space="0" w:color="auto"/>
            <w:left w:val="none" w:sz="0" w:space="0" w:color="auto"/>
            <w:bottom w:val="none" w:sz="0" w:space="0" w:color="auto"/>
            <w:right w:val="none" w:sz="0" w:space="0" w:color="auto"/>
          </w:divBdr>
        </w:div>
        <w:div w:id="2072923326">
          <w:marLeft w:val="640"/>
          <w:marRight w:val="0"/>
          <w:marTop w:val="0"/>
          <w:marBottom w:val="0"/>
          <w:divBdr>
            <w:top w:val="none" w:sz="0" w:space="0" w:color="auto"/>
            <w:left w:val="none" w:sz="0" w:space="0" w:color="auto"/>
            <w:bottom w:val="none" w:sz="0" w:space="0" w:color="auto"/>
            <w:right w:val="none" w:sz="0" w:space="0" w:color="auto"/>
          </w:divBdr>
        </w:div>
        <w:div w:id="882644025">
          <w:marLeft w:val="640"/>
          <w:marRight w:val="0"/>
          <w:marTop w:val="0"/>
          <w:marBottom w:val="0"/>
          <w:divBdr>
            <w:top w:val="none" w:sz="0" w:space="0" w:color="auto"/>
            <w:left w:val="none" w:sz="0" w:space="0" w:color="auto"/>
            <w:bottom w:val="none" w:sz="0" w:space="0" w:color="auto"/>
            <w:right w:val="none" w:sz="0" w:space="0" w:color="auto"/>
          </w:divBdr>
        </w:div>
        <w:div w:id="458258011">
          <w:marLeft w:val="640"/>
          <w:marRight w:val="0"/>
          <w:marTop w:val="0"/>
          <w:marBottom w:val="0"/>
          <w:divBdr>
            <w:top w:val="none" w:sz="0" w:space="0" w:color="auto"/>
            <w:left w:val="none" w:sz="0" w:space="0" w:color="auto"/>
            <w:bottom w:val="none" w:sz="0" w:space="0" w:color="auto"/>
            <w:right w:val="none" w:sz="0" w:space="0" w:color="auto"/>
          </w:divBdr>
        </w:div>
        <w:div w:id="2066638500">
          <w:marLeft w:val="640"/>
          <w:marRight w:val="0"/>
          <w:marTop w:val="0"/>
          <w:marBottom w:val="0"/>
          <w:divBdr>
            <w:top w:val="none" w:sz="0" w:space="0" w:color="auto"/>
            <w:left w:val="none" w:sz="0" w:space="0" w:color="auto"/>
            <w:bottom w:val="none" w:sz="0" w:space="0" w:color="auto"/>
            <w:right w:val="none" w:sz="0" w:space="0" w:color="auto"/>
          </w:divBdr>
        </w:div>
        <w:div w:id="14041535">
          <w:marLeft w:val="640"/>
          <w:marRight w:val="0"/>
          <w:marTop w:val="0"/>
          <w:marBottom w:val="0"/>
          <w:divBdr>
            <w:top w:val="none" w:sz="0" w:space="0" w:color="auto"/>
            <w:left w:val="none" w:sz="0" w:space="0" w:color="auto"/>
            <w:bottom w:val="none" w:sz="0" w:space="0" w:color="auto"/>
            <w:right w:val="none" w:sz="0" w:space="0" w:color="auto"/>
          </w:divBdr>
        </w:div>
        <w:div w:id="379020244">
          <w:marLeft w:val="640"/>
          <w:marRight w:val="0"/>
          <w:marTop w:val="0"/>
          <w:marBottom w:val="0"/>
          <w:divBdr>
            <w:top w:val="none" w:sz="0" w:space="0" w:color="auto"/>
            <w:left w:val="none" w:sz="0" w:space="0" w:color="auto"/>
            <w:bottom w:val="none" w:sz="0" w:space="0" w:color="auto"/>
            <w:right w:val="none" w:sz="0" w:space="0" w:color="auto"/>
          </w:divBdr>
        </w:div>
        <w:div w:id="1213736452">
          <w:marLeft w:val="640"/>
          <w:marRight w:val="0"/>
          <w:marTop w:val="0"/>
          <w:marBottom w:val="0"/>
          <w:divBdr>
            <w:top w:val="none" w:sz="0" w:space="0" w:color="auto"/>
            <w:left w:val="none" w:sz="0" w:space="0" w:color="auto"/>
            <w:bottom w:val="none" w:sz="0" w:space="0" w:color="auto"/>
            <w:right w:val="none" w:sz="0" w:space="0" w:color="auto"/>
          </w:divBdr>
        </w:div>
        <w:div w:id="703142262">
          <w:marLeft w:val="640"/>
          <w:marRight w:val="0"/>
          <w:marTop w:val="0"/>
          <w:marBottom w:val="0"/>
          <w:divBdr>
            <w:top w:val="none" w:sz="0" w:space="0" w:color="auto"/>
            <w:left w:val="none" w:sz="0" w:space="0" w:color="auto"/>
            <w:bottom w:val="none" w:sz="0" w:space="0" w:color="auto"/>
            <w:right w:val="none" w:sz="0" w:space="0" w:color="auto"/>
          </w:divBdr>
        </w:div>
        <w:div w:id="1859463176">
          <w:marLeft w:val="640"/>
          <w:marRight w:val="0"/>
          <w:marTop w:val="0"/>
          <w:marBottom w:val="0"/>
          <w:divBdr>
            <w:top w:val="none" w:sz="0" w:space="0" w:color="auto"/>
            <w:left w:val="none" w:sz="0" w:space="0" w:color="auto"/>
            <w:bottom w:val="none" w:sz="0" w:space="0" w:color="auto"/>
            <w:right w:val="none" w:sz="0" w:space="0" w:color="auto"/>
          </w:divBdr>
        </w:div>
        <w:div w:id="623655851">
          <w:marLeft w:val="640"/>
          <w:marRight w:val="0"/>
          <w:marTop w:val="0"/>
          <w:marBottom w:val="0"/>
          <w:divBdr>
            <w:top w:val="none" w:sz="0" w:space="0" w:color="auto"/>
            <w:left w:val="none" w:sz="0" w:space="0" w:color="auto"/>
            <w:bottom w:val="none" w:sz="0" w:space="0" w:color="auto"/>
            <w:right w:val="none" w:sz="0" w:space="0" w:color="auto"/>
          </w:divBdr>
        </w:div>
        <w:div w:id="442916462">
          <w:marLeft w:val="640"/>
          <w:marRight w:val="0"/>
          <w:marTop w:val="0"/>
          <w:marBottom w:val="0"/>
          <w:divBdr>
            <w:top w:val="none" w:sz="0" w:space="0" w:color="auto"/>
            <w:left w:val="none" w:sz="0" w:space="0" w:color="auto"/>
            <w:bottom w:val="none" w:sz="0" w:space="0" w:color="auto"/>
            <w:right w:val="none" w:sz="0" w:space="0" w:color="auto"/>
          </w:divBdr>
        </w:div>
        <w:div w:id="429012731">
          <w:marLeft w:val="640"/>
          <w:marRight w:val="0"/>
          <w:marTop w:val="0"/>
          <w:marBottom w:val="0"/>
          <w:divBdr>
            <w:top w:val="none" w:sz="0" w:space="0" w:color="auto"/>
            <w:left w:val="none" w:sz="0" w:space="0" w:color="auto"/>
            <w:bottom w:val="none" w:sz="0" w:space="0" w:color="auto"/>
            <w:right w:val="none" w:sz="0" w:space="0" w:color="auto"/>
          </w:divBdr>
        </w:div>
        <w:div w:id="2069763921">
          <w:marLeft w:val="640"/>
          <w:marRight w:val="0"/>
          <w:marTop w:val="0"/>
          <w:marBottom w:val="0"/>
          <w:divBdr>
            <w:top w:val="none" w:sz="0" w:space="0" w:color="auto"/>
            <w:left w:val="none" w:sz="0" w:space="0" w:color="auto"/>
            <w:bottom w:val="none" w:sz="0" w:space="0" w:color="auto"/>
            <w:right w:val="none" w:sz="0" w:space="0" w:color="auto"/>
          </w:divBdr>
        </w:div>
      </w:divsChild>
    </w:div>
    <w:div w:id="1192647214">
      <w:bodyDiv w:val="1"/>
      <w:marLeft w:val="0"/>
      <w:marRight w:val="0"/>
      <w:marTop w:val="0"/>
      <w:marBottom w:val="0"/>
      <w:divBdr>
        <w:top w:val="none" w:sz="0" w:space="0" w:color="auto"/>
        <w:left w:val="none" w:sz="0" w:space="0" w:color="auto"/>
        <w:bottom w:val="none" w:sz="0" w:space="0" w:color="auto"/>
        <w:right w:val="none" w:sz="0" w:space="0" w:color="auto"/>
      </w:divBdr>
      <w:divsChild>
        <w:div w:id="1751733929">
          <w:marLeft w:val="640"/>
          <w:marRight w:val="0"/>
          <w:marTop w:val="0"/>
          <w:marBottom w:val="0"/>
          <w:divBdr>
            <w:top w:val="none" w:sz="0" w:space="0" w:color="auto"/>
            <w:left w:val="none" w:sz="0" w:space="0" w:color="auto"/>
            <w:bottom w:val="none" w:sz="0" w:space="0" w:color="auto"/>
            <w:right w:val="none" w:sz="0" w:space="0" w:color="auto"/>
          </w:divBdr>
        </w:div>
        <w:div w:id="535587265">
          <w:marLeft w:val="640"/>
          <w:marRight w:val="0"/>
          <w:marTop w:val="0"/>
          <w:marBottom w:val="0"/>
          <w:divBdr>
            <w:top w:val="none" w:sz="0" w:space="0" w:color="auto"/>
            <w:left w:val="none" w:sz="0" w:space="0" w:color="auto"/>
            <w:bottom w:val="none" w:sz="0" w:space="0" w:color="auto"/>
            <w:right w:val="none" w:sz="0" w:space="0" w:color="auto"/>
          </w:divBdr>
        </w:div>
        <w:div w:id="2045666941">
          <w:marLeft w:val="640"/>
          <w:marRight w:val="0"/>
          <w:marTop w:val="0"/>
          <w:marBottom w:val="0"/>
          <w:divBdr>
            <w:top w:val="none" w:sz="0" w:space="0" w:color="auto"/>
            <w:left w:val="none" w:sz="0" w:space="0" w:color="auto"/>
            <w:bottom w:val="none" w:sz="0" w:space="0" w:color="auto"/>
            <w:right w:val="none" w:sz="0" w:space="0" w:color="auto"/>
          </w:divBdr>
        </w:div>
        <w:div w:id="1494182996">
          <w:marLeft w:val="640"/>
          <w:marRight w:val="0"/>
          <w:marTop w:val="0"/>
          <w:marBottom w:val="0"/>
          <w:divBdr>
            <w:top w:val="none" w:sz="0" w:space="0" w:color="auto"/>
            <w:left w:val="none" w:sz="0" w:space="0" w:color="auto"/>
            <w:bottom w:val="none" w:sz="0" w:space="0" w:color="auto"/>
            <w:right w:val="none" w:sz="0" w:space="0" w:color="auto"/>
          </w:divBdr>
        </w:div>
        <w:div w:id="1420516438">
          <w:marLeft w:val="640"/>
          <w:marRight w:val="0"/>
          <w:marTop w:val="0"/>
          <w:marBottom w:val="0"/>
          <w:divBdr>
            <w:top w:val="none" w:sz="0" w:space="0" w:color="auto"/>
            <w:left w:val="none" w:sz="0" w:space="0" w:color="auto"/>
            <w:bottom w:val="none" w:sz="0" w:space="0" w:color="auto"/>
            <w:right w:val="none" w:sz="0" w:space="0" w:color="auto"/>
          </w:divBdr>
        </w:div>
        <w:div w:id="815221655">
          <w:marLeft w:val="640"/>
          <w:marRight w:val="0"/>
          <w:marTop w:val="0"/>
          <w:marBottom w:val="0"/>
          <w:divBdr>
            <w:top w:val="none" w:sz="0" w:space="0" w:color="auto"/>
            <w:left w:val="none" w:sz="0" w:space="0" w:color="auto"/>
            <w:bottom w:val="none" w:sz="0" w:space="0" w:color="auto"/>
            <w:right w:val="none" w:sz="0" w:space="0" w:color="auto"/>
          </w:divBdr>
        </w:div>
        <w:div w:id="1314482284">
          <w:marLeft w:val="640"/>
          <w:marRight w:val="0"/>
          <w:marTop w:val="0"/>
          <w:marBottom w:val="0"/>
          <w:divBdr>
            <w:top w:val="none" w:sz="0" w:space="0" w:color="auto"/>
            <w:left w:val="none" w:sz="0" w:space="0" w:color="auto"/>
            <w:bottom w:val="none" w:sz="0" w:space="0" w:color="auto"/>
            <w:right w:val="none" w:sz="0" w:space="0" w:color="auto"/>
          </w:divBdr>
        </w:div>
        <w:div w:id="891112054">
          <w:marLeft w:val="640"/>
          <w:marRight w:val="0"/>
          <w:marTop w:val="0"/>
          <w:marBottom w:val="0"/>
          <w:divBdr>
            <w:top w:val="none" w:sz="0" w:space="0" w:color="auto"/>
            <w:left w:val="none" w:sz="0" w:space="0" w:color="auto"/>
            <w:bottom w:val="none" w:sz="0" w:space="0" w:color="auto"/>
            <w:right w:val="none" w:sz="0" w:space="0" w:color="auto"/>
          </w:divBdr>
        </w:div>
        <w:div w:id="242880433">
          <w:marLeft w:val="640"/>
          <w:marRight w:val="0"/>
          <w:marTop w:val="0"/>
          <w:marBottom w:val="0"/>
          <w:divBdr>
            <w:top w:val="none" w:sz="0" w:space="0" w:color="auto"/>
            <w:left w:val="none" w:sz="0" w:space="0" w:color="auto"/>
            <w:bottom w:val="none" w:sz="0" w:space="0" w:color="auto"/>
            <w:right w:val="none" w:sz="0" w:space="0" w:color="auto"/>
          </w:divBdr>
        </w:div>
        <w:div w:id="125974523">
          <w:marLeft w:val="640"/>
          <w:marRight w:val="0"/>
          <w:marTop w:val="0"/>
          <w:marBottom w:val="0"/>
          <w:divBdr>
            <w:top w:val="none" w:sz="0" w:space="0" w:color="auto"/>
            <w:left w:val="none" w:sz="0" w:space="0" w:color="auto"/>
            <w:bottom w:val="none" w:sz="0" w:space="0" w:color="auto"/>
            <w:right w:val="none" w:sz="0" w:space="0" w:color="auto"/>
          </w:divBdr>
        </w:div>
        <w:div w:id="1169250297">
          <w:marLeft w:val="640"/>
          <w:marRight w:val="0"/>
          <w:marTop w:val="0"/>
          <w:marBottom w:val="0"/>
          <w:divBdr>
            <w:top w:val="none" w:sz="0" w:space="0" w:color="auto"/>
            <w:left w:val="none" w:sz="0" w:space="0" w:color="auto"/>
            <w:bottom w:val="none" w:sz="0" w:space="0" w:color="auto"/>
            <w:right w:val="none" w:sz="0" w:space="0" w:color="auto"/>
          </w:divBdr>
        </w:div>
        <w:div w:id="1190947427">
          <w:marLeft w:val="640"/>
          <w:marRight w:val="0"/>
          <w:marTop w:val="0"/>
          <w:marBottom w:val="0"/>
          <w:divBdr>
            <w:top w:val="none" w:sz="0" w:space="0" w:color="auto"/>
            <w:left w:val="none" w:sz="0" w:space="0" w:color="auto"/>
            <w:bottom w:val="none" w:sz="0" w:space="0" w:color="auto"/>
            <w:right w:val="none" w:sz="0" w:space="0" w:color="auto"/>
          </w:divBdr>
        </w:div>
        <w:div w:id="1872455393">
          <w:marLeft w:val="640"/>
          <w:marRight w:val="0"/>
          <w:marTop w:val="0"/>
          <w:marBottom w:val="0"/>
          <w:divBdr>
            <w:top w:val="none" w:sz="0" w:space="0" w:color="auto"/>
            <w:left w:val="none" w:sz="0" w:space="0" w:color="auto"/>
            <w:bottom w:val="none" w:sz="0" w:space="0" w:color="auto"/>
            <w:right w:val="none" w:sz="0" w:space="0" w:color="auto"/>
          </w:divBdr>
        </w:div>
        <w:div w:id="1007176829">
          <w:marLeft w:val="640"/>
          <w:marRight w:val="0"/>
          <w:marTop w:val="0"/>
          <w:marBottom w:val="0"/>
          <w:divBdr>
            <w:top w:val="none" w:sz="0" w:space="0" w:color="auto"/>
            <w:left w:val="none" w:sz="0" w:space="0" w:color="auto"/>
            <w:bottom w:val="none" w:sz="0" w:space="0" w:color="auto"/>
            <w:right w:val="none" w:sz="0" w:space="0" w:color="auto"/>
          </w:divBdr>
        </w:div>
        <w:div w:id="919757099">
          <w:marLeft w:val="640"/>
          <w:marRight w:val="0"/>
          <w:marTop w:val="0"/>
          <w:marBottom w:val="0"/>
          <w:divBdr>
            <w:top w:val="none" w:sz="0" w:space="0" w:color="auto"/>
            <w:left w:val="none" w:sz="0" w:space="0" w:color="auto"/>
            <w:bottom w:val="none" w:sz="0" w:space="0" w:color="auto"/>
            <w:right w:val="none" w:sz="0" w:space="0" w:color="auto"/>
          </w:divBdr>
        </w:div>
        <w:div w:id="233247880">
          <w:marLeft w:val="640"/>
          <w:marRight w:val="0"/>
          <w:marTop w:val="0"/>
          <w:marBottom w:val="0"/>
          <w:divBdr>
            <w:top w:val="none" w:sz="0" w:space="0" w:color="auto"/>
            <w:left w:val="none" w:sz="0" w:space="0" w:color="auto"/>
            <w:bottom w:val="none" w:sz="0" w:space="0" w:color="auto"/>
            <w:right w:val="none" w:sz="0" w:space="0" w:color="auto"/>
          </w:divBdr>
        </w:div>
        <w:div w:id="619385835">
          <w:marLeft w:val="640"/>
          <w:marRight w:val="0"/>
          <w:marTop w:val="0"/>
          <w:marBottom w:val="0"/>
          <w:divBdr>
            <w:top w:val="none" w:sz="0" w:space="0" w:color="auto"/>
            <w:left w:val="none" w:sz="0" w:space="0" w:color="auto"/>
            <w:bottom w:val="none" w:sz="0" w:space="0" w:color="auto"/>
            <w:right w:val="none" w:sz="0" w:space="0" w:color="auto"/>
          </w:divBdr>
        </w:div>
        <w:div w:id="887037236">
          <w:marLeft w:val="640"/>
          <w:marRight w:val="0"/>
          <w:marTop w:val="0"/>
          <w:marBottom w:val="0"/>
          <w:divBdr>
            <w:top w:val="none" w:sz="0" w:space="0" w:color="auto"/>
            <w:left w:val="none" w:sz="0" w:space="0" w:color="auto"/>
            <w:bottom w:val="none" w:sz="0" w:space="0" w:color="auto"/>
            <w:right w:val="none" w:sz="0" w:space="0" w:color="auto"/>
          </w:divBdr>
        </w:div>
        <w:div w:id="61493479">
          <w:marLeft w:val="640"/>
          <w:marRight w:val="0"/>
          <w:marTop w:val="0"/>
          <w:marBottom w:val="0"/>
          <w:divBdr>
            <w:top w:val="none" w:sz="0" w:space="0" w:color="auto"/>
            <w:left w:val="none" w:sz="0" w:space="0" w:color="auto"/>
            <w:bottom w:val="none" w:sz="0" w:space="0" w:color="auto"/>
            <w:right w:val="none" w:sz="0" w:space="0" w:color="auto"/>
          </w:divBdr>
        </w:div>
        <w:div w:id="1073628472">
          <w:marLeft w:val="640"/>
          <w:marRight w:val="0"/>
          <w:marTop w:val="0"/>
          <w:marBottom w:val="0"/>
          <w:divBdr>
            <w:top w:val="none" w:sz="0" w:space="0" w:color="auto"/>
            <w:left w:val="none" w:sz="0" w:space="0" w:color="auto"/>
            <w:bottom w:val="none" w:sz="0" w:space="0" w:color="auto"/>
            <w:right w:val="none" w:sz="0" w:space="0" w:color="auto"/>
          </w:divBdr>
        </w:div>
        <w:div w:id="541870123">
          <w:marLeft w:val="640"/>
          <w:marRight w:val="0"/>
          <w:marTop w:val="0"/>
          <w:marBottom w:val="0"/>
          <w:divBdr>
            <w:top w:val="none" w:sz="0" w:space="0" w:color="auto"/>
            <w:left w:val="none" w:sz="0" w:space="0" w:color="auto"/>
            <w:bottom w:val="none" w:sz="0" w:space="0" w:color="auto"/>
            <w:right w:val="none" w:sz="0" w:space="0" w:color="auto"/>
          </w:divBdr>
        </w:div>
        <w:div w:id="1774475684">
          <w:marLeft w:val="640"/>
          <w:marRight w:val="0"/>
          <w:marTop w:val="0"/>
          <w:marBottom w:val="0"/>
          <w:divBdr>
            <w:top w:val="none" w:sz="0" w:space="0" w:color="auto"/>
            <w:left w:val="none" w:sz="0" w:space="0" w:color="auto"/>
            <w:bottom w:val="none" w:sz="0" w:space="0" w:color="auto"/>
            <w:right w:val="none" w:sz="0" w:space="0" w:color="auto"/>
          </w:divBdr>
        </w:div>
        <w:div w:id="1135367903">
          <w:marLeft w:val="640"/>
          <w:marRight w:val="0"/>
          <w:marTop w:val="0"/>
          <w:marBottom w:val="0"/>
          <w:divBdr>
            <w:top w:val="none" w:sz="0" w:space="0" w:color="auto"/>
            <w:left w:val="none" w:sz="0" w:space="0" w:color="auto"/>
            <w:bottom w:val="none" w:sz="0" w:space="0" w:color="auto"/>
            <w:right w:val="none" w:sz="0" w:space="0" w:color="auto"/>
          </w:divBdr>
        </w:div>
        <w:div w:id="2106336802">
          <w:marLeft w:val="640"/>
          <w:marRight w:val="0"/>
          <w:marTop w:val="0"/>
          <w:marBottom w:val="0"/>
          <w:divBdr>
            <w:top w:val="none" w:sz="0" w:space="0" w:color="auto"/>
            <w:left w:val="none" w:sz="0" w:space="0" w:color="auto"/>
            <w:bottom w:val="none" w:sz="0" w:space="0" w:color="auto"/>
            <w:right w:val="none" w:sz="0" w:space="0" w:color="auto"/>
          </w:divBdr>
        </w:div>
        <w:div w:id="1048843383">
          <w:marLeft w:val="640"/>
          <w:marRight w:val="0"/>
          <w:marTop w:val="0"/>
          <w:marBottom w:val="0"/>
          <w:divBdr>
            <w:top w:val="none" w:sz="0" w:space="0" w:color="auto"/>
            <w:left w:val="none" w:sz="0" w:space="0" w:color="auto"/>
            <w:bottom w:val="none" w:sz="0" w:space="0" w:color="auto"/>
            <w:right w:val="none" w:sz="0" w:space="0" w:color="auto"/>
          </w:divBdr>
        </w:div>
        <w:div w:id="734619934">
          <w:marLeft w:val="640"/>
          <w:marRight w:val="0"/>
          <w:marTop w:val="0"/>
          <w:marBottom w:val="0"/>
          <w:divBdr>
            <w:top w:val="none" w:sz="0" w:space="0" w:color="auto"/>
            <w:left w:val="none" w:sz="0" w:space="0" w:color="auto"/>
            <w:bottom w:val="none" w:sz="0" w:space="0" w:color="auto"/>
            <w:right w:val="none" w:sz="0" w:space="0" w:color="auto"/>
          </w:divBdr>
        </w:div>
        <w:div w:id="1767916308">
          <w:marLeft w:val="640"/>
          <w:marRight w:val="0"/>
          <w:marTop w:val="0"/>
          <w:marBottom w:val="0"/>
          <w:divBdr>
            <w:top w:val="none" w:sz="0" w:space="0" w:color="auto"/>
            <w:left w:val="none" w:sz="0" w:space="0" w:color="auto"/>
            <w:bottom w:val="none" w:sz="0" w:space="0" w:color="auto"/>
            <w:right w:val="none" w:sz="0" w:space="0" w:color="auto"/>
          </w:divBdr>
        </w:div>
        <w:div w:id="288124579">
          <w:marLeft w:val="640"/>
          <w:marRight w:val="0"/>
          <w:marTop w:val="0"/>
          <w:marBottom w:val="0"/>
          <w:divBdr>
            <w:top w:val="none" w:sz="0" w:space="0" w:color="auto"/>
            <w:left w:val="none" w:sz="0" w:space="0" w:color="auto"/>
            <w:bottom w:val="none" w:sz="0" w:space="0" w:color="auto"/>
            <w:right w:val="none" w:sz="0" w:space="0" w:color="auto"/>
          </w:divBdr>
        </w:div>
        <w:div w:id="342703354">
          <w:marLeft w:val="640"/>
          <w:marRight w:val="0"/>
          <w:marTop w:val="0"/>
          <w:marBottom w:val="0"/>
          <w:divBdr>
            <w:top w:val="none" w:sz="0" w:space="0" w:color="auto"/>
            <w:left w:val="none" w:sz="0" w:space="0" w:color="auto"/>
            <w:bottom w:val="none" w:sz="0" w:space="0" w:color="auto"/>
            <w:right w:val="none" w:sz="0" w:space="0" w:color="auto"/>
          </w:divBdr>
        </w:div>
        <w:div w:id="307318524">
          <w:marLeft w:val="640"/>
          <w:marRight w:val="0"/>
          <w:marTop w:val="0"/>
          <w:marBottom w:val="0"/>
          <w:divBdr>
            <w:top w:val="none" w:sz="0" w:space="0" w:color="auto"/>
            <w:left w:val="none" w:sz="0" w:space="0" w:color="auto"/>
            <w:bottom w:val="none" w:sz="0" w:space="0" w:color="auto"/>
            <w:right w:val="none" w:sz="0" w:space="0" w:color="auto"/>
          </w:divBdr>
        </w:div>
        <w:div w:id="2073767551">
          <w:marLeft w:val="640"/>
          <w:marRight w:val="0"/>
          <w:marTop w:val="0"/>
          <w:marBottom w:val="0"/>
          <w:divBdr>
            <w:top w:val="none" w:sz="0" w:space="0" w:color="auto"/>
            <w:left w:val="none" w:sz="0" w:space="0" w:color="auto"/>
            <w:bottom w:val="none" w:sz="0" w:space="0" w:color="auto"/>
            <w:right w:val="none" w:sz="0" w:space="0" w:color="auto"/>
          </w:divBdr>
        </w:div>
        <w:div w:id="1345865523">
          <w:marLeft w:val="640"/>
          <w:marRight w:val="0"/>
          <w:marTop w:val="0"/>
          <w:marBottom w:val="0"/>
          <w:divBdr>
            <w:top w:val="none" w:sz="0" w:space="0" w:color="auto"/>
            <w:left w:val="none" w:sz="0" w:space="0" w:color="auto"/>
            <w:bottom w:val="none" w:sz="0" w:space="0" w:color="auto"/>
            <w:right w:val="none" w:sz="0" w:space="0" w:color="auto"/>
          </w:divBdr>
        </w:div>
        <w:div w:id="1857815004">
          <w:marLeft w:val="640"/>
          <w:marRight w:val="0"/>
          <w:marTop w:val="0"/>
          <w:marBottom w:val="0"/>
          <w:divBdr>
            <w:top w:val="none" w:sz="0" w:space="0" w:color="auto"/>
            <w:left w:val="none" w:sz="0" w:space="0" w:color="auto"/>
            <w:bottom w:val="none" w:sz="0" w:space="0" w:color="auto"/>
            <w:right w:val="none" w:sz="0" w:space="0" w:color="auto"/>
          </w:divBdr>
        </w:div>
        <w:div w:id="2060015325">
          <w:marLeft w:val="640"/>
          <w:marRight w:val="0"/>
          <w:marTop w:val="0"/>
          <w:marBottom w:val="0"/>
          <w:divBdr>
            <w:top w:val="none" w:sz="0" w:space="0" w:color="auto"/>
            <w:left w:val="none" w:sz="0" w:space="0" w:color="auto"/>
            <w:bottom w:val="none" w:sz="0" w:space="0" w:color="auto"/>
            <w:right w:val="none" w:sz="0" w:space="0" w:color="auto"/>
          </w:divBdr>
        </w:div>
        <w:div w:id="1776098787">
          <w:marLeft w:val="640"/>
          <w:marRight w:val="0"/>
          <w:marTop w:val="0"/>
          <w:marBottom w:val="0"/>
          <w:divBdr>
            <w:top w:val="none" w:sz="0" w:space="0" w:color="auto"/>
            <w:left w:val="none" w:sz="0" w:space="0" w:color="auto"/>
            <w:bottom w:val="none" w:sz="0" w:space="0" w:color="auto"/>
            <w:right w:val="none" w:sz="0" w:space="0" w:color="auto"/>
          </w:divBdr>
        </w:div>
        <w:div w:id="1700350473">
          <w:marLeft w:val="640"/>
          <w:marRight w:val="0"/>
          <w:marTop w:val="0"/>
          <w:marBottom w:val="0"/>
          <w:divBdr>
            <w:top w:val="none" w:sz="0" w:space="0" w:color="auto"/>
            <w:left w:val="none" w:sz="0" w:space="0" w:color="auto"/>
            <w:bottom w:val="none" w:sz="0" w:space="0" w:color="auto"/>
            <w:right w:val="none" w:sz="0" w:space="0" w:color="auto"/>
          </w:divBdr>
        </w:div>
        <w:div w:id="202521248">
          <w:marLeft w:val="640"/>
          <w:marRight w:val="0"/>
          <w:marTop w:val="0"/>
          <w:marBottom w:val="0"/>
          <w:divBdr>
            <w:top w:val="none" w:sz="0" w:space="0" w:color="auto"/>
            <w:left w:val="none" w:sz="0" w:space="0" w:color="auto"/>
            <w:bottom w:val="none" w:sz="0" w:space="0" w:color="auto"/>
            <w:right w:val="none" w:sz="0" w:space="0" w:color="auto"/>
          </w:divBdr>
        </w:div>
        <w:div w:id="505286870">
          <w:marLeft w:val="640"/>
          <w:marRight w:val="0"/>
          <w:marTop w:val="0"/>
          <w:marBottom w:val="0"/>
          <w:divBdr>
            <w:top w:val="none" w:sz="0" w:space="0" w:color="auto"/>
            <w:left w:val="none" w:sz="0" w:space="0" w:color="auto"/>
            <w:bottom w:val="none" w:sz="0" w:space="0" w:color="auto"/>
            <w:right w:val="none" w:sz="0" w:space="0" w:color="auto"/>
          </w:divBdr>
        </w:div>
        <w:div w:id="589658517">
          <w:marLeft w:val="640"/>
          <w:marRight w:val="0"/>
          <w:marTop w:val="0"/>
          <w:marBottom w:val="0"/>
          <w:divBdr>
            <w:top w:val="none" w:sz="0" w:space="0" w:color="auto"/>
            <w:left w:val="none" w:sz="0" w:space="0" w:color="auto"/>
            <w:bottom w:val="none" w:sz="0" w:space="0" w:color="auto"/>
            <w:right w:val="none" w:sz="0" w:space="0" w:color="auto"/>
          </w:divBdr>
        </w:div>
        <w:div w:id="1270117046">
          <w:marLeft w:val="640"/>
          <w:marRight w:val="0"/>
          <w:marTop w:val="0"/>
          <w:marBottom w:val="0"/>
          <w:divBdr>
            <w:top w:val="none" w:sz="0" w:space="0" w:color="auto"/>
            <w:left w:val="none" w:sz="0" w:space="0" w:color="auto"/>
            <w:bottom w:val="none" w:sz="0" w:space="0" w:color="auto"/>
            <w:right w:val="none" w:sz="0" w:space="0" w:color="auto"/>
          </w:divBdr>
        </w:div>
        <w:div w:id="1194735669">
          <w:marLeft w:val="640"/>
          <w:marRight w:val="0"/>
          <w:marTop w:val="0"/>
          <w:marBottom w:val="0"/>
          <w:divBdr>
            <w:top w:val="none" w:sz="0" w:space="0" w:color="auto"/>
            <w:left w:val="none" w:sz="0" w:space="0" w:color="auto"/>
            <w:bottom w:val="none" w:sz="0" w:space="0" w:color="auto"/>
            <w:right w:val="none" w:sz="0" w:space="0" w:color="auto"/>
          </w:divBdr>
        </w:div>
        <w:div w:id="1996493972">
          <w:marLeft w:val="640"/>
          <w:marRight w:val="0"/>
          <w:marTop w:val="0"/>
          <w:marBottom w:val="0"/>
          <w:divBdr>
            <w:top w:val="none" w:sz="0" w:space="0" w:color="auto"/>
            <w:left w:val="none" w:sz="0" w:space="0" w:color="auto"/>
            <w:bottom w:val="none" w:sz="0" w:space="0" w:color="auto"/>
            <w:right w:val="none" w:sz="0" w:space="0" w:color="auto"/>
          </w:divBdr>
        </w:div>
        <w:div w:id="246816254">
          <w:marLeft w:val="640"/>
          <w:marRight w:val="0"/>
          <w:marTop w:val="0"/>
          <w:marBottom w:val="0"/>
          <w:divBdr>
            <w:top w:val="none" w:sz="0" w:space="0" w:color="auto"/>
            <w:left w:val="none" w:sz="0" w:space="0" w:color="auto"/>
            <w:bottom w:val="none" w:sz="0" w:space="0" w:color="auto"/>
            <w:right w:val="none" w:sz="0" w:space="0" w:color="auto"/>
          </w:divBdr>
        </w:div>
        <w:div w:id="995106691">
          <w:marLeft w:val="640"/>
          <w:marRight w:val="0"/>
          <w:marTop w:val="0"/>
          <w:marBottom w:val="0"/>
          <w:divBdr>
            <w:top w:val="none" w:sz="0" w:space="0" w:color="auto"/>
            <w:left w:val="none" w:sz="0" w:space="0" w:color="auto"/>
            <w:bottom w:val="none" w:sz="0" w:space="0" w:color="auto"/>
            <w:right w:val="none" w:sz="0" w:space="0" w:color="auto"/>
          </w:divBdr>
        </w:div>
        <w:div w:id="307250879">
          <w:marLeft w:val="640"/>
          <w:marRight w:val="0"/>
          <w:marTop w:val="0"/>
          <w:marBottom w:val="0"/>
          <w:divBdr>
            <w:top w:val="none" w:sz="0" w:space="0" w:color="auto"/>
            <w:left w:val="none" w:sz="0" w:space="0" w:color="auto"/>
            <w:bottom w:val="none" w:sz="0" w:space="0" w:color="auto"/>
            <w:right w:val="none" w:sz="0" w:space="0" w:color="auto"/>
          </w:divBdr>
        </w:div>
      </w:divsChild>
    </w:div>
    <w:div w:id="1207832884">
      <w:bodyDiv w:val="1"/>
      <w:marLeft w:val="0"/>
      <w:marRight w:val="0"/>
      <w:marTop w:val="0"/>
      <w:marBottom w:val="0"/>
      <w:divBdr>
        <w:top w:val="none" w:sz="0" w:space="0" w:color="auto"/>
        <w:left w:val="none" w:sz="0" w:space="0" w:color="auto"/>
        <w:bottom w:val="none" w:sz="0" w:space="0" w:color="auto"/>
        <w:right w:val="none" w:sz="0" w:space="0" w:color="auto"/>
      </w:divBdr>
      <w:divsChild>
        <w:div w:id="922683539">
          <w:marLeft w:val="640"/>
          <w:marRight w:val="0"/>
          <w:marTop w:val="0"/>
          <w:marBottom w:val="0"/>
          <w:divBdr>
            <w:top w:val="none" w:sz="0" w:space="0" w:color="auto"/>
            <w:left w:val="none" w:sz="0" w:space="0" w:color="auto"/>
            <w:bottom w:val="none" w:sz="0" w:space="0" w:color="auto"/>
            <w:right w:val="none" w:sz="0" w:space="0" w:color="auto"/>
          </w:divBdr>
        </w:div>
        <w:div w:id="855311413">
          <w:marLeft w:val="640"/>
          <w:marRight w:val="0"/>
          <w:marTop w:val="0"/>
          <w:marBottom w:val="0"/>
          <w:divBdr>
            <w:top w:val="none" w:sz="0" w:space="0" w:color="auto"/>
            <w:left w:val="none" w:sz="0" w:space="0" w:color="auto"/>
            <w:bottom w:val="none" w:sz="0" w:space="0" w:color="auto"/>
            <w:right w:val="none" w:sz="0" w:space="0" w:color="auto"/>
          </w:divBdr>
        </w:div>
        <w:div w:id="560092750">
          <w:marLeft w:val="640"/>
          <w:marRight w:val="0"/>
          <w:marTop w:val="0"/>
          <w:marBottom w:val="0"/>
          <w:divBdr>
            <w:top w:val="none" w:sz="0" w:space="0" w:color="auto"/>
            <w:left w:val="none" w:sz="0" w:space="0" w:color="auto"/>
            <w:bottom w:val="none" w:sz="0" w:space="0" w:color="auto"/>
            <w:right w:val="none" w:sz="0" w:space="0" w:color="auto"/>
          </w:divBdr>
        </w:div>
        <w:div w:id="170027495">
          <w:marLeft w:val="640"/>
          <w:marRight w:val="0"/>
          <w:marTop w:val="0"/>
          <w:marBottom w:val="0"/>
          <w:divBdr>
            <w:top w:val="none" w:sz="0" w:space="0" w:color="auto"/>
            <w:left w:val="none" w:sz="0" w:space="0" w:color="auto"/>
            <w:bottom w:val="none" w:sz="0" w:space="0" w:color="auto"/>
            <w:right w:val="none" w:sz="0" w:space="0" w:color="auto"/>
          </w:divBdr>
        </w:div>
        <w:div w:id="1419449170">
          <w:marLeft w:val="640"/>
          <w:marRight w:val="0"/>
          <w:marTop w:val="0"/>
          <w:marBottom w:val="0"/>
          <w:divBdr>
            <w:top w:val="none" w:sz="0" w:space="0" w:color="auto"/>
            <w:left w:val="none" w:sz="0" w:space="0" w:color="auto"/>
            <w:bottom w:val="none" w:sz="0" w:space="0" w:color="auto"/>
            <w:right w:val="none" w:sz="0" w:space="0" w:color="auto"/>
          </w:divBdr>
        </w:div>
        <w:div w:id="1734045266">
          <w:marLeft w:val="640"/>
          <w:marRight w:val="0"/>
          <w:marTop w:val="0"/>
          <w:marBottom w:val="0"/>
          <w:divBdr>
            <w:top w:val="none" w:sz="0" w:space="0" w:color="auto"/>
            <w:left w:val="none" w:sz="0" w:space="0" w:color="auto"/>
            <w:bottom w:val="none" w:sz="0" w:space="0" w:color="auto"/>
            <w:right w:val="none" w:sz="0" w:space="0" w:color="auto"/>
          </w:divBdr>
        </w:div>
        <w:div w:id="1534465956">
          <w:marLeft w:val="640"/>
          <w:marRight w:val="0"/>
          <w:marTop w:val="0"/>
          <w:marBottom w:val="0"/>
          <w:divBdr>
            <w:top w:val="none" w:sz="0" w:space="0" w:color="auto"/>
            <w:left w:val="none" w:sz="0" w:space="0" w:color="auto"/>
            <w:bottom w:val="none" w:sz="0" w:space="0" w:color="auto"/>
            <w:right w:val="none" w:sz="0" w:space="0" w:color="auto"/>
          </w:divBdr>
        </w:div>
        <w:div w:id="930354680">
          <w:marLeft w:val="640"/>
          <w:marRight w:val="0"/>
          <w:marTop w:val="0"/>
          <w:marBottom w:val="0"/>
          <w:divBdr>
            <w:top w:val="none" w:sz="0" w:space="0" w:color="auto"/>
            <w:left w:val="none" w:sz="0" w:space="0" w:color="auto"/>
            <w:bottom w:val="none" w:sz="0" w:space="0" w:color="auto"/>
            <w:right w:val="none" w:sz="0" w:space="0" w:color="auto"/>
          </w:divBdr>
        </w:div>
        <w:div w:id="2117559084">
          <w:marLeft w:val="640"/>
          <w:marRight w:val="0"/>
          <w:marTop w:val="0"/>
          <w:marBottom w:val="0"/>
          <w:divBdr>
            <w:top w:val="none" w:sz="0" w:space="0" w:color="auto"/>
            <w:left w:val="none" w:sz="0" w:space="0" w:color="auto"/>
            <w:bottom w:val="none" w:sz="0" w:space="0" w:color="auto"/>
            <w:right w:val="none" w:sz="0" w:space="0" w:color="auto"/>
          </w:divBdr>
        </w:div>
        <w:div w:id="1658073012">
          <w:marLeft w:val="640"/>
          <w:marRight w:val="0"/>
          <w:marTop w:val="0"/>
          <w:marBottom w:val="0"/>
          <w:divBdr>
            <w:top w:val="none" w:sz="0" w:space="0" w:color="auto"/>
            <w:left w:val="none" w:sz="0" w:space="0" w:color="auto"/>
            <w:bottom w:val="none" w:sz="0" w:space="0" w:color="auto"/>
            <w:right w:val="none" w:sz="0" w:space="0" w:color="auto"/>
          </w:divBdr>
        </w:div>
        <w:div w:id="675619673">
          <w:marLeft w:val="640"/>
          <w:marRight w:val="0"/>
          <w:marTop w:val="0"/>
          <w:marBottom w:val="0"/>
          <w:divBdr>
            <w:top w:val="none" w:sz="0" w:space="0" w:color="auto"/>
            <w:left w:val="none" w:sz="0" w:space="0" w:color="auto"/>
            <w:bottom w:val="none" w:sz="0" w:space="0" w:color="auto"/>
            <w:right w:val="none" w:sz="0" w:space="0" w:color="auto"/>
          </w:divBdr>
        </w:div>
        <w:div w:id="2092966745">
          <w:marLeft w:val="640"/>
          <w:marRight w:val="0"/>
          <w:marTop w:val="0"/>
          <w:marBottom w:val="0"/>
          <w:divBdr>
            <w:top w:val="none" w:sz="0" w:space="0" w:color="auto"/>
            <w:left w:val="none" w:sz="0" w:space="0" w:color="auto"/>
            <w:bottom w:val="none" w:sz="0" w:space="0" w:color="auto"/>
            <w:right w:val="none" w:sz="0" w:space="0" w:color="auto"/>
          </w:divBdr>
        </w:div>
        <w:div w:id="463275834">
          <w:marLeft w:val="640"/>
          <w:marRight w:val="0"/>
          <w:marTop w:val="0"/>
          <w:marBottom w:val="0"/>
          <w:divBdr>
            <w:top w:val="none" w:sz="0" w:space="0" w:color="auto"/>
            <w:left w:val="none" w:sz="0" w:space="0" w:color="auto"/>
            <w:bottom w:val="none" w:sz="0" w:space="0" w:color="auto"/>
            <w:right w:val="none" w:sz="0" w:space="0" w:color="auto"/>
          </w:divBdr>
        </w:div>
        <w:div w:id="2096631895">
          <w:marLeft w:val="640"/>
          <w:marRight w:val="0"/>
          <w:marTop w:val="0"/>
          <w:marBottom w:val="0"/>
          <w:divBdr>
            <w:top w:val="none" w:sz="0" w:space="0" w:color="auto"/>
            <w:left w:val="none" w:sz="0" w:space="0" w:color="auto"/>
            <w:bottom w:val="none" w:sz="0" w:space="0" w:color="auto"/>
            <w:right w:val="none" w:sz="0" w:space="0" w:color="auto"/>
          </w:divBdr>
        </w:div>
        <w:div w:id="1878472363">
          <w:marLeft w:val="640"/>
          <w:marRight w:val="0"/>
          <w:marTop w:val="0"/>
          <w:marBottom w:val="0"/>
          <w:divBdr>
            <w:top w:val="none" w:sz="0" w:space="0" w:color="auto"/>
            <w:left w:val="none" w:sz="0" w:space="0" w:color="auto"/>
            <w:bottom w:val="none" w:sz="0" w:space="0" w:color="auto"/>
            <w:right w:val="none" w:sz="0" w:space="0" w:color="auto"/>
          </w:divBdr>
        </w:div>
        <w:div w:id="1573853154">
          <w:marLeft w:val="640"/>
          <w:marRight w:val="0"/>
          <w:marTop w:val="0"/>
          <w:marBottom w:val="0"/>
          <w:divBdr>
            <w:top w:val="none" w:sz="0" w:space="0" w:color="auto"/>
            <w:left w:val="none" w:sz="0" w:space="0" w:color="auto"/>
            <w:bottom w:val="none" w:sz="0" w:space="0" w:color="auto"/>
            <w:right w:val="none" w:sz="0" w:space="0" w:color="auto"/>
          </w:divBdr>
        </w:div>
        <w:div w:id="1224029341">
          <w:marLeft w:val="640"/>
          <w:marRight w:val="0"/>
          <w:marTop w:val="0"/>
          <w:marBottom w:val="0"/>
          <w:divBdr>
            <w:top w:val="none" w:sz="0" w:space="0" w:color="auto"/>
            <w:left w:val="none" w:sz="0" w:space="0" w:color="auto"/>
            <w:bottom w:val="none" w:sz="0" w:space="0" w:color="auto"/>
            <w:right w:val="none" w:sz="0" w:space="0" w:color="auto"/>
          </w:divBdr>
        </w:div>
        <w:div w:id="1536775768">
          <w:marLeft w:val="640"/>
          <w:marRight w:val="0"/>
          <w:marTop w:val="0"/>
          <w:marBottom w:val="0"/>
          <w:divBdr>
            <w:top w:val="none" w:sz="0" w:space="0" w:color="auto"/>
            <w:left w:val="none" w:sz="0" w:space="0" w:color="auto"/>
            <w:bottom w:val="none" w:sz="0" w:space="0" w:color="auto"/>
            <w:right w:val="none" w:sz="0" w:space="0" w:color="auto"/>
          </w:divBdr>
        </w:div>
        <w:div w:id="236205236">
          <w:marLeft w:val="640"/>
          <w:marRight w:val="0"/>
          <w:marTop w:val="0"/>
          <w:marBottom w:val="0"/>
          <w:divBdr>
            <w:top w:val="none" w:sz="0" w:space="0" w:color="auto"/>
            <w:left w:val="none" w:sz="0" w:space="0" w:color="auto"/>
            <w:bottom w:val="none" w:sz="0" w:space="0" w:color="auto"/>
            <w:right w:val="none" w:sz="0" w:space="0" w:color="auto"/>
          </w:divBdr>
        </w:div>
        <w:div w:id="1730885234">
          <w:marLeft w:val="640"/>
          <w:marRight w:val="0"/>
          <w:marTop w:val="0"/>
          <w:marBottom w:val="0"/>
          <w:divBdr>
            <w:top w:val="none" w:sz="0" w:space="0" w:color="auto"/>
            <w:left w:val="none" w:sz="0" w:space="0" w:color="auto"/>
            <w:bottom w:val="none" w:sz="0" w:space="0" w:color="auto"/>
            <w:right w:val="none" w:sz="0" w:space="0" w:color="auto"/>
          </w:divBdr>
        </w:div>
        <w:div w:id="2060665137">
          <w:marLeft w:val="640"/>
          <w:marRight w:val="0"/>
          <w:marTop w:val="0"/>
          <w:marBottom w:val="0"/>
          <w:divBdr>
            <w:top w:val="none" w:sz="0" w:space="0" w:color="auto"/>
            <w:left w:val="none" w:sz="0" w:space="0" w:color="auto"/>
            <w:bottom w:val="none" w:sz="0" w:space="0" w:color="auto"/>
            <w:right w:val="none" w:sz="0" w:space="0" w:color="auto"/>
          </w:divBdr>
        </w:div>
        <w:div w:id="1688435714">
          <w:marLeft w:val="640"/>
          <w:marRight w:val="0"/>
          <w:marTop w:val="0"/>
          <w:marBottom w:val="0"/>
          <w:divBdr>
            <w:top w:val="none" w:sz="0" w:space="0" w:color="auto"/>
            <w:left w:val="none" w:sz="0" w:space="0" w:color="auto"/>
            <w:bottom w:val="none" w:sz="0" w:space="0" w:color="auto"/>
            <w:right w:val="none" w:sz="0" w:space="0" w:color="auto"/>
          </w:divBdr>
        </w:div>
        <w:div w:id="752431680">
          <w:marLeft w:val="640"/>
          <w:marRight w:val="0"/>
          <w:marTop w:val="0"/>
          <w:marBottom w:val="0"/>
          <w:divBdr>
            <w:top w:val="none" w:sz="0" w:space="0" w:color="auto"/>
            <w:left w:val="none" w:sz="0" w:space="0" w:color="auto"/>
            <w:bottom w:val="none" w:sz="0" w:space="0" w:color="auto"/>
            <w:right w:val="none" w:sz="0" w:space="0" w:color="auto"/>
          </w:divBdr>
        </w:div>
        <w:div w:id="279537832">
          <w:marLeft w:val="640"/>
          <w:marRight w:val="0"/>
          <w:marTop w:val="0"/>
          <w:marBottom w:val="0"/>
          <w:divBdr>
            <w:top w:val="none" w:sz="0" w:space="0" w:color="auto"/>
            <w:left w:val="none" w:sz="0" w:space="0" w:color="auto"/>
            <w:bottom w:val="none" w:sz="0" w:space="0" w:color="auto"/>
            <w:right w:val="none" w:sz="0" w:space="0" w:color="auto"/>
          </w:divBdr>
        </w:div>
        <w:div w:id="2010059012">
          <w:marLeft w:val="640"/>
          <w:marRight w:val="0"/>
          <w:marTop w:val="0"/>
          <w:marBottom w:val="0"/>
          <w:divBdr>
            <w:top w:val="none" w:sz="0" w:space="0" w:color="auto"/>
            <w:left w:val="none" w:sz="0" w:space="0" w:color="auto"/>
            <w:bottom w:val="none" w:sz="0" w:space="0" w:color="auto"/>
            <w:right w:val="none" w:sz="0" w:space="0" w:color="auto"/>
          </w:divBdr>
        </w:div>
        <w:div w:id="627660764">
          <w:marLeft w:val="640"/>
          <w:marRight w:val="0"/>
          <w:marTop w:val="0"/>
          <w:marBottom w:val="0"/>
          <w:divBdr>
            <w:top w:val="none" w:sz="0" w:space="0" w:color="auto"/>
            <w:left w:val="none" w:sz="0" w:space="0" w:color="auto"/>
            <w:bottom w:val="none" w:sz="0" w:space="0" w:color="auto"/>
            <w:right w:val="none" w:sz="0" w:space="0" w:color="auto"/>
          </w:divBdr>
        </w:div>
        <w:div w:id="1712997262">
          <w:marLeft w:val="640"/>
          <w:marRight w:val="0"/>
          <w:marTop w:val="0"/>
          <w:marBottom w:val="0"/>
          <w:divBdr>
            <w:top w:val="none" w:sz="0" w:space="0" w:color="auto"/>
            <w:left w:val="none" w:sz="0" w:space="0" w:color="auto"/>
            <w:bottom w:val="none" w:sz="0" w:space="0" w:color="auto"/>
            <w:right w:val="none" w:sz="0" w:space="0" w:color="auto"/>
          </w:divBdr>
        </w:div>
        <w:div w:id="819494061">
          <w:marLeft w:val="640"/>
          <w:marRight w:val="0"/>
          <w:marTop w:val="0"/>
          <w:marBottom w:val="0"/>
          <w:divBdr>
            <w:top w:val="none" w:sz="0" w:space="0" w:color="auto"/>
            <w:left w:val="none" w:sz="0" w:space="0" w:color="auto"/>
            <w:bottom w:val="none" w:sz="0" w:space="0" w:color="auto"/>
            <w:right w:val="none" w:sz="0" w:space="0" w:color="auto"/>
          </w:divBdr>
        </w:div>
        <w:div w:id="2068413311">
          <w:marLeft w:val="640"/>
          <w:marRight w:val="0"/>
          <w:marTop w:val="0"/>
          <w:marBottom w:val="0"/>
          <w:divBdr>
            <w:top w:val="none" w:sz="0" w:space="0" w:color="auto"/>
            <w:left w:val="none" w:sz="0" w:space="0" w:color="auto"/>
            <w:bottom w:val="none" w:sz="0" w:space="0" w:color="auto"/>
            <w:right w:val="none" w:sz="0" w:space="0" w:color="auto"/>
          </w:divBdr>
        </w:div>
        <w:div w:id="194657827">
          <w:marLeft w:val="640"/>
          <w:marRight w:val="0"/>
          <w:marTop w:val="0"/>
          <w:marBottom w:val="0"/>
          <w:divBdr>
            <w:top w:val="none" w:sz="0" w:space="0" w:color="auto"/>
            <w:left w:val="none" w:sz="0" w:space="0" w:color="auto"/>
            <w:bottom w:val="none" w:sz="0" w:space="0" w:color="auto"/>
            <w:right w:val="none" w:sz="0" w:space="0" w:color="auto"/>
          </w:divBdr>
        </w:div>
        <w:div w:id="1925650655">
          <w:marLeft w:val="640"/>
          <w:marRight w:val="0"/>
          <w:marTop w:val="0"/>
          <w:marBottom w:val="0"/>
          <w:divBdr>
            <w:top w:val="none" w:sz="0" w:space="0" w:color="auto"/>
            <w:left w:val="none" w:sz="0" w:space="0" w:color="auto"/>
            <w:bottom w:val="none" w:sz="0" w:space="0" w:color="auto"/>
            <w:right w:val="none" w:sz="0" w:space="0" w:color="auto"/>
          </w:divBdr>
        </w:div>
        <w:div w:id="269433164">
          <w:marLeft w:val="640"/>
          <w:marRight w:val="0"/>
          <w:marTop w:val="0"/>
          <w:marBottom w:val="0"/>
          <w:divBdr>
            <w:top w:val="none" w:sz="0" w:space="0" w:color="auto"/>
            <w:left w:val="none" w:sz="0" w:space="0" w:color="auto"/>
            <w:bottom w:val="none" w:sz="0" w:space="0" w:color="auto"/>
            <w:right w:val="none" w:sz="0" w:space="0" w:color="auto"/>
          </w:divBdr>
        </w:div>
        <w:div w:id="975182780">
          <w:marLeft w:val="640"/>
          <w:marRight w:val="0"/>
          <w:marTop w:val="0"/>
          <w:marBottom w:val="0"/>
          <w:divBdr>
            <w:top w:val="none" w:sz="0" w:space="0" w:color="auto"/>
            <w:left w:val="none" w:sz="0" w:space="0" w:color="auto"/>
            <w:bottom w:val="none" w:sz="0" w:space="0" w:color="auto"/>
            <w:right w:val="none" w:sz="0" w:space="0" w:color="auto"/>
          </w:divBdr>
        </w:div>
        <w:div w:id="762604922">
          <w:marLeft w:val="640"/>
          <w:marRight w:val="0"/>
          <w:marTop w:val="0"/>
          <w:marBottom w:val="0"/>
          <w:divBdr>
            <w:top w:val="none" w:sz="0" w:space="0" w:color="auto"/>
            <w:left w:val="none" w:sz="0" w:space="0" w:color="auto"/>
            <w:bottom w:val="none" w:sz="0" w:space="0" w:color="auto"/>
            <w:right w:val="none" w:sz="0" w:space="0" w:color="auto"/>
          </w:divBdr>
        </w:div>
        <w:div w:id="482505452">
          <w:marLeft w:val="640"/>
          <w:marRight w:val="0"/>
          <w:marTop w:val="0"/>
          <w:marBottom w:val="0"/>
          <w:divBdr>
            <w:top w:val="none" w:sz="0" w:space="0" w:color="auto"/>
            <w:left w:val="none" w:sz="0" w:space="0" w:color="auto"/>
            <w:bottom w:val="none" w:sz="0" w:space="0" w:color="auto"/>
            <w:right w:val="none" w:sz="0" w:space="0" w:color="auto"/>
          </w:divBdr>
        </w:div>
        <w:div w:id="964501315">
          <w:marLeft w:val="640"/>
          <w:marRight w:val="0"/>
          <w:marTop w:val="0"/>
          <w:marBottom w:val="0"/>
          <w:divBdr>
            <w:top w:val="none" w:sz="0" w:space="0" w:color="auto"/>
            <w:left w:val="none" w:sz="0" w:space="0" w:color="auto"/>
            <w:bottom w:val="none" w:sz="0" w:space="0" w:color="auto"/>
            <w:right w:val="none" w:sz="0" w:space="0" w:color="auto"/>
          </w:divBdr>
        </w:div>
        <w:div w:id="1608270250">
          <w:marLeft w:val="640"/>
          <w:marRight w:val="0"/>
          <w:marTop w:val="0"/>
          <w:marBottom w:val="0"/>
          <w:divBdr>
            <w:top w:val="none" w:sz="0" w:space="0" w:color="auto"/>
            <w:left w:val="none" w:sz="0" w:space="0" w:color="auto"/>
            <w:bottom w:val="none" w:sz="0" w:space="0" w:color="auto"/>
            <w:right w:val="none" w:sz="0" w:space="0" w:color="auto"/>
          </w:divBdr>
        </w:div>
        <w:div w:id="481511129">
          <w:marLeft w:val="640"/>
          <w:marRight w:val="0"/>
          <w:marTop w:val="0"/>
          <w:marBottom w:val="0"/>
          <w:divBdr>
            <w:top w:val="none" w:sz="0" w:space="0" w:color="auto"/>
            <w:left w:val="none" w:sz="0" w:space="0" w:color="auto"/>
            <w:bottom w:val="none" w:sz="0" w:space="0" w:color="auto"/>
            <w:right w:val="none" w:sz="0" w:space="0" w:color="auto"/>
          </w:divBdr>
        </w:div>
        <w:div w:id="58871541">
          <w:marLeft w:val="640"/>
          <w:marRight w:val="0"/>
          <w:marTop w:val="0"/>
          <w:marBottom w:val="0"/>
          <w:divBdr>
            <w:top w:val="none" w:sz="0" w:space="0" w:color="auto"/>
            <w:left w:val="none" w:sz="0" w:space="0" w:color="auto"/>
            <w:bottom w:val="none" w:sz="0" w:space="0" w:color="auto"/>
            <w:right w:val="none" w:sz="0" w:space="0" w:color="auto"/>
          </w:divBdr>
        </w:div>
        <w:div w:id="1317345870">
          <w:marLeft w:val="640"/>
          <w:marRight w:val="0"/>
          <w:marTop w:val="0"/>
          <w:marBottom w:val="0"/>
          <w:divBdr>
            <w:top w:val="none" w:sz="0" w:space="0" w:color="auto"/>
            <w:left w:val="none" w:sz="0" w:space="0" w:color="auto"/>
            <w:bottom w:val="none" w:sz="0" w:space="0" w:color="auto"/>
            <w:right w:val="none" w:sz="0" w:space="0" w:color="auto"/>
          </w:divBdr>
        </w:div>
        <w:div w:id="812677932">
          <w:marLeft w:val="640"/>
          <w:marRight w:val="0"/>
          <w:marTop w:val="0"/>
          <w:marBottom w:val="0"/>
          <w:divBdr>
            <w:top w:val="none" w:sz="0" w:space="0" w:color="auto"/>
            <w:left w:val="none" w:sz="0" w:space="0" w:color="auto"/>
            <w:bottom w:val="none" w:sz="0" w:space="0" w:color="auto"/>
            <w:right w:val="none" w:sz="0" w:space="0" w:color="auto"/>
          </w:divBdr>
        </w:div>
        <w:div w:id="1935747883">
          <w:marLeft w:val="640"/>
          <w:marRight w:val="0"/>
          <w:marTop w:val="0"/>
          <w:marBottom w:val="0"/>
          <w:divBdr>
            <w:top w:val="none" w:sz="0" w:space="0" w:color="auto"/>
            <w:left w:val="none" w:sz="0" w:space="0" w:color="auto"/>
            <w:bottom w:val="none" w:sz="0" w:space="0" w:color="auto"/>
            <w:right w:val="none" w:sz="0" w:space="0" w:color="auto"/>
          </w:divBdr>
        </w:div>
        <w:div w:id="2094545103">
          <w:marLeft w:val="640"/>
          <w:marRight w:val="0"/>
          <w:marTop w:val="0"/>
          <w:marBottom w:val="0"/>
          <w:divBdr>
            <w:top w:val="none" w:sz="0" w:space="0" w:color="auto"/>
            <w:left w:val="none" w:sz="0" w:space="0" w:color="auto"/>
            <w:bottom w:val="none" w:sz="0" w:space="0" w:color="auto"/>
            <w:right w:val="none" w:sz="0" w:space="0" w:color="auto"/>
          </w:divBdr>
        </w:div>
        <w:div w:id="474026947">
          <w:marLeft w:val="640"/>
          <w:marRight w:val="0"/>
          <w:marTop w:val="0"/>
          <w:marBottom w:val="0"/>
          <w:divBdr>
            <w:top w:val="none" w:sz="0" w:space="0" w:color="auto"/>
            <w:left w:val="none" w:sz="0" w:space="0" w:color="auto"/>
            <w:bottom w:val="none" w:sz="0" w:space="0" w:color="auto"/>
            <w:right w:val="none" w:sz="0" w:space="0" w:color="auto"/>
          </w:divBdr>
        </w:div>
        <w:div w:id="616182164">
          <w:marLeft w:val="640"/>
          <w:marRight w:val="0"/>
          <w:marTop w:val="0"/>
          <w:marBottom w:val="0"/>
          <w:divBdr>
            <w:top w:val="none" w:sz="0" w:space="0" w:color="auto"/>
            <w:left w:val="none" w:sz="0" w:space="0" w:color="auto"/>
            <w:bottom w:val="none" w:sz="0" w:space="0" w:color="auto"/>
            <w:right w:val="none" w:sz="0" w:space="0" w:color="auto"/>
          </w:divBdr>
        </w:div>
        <w:div w:id="185599600">
          <w:marLeft w:val="640"/>
          <w:marRight w:val="0"/>
          <w:marTop w:val="0"/>
          <w:marBottom w:val="0"/>
          <w:divBdr>
            <w:top w:val="none" w:sz="0" w:space="0" w:color="auto"/>
            <w:left w:val="none" w:sz="0" w:space="0" w:color="auto"/>
            <w:bottom w:val="none" w:sz="0" w:space="0" w:color="auto"/>
            <w:right w:val="none" w:sz="0" w:space="0" w:color="auto"/>
          </w:divBdr>
        </w:div>
        <w:div w:id="2139565277">
          <w:marLeft w:val="640"/>
          <w:marRight w:val="0"/>
          <w:marTop w:val="0"/>
          <w:marBottom w:val="0"/>
          <w:divBdr>
            <w:top w:val="none" w:sz="0" w:space="0" w:color="auto"/>
            <w:left w:val="none" w:sz="0" w:space="0" w:color="auto"/>
            <w:bottom w:val="none" w:sz="0" w:space="0" w:color="auto"/>
            <w:right w:val="none" w:sz="0" w:space="0" w:color="auto"/>
          </w:divBdr>
        </w:div>
      </w:divsChild>
    </w:div>
    <w:div w:id="1313438792">
      <w:bodyDiv w:val="1"/>
      <w:marLeft w:val="0"/>
      <w:marRight w:val="0"/>
      <w:marTop w:val="0"/>
      <w:marBottom w:val="0"/>
      <w:divBdr>
        <w:top w:val="none" w:sz="0" w:space="0" w:color="auto"/>
        <w:left w:val="none" w:sz="0" w:space="0" w:color="auto"/>
        <w:bottom w:val="none" w:sz="0" w:space="0" w:color="auto"/>
        <w:right w:val="none" w:sz="0" w:space="0" w:color="auto"/>
      </w:divBdr>
      <w:divsChild>
        <w:div w:id="1202982746">
          <w:marLeft w:val="640"/>
          <w:marRight w:val="0"/>
          <w:marTop w:val="0"/>
          <w:marBottom w:val="0"/>
          <w:divBdr>
            <w:top w:val="none" w:sz="0" w:space="0" w:color="auto"/>
            <w:left w:val="none" w:sz="0" w:space="0" w:color="auto"/>
            <w:bottom w:val="none" w:sz="0" w:space="0" w:color="auto"/>
            <w:right w:val="none" w:sz="0" w:space="0" w:color="auto"/>
          </w:divBdr>
        </w:div>
        <w:div w:id="771434937">
          <w:marLeft w:val="640"/>
          <w:marRight w:val="0"/>
          <w:marTop w:val="0"/>
          <w:marBottom w:val="0"/>
          <w:divBdr>
            <w:top w:val="none" w:sz="0" w:space="0" w:color="auto"/>
            <w:left w:val="none" w:sz="0" w:space="0" w:color="auto"/>
            <w:bottom w:val="none" w:sz="0" w:space="0" w:color="auto"/>
            <w:right w:val="none" w:sz="0" w:space="0" w:color="auto"/>
          </w:divBdr>
        </w:div>
        <w:div w:id="862136585">
          <w:marLeft w:val="640"/>
          <w:marRight w:val="0"/>
          <w:marTop w:val="0"/>
          <w:marBottom w:val="0"/>
          <w:divBdr>
            <w:top w:val="none" w:sz="0" w:space="0" w:color="auto"/>
            <w:left w:val="none" w:sz="0" w:space="0" w:color="auto"/>
            <w:bottom w:val="none" w:sz="0" w:space="0" w:color="auto"/>
            <w:right w:val="none" w:sz="0" w:space="0" w:color="auto"/>
          </w:divBdr>
        </w:div>
        <w:div w:id="850072381">
          <w:marLeft w:val="640"/>
          <w:marRight w:val="0"/>
          <w:marTop w:val="0"/>
          <w:marBottom w:val="0"/>
          <w:divBdr>
            <w:top w:val="none" w:sz="0" w:space="0" w:color="auto"/>
            <w:left w:val="none" w:sz="0" w:space="0" w:color="auto"/>
            <w:bottom w:val="none" w:sz="0" w:space="0" w:color="auto"/>
            <w:right w:val="none" w:sz="0" w:space="0" w:color="auto"/>
          </w:divBdr>
        </w:div>
        <w:div w:id="1118450960">
          <w:marLeft w:val="640"/>
          <w:marRight w:val="0"/>
          <w:marTop w:val="0"/>
          <w:marBottom w:val="0"/>
          <w:divBdr>
            <w:top w:val="none" w:sz="0" w:space="0" w:color="auto"/>
            <w:left w:val="none" w:sz="0" w:space="0" w:color="auto"/>
            <w:bottom w:val="none" w:sz="0" w:space="0" w:color="auto"/>
            <w:right w:val="none" w:sz="0" w:space="0" w:color="auto"/>
          </w:divBdr>
        </w:div>
        <w:div w:id="1069885293">
          <w:marLeft w:val="640"/>
          <w:marRight w:val="0"/>
          <w:marTop w:val="0"/>
          <w:marBottom w:val="0"/>
          <w:divBdr>
            <w:top w:val="none" w:sz="0" w:space="0" w:color="auto"/>
            <w:left w:val="none" w:sz="0" w:space="0" w:color="auto"/>
            <w:bottom w:val="none" w:sz="0" w:space="0" w:color="auto"/>
            <w:right w:val="none" w:sz="0" w:space="0" w:color="auto"/>
          </w:divBdr>
        </w:div>
        <w:div w:id="612516382">
          <w:marLeft w:val="640"/>
          <w:marRight w:val="0"/>
          <w:marTop w:val="0"/>
          <w:marBottom w:val="0"/>
          <w:divBdr>
            <w:top w:val="none" w:sz="0" w:space="0" w:color="auto"/>
            <w:left w:val="none" w:sz="0" w:space="0" w:color="auto"/>
            <w:bottom w:val="none" w:sz="0" w:space="0" w:color="auto"/>
            <w:right w:val="none" w:sz="0" w:space="0" w:color="auto"/>
          </w:divBdr>
        </w:div>
        <w:div w:id="136840535">
          <w:marLeft w:val="640"/>
          <w:marRight w:val="0"/>
          <w:marTop w:val="0"/>
          <w:marBottom w:val="0"/>
          <w:divBdr>
            <w:top w:val="none" w:sz="0" w:space="0" w:color="auto"/>
            <w:left w:val="none" w:sz="0" w:space="0" w:color="auto"/>
            <w:bottom w:val="none" w:sz="0" w:space="0" w:color="auto"/>
            <w:right w:val="none" w:sz="0" w:space="0" w:color="auto"/>
          </w:divBdr>
        </w:div>
        <w:div w:id="1413700141">
          <w:marLeft w:val="640"/>
          <w:marRight w:val="0"/>
          <w:marTop w:val="0"/>
          <w:marBottom w:val="0"/>
          <w:divBdr>
            <w:top w:val="none" w:sz="0" w:space="0" w:color="auto"/>
            <w:left w:val="none" w:sz="0" w:space="0" w:color="auto"/>
            <w:bottom w:val="none" w:sz="0" w:space="0" w:color="auto"/>
            <w:right w:val="none" w:sz="0" w:space="0" w:color="auto"/>
          </w:divBdr>
        </w:div>
        <w:div w:id="1840729694">
          <w:marLeft w:val="640"/>
          <w:marRight w:val="0"/>
          <w:marTop w:val="0"/>
          <w:marBottom w:val="0"/>
          <w:divBdr>
            <w:top w:val="none" w:sz="0" w:space="0" w:color="auto"/>
            <w:left w:val="none" w:sz="0" w:space="0" w:color="auto"/>
            <w:bottom w:val="none" w:sz="0" w:space="0" w:color="auto"/>
            <w:right w:val="none" w:sz="0" w:space="0" w:color="auto"/>
          </w:divBdr>
        </w:div>
        <w:div w:id="2115053780">
          <w:marLeft w:val="640"/>
          <w:marRight w:val="0"/>
          <w:marTop w:val="0"/>
          <w:marBottom w:val="0"/>
          <w:divBdr>
            <w:top w:val="none" w:sz="0" w:space="0" w:color="auto"/>
            <w:left w:val="none" w:sz="0" w:space="0" w:color="auto"/>
            <w:bottom w:val="none" w:sz="0" w:space="0" w:color="auto"/>
            <w:right w:val="none" w:sz="0" w:space="0" w:color="auto"/>
          </w:divBdr>
        </w:div>
        <w:div w:id="972905327">
          <w:marLeft w:val="640"/>
          <w:marRight w:val="0"/>
          <w:marTop w:val="0"/>
          <w:marBottom w:val="0"/>
          <w:divBdr>
            <w:top w:val="none" w:sz="0" w:space="0" w:color="auto"/>
            <w:left w:val="none" w:sz="0" w:space="0" w:color="auto"/>
            <w:bottom w:val="none" w:sz="0" w:space="0" w:color="auto"/>
            <w:right w:val="none" w:sz="0" w:space="0" w:color="auto"/>
          </w:divBdr>
        </w:div>
        <w:div w:id="2137286940">
          <w:marLeft w:val="640"/>
          <w:marRight w:val="0"/>
          <w:marTop w:val="0"/>
          <w:marBottom w:val="0"/>
          <w:divBdr>
            <w:top w:val="none" w:sz="0" w:space="0" w:color="auto"/>
            <w:left w:val="none" w:sz="0" w:space="0" w:color="auto"/>
            <w:bottom w:val="none" w:sz="0" w:space="0" w:color="auto"/>
            <w:right w:val="none" w:sz="0" w:space="0" w:color="auto"/>
          </w:divBdr>
        </w:div>
        <w:div w:id="1147942315">
          <w:marLeft w:val="640"/>
          <w:marRight w:val="0"/>
          <w:marTop w:val="0"/>
          <w:marBottom w:val="0"/>
          <w:divBdr>
            <w:top w:val="none" w:sz="0" w:space="0" w:color="auto"/>
            <w:left w:val="none" w:sz="0" w:space="0" w:color="auto"/>
            <w:bottom w:val="none" w:sz="0" w:space="0" w:color="auto"/>
            <w:right w:val="none" w:sz="0" w:space="0" w:color="auto"/>
          </w:divBdr>
        </w:div>
        <w:div w:id="861630767">
          <w:marLeft w:val="640"/>
          <w:marRight w:val="0"/>
          <w:marTop w:val="0"/>
          <w:marBottom w:val="0"/>
          <w:divBdr>
            <w:top w:val="none" w:sz="0" w:space="0" w:color="auto"/>
            <w:left w:val="none" w:sz="0" w:space="0" w:color="auto"/>
            <w:bottom w:val="none" w:sz="0" w:space="0" w:color="auto"/>
            <w:right w:val="none" w:sz="0" w:space="0" w:color="auto"/>
          </w:divBdr>
        </w:div>
        <w:div w:id="1771195523">
          <w:marLeft w:val="640"/>
          <w:marRight w:val="0"/>
          <w:marTop w:val="0"/>
          <w:marBottom w:val="0"/>
          <w:divBdr>
            <w:top w:val="none" w:sz="0" w:space="0" w:color="auto"/>
            <w:left w:val="none" w:sz="0" w:space="0" w:color="auto"/>
            <w:bottom w:val="none" w:sz="0" w:space="0" w:color="auto"/>
            <w:right w:val="none" w:sz="0" w:space="0" w:color="auto"/>
          </w:divBdr>
        </w:div>
        <w:div w:id="872235048">
          <w:marLeft w:val="640"/>
          <w:marRight w:val="0"/>
          <w:marTop w:val="0"/>
          <w:marBottom w:val="0"/>
          <w:divBdr>
            <w:top w:val="none" w:sz="0" w:space="0" w:color="auto"/>
            <w:left w:val="none" w:sz="0" w:space="0" w:color="auto"/>
            <w:bottom w:val="none" w:sz="0" w:space="0" w:color="auto"/>
            <w:right w:val="none" w:sz="0" w:space="0" w:color="auto"/>
          </w:divBdr>
        </w:div>
        <w:div w:id="2141455424">
          <w:marLeft w:val="640"/>
          <w:marRight w:val="0"/>
          <w:marTop w:val="0"/>
          <w:marBottom w:val="0"/>
          <w:divBdr>
            <w:top w:val="none" w:sz="0" w:space="0" w:color="auto"/>
            <w:left w:val="none" w:sz="0" w:space="0" w:color="auto"/>
            <w:bottom w:val="none" w:sz="0" w:space="0" w:color="auto"/>
            <w:right w:val="none" w:sz="0" w:space="0" w:color="auto"/>
          </w:divBdr>
        </w:div>
        <w:div w:id="436024869">
          <w:marLeft w:val="640"/>
          <w:marRight w:val="0"/>
          <w:marTop w:val="0"/>
          <w:marBottom w:val="0"/>
          <w:divBdr>
            <w:top w:val="none" w:sz="0" w:space="0" w:color="auto"/>
            <w:left w:val="none" w:sz="0" w:space="0" w:color="auto"/>
            <w:bottom w:val="none" w:sz="0" w:space="0" w:color="auto"/>
            <w:right w:val="none" w:sz="0" w:space="0" w:color="auto"/>
          </w:divBdr>
        </w:div>
        <w:div w:id="1194416954">
          <w:marLeft w:val="640"/>
          <w:marRight w:val="0"/>
          <w:marTop w:val="0"/>
          <w:marBottom w:val="0"/>
          <w:divBdr>
            <w:top w:val="none" w:sz="0" w:space="0" w:color="auto"/>
            <w:left w:val="none" w:sz="0" w:space="0" w:color="auto"/>
            <w:bottom w:val="none" w:sz="0" w:space="0" w:color="auto"/>
            <w:right w:val="none" w:sz="0" w:space="0" w:color="auto"/>
          </w:divBdr>
        </w:div>
        <w:div w:id="1914924402">
          <w:marLeft w:val="640"/>
          <w:marRight w:val="0"/>
          <w:marTop w:val="0"/>
          <w:marBottom w:val="0"/>
          <w:divBdr>
            <w:top w:val="none" w:sz="0" w:space="0" w:color="auto"/>
            <w:left w:val="none" w:sz="0" w:space="0" w:color="auto"/>
            <w:bottom w:val="none" w:sz="0" w:space="0" w:color="auto"/>
            <w:right w:val="none" w:sz="0" w:space="0" w:color="auto"/>
          </w:divBdr>
        </w:div>
        <w:div w:id="1795098570">
          <w:marLeft w:val="640"/>
          <w:marRight w:val="0"/>
          <w:marTop w:val="0"/>
          <w:marBottom w:val="0"/>
          <w:divBdr>
            <w:top w:val="none" w:sz="0" w:space="0" w:color="auto"/>
            <w:left w:val="none" w:sz="0" w:space="0" w:color="auto"/>
            <w:bottom w:val="none" w:sz="0" w:space="0" w:color="auto"/>
            <w:right w:val="none" w:sz="0" w:space="0" w:color="auto"/>
          </w:divBdr>
        </w:div>
        <w:div w:id="214003310">
          <w:marLeft w:val="640"/>
          <w:marRight w:val="0"/>
          <w:marTop w:val="0"/>
          <w:marBottom w:val="0"/>
          <w:divBdr>
            <w:top w:val="none" w:sz="0" w:space="0" w:color="auto"/>
            <w:left w:val="none" w:sz="0" w:space="0" w:color="auto"/>
            <w:bottom w:val="none" w:sz="0" w:space="0" w:color="auto"/>
            <w:right w:val="none" w:sz="0" w:space="0" w:color="auto"/>
          </w:divBdr>
        </w:div>
        <w:div w:id="2069105576">
          <w:marLeft w:val="640"/>
          <w:marRight w:val="0"/>
          <w:marTop w:val="0"/>
          <w:marBottom w:val="0"/>
          <w:divBdr>
            <w:top w:val="none" w:sz="0" w:space="0" w:color="auto"/>
            <w:left w:val="none" w:sz="0" w:space="0" w:color="auto"/>
            <w:bottom w:val="none" w:sz="0" w:space="0" w:color="auto"/>
            <w:right w:val="none" w:sz="0" w:space="0" w:color="auto"/>
          </w:divBdr>
        </w:div>
        <w:div w:id="2007006694">
          <w:marLeft w:val="640"/>
          <w:marRight w:val="0"/>
          <w:marTop w:val="0"/>
          <w:marBottom w:val="0"/>
          <w:divBdr>
            <w:top w:val="none" w:sz="0" w:space="0" w:color="auto"/>
            <w:left w:val="none" w:sz="0" w:space="0" w:color="auto"/>
            <w:bottom w:val="none" w:sz="0" w:space="0" w:color="auto"/>
            <w:right w:val="none" w:sz="0" w:space="0" w:color="auto"/>
          </w:divBdr>
        </w:div>
        <w:div w:id="2057849946">
          <w:marLeft w:val="640"/>
          <w:marRight w:val="0"/>
          <w:marTop w:val="0"/>
          <w:marBottom w:val="0"/>
          <w:divBdr>
            <w:top w:val="none" w:sz="0" w:space="0" w:color="auto"/>
            <w:left w:val="none" w:sz="0" w:space="0" w:color="auto"/>
            <w:bottom w:val="none" w:sz="0" w:space="0" w:color="auto"/>
            <w:right w:val="none" w:sz="0" w:space="0" w:color="auto"/>
          </w:divBdr>
        </w:div>
        <w:div w:id="1177575725">
          <w:marLeft w:val="640"/>
          <w:marRight w:val="0"/>
          <w:marTop w:val="0"/>
          <w:marBottom w:val="0"/>
          <w:divBdr>
            <w:top w:val="none" w:sz="0" w:space="0" w:color="auto"/>
            <w:left w:val="none" w:sz="0" w:space="0" w:color="auto"/>
            <w:bottom w:val="none" w:sz="0" w:space="0" w:color="auto"/>
            <w:right w:val="none" w:sz="0" w:space="0" w:color="auto"/>
          </w:divBdr>
        </w:div>
        <w:div w:id="498077905">
          <w:marLeft w:val="640"/>
          <w:marRight w:val="0"/>
          <w:marTop w:val="0"/>
          <w:marBottom w:val="0"/>
          <w:divBdr>
            <w:top w:val="none" w:sz="0" w:space="0" w:color="auto"/>
            <w:left w:val="none" w:sz="0" w:space="0" w:color="auto"/>
            <w:bottom w:val="none" w:sz="0" w:space="0" w:color="auto"/>
            <w:right w:val="none" w:sz="0" w:space="0" w:color="auto"/>
          </w:divBdr>
        </w:div>
        <w:div w:id="793713408">
          <w:marLeft w:val="640"/>
          <w:marRight w:val="0"/>
          <w:marTop w:val="0"/>
          <w:marBottom w:val="0"/>
          <w:divBdr>
            <w:top w:val="none" w:sz="0" w:space="0" w:color="auto"/>
            <w:left w:val="none" w:sz="0" w:space="0" w:color="auto"/>
            <w:bottom w:val="none" w:sz="0" w:space="0" w:color="auto"/>
            <w:right w:val="none" w:sz="0" w:space="0" w:color="auto"/>
          </w:divBdr>
        </w:div>
        <w:div w:id="2000039373">
          <w:marLeft w:val="640"/>
          <w:marRight w:val="0"/>
          <w:marTop w:val="0"/>
          <w:marBottom w:val="0"/>
          <w:divBdr>
            <w:top w:val="none" w:sz="0" w:space="0" w:color="auto"/>
            <w:left w:val="none" w:sz="0" w:space="0" w:color="auto"/>
            <w:bottom w:val="none" w:sz="0" w:space="0" w:color="auto"/>
            <w:right w:val="none" w:sz="0" w:space="0" w:color="auto"/>
          </w:divBdr>
        </w:div>
        <w:div w:id="1914700964">
          <w:marLeft w:val="640"/>
          <w:marRight w:val="0"/>
          <w:marTop w:val="0"/>
          <w:marBottom w:val="0"/>
          <w:divBdr>
            <w:top w:val="none" w:sz="0" w:space="0" w:color="auto"/>
            <w:left w:val="none" w:sz="0" w:space="0" w:color="auto"/>
            <w:bottom w:val="none" w:sz="0" w:space="0" w:color="auto"/>
            <w:right w:val="none" w:sz="0" w:space="0" w:color="auto"/>
          </w:divBdr>
        </w:div>
        <w:div w:id="1608737432">
          <w:marLeft w:val="640"/>
          <w:marRight w:val="0"/>
          <w:marTop w:val="0"/>
          <w:marBottom w:val="0"/>
          <w:divBdr>
            <w:top w:val="none" w:sz="0" w:space="0" w:color="auto"/>
            <w:left w:val="none" w:sz="0" w:space="0" w:color="auto"/>
            <w:bottom w:val="none" w:sz="0" w:space="0" w:color="auto"/>
            <w:right w:val="none" w:sz="0" w:space="0" w:color="auto"/>
          </w:divBdr>
        </w:div>
        <w:div w:id="775295214">
          <w:marLeft w:val="640"/>
          <w:marRight w:val="0"/>
          <w:marTop w:val="0"/>
          <w:marBottom w:val="0"/>
          <w:divBdr>
            <w:top w:val="none" w:sz="0" w:space="0" w:color="auto"/>
            <w:left w:val="none" w:sz="0" w:space="0" w:color="auto"/>
            <w:bottom w:val="none" w:sz="0" w:space="0" w:color="auto"/>
            <w:right w:val="none" w:sz="0" w:space="0" w:color="auto"/>
          </w:divBdr>
        </w:div>
        <w:div w:id="1003245830">
          <w:marLeft w:val="640"/>
          <w:marRight w:val="0"/>
          <w:marTop w:val="0"/>
          <w:marBottom w:val="0"/>
          <w:divBdr>
            <w:top w:val="none" w:sz="0" w:space="0" w:color="auto"/>
            <w:left w:val="none" w:sz="0" w:space="0" w:color="auto"/>
            <w:bottom w:val="none" w:sz="0" w:space="0" w:color="auto"/>
            <w:right w:val="none" w:sz="0" w:space="0" w:color="auto"/>
          </w:divBdr>
        </w:div>
        <w:div w:id="1043401663">
          <w:marLeft w:val="640"/>
          <w:marRight w:val="0"/>
          <w:marTop w:val="0"/>
          <w:marBottom w:val="0"/>
          <w:divBdr>
            <w:top w:val="none" w:sz="0" w:space="0" w:color="auto"/>
            <w:left w:val="none" w:sz="0" w:space="0" w:color="auto"/>
            <w:bottom w:val="none" w:sz="0" w:space="0" w:color="auto"/>
            <w:right w:val="none" w:sz="0" w:space="0" w:color="auto"/>
          </w:divBdr>
        </w:div>
        <w:div w:id="507840330">
          <w:marLeft w:val="640"/>
          <w:marRight w:val="0"/>
          <w:marTop w:val="0"/>
          <w:marBottom w:val="0"/>
          <w:divBdr>
            <w:top w:val="none" w:sz="0" w:space="0" w:color="auto"/>
            <w:left w:val="none" w:sz="0" w:space="0" w:color="auto"/>
            <w:bottom w:val="none" w:sz="0" w:space="0" w:color="auto"/>
            <w:right w:val="none" w:sz="0" w:space="0" w:color="auto"/>
          </w:divBdr>
        </w:div>
        <w:div w:id="1092700767">
          <w:marLeft w:val="640"/>
          <w:marRight w:val="0"/>
          <w:marTop w:val="0"/>
          <w:marBottom w:val="0"/>
          <w:divBdr>
            <w:top w:val="none" w:sz="0" w:space="0" w:color="auto"/>
            <w:left w:val="none" w:sz="0" w:space="0" w:color="auto"/>
            <w:bottom w:val="none" w:sz="0" w:space="0" w:color="auto"/>
            <w:right w:val="none" w:sz="0" w:space="0" w:color="auto"/>
          </w:divBdr>
        </w:div>
        <w:div w:id="818155820">
          <w:marLeft w:val="640"/>
          <w:marRight w:val="0"/>
          <w:marTop w:val="0"/>
          <w:marBottom w:val="0"/>
          <w:divBdr>
            <w:top w:val="none" w:sz="0" w:space="0" w:color="auto"/>
            <w:left w:val="none" w:sz="0" w:space="0" w:color="auto"/>
            <w:bottom w:val="none" w:sz="0" w:space="0" w:color="auto"/>
            <w:right w:val="none" w:sz="0" w:space="0" w:color="auto"/>
          </w:divBdr>
        </w:div>
        <w:div w:id="1004210208">
          <w:marLeft w:val="640"/>
          <w:marRight w:val="0"/>
          <w:marTop w:val="0"/>
          <w:marBottom w:val="0"/>
          <w:divBdr>
            <w:top w:val="none" w:sz="0" w:space="0" w:color="auto"/>
            <w:left w:val="none" w:sz="0" w:space="0" w:color="auto"/>
            <w:bottom w:val="none" w:sz="0" w:space="0" w:color="auto"/>
            <w:right w:val="none" w:sz="0" w:space="0" w:color="auto"/>
          </w:divBdr>
        </w:div>
        <w:div w:id="1832020750">
          <w:marLeft w:val="640"/>
          <w:marRight w:val="0"/>
          <w:marTop w:val="0"/>
          <w:marBottom w:val="0"/>
          <w:divBdr>
            <w:top w:val="none" w:sz="0" w:space="0" w:color="auto"/>
            <w:left w:val="none" w:sz="0" w:space="0" w:color="auto"/>
            <w:bottom w:val="none" w:sz="0" w:space="0" w:color="auto"/>
            <w:right w:val="none" w:sz="0" w:space="0" w:color="auto"/>
          </w:divBdr>
        </w:div>
        <w:div w:id="2014142102">
          <w:marLeft w:val="640"/>
          <w:marRight w:val="0"/>
          <w:marTop w:val="0"/>
          <w:marBottom w:val="0"/>
          <w:divBdr>
            <w:top w:val="none" w:sz="0" w:space="0" w:color="auto"/>
            <w:left w:val="none" w:sz="0" w:space="0" w:color="auto"/>
            <w:bottom w:val="none" w:sz="0" w:space="0" w:color="auto"/>
            <w:right w:val="none" w:sz="0" w:space="0" w:color="auto"/>
          </w:divBdr>
        </w:div>
        <w:div w:id="1472823137">
          <w:marLeft w:val="640"/>
          <w:marRight w:val="0"/>
          <w:marTop w:val="0"/>
          <w:marBottom w:val="0"/>
          <w:divBdr>
            <w:top w:val="none" w:sz="0" w:space="0" w:color="auto"/>
            <w:left w:val="none" w:sz="0" w:space="0" w:color="auto"/>
            <w:bottom w:val="none" w:sz="0" w:space="0" w:color="auto"/>
            <w:right w:val="none" w:sz="0" w:space="0" w:color="auto"/>
          </w:divBdr>
        </w:div>
        <w:div w:id="762532151">
          <w:marLeft w:val="640"/>
          <w:marRight w:val="0"/>
          <w:marTop w:val="0"/>
          <w:marBottom w:val="0"/>
          <w:divBdr>
            <w:top w:val="none" w:sz="0" w:space="0" w:color="auto"/>
            <w:left w:val="none" w:sz="0" w:space="0" w:color="auto"/>
            <w:bottom w:val="none" w:sz="0" w:space="0" w:color="auto"/>
            <w:right w:val="none" w:sz="0" w:space="0" w:color="auto"/>
          </w:divBdr>
        </w:div>
        <w:div w:id="284629325">
          <w:marLeft w:val="640"/>
          <w:marRight w:val="0"/>
          <w:marTop w:val="0"/>
          <w:marBottom w:val="0"/>
          <w:divBdr>
            <w:top w:val="none" w:sz="0" w:space="0" w:color="auto"/>
            <w:left w:val="none" w:sz="0" w:space="0" w:color="auto"/>
            <w:bottom w:val="none" w:sz="0" w:space="0" w:color="auto"/>
            <w:right w:val="none" w:sz="0" w:space="0" w:color="auto"/>
          </w:divBdr>
        </w:div>
        <w:div w:id="490176270">
          <w:marLeft w:val="640"/>
          <w:marRight w:val="0"/>
          <w:marTop w:val="0"/>
          <w:marBottom w:val="0"/>
          <w:divBdr>
            <w:top w:val="none" w:sz="0" w:space="0" w:color="auto"/>
            <w:left w:val="none" w:sz="0" w:space="0" w:color="auto"/>
            <w:bottom w:val="none" w:sz="0" w:space="0" w:color="auto"/>
            <w:right w:val="none" w:sz="0" w:space="0" w:color="auto"/>
          </w:divBdr>
        </w:div>
        <w:div w:id="621376729">
          <w:marLeft w:val="640"/>
          <w:marRight w:val="0"/>
          <w:marTop w:val="0"/>
          <w:marBottom w:val="0"/>
          <w:divBdr>
            <w:top w:val="none" w:sz="0" w:space="0" w:color="auto"/>
            <w:left w:val="none" w:sz="0" w:space="0" w:color="auto"/>
            <w:bottom w:val="none" w:sz="0" w:space="0" w:color="auto"/>
            <w:right w:val="none" w:sz="0" w:space="0" w:color="auto"/>
          </w:divBdr>
        </w:div>
        <w:div w:id="456486988">
          <w:marLeft w:val="640"/>
          <w:marRight w:val="0"/>
          <w:marTop w:val="0"/>
          <w:marBottom w:val="0"/>
          <w:divBdr>
            <w:top w:val="none" w:sz="0" w:space="0" w:color="auto"/>
            <w:left w:val="none" w:sz="0" w:space="0" w:color="auto"/>
            <w:bottom w:val="none" w:sz="0" w:space="0" w:color="auto"/>
            <w:right w:val="none" w:sz="0" w:space="0" w:color="auto"/>
          </w:divBdr>
        </w:div>
        <w:div w:id="541022671">
          <w:marLeft w:val="640"/>
          <w:marRight w:val="0"/>
          <w:marTop w:val="0"/>
          <w:marBottom w:val="0"/>
          <w:divBdr>
            <w:top w:val="none" w:sz="0" w:space="0" w:color="auto"/>
            <w:left w:val="none" w:sz="0" w:space="0" w:color="auto"/>
            <w:bottom w:val="none" w:sz="0" w:space="0" w:color="auto"/>
            <w:right w:val="none" w:sz="0" w:space="0" w:color="auto"/>
          </w:divBdr>
        </w:div>
      </w:divsChild>
    </w:div>
    <w:div w:id="1464927150">
      <w:bodyDiv w:val="1"/>
      <w:marLeft w:val="0"/>
      <w:marRight w:val="0"/>
      <w:marTop w:val="0"/>
      <w:marBottom w:val="0"/>
      <w:divBdr>
        <w:top w:val="none" w:sz="0" w:space="0" w:color="auto"/>
        <w:left w:val="none" w:sz="0" w:space="0" w:color="auto"/>
        <w:bottom w:val="none" w:sz="0" w:space="0" w:color="auto"/>
        <w:right w:val="none" w:sz="0" w:space="0" w:color="auto"/>
      </w:divBdr>
      <w:divsChild>
        <w:div w:id="1858305098">
          <w:marLeft w:val="640"/>
          <w:marRight w:val="0"/>
          <w:marTop w:val="0"/>
          <w:marBottom w:val="0"/>
          <w:divBdr>
            <w:top w:val="none" w:sz="0" w:space="0" w:color="auto"/>
            <w:left w:val="none" w:sz="0" w:space="0" w:color="auto"/>
            <w:bottom w:val="none" w:sz="0" w:space="0" w:color="auto"/>
            <w:right w:val="none" w:sz="0" w:space="0" w:color="auto"/>
          </w:divBdr>
        </w:div>
        <w:div w:id="34430407">
          <w:marLeft w:val="640"/>
          <w:marRight w:val="0"/>
          <w:marTop w:val="0"/>
          <w:marBottom w:val="0"/>
          <w:divBdr>
            <w:top w:val="none" w:sz="0" w:space="0" w:color="auto"/>
            <w:left w:val="none" w:sz="0" w:space="0" w:color="auto"/>
            <w:bottom w:val="none" w:sz="0" w:space="0" w:color="auto"/>
            <w:right w:val="none" w:sz="0" w:space="0" w:color="auto"/>
          </w:divBdr>
        </w:div>
        <w:div w:id="2091808598">
          <w:marLeft w:val="640"/>
          <w:marRight w:val="0"/>
          <w:marTop w:val="0"/>
          <w:marBottom w:val="0"/>
          <w:divBdr>
            <w:top w:val="none" w:sz="0" w:space="0" w:color="auto"/>
            <w:left w:val="none" w:sz="0" w:space="0" w:color="auto"/>
            <w:bottom w:val="none" w:sz="0" w:space="0" w:color="auto"/>
            <w:right w:val="none" w:sz="0" w:space="0" w:color="auto"/>
          </w:divBdr>
        </w:div>
        <w:div w:id="993950570">
          <w:marLeft w:val="640"/>
          <w:marRight w:val="0"/>
          <w:marTop w:val="0"/>
          <w:marBottom w:val="0"/>
          <w:divBdr>
            <w:top w:val="none" w:sz="0" w:space="0" w:color="auto"/>
            <w:left w:val="none" w:sz="0" w:space="0" w:color="auto"/>
            <w:bottom w:val="none" w:sz="0" w:space="0" w:color="auto"/>
            <w:right w:val="none" w:sz="0" w:space="0" w:color="auto"/>
          </w:divBdr>
        </w:div>
        <w:div w:id="1153369922">
          <w:marLeft w:val="640"/>
          <w:marRight w:val="0"/>
          <w:marTop w:val="0"/>
          <w:marBottom w:val="0"/>
          <w:divBdr>
            <w:top w:val="none" w:sz="0" w:space="0" w:color="auto"/>
            <w:left w:val="none" w:sz="0" w:space="0" w:color="auto"/>
            <w:bottom w:val="none" w:sz="0" w:space="0" w:color="auto"/>
            <w:right w:val="none" w:sz="0" w:space="0" w:color="auto"/>
          </w:divBdr>
        </w:div>
        <w:div w:id="566183439">
          <w:marLeft w:val="640"/>
          <w:marRight w:val="0"/>
          <w:marTop w:val="0"/>
          <w:marBottom w:val="0"/>
          <w:divBdr>
            <w:top w:val="none" w:sz="0" w:space="0" w:color="auto"/>
            <w:left w:val="none" w:sz="0" w:space="0" w:color="auto"/>
            <w:bottom w:val="none" w:sz="0" w:space="0" w:color="auto"/>
            <w:right w:val="none" w:sz="0" w:space="0" w:color="auto"/>
          </w:divBdr>
        </w:div>
        <w:div w:id="1136220052">
          <w:marLeft w:val="640"/>
          <w:marRight w:val="0"/>
          <w:marTop w:val="0"/>
          <w:marBottom w:val="0"/>
          <w:divBdr>
            <w:top w:val="none" w:sz="0" w:space="0" w:color="auto"/>
            <w:left w:val="none" w:sz="0" w:space="0" w:color="auto"/>
            <w:bottom w:val="none" w:sz="0" w:space="0" w:color="auto"/>
            <w:right w:val="none" w:sz="0" w:space="0" w:color="auto"/>
          </w:divBdr>
        </w:div>
        <w:div w:id="660738271">
          <w:marLeft w:val="640"/>
          <w:marRight w:val="0"/>
          <w:marTop w:val="0"/>
          <w:marBottom w:val="0"/>
          <w:divBdr>
            <w:top w:val="none" w:sz="0" w:space="0" w:color="auto"/>
            <w:left w:val="none" w:sz="0" w:space="0" w:color="auto"/>
            <w:bottom w:val="none" w:sz="0" w:space="0" w:color="auto"/>
            <w:right w:val="none" w:sz="0" w:space="0" w:color="auto"/>
          </w:divBdr>
        </w:div>
        <w:div w:id="203711847">
          <w:marLeft w:val="640"/>
          <w:marRight w:val="0"/>
          <w:marTop w:val="0"/>
          <w:marBottom w:val="0"/>
          <w:divBdr>
            <w:top w:val="none" w:sz="0" w:space="0" w:color="auto"/>
            <w:left w:val="none" w:sz="0" w:space="0" w:color="auto"/>
            <w:bottom w:val="none" w:sz="0" w:space="0" w:color="auto"/>
            <w:right w:val="none" w:sz="0" w:space="0" w:color="auto"/>
          </w:divBdr>
        </w:div>
        <w:div w:id="53239749">
          <w:marLeft w:val="640"/>
          <w:marRight w:val="0"/>
          <w:marTop w:val="0"/>
          <w:marBottom w:val="0"/>
          <w:divBdr>
            <w:top w:val="none" w:sz="0" w:space="0" w:color="auto"/>
            <w:left w:val="none" w:sz="0" w:space="0" w:color="auto"/>
            <w:bottom w:val="none" w:sz="0" w:space="0" w:color="auto"/>
            <w:right w:val="none" w:sz="0" w:space="0" w:color="auto"/>
          </w:divBdr>
        </w:div>
        <w:div w:id="204873313">
          <w:marLeft w:val="640"/>
          <w:marRight w:val="0"/>
          <w:marTop w:val="0"/>
          <w:marBottom w:val="0"/>
          <w:divBdr>
            <w:top w:val="none" w:sz="0" w:space="0" w:color="auto"/>
            <w:left w:val="none" w:sz="0" w:space="0" w:color="auto"/>
            <w:bottom w:val="none" w:sz="0" w:space="0" w:color="auto"/>
            <w:right w:val="none" w:sz="0" w:space="0" w:color="auto"/>
          </w:divBdr>
        </w:div>
        <w:div w:id="1870410374">
          <w:marLeft w:val="640"/>
          <w:marRight w:val="0"/>
          <w:marTop w:val="0"/>
          <w:marBottom w:val="0"/>
          <w:divBdr>
            <w:top w:val="none" w:sz="0" w:space="0" w:color="auto"/>
            <w:left w:val="none" w:sz="0" w:space="0" w:color="auto"/>
            <w:bottom w:val="none" w:sz="0" w:space="0" w:color="auto"/>
            <w:right w:val="none" w:sz="0" w:space="0" w:color="auto"/>
          </w:divBdr>
        </w:div>
        <w:div w:id="317155436">
          <w:marLeft w:val="640"/>
          <w:marRight w:val="0"/>
          <w:marTop w:val="0"/>
          <w:marBottom w:val="0"/>
          <w:divBdr>
            <w:top w:val="none" w:sz="0" w:space="0" w:color="auto"/>
            <w:left w:val="none" w:sz="0" w:space="0" w:color="auto"/>
            <w:bottom w:val="none" w:sz="0" w:space="0" w:color="auto"/>
            <w:right w:val="none" w:sz="0" w:space="0" w:color="auto"/>
          </w:divBdr>
        </w:div>
        <w:div w:id="1760636515">
          <w:marLeft w:val="640"/>
          <w:marRight w:val="0"/>
          <w:marTop w:val="0"/>
          <w:marBottom w:val="0"/>
          <w:divBdr>
            <w:top w:val="none" w:sz="0" w:space="0" w:color="auto"/>
            <w:left w:val="none" w:sz="0" w:space="0" w:color="auto"/>
            <w:bottom w:val="none" w:sz="0" w:space="0" w:color="auto"/>
            <w:right w:val="none" w:sz="0" w:space="0" w:color="auto"/>
          </w:divBdr>
        </w:div>
        <w:div w:id="978343234">
          <w:marLeft w:val="640"/>
          <w:marRight w:val="0"/>
          <w:marTop w:val="0"/>
          <w:marBottom w:val="0"/>
          <w:divBdr>
            <w:top w:val="none" w:sz="0" w:space="0" w:color="auto"/>
            <w:left w:val="none" w:sz="0" w:space="0" w:color="auto"/>
            <w:bottom w:val="none" w:sz="0" w:space="0" w:color="auto"/>
            <w:right w:val="none" w:sz="0" w:space="0" w:color="auto"/>
          </w:divBdr>
        </w:div>
        <w:div w:id="393696820">
          <w:marLeft w:val="640"/>
          <w:marRight w:val="0"/>
          <w:marTop w:val="0"/>
          <w:marBottom w:val="0"/>
          <w:divBdr>
            <w:top w:val="none" w:sz="0" w:space="0" w:color="auto"/>
            <w:left w:val="none" w:sz="0" w:space="0" w:color="auto"/>
            <w:bottom w:val="none" w:sz="0" w:space="0" w:color="auto"/>
            <w:right w:val="none" w:sz="0" w:space="0" w:color="auto"/>
          </w:divBdr>
        </w:div>
        <w:div w:id="271713896">
          <w:marLeft w:val="640"/>
          <w:marRight w:val="0"/>
          <w:marTop w:val="0"/>
          <w:marBottom w:val="0"/>
          <w:divBdr>
            <w:top w:val="none" w:sz="0" w:space="0" w:color="auto"/>
            <w:left w:val="none" w:sz="0" w:space="0" w:color="auto"/>
            <w:bottom w:val="none" w:sz="0" w:space="0" w:color="auto"/>
            <w:right w:val="none" w:sz="0" w:space="0" w:color="auto"/>
          </w:divBdr>
        </w:div>
        <w:div w:id="904217855">
          <w:marLeft w:val="640"/>
          <w:marRight w:val="0"/>
          <w:marTop w:val="0"/>
          <w:marBottom w:val="0"/>
          <w:divBdr>
            <w:top w:val="none" w:sz="0" w:space="0" w:color="auto"/>
            <w:left w:val="none" w:sz="0" w:space="0" w:color="auto"/>
            <w:bottom w:val="none" w:sz="0" w:space="0" w:color="auto"/>
            <w:right w:val="none" w:sz="0" w:space="0" w:color="auto"/>
          </w:divBdr>
        </w:div>
        <w:div w:id="209265427">
          <w:marLeft w:val="640"/>
          <w:marRight w:val="0"/>
          <w:marTop w:val="0"/>
          <w:marBottom w:val="0"/>
          <w:divBdr>
            <w:top w:val="none" w:sz="0" w:space="0" w:color="auto"/>
            <w:left w:val="none" w:sz="0" w:space="0" w:color="auto"/>
            <w:bottom w:val="none" w:sz="0" w:space="0" w:color="auto"/>
            <w:right w:val="none" w:sz="0" w:space="0" w:color="auto"/>
          </w:divBdr>
        </w:div>
        <w:div w:id="544492293">
          <w:marLeft w:val="640"/>
          <w:marRight w:val="0"/>
          <w:marTop w:val="0"/>
          <w:marBottom w:val="0"/>
          <w:divBdr>
            <w:top w:val="none" w:sz="0" w:space="0" w:color="auto"/>
            <w:left w:val="none" w:sz="0" w:space="0" w:color="auto"/>
            <w:bottom w:val="none" w:sz="0" w:space="0" w:color="auto"/>
            <w:right w:val="none" w:sz="0" w:space="0" w:color="auto"/>
          </w:divBdr>
        </w:div>
        <w:div w:id="2010212663">
          <w:marLeft w:val="640"/>
          <w:marRight w:val="0"/>
          <w:marTop w:val="0"/>
          <w:marBottom w:val="0"/>
          <w:divBdr>
            <w:top w:val="none" w:sz="0" w:space="0" w:color="auto"/>
            <w:left w:val="none" w:sz="0" w:space="0" w:color="auto"/>
            <w:bottom w:val="none" w:sz="0" w:space="0" w:color="auto"/>
            <w:right w:val="none" w:sz="0" w:space="0" w:color="auto"/>
          </w:divBdr>
        </w:div>
        <w:div w:id="868031788">
          <w:marLeft w:val="640"/>
          <w:marRight w:val="0"/>
          <w:marTop w:val="0"/>
          <w:marBottom w:val="0"/>
          <w:divBdr>
            <w:top w:val="none" w:sz="0" w:space="0" w:color="auto"/>
            <w:left w:val="none" w:sz="0" w:space="0" w:color="auto"/>
            <w:bottom w:val="none" w:sz="0" w:space="0" w:color="auto"/>
            <w:right w:val="none" w:sz="0" w:space="0" w:color="auto"/>
          </w:divBdr>
        </w:div>
        <w:div w:id="502551663">
          <w:marLeft w:val="640"/>
          <w:marRight w:val="0"/>
          <w:marTop w:val="0"/>
          <w:marBottom w:val="0"/>
          <w:divBdr>
            <w:top w:val="none" w:sz="0" w:space="0" w:color="auto"/>
            <w:left w:val="none" w:sz="0" w:space="0" w:color="auto"/>
            <w:bottom w:val="none" w:sz="0" w:space="0" w:color="auto"/>
            <w:right w:val="none" w:sz="0" w:space="0" w:color="auto"/>
          </w:divBdr>
        </w:div>
        <w:div w:id="1818064102">
          <w:marLeft w:val="640"/>
          <w:marRight w:val="0"/>
          <w:marTop w:val="0"/>
          <w:marBottom w:val="0"/>
          <w:divBdr>
            <w:top w:val="none" w:sz="0" w:space="0" w:color="auto"/>
            <w:left w:val="none" w:sz="0" w:space="0" w:color="auto"/>
            <w:bottom w:val="none" w:sz="0" w:space="0" w:color="auto"/>
            <w:right w:val="none" w:sz="0" w:space="0" w:color="auto"/>
          </w:divBdr>
        </w:div>
        <w:div w:id="1089352703">
          <w:marLeft w:val="640"/>
          <w:marRight w:val="0"/>
          <w:marTop w:val="0"/>
          <w:marBottom w:val="0"/>
          <w:divBdr>
            <w:top w:val="none" w:sz="0" w:space="0" w:color="auto"/>
            <w:left w:val="none" w:sz="0" w:space="0" w:color="auto"/>
            <w:bottom w:val="none" w:sz="0" w:space="0" w:color="auto"/>
            <w:right w:val="none" w:sz="0" w:space="0" w:color="auto"/>
          </w:divBdr>
        </w:div>
        <w:div w:id="1602300264">
          <w:marLeft w:val="640"/>
          <w:marRight w:val="0"/>
          <w:marTop w:val="0"/>
          <w:marBottom w:val="0"/>
          <w:divBdr>
            <w:top w:val="none" w:sz="0" w:space="0" w:color="auto"/>
            <w:left w:val="none" w:sz="0" w:space="0" w:color="auto"/>
            <w:bottom w:val="none" w:sz="0" w:space="0" w:color="auto"/>
            <w:right w:val="none" w:sz="0" w:space="0" w:color="auto"/>
          </w:divBdr>
        </w:div>
        <w:div w:id="1268152110">
          <w:marLeft w:val="640"/>
          <w:marRight w:val="0"/>
          <w:marTop w:val="0"/>
          <w:marBottom w:val="0"/>
          <w:divBdr>
            <w:top w:val="none" w:sz="0" w:space="0" w:color="auto"/>
            <w:left w:val="none" w:sz="0" w:space="0" w:color="auto"/>
            <w:bottom w:val="none" w:sz="0" w:space="0" w:color="auto"/>
            <w:right w:val="none" w:sz="0" w:space="0" w:color="auto"/>
          </w:divBdr>
        </w:div>
        <w:div w:id="276064937">
          <w:marLeft w:val="640"/>
          <w:marRight w:val="0"/>
          <w:marTop w:val="0"/>
          <w:marBottom w:val="0"/>
          <w:divBdr>
            <w:top w:val="none" w:sz="0" w:space="0" w:color="auto"/>
            <w:left w:val="none" w:sz="0" w:space="0" w:color="auto"/>
            <w:bottom w:val="none" w:sz="0" w:space="0" w:color="auto"/>
            <w:right w:val="none" w:sz="0" w:space="0" w:color="auto"/>
          </w:divBdr>
        </w:div>
        <w:div w:id="1304625438">
          <w:marLeft w:val="640"/>
          <w:marRight w:val="0"/>
          <w:marTop w:val="0"/>
          <w:marBottom w:val="0"/>
          <w:divBdr>
            <w:top w:val="none" w:sz="0" w:space="0" w:color="auto"/>
            <w:left w:val="none" w:sz="0" w:space="0" w:color="auto"/>
            <w:bottom w:val="none" w:sz="0" w:space="0" w:color="auto"/>
            <w:right w:val="none" w:sz="0" w:space="0" w:color="auto"/>
          </w:divBdr>
        </w:div>
        <w:div w:id="1000501042">
          <w:marLeft w:val="640"/>
          <w:marRight w:val="0"/>
          <w:marTop w:val="0"/>
          <w:marBottom w:val="0"/>
          <w:divBdr>
            <w:top w:val="none" w:sz="0" w:space="0" w:color="auto"/>
            <w:left w:val="none" w:sz="0" w:space="0" w:color="auto"/>
            <w:bottom w:val="none" w:sz="0" w:space="0" w:color="auto"/>
            <w:right w:val="none" w:sz="0" w:space="0" w:color="auto"/>
          </w:divBdr>
        </w:div>
        <w:div w:id="1723363659">
          <w:marLeft w:val="640"/>
          <w:marRight w:val="0"/>
          <w:marTop w:val="0"/>
          <w:marBottom w:val="0"/>
          <w:divBdr>
            <w:top w:val="none" w:sz="0" w:space="0" w:color="auto"/>
            <w:left w:val="none" w:sz="0" w:space="0" w:color="auto"/>
            <w:bottom w:val="none" w:sz="0" w:space="0" w:color="auto"/>
            <w:right w:val="none" w:sz="0" w:space="0" w:color="auto"/>
          </w:divBdr>
        </w:div>
        <w:div w:id="1274744668">
          <w:marLeft w:val="640"/>
          <w:marRight w:val="0"/>
          <w:marTop w:val="0"/>
          <w:marBottom w:val="0"/>
          <w:divBdr>
            <w:top w:val="none" w:sz="0" w:space="0" w:color="auto"/>
            <w:left w:val="none" w:sz="0" w:space="0" w:color="auto"/>
            <w:bottom w:val="none" w:sz="0" w:space="0" w:color="auto"/>
            <w:right w:val="none" w:sz="0" w:space="0" w:color="auto"/>
          </w:divBdr>
        </w:div>
        <w:div w:id="423887993">
          <w:marLeft w:val="640"/>
          <w:marRight w:val="0"/>
          <w:marTop w:val="0"/>
          <w:marBottom w:val="0"/>
          <w:divBdr>
            <w:top w:val="none" w:sz="0" w:space="0" w:color="auto"/>
            <w:left w:val="none" w:sz="0" w:space="0" w:color="auto"/>
            <w:bottom w:val="none" w:sz="0" w:space="0" w:color="auto"/>
            <w:right w:val="none" w:sz="0" w:space="0" w:color="auto"/>
          </w:divBdr>
        </w:div>
        <w:div w:id="1980913716">
          <w:marLeft w:val="640"/>
          <w:marRight w:val="0"/>
          <w:marTop w:val="0"/>
          <w:marBottom w:val="0"/>
          <w:divBdr>
            <w:top w:val="none" w:sz="0" w:space="0" w:color="auto"/>
            <w:left w:val="none" w:sz="0" w:space="0" w:color="auto"/>
            <w:bottom w:val="none" w:sz="0" w:space="0" w:color="auto"/>
            <w:right w:val="none" w:sz="0" w:space="0" w:color="auto"/>
          </w:divBdr>
        </w:div>
        <w:div w:id="893546289">
          <w:marLeft w:val="640"/>
          <w:marRight w:val="0"/>
          <w:marTop w:val="0"/>
          <w:marBottom w:val="0"/>
          <w:divBdr>
            <w:top w:val="none" w:sz="0" w:space="0" w:color="auto"/>
            <w:left w:val="none" w:sz="0" w:space="0" w:color="auto"/>
            <w:bottom w:val="none" w:sz="0" w:space="0" w:color="auto"/>
            <w:right w:val="none" w:sz="0" w:space="0" w:color="auto"/>
          </w:divBdr>
        </w:div>
        <w:div w:id="1849326648">
          <w:marLeft w:val="640"/>
          <w:marRight w:val="0"/>
          <w:marTop w:val="0"/>
          <w:marBottom w:val="0"/>
          <w:divBdr>
            <w:top w:val="none" w:sz="0" w:space="0" w:color="auto"/>
            <w:left w:val="none" w:sz="0" w:space="0" w:color="auto"/>
            <w:bottom w:val="none" w:sz="0" w:space="0" w:color="auto"/>
            <w:right w:val="none" w:sz="0" w:space="0" w:color="auto"/>
          </w:divBdr>
        </w:div>
        <w:div w:id="1193957028">
          <w:marLeft w:val="640"/>
          <w:marRight w:val="0"/>
          <w:marTop w:val="0"/>
          <w:marBottom w:val="0"/>
          <w:divBdr>
            <w:top w:val="none" w:sz="0" w:space="0" w:color="auto"/>
            <w:left w:val="none" w:sz="0" w:space="0" w:color="auto"/>
            <w:bottom w:val="none" w:sz="0" w:space="0" w:color="auto"/>
            <w:right w:val="none" w:sz="0" w:space="0" w:color="auto"/>
          </w:divBdr>
        </w:div>
        <w:div w:id="2085375025">
          <w:marLeft w:val="640"/>
          <w:marRight w:val="0"/>
          <w:marTop w:val="0"/>
          <w:marBottom w:val="0"/>
          <w:divBdr>
            <w:top w:val="none" w:sz="0" w:space="0" w:color="auto"/>
            <w:left w:val="none" w:sz="0" w:space="0" w:color="auto"/>
            <w:bottom w:val="none" w:sz="0" w:space="0" w:color="auto"/>
            <w:right w:val="none" w:sz="0" w:space="0" w:color="auto"/>
          </w:divBdr>
        </w:div>
        <w:div w:id="179006322">
          <w:marLeft w:val="640"/>
          <w:marRight w:val="0"/>
          <w:marTop w:val="0"/>
          <w:marBottom w:val="0"/>
          <w:divBdr>
            <w:top w:val="none" w:sz="0" w:space="0" w:color="auto"/>
            <w:left w:val="none" w:sz="0" w:space="0" w:color="auto"/>
            <w:bottom w:val="none" w:sz="0" w:space="0" w:color="auto"/>
            <w:right w:val="none" w:sz="0" w:space="0" w:color="auto"/>
          </w:divBdr>
        </w:div>
        <w:div w:id="1740134458">
          <w:marLeft w:val="640"/>
          <w:marRight w:val="0"/>
          <w:marTop w:val="0"/>
          <w:marBottom w:val="0"/>
          <w:divBdr>
            <w:top w:val="none" w:sz="0" w:space="0" w:color="auto"/>
            <w:left w:val="none" w:sz="0" w:space="0" w:color="auto"/>
            <w:bottom w:val="none" w:sz="0" w:space="0" w:color="auto"/>
            <w:right w:val="none" w:sz="0" w:space="0" w:color="auto"/>
          </w:divBdr>
        </w:div>
        <w:div w:id="1420712336">
          <w:marLeft w:val="640"/>
          <w:marRight w:val="0"/>
          <w:marTop w:val="0"/>
          <w:marBottom w:val="0"/>
          <w:divBdr>
            <w:top w:val="none" w:sz="0" w:space="0" w:color="auto"/>
            <w:left w:val="none" w:sz="0" w:space="0" w:color="auto"/>
            <w:bottom w:val="none" w:sz="0" w:space="0" w:color="auto"/>
            <w:right w:val="none" w:sz="0" w:space="0" w:color="auto"/>
          </w:divBdr>
        </w:div>
        <w:div w:id="1556820161">
          <w:marLeft w:val="640"/>
          <w:marRight w:val="0"/>
          <w:marTop w:val="0"/>
          <w:marBottom w:val="0"/>
          <w:divBdr>
            <w:top w:val="none" w:sz="0" w:space="0" w:color="auto"/>
            <w:left w:val="none" w:sz="0" w:space="0" w:color="auto"/>
            <w:bottom w:val="none" w:sz="0" w:space="0" w:color="auto"/>
            <w:right w:val="none" w:sz="0" w:space="0" w:color="auto"/>
          </w:divBdr>
        </w:div>
        <w:div w:id="400980230">
          <w:marLeft w:val="640"/>
          <w:marRight w:val="0"/>
          <w:marTop w:val="0"/>
          <w:marBottom w:val="0"/>
          <w:divBdr>
            <w:top w:val="none" w:sz="0" w:space="0" w:color="auto"/>
            <w:left w:val="none" w:sz="0" w:space="0" w:color="auto"/>
            <w:bottom w:val="none" w:sz="0" w:space="0" w:color="auto"/>
            <w:right w:val="none" w:sz="0" w:space="0" w:color="auto"/>
          </w:divBdr>
        </w:div>
        <w:div w:id="841435501">
          <w:marLeft w:val="640"/>
          <w:marRight w:val="0"/>
          <w:marTop w:val="0"/>
          <w:marBottom w:val="0"/>
          <w:divBdr>
            <w:top w:val="none" w:sz="0" w:space="0" w:color="auto"/>
            <w:left w:val="none" w:sz="0" w:space="0" w:color="auto"/>
            <w:bottom w:val="none" w:sz="0" w:space="0" w:color="auto"/>
            <w:right w:val="none" w:sz="0" w:space="0" w:color="auto"/>
          </w:divBdr>
        </w:div>
        <w:div w:id="1167205300">
          <w:marLeft w:val="640"/>
          <w:marRight w:val="0"/>
          <w:marTop w:val="0"/>
          <w:marBottom w:val="0"/>
          <w:divBdr>
            <w:top w:val="none" w:sz="0" w:space="0" w:color="auto"/>
            <w:left w:val="none" w:sz="0" w:space="0" w:color="auto"/>
            <w:bottom w:val="none" w:sz="0" w:space="0" w:color="auto"/>
            <w:right w:val="none" w:sz="0" w:space="0" w:color="auto"/>
          </w:divBdr>
        </w:div>
        <w:div w:id="721750557">
          <w:marLeft w:val="640"/>
          <w:marRight w:val="0"/>
          <w:marTop w:val="0"/>
          <w:marBottom w:val="0"/>
          <w:divBdr>
            <w:top w:val="none" w:sz="0" w:space="0" w:color="auto"/>
            <w:left w:val="none" w:sz="0" w:space="0" w:color="auto"/>
            <w:bottom w:val="none" w:sz="0" w:space="0" w:color="auto"/>
            <w:right w:val="none" w:sz="0" w:space="0" w:color="auto"/>
          </w:divBdr>
        </w:div>
        <w:div w:id="2130004484">
          <w:marLeft w:val="640"/>
          <w:marRight w:val="0"/>
          <w:marTop w:val="0"/>
          <w:marBottom w:val="0"/>
          <w:divBdr>
            <w:top w:val="none" w:sz="0" w:space="0" w:color="auto"/>
            <w:left w:val="none" w:sz="0" w:space="0" w:color="auto"/>
            <w:bottom w:val="none" w:sz="0" w:space="0" w:color="auto"/>
            <w:right w:val="none" w:sz="0" w:space="0" w:color="auto"/>
          </w:divBdr>
        </w:div>
        <w:div w:id="32967704">
          <w:marLeft w:val="640"/>
          <w:marRight w:val="0"/>
          <w:marTop w:val="0"/>
          <w:marBottom w:val="0"/>
          <w:divBdr>
            <w:top w:val="none" w:sz="0" w:space="0" w:color="auto"/>
            <w:left w:val="none" w:sz="0" w:space="0" w:color="auto"/>
            <w:bottom w:val="none" w:sz="0" w:space="0" w:color="auto"/>
            <w:right w:val="none" w:sz="0" w:space="0" w:color="auto"/>
          </w:divBdr>
        </w:div>
      </w:divsChild>
    </w:div>
    <w:div w:id="1490363903">
      <w:bodyDiv w:val="1"/>
      <w:marLeft w:val="0"/>
      <w:marRight w:val="0"/>
      <w:marTop w:val="0"/>
      <w:marBottom w:val="0"/>
      <w:divBdr>
        <w:top w:val="none" w:sz="0" w:space="0" w:color="auto"/>
        <w:left w:val="none" w:sz="0" w:space="0" w:color="auto"/>
        <w:bottom w:val="none" w:sz="0" w:space="0" w:color="auto"/>
        <w:right w:val="none" w:sz="0" w:space="0" w:color="auto"/>
      </w:divBdr>
      <w:divsChild>
        <w:div w:id="445585359">
          <w:marLeft w:val="640"/>
          <w:marRight w:val="0"/>
          <w:marTop w:val="0"/>
          <w:marBottom w:val="0"/>
          <w:divBdr>
            <w:top w:val="none" w:sz="0" w:space="0" w:color="auto"/>
            <w:left w:val="none" w:sz="0" w:space="0" w:color="auto"/>
            <w:bottom w:val="none" w:sz="0" w:space="0" w:color="auto"/>
            <w:right w:val="none" w:sz="0" w:space="0" w:color="auto"/>
          </w:divBdr>
        </w:div>
        <w:div w:id="872037796">
          <w:marLeft w:val="640"/>
          <w:marRight w:val="0"/>
          <w:marTop w:val="0"/>
          <w:marBottom w:val="0"/>
          <w:divBdr>
            <w:top w:val="none" w:sz="0" w:space="0" w:color="auto"/>
            <w:left w:val="none" w:sz="0" w:space="0" w:color="auto"/>
            <w:bottom w:val="none" w:sz="0" w:space="0" w:color="auto"/>
            <w:right w:val="none" w:sz="0" w:space="0" w:color="auto"/>
          </w:divBdr>
        </w:div>
        <w:div w:id="2018002366">
          <w:marLeft w:val="640"/>
          <w:marRight w:val="0"/>
          <w:marTop w:val="0"/>
          <w:marBottom w:val="0"/>
          <w:divBdr>
            <w:top w:val="none" w:sz="0" w:space="0" w:color="auto"/>
            <w:left w:val="none" w:sz="0" w:space="0" w:color="auto"/>
            <w:bottom w:val="none" w:sz="0" w:space="0" w:color="auto"/>
            <w:right w:val="none" w:sz="0" w:space="0" w:color="auto"/>
          </w:divBdr>
        </w:div>
        <w:div w:id="344404512">
          <w:marLeft w:val="640"/>
          <w:marRight w:val="0"/>
          <w:marTop w:val="0"/>
          <w:marBottom w:val="0"/>
          <w:divBdr>
            <w:top w:val="none" w:sz="0" w:space="0" w:color="auto"/>
            <w:left w:val="none" w:sz="0" w:space="0" w:color="auto"/>
            <w:bottom w:val="none" w:sz="0" w:space="0" w:color="auto"/>
            <w:right w:val="none" w:sz="0" w:space="0" w:color="auto"/>
          </w:divBdr>
        </w:div>
        <w:div w:id="261961917">
          <w:marLeft w:val="640"/>
          <w:marRight w:val="0"/>
          <w:marTop w:val="0"/>
          <w:marBottom w:val="0"/>
          <w:divBdr>
            <w:top w:val="none" w:sz="0" w:space="0" w:color="auto"/>
            <w:left w:val="none" w:sz="0" w:space="0" w:color="auto"/>
            <w:bottom w:val="none" w:sz="0" w:space="0" w:color="auto"/>
            <w:right w:val="none" w:sz="0" w:space="0" w:color="auto"/>
          </w:divBdr>
        </w:div>
        <w:div w:id="2029325929">
          <w:marLeft w:val="640"/>
          <w:marRight w:val="0"/>
          <w:marTop w:val="0"/>
          <w:marBottom w:val="0"/>
          <w:divBdr>
            <w:top w:val="none" w:sz="0" w:space="0" w:color="auto"/>
            <w:left w:val="none" w:sz="0" w:space="0" w:color="auto"/>
            <w:bottom w:val="none" w:sz="0" w:space="0" w:color="auto"/>
            <w:right w:val="none" w:sz="0" w:space="0" w:color="auto"/>
          </w:divBdr>
        </w:div>
        <w:div w:id="870453642">
          <w:marLeft w:val="640"/>
          <w:marRight w:val="0"/>
          <w:marTop w:val="0"/>
          <w:marBottom w:val="0"/>
          <w:divBdr>
            <w:top w:val="none" w:sz="0" w:space="0" w:color="auto"/>
            <w:left w:val="none" w:sz="0" w:space="0" w:color="auto"/>
            <w:bottom w:val="none" w:sz="0" w:space="0" w:color="auto"/>
            <w:right w:val="none" w:sz="0" w:space="0" w:color="auto"/>
          </w:divBdr>
        </w:div>
        <w:div w:id="1486045843">
          <w:marLeft w:val="640"/>
          <w:marRight w:val="0"/>
          <w:marTop w:val="0"/>
          <w:marBottom w:val="0"/>
          <w:divBdr>
            <w:top w:val="none" w:sz="0" w:space="0" w:color="auto"/>
            <w:left w:val="none" w:sz="0" w:space="0" w:color="auto"/>
            <w:bottom w:val="none" w:sz="0" w:space="0" w:color="auto"/>
            <w:right w:val="none" w:sz="0" w:space="0" w:color="auto"/>
          </w:divBdr>
        </w:div>
        <w:div w:id="2057971226">
          <w:marLeft w:val="640"/>
          <w:marRight w:val="0"/>
          <w:marTop w:val="0"/>
          <w:marBottom w:val="0"/>
          <w:divBdr>
            <w:top w:val="none" w:sz="0" w:space="0" w:color="auto"/>
            <w:left w:val="none" w:sz="0" w:space="0" w:color="auto"/>
            <w:bottom w:val="none" w:sz="0" w:space="0" w:color="auto"/>
            <w:right w:val="none" w:sz="0" w:space="0" w:color="auto"/>
          </w:divBdr>
        </w:div>
        <w:div w:id="950820470">
          <w:marLeft w:val="640"/>
          <w:marRight w:val="0"/>
          <w:marTop w:val="0"/>
          <w:marBottom w:val="0"/>
          <w:divBdr>
            <w:top w:val="none" w:sz="0" w:space="0" w:color="auto"/>
            <w:left w:val="none" w:sz="0" w:space="0" w:color="auto"/>
            <w:bottom w:val="none" w:sz="0" w:space="0" w:color="auto"/>
            <w:right w:val="none" w:sz="0" w:space="0" w:color="auto"/>
          </w:divBdr>
        </w:div>
        <w:div w:id="1039470072">
          <w:marLeft w:val="640"/>
          <w:marRight w:val="0"/>
          <w:marTop w:val="0"/>
          <w:marBottom w:val="0"/>
          <w:divBdr>
            <w:top w:val="none" w:sz="0" w:space="0" w:color="auto"/>
            <w:left w:val="none" w:sz="0" w:space="0" w:color="auto"/>
            <w:bottom w:val="none" w:sz="0" w:space="0" w:color="auto"/>
            <w:right w:val="none" w:sz="0" w:space="0" w:color="auto"/>
          </w:divBdr>
        </w:div>
        <w:div w:id="1439062191">
          <w:marLeft w:val="640"/>
          <w:marRight w:val="0"/>
          <w:marTop w:val="0"/>
          <w:marBottom w:val="0"/>
          <w:divBdr>
            <w:top w:val="none" w:sz="0" w:space="0" w:color="auto"/>
            <w:left w:val="none" w:sz="0" w:space="0" w:color="auto"/>
            <w:bottom w:val="none" w:sz="0" w:space="0" w:color="auto"/>
            <w:right w:val="none" w:sz="0" w:space="0" w:color="auto"/>
          </w:divBdr>
        </w:div>
        <w:div w:id="1463884891">
          <w:marLeft w:val="640"/>
          <w:marRight w:val="0"/>
          <w:marTop w:val="0"/>
          <w:marBottom w:val="0"/>
          <w:divBdr>
            <w:top w:val="none" w:sz="0" w:space="0" w:color="auto"/>
            <w:left w:val="none" w:sz="0" w:space="0" w:color="auto"/>
            <w:bottom w:val="none" w:sz="0" w:space="0" w:color="auto"/>
            <w:right w:val="none" w:sz="0" w:space="0" w:color="auto"/>
          </w:divBdr>
        </w:div>
        <w:div w:id="492181273">
          <w:marLeft w:val="640"/>
          <w:marRight w:val="0"/>
          <w:marTop w:val="0"/>
          <w:marBottom w:val="0"/>
          <w:divBdr>
            <w:top w:val="none" w:sz="0" w:space="0" w:color="auto"/>
            <w:left w:val="none" w:sz="0" w:space="0" w:color="auto"/>
            <w:bottom w:val="none" w:sz="0" w:space="0" w:color="auto"/>
            <w:right w:val="none" w:sz="0" w:space="0" w:color="auto"/>
          </w:divBdr>
        </w:div>
        <w:div w:id="1233464459">
          <w:marLeft w:val="640"/>
          <w:marRight w:val="0"/>
          <w:marTop w:val="0"/>
          <w:marBottom w:val="0"/>
          <w:divBdr>
            <w:top w:val="none" w:sz="0" w:space="0" w:color="auto"/>
            <w:left w:val="none" w:sz="0" w:space="0" w:color="auto"/>
            <w:bottom w:val="none" w:sz="0" w:space="0" w:color="auto"/>
            <w:right w:val="none" w:sz="0" w:space="0" w:color="auto"/>
          </w:divBdr>
        </w:div>
        <w:div w:id="2068798676">
          <w:marLeft w:val="640"/>
          <w:marRight w:val="0"/>
          <w:marTop w:val="0"/>
          <w:marBottom w:val="0"/>
          <w:divBdr>
            <w:top w:val="none" w:sz="0" w:space="0" w:color="auto"/>
            <w:left w:val="none" w:sz="0" w:space="0" w:color="auto"/>
            <w:bottom w:val="none" w:sz="0" w:space="0" w:color="auto"/>
            <w:right w:val="none" w:sz="0" w:space="0" w:color="auto"/>
          </w:divBdr>
        </w:div>
        <w:div w:id="1762263904">
          <w:marLeft w:val="640"/>
          <w:marRight w:val="0"/>
          <w:marTop w:val="0"/>
          <w:marBottom w:val="0"/>
          <w:divBdr>
            <w:top w:val="none" w:sz="0" w:space="0" w:color="auto"/>
            <w:left w:val="none" w:sz="0" w:space="0" w:color="auto"/>
            <w:bottom w:val="none" w:sz="0" w:space="0" w:color="auto"/>
            <w:right w:val="none" w:sz="0" w:space="0" w:color="auto"/>
          </w:divBdr>
        </w:div>
        <w:div w:id="62872136">
          <w:marLeft w:val="640"/>
          <w:marRight w:val="0"/>
          <w:marTop w:val="0"/>
          <w:marBottom w:val="0"/>
          <w:divBdr>
            <w:top w:val="none" w:sz="0" w:space="0" w:color="auto"/>
            <w:left w:val="none" w:sz="0" w:space="0" w:color="auto"/>
            <w:bottom w:val="none" w:sz="0" w:space="0" w:color="auto"/>
            <w:right w:val="none" w:sz="0" w:space="0" w:color="auto"/>
          </w:divBdr>
        </w:div>
        <w:div w:id="2040931432">
          <w:marLeft w:val="640"/>
          <w:marRight w:val="0"/>
          <w:marTop w:val="0"/>
          <w:marBottom w:val="0"/>
          <w:divBdr>
            <w:top w:val="none" w:sz="0" w:space="0" w:color="auto"/>
            <w:left w:val="none" w:sz="0" w:space="0" w:color="auto"/>
            <w:bottom w:val="none" w:sz="0" w:space="0" w:color="auto"/>
            <w:right w:val="none" w:sz="0" w:space="0" w:color="auto"/>
          </w:divBdr>
        </w:div>
        <w:div w:id="1893153591">
          <w:marLeft w:val="640"/>
          <w:marRight w:val="0"/>
          <w:marTop w:val="0"/>
          <w:marBottom w:val="0"/>
          <w:divBdr>
            <w:top w:val="none" w:sz="0" w:space="0" w:color="auto"/>
            <w:left w:val="none" w:sz="0" w:space="0" w:color="auto"/>
            <w:bottom w:val="none" w:sz="0" w:space="0" w:color="auto"/>
            <w:right w:val="none" w:sz="0" w:space="0" w:color="auto"/>
          </w:divBdr>
        </w:div>
        <w:div w:id="2032338322">
          <w:marLeft w:val="640"/>
          <w:marRight w:val="0"/>
          <w:marTop w:val="0"/>
          <w:marBottom w:val="0"/>
          <w:divBdr>
            <w:top w:val="none" w:sz="0" w:space="0" w:color="auto"/>
            <w:left w:val="none" w:sz="0" w:space="0" w:color="auto"/>
            <w:bottom w:val="none" w:sz="0" w:space="0" w:color="auto"/>
            <w:right w:val="none" w:sz="0" w:space="0" w:color="auto"/>
          </w:divBdr>
        </w:div>
        <w:div w:id="977494139">
          <w:marLeft w:val="640"/>
          <w:marRight w:val="0"/>
          <w:marTop w:val="0"/>
          <w:marBottom w:val="0"/>
          <w:divBdr>
            <w:top w:val="none" w:sz="0" w:space="0" w:color="auto"/>
            <w:left w:val="none" w:sz="0" w:space="0" w:color="auto"/>
            <w:bottom w:val="none" w:sz="0" w:space="0" w:color="auto"/>
            <w:right w:val="none" w:sz="0" w:space="0" w:color="auto"/>
          </w:divBdr>
        </w:div>
        <w:div w:id="2120493020">
          <w:marLeft w:val="640"/>
          <w:marRight w:val="0"/>
          <w:marTop w:val="0"/>
          <w:marBottom w:val="0"/>
          <w:divBdr>
            <w:top w:val="none" w:sz="0" w:space="0" w:color="auto"/>
            <w:left w:val="none" w:sz="0" w:space="0" w:color="auto"/>
            <w:bottom w:val="none" w:sz="0" w:space="0" w:color="auto"/>
            <w:right w:val="none" w:sz="0" w:space="0" w:color="auto"/>
          </w:divBdr>
        </w:div>
        <w:div w:id="585308973">
          <w:marLeft w:val="640"/>
          <w:marRight w:val="0"/>
          <w:marTop w:val="0"/>
          <w:marBottom w:val="0"/>
          <w:divBdr>
            <w:top w:val="none" w:sz="0" w:space="0" w:color="auto"/>
            <w:left w:val="none" w:sz="0" w:space="0" w:color="auto"/>
            <w:bottom w:val="none" w:sz="0" w:space="0" w:color="auto"/>
            <w:right w:val="none" w:sz="0" w:space="0" w:color="auto"/>
          </w:divBdr>
        </w:div>
        <w:div w:id="1777360869">
          <w:marLeft w:val="640"/>
          <w:marRight w:val="0"/>
          <w:marTop w:val="0"/>
          <w:marBottom w:val="0"/>
          <w:divBdr>
            <w:top w:val="none" w:sz="0" w:space="0" w:color="auto"/>
            <w:left w:val="none" w:sz="0" w:space="0" w:color="auto"/>
            <w:bottom w:val="none" w:sz="0" w:space="0" w:color="auto"/>
            <w:right w:val="none" w:sz="0" w:space="0" w:color="auto"/>
          </w:divBdr>
        </w:div>
        <w:div w:id="1120415105">
          <w:marLeft w:val="640"/>
          <w:marRight w:val="0"/>
          <w:marTop w:val="0"/>
          <w:marBottom w:val="0"/>
          <w:divBdr>
            <w:top w:val="none" w:sz="0" w:space="0" w:color="auto"/>
            <w:left w:val="none" w:sz="0" w:space="0" w:color="auto"/>
            <w:bottom w:val="none" w:sz="0" w:space="0" w:color="auto"/>
            <w:right w:val="none" w:sz="0" w:space="0" w:color="auto"/>
          </w:divBdr>
        </w:div>
        <w:div w:id="437917794">
          <w:marLeft w:val="640"/>
          <w:marRight w:val="0"/>
          <w:marTop w:val="0"/>
          <w:marBottom w:val="0"/>
          <w:divBdr>
            <w:top w:val="none" w:sz="0" w:space="0" w:color="auto"/>
            <w:left w:val="none" w:sz="0" w:space="0" w:color="auto"/>
            <w:bottom w:val="none" w:sz="0" w:space="0" w:color="auto"/>
            <w:right w:val="none" w:sz="0" w:space="0" w:color="auto"/>
          </w:divBdr>
        </w:div>
        <w:div w:id="752509160">
          <w:marLeft w:val="640"/>
          <w:marRight w:val="0"/>
          <w:marTop w:val="0"/>
          <w:marBottom w:val="0"/>
          <w:divBdr>
            <w:top w:val="none" w:sz="0" w:space="0" w:color="auto"/>
            <w:left w:val="none" w:sz="0" w:space="0" w:color="auto"/>
            <w:bottom w:val="none" w:sz="0" w:space="0" w:color="auto"/>
            <w:right w:val="none" w:sz="0" w:space="0" w:color="auto"/>
          </w:divBdr>
        </w:div>
        <w:div w:id="1012418680">
          <w:marLeft w:val="640"/>
          <w:marRight w:val="0"/>
          <w:marTop w:val="0"/>
          <w:marBottom w:val="0"/>
          <w:divBdr>
            <w:top w:val="none" w:sz="0" w:space="0" w:color="auto"/>
            <w:left w:val="none" w:sz="0" w:space="0" w:color="auto"/>
            <w:bottom w:val="none" w:sz="0" w:space="0" w:color="auto"/>
            <w:right w:val="none" w:sz="0" w:space="0" w:color="auto"/>
          </w:divBdr>
        </w:div>
        <w:div w:id="110638334">
          <w:marLeft w:val="640"/>
          <w:marRight w:val="0"/>
          <w:marTop w:val="0"/>
          <w:marBottom w:val="0"/>
          <w:divBdr>
            <w:top w:val="none" w:sz="0" w:space="0" w:color="auto"/>
            <w:left w:val="none" w:sz="0" w:space="0" w:color="auto"/>
            <w:bottom w:val="none" w:sz="0" w:space="0" w:color="auto"/>
            <w:right w:val="none" w:sz="0" w:space="0" w:color="auto"/>
          </w:divBdr>
        </w:div>
        <w:div w:id="1175730625">
          <w:marLeft w:val="640"/>
          <w:marRight w:val="0"/>
          <w:marTop w:val="0"/>
          <w:marBottom w:val="0"/>
          <w:divBdr>
            <w:top w:val="none" w:sz="0" w:space="0" w:color="auto"/>
            <w:left w:val="none" w:sz="0" w:space="0" w:color="auto"/>
            <w:bottom w:val="none" w:sz="0" w:space="0" w:color="auto"/>
            <w:right w:val="none" w:sz="0" w:space="0" w:color="auto"/>
          </w:divBdr>
        </w:div>
        <w:div w:id="689112308">
          <w:marLeft w:val="640"/>
          <w:marRight w:val="0"/>
          <w:marTop w:val="0"/>
          <w:marBottom w:val="0"/>
          <w:divBdr>
            <w:top w:val="none" w:sz="0" w:space="0" w:color="auto"/>
            <w:left w:val="none" w:sz="0" w:space="0" w:color="auto"/>
            <w:bottom w:val="none" w:sz="0" w:space="0" w:color="auto"/>
            <w:right w:val="none" w:sz="0" w:space="0" w:color="auto"/>
          </w:divBdr>
        </w:div>
        <w:div w:id="1606811870">
          <w:marLeft w:val="640"/>
          <w:marRight w:val="0"/>
          <w:marTop w:val="0"/>
          <w:marBottom w:val="0"/>
          <w:divBdr>
            <w:top w:val="none" w:sz="0" w:space="0" w:color="auto"/>
            <w:left w:val="none" w:sz="0" w:space="0" w:color="auto"/>
            <w:bottom w:val="none" w:sz="0" w:space="0" w:color="auto"/>
            <w:right w:val="none" w:sz="0" w:space="0" w:color="auto"/>
          </w:divBdr>
        </w:div>
        <w:div w:id="234752203">
          <w:marLeft w:val="640"/>
          <w:marRight w:val="0"/>
          <w:marTop w:val="0"/>
          <w:marBottom w:val="0"/>
          <w:divBdr>
            <w:top w:val="none" w:sz="0" w:space="0" w:color="auto"/>
            <w:left w:val="none" w:sz="0" w:space="0" w:color="auto"/>
            <w:bottom w:val="none" w:sz="0" w:space="0" w:color="auto"/>
            <w:right w:val="none" w:sz="0" w:space="0" w:color="auto"/>
          </w:divBdr>
        </w:div>
        <w:div w:id="2114738323">
          <w:marLeft w:val="640"/>
          <w:marRight w:val="0"/>
          <w:marTop w:val="0"/>
          <w:marBottom w:val="0"/>
          <w:divBdr>
            <w:top w:val="none" w:sz="0" w:space="0" w:color="auto"/>
            <w:left w:val="none" w:sz="0" w:space="0" w:color="auto"/>
            <w:bottom w:val="none" w:sz="0" w:space="0" w:color="auto"/>
            <w:right w:val="none" w:sz="0" w:space="0" w:color="auto"/>
          </w:divBdr>
        </w:div>
        <w:div w:id="364672023">
          <w:marLeft w:val="640"/>
          <w:marRight w:val="0"/>
          <w:marTop w:val="0"/>
          <w:marBottom w:val="0"/>
          <w:divBdr>
            <w:top w:val="none" w:sz="0" w:space="0" w:color="auto"/>
            <w:left w:val="none" w:sz="0" w:space="0" w:color="auto"/>
            <w:bottom w:val="none" w:sz="0" w:space="0" w:color="auto"/>
            <w:right w:val="none" w:sz="0" w:space="0" w:color="auto"/>
          </w:divBdr>
        </w:div>
        <w:div w:id="1141314080">
          <w:marLeft w:val="640"/>
          <w:marRight w:val="0"/>
          <w:marTop w:val="0"/>
          <w:marBottom w:val="0"/>
          <w:divBdr>
            <w:top w:val="none" w:sz="0" w:space="0" w:color="auto"/>
            <w:left w:val="none" w:sz="0" w:space="0" w:color="auto"/>
            <w:bottom w:val="none" w:sz="0" w:space="0" w:color="auto"/>
            <w:right w:val="none" w:sz="0" w:space="0" w:color="auto"/>
          </w:divBdr>
        </w:div>
        <w:div w:id="1247105657">
          <w:marLeft w:val="640"/>
          <w:marRight w:val="0"/>
          <w:marTop w:val="0"/>
          <w:marBottom w:val="0"/>
          <w:divBdr>
            <w:top w:val="none" w:sz="0" w:space="0" w:color="auto"/>
            <w:left w:val="none" w:sz="0" w:space="0" w:color="auto"/>
            <w:bottom w:val="none" w:sz="0" w:space="0" w:color="auto"/>
            <w:right w:val="none" w:sz="0" w:space="0" w:color="auto"/>
          </w:divBdr>
        </w:div>
        <w:div w:id="711614436">
          <w:marLeft w:val="640"/>
          <w:marRight w:val="0"/>
          <w:marTop w:val="0"/>
          <w:marBottom w:val="0"/>
          <w:divBdr>
            <w:top w:val="none" w:sz="0" w:space="0" w:color="auto"/>
            <w:left w:val="none" w:sz="0" w:space="0" w:color="auto"/>
            <w:bottom w:val="none" w:sz="0" w:space="0" w:color="auto"/>
            <w:right w:val="none" w:sz="0" w:space="0" w:color="auto"/>
          </w:divBdr>
        </w:div>
        <w:div w:id="908618824">
          <w:marLeft w:val="640"/>
          <w:marRight w:val="0"/>
          <w:marTop w:val="0"/>
          <w:marBottom w:val="0"/>
          <w:divBdr>
            <w:top w:val="none" w:sz="0" w:space="0" w:color="auto"/>
            <w:left w:val="none" w:sz="0" w:space="0" w:color="auto"/>
            <w:bottom w:val="none" w:sz="0" w:space="0" w:color="auto"/>
            <w:right w:val="none" w:sz="0" w:space="0" w:color="auto"/>
          </w:divBdr>
        </w:div>
        <w:div w:id="578909271">
          <w:marLeft w:val="640"/>
          <w:marRight w:val="0"/>
          <w:marTop w:val="0"/>
          <w:marBottom w:val="0"/>
          <w:divBdr>
            <w:top w:val="none" w:sz="0" w:space="0" w:color="auto"/>
            <w:left w:val="none" w:sz="0" w:space="0" w:color="auto"/>
            <w:bottom w:val="none" w:sz="0" w:space="0" w:color="auto"/>
            <w:right w:val="none" w:sz="0" w:space="0" w:color="auto"/>
          </w:divBdr>
        </w:div>
        <w:div w:id="697507712">
          <w:marLeft w:val="640"/>
          <w:marRight w:val="0"/>
          <w:marTop w:val="0"/>
          <w:marBottom w:val="0"/>
          <w:divBdr>
            <w:top w:val="none" w:sz="0" w:space="0" w:color="auto"/>
            <w:left w:val="none" w:sz="0" w:space="0" w:color="auto"/>
            <w:bottom w:val="none" w:sz="0" w:space="0" w:color="auto"/>
            <w:right w:val="none" w:sz="0" w:space="0" w:color="auto"/>
          </w:divBdr>
        </w:div>
        <w:div w:id="303782934">
          <w:marLeft w:val="640"/>
          <w:marRight w:val="0"/>
          <w:marTop w:val="0"/>
          <w:marBottom w:val="0"/>
          <w:divBdr>
            <w:top w:val="none" w:sz="0" w:space="0" w:color="auto"/>
            <w:left w:val="none" w:sz="0" w:space="0" w:color="auto"/>
            <w:bottom w:val="none" w:sz="0" w:space="0" w:color="auto"/>
            <w:right w:val="none" w:sz="0" w:space="0" w:color="auto"/>
          </w:divBdr>
        </w:div>
        <w:div w:id="966856055">
          <w:marLeft w:val="640"/>
          <w:marRight w:val="0"/>
          <w:marTop w:val="0"/>
          <w:marBottom w:val="0"/>
          <w:divBdr>
            <w:top w:val="none" w:sz="0" w:space="0" w:color="auto"/>
            <w:left w:val="none" w:sz="0" w:space="0" w:color="auto"/>
            <w:bottom w:val="none" w:sz="0" w:space="0" w:color="auto"/>
            <w:right w:val="none" w:sz="0" w:space="0" w:color="auto"/>
          </w:divBdr>
        </w:div>
        <w:div w:id="620112763">
          <w:marLeft w:val="640"/>
          <w:marRight w:val="0"/>
          <w:marTop w:val="0"/>
          <w:marBottom w:val="0"/>
          <w:divBdr>
            <w:top w:val="none" w:sz="0" w:space="0" w:color="auto"/>
            <w:left w:val="none" w:sz="0" w:space="0" w:color="auto"/>
            <w:bottom w:val="none" w:sz="0" w:space="0" w:color="auto"/>
            <w:right w:val="none" w:sz="0" w:space="0" w:color="auto"/>
          </w:divBdr>
        </w:div>
        <w:div w:id="2023387864">
          <w:marLeft w:val="640"/>
          <w:marRight w:val="0"/>
          <w:marTop w:val="0"/>
          <w:marBottom w:val="0"/>
          <w:divBdr>
            <w:top w:val="none" w:sz="0" w:space="0" w:color="auto"/>
            <w:left w:val="none" w:sz="0" w:space="0" w:color="auto"/>
            <w:bottom w:val="none" w:sz="0" w:space="0" w:color="auto"/>
            <w:right w:val="none" w:sz="0" w:space="0" w:color="auto"/>
          </w:divBdr>
        </w:div>
        <w:div w:id="1142692093">
          <w:marLeft w:val="640"/>
          <w:marRight w:val="0"/>
          <w:marTop w:val="0"/>
          <w:marBottom w:val="0"/>
          <w:divBdr>
            <w:top w:val="none" w:sz="0" w:space="0" w:color="auto"/>
            <w:left w:val="none" w:sz="0" w:space="0" w:color="auto"/>
            <w:bottom w:val="none" w:sz="0" w:space="0" w:color="auto"/>
            <w:right w:val="none" w:sz="0" w:space="0" w:color="auto"/>
          </w:divBdr>
        </w:div>
      </w:divsChild>
    </w:div>
    <w:div w:id="1570799445">
      <w:bodyDiv w:val="1"/>
      <w:marLeft w:val="0"/>
      <w:marRight w:val="0"/>
      <w:marTop w:val="0"/>
      <w:marBottom w:val="0"/>
      <w:divBdr>
        <w:top w:val="none" w:sz="0" w:space="0" w:color="auto"/>
        <w:left w:val="none" w:sz="0" w:space="0" w:color="auto"/>
        <w:bottom w:val="none" w:sz="0" w:space="0" w:color="auto"/>
        <w:right w:val="none" w:sz="0" w:space="0" w:color="auto"/>
      </w:divBdr>
      <w:divsChild>
        <w:div w:id="171186931">
          <w:marLeft w:val="640"/>
          <w:marRight w:val="0"/>
          <w:marTop w:val="0"/>
          <w:marBottom w:val="0"/>
          <w:divBdr>
            <w:top w:val="none" w:sz="0" w:space="0" w:color="auto"/>
            <w:left w:val="none" w:sz="0" w:space="0" w:color="auto"/>
            <w:bottom w:val="none" w:sz="0" w:space="0" w:color="auto"/>
            <w:right w:val="none" w:sz="0" w:space="0" w:color="auto"/>
          </w:divBdr>
        </w:div>
        <w:div w:id="347487219">
          <w:marLeft w:val="640"/>
          <w:marRight w:val="0"/>
          <w:marTop w:val="0"/>
          <w:marBottom w:val="0"/>
          <w:divBdr>
            <w:top w:val="none" w:sz="0" w:space="0" w:color="auto"/>
            <w:left w:val="none" w:sz="0" w:space="0" w:color="auto"/>
            <w:bottom w:val="none" w:sz="0" w:space="0" w:color="auto"/>
            <w:right w:val="none" w:sz="0" w:space="0" w:color="auto"/>
          </w:divBdr>
        </w:div>
        <w:div w:id="1487352921">
          <w:marLeft w:val="640"/>
          <w:marRight w:val="0"/>
          <w:marTop w:val="0"/>
          <w:marBottom w:val="0"/>
          <w:divBdr>
            <w:top w:val="none" w:sz="0" w:space="0" w:color="auto"/>
            <w:left w:val="none" w:sz="0" w:space="0" w:color="auto"/>
            <w:bottom w:val="none" w:sz="0" w:space="0" w:color="auto"/>
            <w:right w:val="none" w:sz="0" w:space="0" w:color="auto"/>
          </w:divBdr>
        </w:div>
        <w:div w:id="1751343595">
          <w:marLeft w:val="640"/>
          <w:marRight w:val="0"/>
          <w:marTop w:val="0"/>
          <w:marBottom w:val="0"/>
          <w:divBdr>
            <w:top w:val="none" w:sz="0" w:space="0" w:color="auto"/>
            <w:left w:val="none" w:sz="0" w:space="0" w:color="auto"/>
            <w:bottom w:val="none" w:sz="0" w:space="0" w:color="auto"/>
            <w:right w:val="none" w:sz="0" w:space="0" w:color="auto"/>
          </w:divBdr>
        </w:div>
        <w:div w:id="1613587144">
          <w:marLeft w:val="640"/>
          <w:marRight w:val="0"/>
          <w:marTop w:val="0"/>
          <w:marBottom w:val="0"/>
          <w:divBdr>
            <w:top w:val="none" w:sz="0" w:space="0" w:color="auto"/>
            <w:left w:val="none" w:sz="0" w:space="0" w:color="auto"/>
            <w:bottom w:val="none" w:sz="0" w:space="0" w:color="auto"/>
            <w:right w:val="none" w:sz="0" w:space="0" w:color="auto"/>
          </w:divBdr>
        </w:div>
        <w:div w:id="1826235648">
          <w:marLeft w:val="640"/>
          <w:marRight w:val="0"/>
          <w:marTop w:val="0"/>
          <w:marBottom w:val="0"/>
          <w:divBdr>
            <w:top w:val="none" w:sz="0" w:space="0" w:color="auto"/>
            <w:left w:val="none" w:sz="0" w:space="0" w:color="auto"/>
            <w:bottom w:val="none" w:sz="0" w:space="0" w:color="auto"/>
            <w:right w:val="none" w:sz="0" w:space="0" w:color="auto"/>
          </w:divBdr>
        </w:div>
        <w:div w:id="418410661">
          <w:marLeft w:val="640"/>
          <w:marRight w:val="0"/>
          <w:marTop w:val="0"/>
          <w:marBottom w:val="0"/>
          <w:divBdr>
            <w:top w:val="none" w:sz="0" w:space="0" w:color="auto"/>
            <w:left w:val="none" w:sz="0" w:space="0" w:color="auto"/>
            <w:bottom w:val="none" w:sz="0" w:space="0" w:color="auto"/>
            <w:right w:val="none" w:sz="0" w:space="0" w:color="auto"/>
          </w:divBdr>
        </w:div>
        <w:div w:id="402918017">
          <w:marLeft w:val="640"/>
          <w:marRight w:val="0"/>
          <w:marTop w:val="0"/>
          <w:marBottom w:val="0"/>
          <w:divBdr>
            <w:top w:val="none" w:sz="0" w:space="0" w:color="auto"/>
            <w:left w:val="none" w:sz="0" w:space="0" w:color="auto"/>
            <w:bottom w:val="none" w:sz="0" w:space="0" w:color="auto"/>
            <w:right w:val="none" w:sz="0" w:space="0" w:color="auto"/>
          </w:divBdr>
        </w:div>
        <w:div w:id="454295660">
          <w:marLeft w:val="640"/>
          <w:marRight w:val="0"/>
          <w:marTop w:val="0"/>
          <w:marBottom w:val="0"/>
          <w:divBdr>
            <w:top w:val="none" w:sz="0" w:space="0" w:color="auto"/>
            <w:left w:val="none" w:sz="0" w:space="0" w:color="auto"/>
            <w:bottom w:val="none" w:sz="0" w:space="0" w:color="auto"/>
            <w:right w:val="none" w:sz="0" w:space="0" w:color="auto"/>
          </w:divBdr>
        </w:div>
        <w:div w:id="1293174107">
          <w:marLeft w:val="640"/>
          <w:marRight w:val="0"/>
          <w:marTop w:val="0"/>
          <w:marBottom w:val="0"/>
          <w:divBdr>
            <w:top w:val="none" w:sz="0" w:space="0" w:color="auto"/>
            <w:left w:val="none" w:sz="0" w:space="0" w:color="auto"/>
            <w:bottom w:val="none" w:sz="0" w:space="0" w:color="auto"/>
            <w:right w:val="none" w:sz="0" w:space="0" w:color="auto"/>
          </w:divBdr>
        </w:div>
        <w:div w:id="860701252">
          <w:marLeft w:val="640"/>
          <w:marRight w:val="0"/>
          <w:marTop w:val="0"/>
          <w:marBottom w:val="0"/>
          <w:divBdr>
            <w:top w:val="none" w:sz="0" w:space="0" w:color="auto"/>
            <w:left w:val="none" w:sz="0" w:space="0" w:color="auto"/>
            <w:bottom w:val="none" w:sz="0" w:space="0" w:color="auto"/>
            <w:right w:val="none" w:sz="0" w:space="0" w:color="auto"/>
          </w:divBdr>
        </w:div>
        <w:div w:id="1163007804">
          <w:marLeft w:val="640"/>
          <w:marRight w:val="0"/>
          <w:marTop w:val="0"/>
          <w:marBottom w:val="0"/>
          <w:divBdr>
            <w:top w:val="none" w:sz="0" w:space="0" w:color="auto"/>
            <w:left w:val="none" w:sz="0" w:space="0" w:color="auto"/>
            <w:bottom w:val="none" w:sz="0" w:space="0" w:color="auto"/>
            <w:right w:val="none" w:sz="0" w:space="0" w:color="auto"/>
          </w:divBdr>
        </w:div>
        <w:div w:id="593444371">
          <w:marLeft w:val="640"/>
          <w:marRight w:val="0"/>
          <w:marTop w:val="0"/>
          <w:marBottom w:val="0"/>
          <w:divBdr>
            <w:top w:val="none" w:sz="0" w:space="0" w:color="auto"/>
            <w:left w:val="none" w:sz="0" w:space="0" w:color="auto"/>
            <w:bottom w:val="none" w:sz="0" w:space="0" w:color="auto"/>
            <w:right w:val="none" w:sz="0" w:space="0" w:color="auto"/>
          </w:divBdr>
        </w:div>
        <w:div w:id="436870208">
          <w:marLeft w:val="640"/>
          <w:marRight w:val="0"/>
          <w:marTop w:val="0"/>
          <w:marBottom w:val="0"/>
          <w:divBdr>
            <w:top w:val="none" w:sz="0" w:space="0" w:color="auto"/>
            <w:left w:val="none" w:sz="0" w:space="0" w:color="auto"/>
            <w:bottom w:val="none" w:sz="0" w:space="0" w:color="auto"/>
            <w:right w:val="none" w:sz="0" w:space="0" w:color="auto"/>
          </w:divBdr>
        </w:div>
        <w:div w:id="13771146">
          <w:marLeft w:val="640"/>
          <w:marRight w:val="0"/>
          <w:marTop w:val="0"/>
          <w:marBottom w:val="0"/>
          <w:divBdr>
            <w:top w:val="none" w:sz="0" w:space="0" w:color="auto"/>
            <w:left w:val="none" w:sz="0" w:space="0" w:color="auto"/>
            <w:bottom w:val="none" w:sz="0" w:space="0" w:color="auto"/>
            <w:right w:val="none" w:sz="0" w:space="0" w:color="auto"/>
          </w:divBdr>
        </w:div>
        <w:div w:id="1551071940">
          <w:marLeft w:val="640"/>
          <w:marRight w:val="0"/>
          <w:marTop w:val="0"/>
          <w:marBottom w:val="0"/>
          <w:divBdr>
            <w:top w:val="none" w:sz="0" w:space="0" w:color="auto"/>
            <w:left w:val="none" w:sz="0" w:space="0" w:color="auto"/>
            <w:bottom w:val="none" w:sz="0" w:space="0" w:color="auto"/>
            <w:right w:val="none" w:sz="0" w:space="0" w:color="auto"/>
          </w:divBdr>
        </w:div>
        <w:div w:id="1216314497">
          <w:marLeft w:val="640"/>
          <w:marRight w:val="0"/>
          <w:marTop w:val="0"/>
          <w:marBottom w:val="0"/>
          <w:divBdr>
            <w:top w:val="none" w:sz="0" w:space="0" w:color="auto"/>
            <w:left w:val="none" w:sz="0" w:space="0" w:color="auto"/>
            <w:bottom w:val="none" w:sz="0" w:space="0" w:color="auto"/>
            <w:right w:val="none" w:sz="0" w:space="0" w:color="auto"/>
          </w:divBdr>
        </w:div>
        <w:div w:id="1540506675">
          <w:marLeft w:val="640"/>
          <w:marRight w:val="0"/>
          <w:marTop w:val="0"/>
          <w:marBottom w:val="0"/>
          <w:divBdr>
            <w:top w:val="none" w:sz="0" w:space="0" w:color="auto"/>
            <w:left w:val="none" w:sz="0" w:space="0" w:color="auto"/>
            <w:bottom w:val="none" w:sz="0" w:space="0" w:color="auto"/>
            <w:right w:val="none" w:sz="0" w:space="0" w:color="auto"/>
          </w:divBdr>
        </w:div>
        <w:div w:id="1284531138">
          <w:marLeft w:val="640"/>
          <w:marRight w:val="0"/>
          <w:marTop w:val="0"/>
          <w:marBottom w:val="0"/>
          <w:divBdr>
            <w:top w:val="none" w:sz="0" w:space="0" w:color="auto"/>
            <w:left w:val="none" w:sz="0" w:space="0" w:color="auto"/>
            <w:bottom w:val="none" w:sz="0" w:space="0" w:color="auto"/>
            <w:right w:val="none" w:sz="0" w:space="0" w:color="auto"/>
          </w:divBdr>
        </w:div>
        <w:div w:id="784617918">
          <w:marLeft w:val="640"/>
          <w:marRight w:val="0"/>
          <w:marTop w:val="0"/>
          <w:marBottom w:val="0"/>
          <w:divBdr>
            <w:top w:val="none" w:sz="0" w:space="0" w:color="auto"/>
            <w:left w:val="none" w:sz="0" w:space="0" w:color="auto"/>
            <w:bottom w:val="none" w:sz="0" w:space="0" w:color="auto"/>
            <w:right w:val="none" w:sz="0" w:space="0" w:color="auto"/>
          </w:divBdr>
        </w:div>
        <w:div w:id="2142847725">
          <w:marLeft w:val="640"/>
          <w:marRight w:val="0"/>
          <w:marTop w:val="0"/>
          <w:marBottom w:val="0"/>
          <w:divBdr>
            <w:top w:val="none" w:sz="0" w:space="0" w:color="auto"/>
            <w:left w:val="none" w:sz="0" w:space="0" w:color="auto"/>
            <w:bottom w:val="none" w:sz="0" w:space="0" w:color="auto"/>
            <w:right w:val="none" w:sz="0" w:space="0" w:color="auto"/>
          </w:divBdr>
        </w:div>
        <w:div w:id="1371227067">
          <w:marLeft w:val="640"/>
          <w:marRight w:val="0"/>
          <w:marTop w:val="0"/>
          <w:marBottom w:val="0"/>
          <w:divBdr>
            <w:top w:val="none" w:sz="0" w:space="0" w:color="auto"/>
            <w:left w:val="none" w:sz="0" w:space="0" w:color="auto"/>
            <w:bottom w:val="none" w:sz="0" w:space="0" w:color="auto"/>
            <w:right w:val="none" w:sz="0" w:space="0" w:color="auto"/>
          </w:divBdr>
        </w:div>
        <w:div w:id="1358501137">
          <w:marLeft w:val="640"/>
          <w:marRight w:val="0"/>
          <w:marTop w:val="0"/>
          <w:marBottom w:val="0"/>
          <w:divBdr>
            <w:top w:val="none" w:sz="0" w:space="0" w:color="auto"/>
            <w:left w:val="none" w:sz="0" w:space="0" w:color="auto"/>
            <w:bottom w:val="none" w:sz="0" w:space="0" w:color="auto"/>
            <w:right w:val="none" w:sz="0" w:space="0" w:color="auto"/>
          </w:divBdr>
        </w:div>
        <w:div w:id="2119980511">
          <w:marLeft w:val="640"/>
          <w:marRight w:val="0"/>
          <w:marTop w:val="0"/>
          <w:marBottom w:val="0"/>
          <w:divBdr>
            <w:top w:val="none" w:sz="0" w:space="0" w:color="auto"/>
            <w:left w:val="none" w:sz="0" w:space="0" w:color="auto"/>
            <w:bottom w:val="none" w:sz="0" w:space="0" w:color="auto"/>
            <w:right w:val="none" w:sz="0" w:space="0" w:color="auto"/>
          </w:divBdr>
        </w:div>
        <w:div w:id="1906522583">
          <w:marLeft w:val="640"/>
          <w:marRight w:val="0"/>
          <w:marTop w:val="0"/>
          <w:marBottom w:val="0"/>
          <w:divBdr>
            <w:top w:val="none" w:sz="0" w:space="0" w:color="auto"/>
            <w:left w:val="none" w:sz="0" w:space="0" w:color="auto"/>
            <w:bottom w:val="none" w:sz="0" w:space="0" w:color="auto"/>
            <w:right w:val="none" w:sz="0" w:space="0" w:color="auto"/>
          </w:divBdr>
        </w:div>
        <w:div w:id="688140728">
          <w:marLeft w:val="640"/>
          <w:marRight w:val="0"/>
          <w:marTop w:val="0"/>
          <w:marBottom w:val="0"/>
          <w:divBdr>
            <w:top w:val="none" w:sz="0" w:space="0" w:color="auto"/>
            <w:left w:val="none" w:sz="0" w:space="0" w:color="auto"/>
            <w:bottom w:val="none" w:sz="0" w:space="0" w:color="auto"/>
            <w:right w:val="none" w:sz="0" w:space="0" w:color="auto"/>
          </w:divBdr>
        </w:div>
        <w:div w:id="2129931223">
          <w:marLeft w:val="640"/>
          <w:marRight w:val="0"/>
          <w:marTop w:val="0"/>
          <w:marBottom w:val="0"/>
          <w:divBdr>
            <w:top w:val="none" w:sz="0" w:space="0" w:color="auto"/>
            <w:left w:val="none" w:sz="0" w:space="0" w:color="auto"/>
            <w:bottom w:val="none" w:sz="0" w:space="0" w:color="auto"/>
            <w:right w:val="none" w:sz="0" w:space="0" w:color="auto"/>
          </w:divBdr>
        </w:div>
        <w:div w:id="645746917">
          <w:marLeft w:val="640"/>
          <w:marRight w:val="0"/>
          <w:marTop w:val="0"/>
          <w:marBottom w:val="0"/>
          <w:divBdr>
            <w:top w:val="none" w:sz="0" w:space="0" w:color="auto"/>
            <w:left w:val="none" w:sz="0" w:space="0" w:color="auto"/>
            <w:bottom w:val="none" w:sz="0" w:space="0" w:color="auto"/>
            <w:right w:val="none" w:sz="0" w:space="0" w:color="auto"/>
          </w:divBdr>
        </w:div>
        <w:div w:id="1797524814">
          <w:marLeft w:val="640"/>
          <w:marRight w:val="0"/>
          <w:marTop w:val="0"/>
          <w:marBottom w:val="0"/>
          <w:divBdr>
            <w:top w:val="none" w:sz="0" w:space="0" w:color="auto"/>
            <w:left w:val="none" w:sz="0" w:space="0" w:color="auto"/>
            <w:bottom w:val="none" w:sz="0" w:space="0" w:color="auto"/>
            <w:right w:val="none" w:sz="0" w:space="0" w:color="auto"/>
          </w:divBdr>
        </w:div>
        <w:div w:id="103037827">
          <w:marLeft w:val="640"/>
          <w:marRight w:val="0"/>
          <w:marTop w:val="0"/>
          <w:marBottom w:val="0"/>
          <w:divBdr>
            <w:top w:val="none" w:sz="0" w:space="0" w:color="auto"/>
            <w:left w:val="none" w:sz="0" w:space="0" w:color="auto"/>
            <w:bottom w:val="none" w:sz="0" w:space="0" w:color="auto"/>
            <w:right w:val="none" w:sz="0" w:space="0" w:color="auto"/>
          </w:divBdr>
        </w:div>
        <w:div w:id="1582760741">
          <w:marLeft w:val="640"/>
          <w:marRight w:val="0"/>
          <w:marTop w:val="0"/>
          <w:marBottom w:val="0"/>
          <w:divBdr>
            <w:top w:val="none" w:sz="0" w:space="0" w:color="auto"/>
            <w:left w:val="none" w:sz="0" w:space="0" w:color="auto"/>
            <w:bottom w:val="none" w:sz="0" w:space="0" w:color="auto"/>
            <w:right w:val="none" w:sz="0" w:space="0" w:color="auto"/>
          </w:divBdr>
        </w:div>
        <w:div w:id="1155679833">
          <w:marLeft w:val="640"/>
          <w:marRight w:val="0"/>
          <w:marTop w:val="0"/>
          <w:marBottom w:val="0"/>
          <w:divBdr>
            <w:top w:val="none" w:sz="0" w:space="0" w:color="auto"/>
            <w:left w:val="none" w:sz="0" w:space="0" w:color="auto"/>
            <w:bottom w:val="none" w:sz="0" w:space="0" w:color="auto"/>
            <w:right w:val="none" w:sz="0" w:space="0" w:color="auto"/>
          </w:divBdr>
        </w:div>
        <w:div w:id="1601790835">
          <w:marLeft w:val="640"/>
          <w:marRight w:val="0"/>
          <w:marTop w:val="0"/>
          <w:marBottom w:val="0"/>
          <w:divBdr>
            <w:top w:val="none" w:sz="0" w:space="0" w:color="auto"/>
            <w:left w:val="none" w:sz="0" w:space="0" w:color="auto"/>
            <w:bottom w:val="none" w:sz="0" w:space="0" w:color="auto"/>
            <w:right w:val="none" w:sz="0" w:space="0" w:color="auto"/>
          </w:divBdr>
        </w:div>
        <w:div w:id="1813446970">
          <w:marLeft w:val="640"/>
          <w:marRight w:val="0"/>
          <w:marTop w:val="0"/>
          <w:marBottom w:val="0"/>
          <w:divBdr>
            <w:top w:val="none" w:sz="0" w:space="0" w:color="auto"/>
            <w:left w:val="none" w:sz="0" w:space="0" w:color="auto"/>
            <w:bottom w:val="none" w:sz="0" w:space="0" w:color="auto"/>
            <w:right w:val="none" w:sz="0" w:space="0" w:color="auto"/>
          </w:divBdr>
        </w:div>
        <w:div w:id="441657781">
          <w:marLeft w:val="640"/>
          <w:marRight w:val="0"/>
          <w:marTop w:val="0"/>
          <w:marBottom w:val="0"/>
          <w:divBdr>
            <w:top w:val="none" w:sz="0" w:space="0" w:color="auto"/>
            <w:left w:val="none" w:sz="0" w:space="0" w:color="auto"/>
            <w:bottom w:val="none" w:sz="0" w:space="0" w:color="auto"/>
            <w:right w:val="none" w:sz="0" w:space="0" w:color="auto"/>
          </w:divBdr>
        </w:div>
        <w:div w:id="1152402929">
          <w:marLeft w:val="640"/>
          <w:marRight w:val="0"/>
          <w:marTop w:val="0"/>
          <w:marBottom w:val="0"/>
          <w:divBdr>
            <w:top w:val="none" w:sz="0" w:space="0" w:color="auto"/>
            <w:left w:val="none" w:sz="0" w:space="0" w:color="auto"/>
            <w:bottom w:val="none" w:sz="0" w:space="0" w:color="auto"/>
            <w:right w:val="none" w:sz="0" w:space="0" w:color="auto"/>
          </w:divBdr>
        </w:div>
        <w:div w:id="1716199589">
          <w:marLeft w:val="640"/>
          <w:marRight w:val="0"/>
          <w:marTop w:val="0"/>
          <w:marBottom w:val="0"/>
          <w:divBdr>
            <w:top w:val="none" w:sz="0" w:space="0" w:color="auto"/>
            <w:left w:val="none" w:sz="0" w:space="0" w:color="auto"/>
            <w:bottom w:val="none" w:sz="0" w:space="0" w:color="auto"/>
            <w:right w:val="none" w:sz="0" w:space="0" w:color="auto"/>
          </w:divBdr>
        </w:div>
        <w:div w:id="2032603291">
          <w:marLeft w:val="640"/>
          <w:marRight w:val="0"/>
          <w:marTop w:val="0"/>
          <w:marBottom w:val="0"/>
          <w:divBdr>
            <w:top w:val="none" w:sz="0" w:space="0" w:color="auto"/>
            <w:left w:val="none" w:sz="0" w:space="0" w:color="auto"/>
            <w:bottom w:val="none" w:sz="0" w:space="0" w:color="auto"/>
            <w:right w:val="none" w:sz="0" w:space="0" w:color="auto"/>
          </w:divBdr>
        </w:div>
        <w:div w:id="593561843">
          <w:marLeft w:val="640"/>
          <w:marRight w:val="0"/>
          <w:marTop w:val="0"/>
          <w:marBottom w:val="0"/>
          <w:divBdr>
            <w:top w:val="none" w:sz="0" w:space="0" w:color="auto"/>
            <w:left w:val="none" w:sz="0" w:space="0" w:color="auto"/>
            <w:bottom w:val="none" w:sz="0" w:space="0" w:color="auto"/>
            <w:right w:val="none" w:sz="0" w:space="0" w:color="auto"/>
          </w:divBdr>
        </w:div>
        <w:div w:id="315106989">
          <w:marLeft w:val="640"/>
          <w:marRight w:val="0"/>
          <w:marTop w:val="0"/>
          <w:marBottom w:val="0"/>
          <w:divBdr>
            <w:top w:val="none" w:sz="0" w:space="0" w:color="auto"/>
            <w:left w:val="none" w:sz="0" w:space="0" w:color="auto"/>
            <w:bottom w:val="none" w:sz="0" w:space="0" w:color="auto"/>
            <w:right w:val="none" w:sz="0" w:space="0" w:color="auto"/>
          </w:divBdr>
        </w:div>
        <w:div w:id="2115661602">
          <w:marLeft w:val="640"/>
          <w:marRight w:val="0"/>
          <w:marTop w:val="0"/>
          <w:marBottom w:val="0"/>
          <w:divBdr>
            <w:top w:val="none" w:sz="0" w:space="0" w:color="auto"/>
            <w:left w:val="none" w:sz="0" w:space="0" w:color="auto"/>
            <w:bottom w:val="none" w:sz="0" w:space="0" w:color="auto"/>
            <w:right w:val="none" w:sz="0" w:space="0" w:color="auto"/>
          </w:divBdr>
        </w:div>
        <w:div w:id="76218523">
          <w:marLeft w:val="640"/>
          <w:marRight w:val="0"/>
          <w:marTop w:val="0"/>
          <w:marBottom w:val="0"/>
          <w:divBdr>
            <w:top w:val="none" w:sz="0" w:space="0" w:color="auto"/>
            <w:left w:val="none" w:sz="0" w:space="0" w:color="auto"/>
            <w:bottom w:val="none" w:sz="0" w:space="0" w:color="auto"/>
            <w:right w:val="none" w:sz="0" w:space="0" w:color="auto"/>
          </w:divBdr>
        </w:div>
        <w:div w:id="1453288659">
          <w:marLeft w:val="640"/>
          <w:marRight w:val="0"/>
          <w:marTop w:val="0"/>
          <w:marBottom w:val="0"/>
          <w:divBdr>
            <w:top w:val="none" w:sz="0" w:space="0" w:color="auto"/>
            <w:left w:val="none" w:sz="0" w:space="0" w:color="auto"/>
            <w:bottom w:val="none" w:sz="0" w:space="0" w:color="auto"/>
            <w:right w:val="none" w:sz="0" w:space="0" w:color="auto"/>
          </w:divBdr>
        </w:div>
        <w:div w:id="1714574461">
          <w:marLeft w:val="640"/>
          <w:marRight w:val="0"/>
          <w:marTop w:val="0"/>
          <w:marBottom w:val="0"/>
          <w:divBdr>
            <w:top w:val="none" w:sz="0" w:space="0" w:color="auto"/>
            <w:left w:val="none" w:sz="0" w:space="0" w:color="auto"/>
            <w:bottom w:val="none" w:sz="0" w:space="0" w:color="auto"/>
            <w:right w:val="none" w:sz="0" w:space="0" w:color="auto"/>
          </w:divBdr>
        </w:div>
        <w:div w:id="1752700002">
          <w:marLeft w:val="640"/>
          <w:marRight w:val="0"/>
          <w:marTop w:val="0"/>
          <w:marBottom w:val="0"/>
          <w:divBdr>
            <w:top w:val="none" w:sz="0" w:space="0" w:color="auto"/>
            <w:left w:val="none" w:sz="0" w:space="0" w:color="auto"/>
            <w:bottom w:val="none" w:sz="0" w:space="0" w:color="auto"/>
            <w:right w:val="none" w:sz="0" w:space="0" w:color="auto"/>
          </w:divBdr>
        </w:div>
      </w:divsChild>
    </w:div>
    <w:div w:id="1579903104">
      <w:bodyDiv w:val="1"/>
      <w:marLeft w:val="0"/>
      <w:marRight w:val="0"/>
      <w:marTop w:val="0"/>
      <w:marBottom w:val="0"/>
      <w:divBdr>
        <w:top w:val="none" w:sz="0" w:space="0" w:color="auto"/>
        <w:left w:val="none" w:sz="0" w:space="0" w:color="auto"/>
        <w:bottom w:val="none" w:sz="0" w:space="0" w:color="auto"/>
        <w:right w:val="none" w:sz="0" w:space="0" w:color="auto"/>
      </w:divBdr>
    </w:div>
    <w:div w:id="1686058258">
      <w:bodyDiv w:val="1"/>
      <w:marLeft w:val="0"/>
      <w:marRight w:val="0"/>
      <w:marTop w:val="0"/>
      <w:marBottom w:val="0"/>
      <w:divBdr>
        <w:top w:val="none" w:sz="0" w:space="0" w:color="auto"/>
        <w:left w:val="none" w:sz="0" w:space="0" w:color="auto"/>
        <w:bottom w:val="none" w:sz="0" w:space="0" w:color="auto"/>
        <w:right w:val="none" w:sz="0" w:space="0" w:color="auto"/>
      </w:divBdr>
      <w:divsChild>
        <w:div w:id="505755190">
          <w:marLeft w:val="640"/>
          <w:marRight w:val="0"/>
          <w:marTop w:val="0"/>
          <w:marBottom w:val="0"/>
          <w:divBdr>
            <w:top w:val="none" w:sz="0" w:space="0" w:color="auto"/>
            <w:left w:val="none" w:sz="0" w:space="0" w:color="auto"/>
            <w:bottom w:val="none" w:sz="0" w:space="0" w:color="auto"/>
            <w:right w:val="none" w:sz="0" w:space="0" w:color="auto"/>
          </w:divBdr>
        </w:div>
        <w:div w:id="1036586730">
          <w:marLeft w:val="640"/>
          <w:marRight w:val="0"/>
          <w:marTop w:val="0"/>
          <w:marBottom w:val="0"/>
          <w:divBdr>
            <w:top w:val="none" w:sz="0" w:space="0" w:color="auto"/>
            <w:left w:val="none" w:sz="0" w:space="0" w:color="auto"/>
            <w:bottom w:val="none" w:sz="0" w:space="0" w:color="auto"/>
            <w:right w:val="none" w:sz="0" w:space="0" w:color="auto"/>
          </w:divBdr>
        </w:div>
        <w:div w:id="822697979">
          <w:marLeft w:val="640"/>
          <w:marRight w:val="0"/>
          <w:marTop w:val="0"/>
          <w:marBottom w:val="0"/>
          <w:divBdr>
            <w:top w:val="none" w:sz="0" w:space="0" w:color="auto"/>
            <w:left w:val="none" w:sz="0" w:space="0" w:color="auto"/>
            <w:bottom w:val="none" w:sz="0" w:space="0" w:color="auto"/>
            <w:right w:val="none" w:sz="0" w:space="0" w:color="auto"/>
          </w:divBdr>
        </w:div>
        <w:div w:id="21364962">
          <w:marLeft w:val="640"/>
          <w:marRight w:val="0"/>
          <w:marTop w:val="0"/>
          <w:marBottom w:val="0"/>
          <w:divBdr>
            <w:top w:val="none" w:sz="0" w:space="0" w:color="auto"/>
            <w:left w:val="none" w:sz="0" w:space="0" w:color="auto"/>
            <w:bottom w:val="none" w:sz="0" w:space="0" w:color="auto"/>
            <w:right w:val="none" w:sz="0" w:space="0" w:color="auto"/>
          </w:divBdr>
        </w:div>
        <w:div w:id="1509560572">
          <w:marLeft w:val="640"/>
          <w:marRight w:val="0"/>
          <w:marTop w:val="0"/>
          <w:marBottom w:val="0"/>
          <w:divBdr>
            <w:top w:val="none" w:sz="0" w:space="0" w:color="auto"/>
            <w:left w:val="none" w:sz="0" w:space="0" w:color="auto"/>
            <w:bottom w:val="none" w:sz="0" w:space="0" w:color="auto"/>
            <w:right w:val="none" w:sz="0" w:space="0" w:color="auto"/>
          </w:divBdr>
        </w:div>
        <w:div w:id="1858032575">
          <w:marLeft w:val="640"/>
          <w:marRight w:val="0"/>
          <w:marTop w:val="0"/>
          <w:marBottom w:val="0"/>
          <w:divBdr>
            <w:top w:val="none" w:sz="0" w:space="0" w:color="auto"/>
            <w:left w:val="none" w:sz="0" w:space="0" w:color="auto"/>
            <w:bottom w:val="none" w:sz="0" w:space="0" w:color="auto"/>
            <w:right w:val="none" w:sz="0" w:space="0" w:color="auto"/>
          </w:divBdr>
        </w:div>
        <w:div w:id="982389454">
          <w:marLeft w:val="640"/>
          <w:marRight w:val="0"/>
          <w:marTop w:val="0"/>
          <w:marBottom w:val="0"/>
          <w:divBdr>
            <w:top w:val="none" w:sz="0" w:space="0" w:color="auto"/>
            <w:left w:val="none" w:sz="0" w:space="0" w:color="auto"/>
            <w:bottom w:val="none" w:sz="0" w:space="0" w:color="auto"/>
            <w:right w:val="none" w:sz="0" w:space="0" w:color="auto"/>
          </w:divBdr>
        </w:div>
        <w:div w:id="1556507743">
          <w:marLeft w:val="640"/>
          <w:marRight w:val="0"/>
          <w:marTop w:val="0"/>
          <w:marBottom w:val="0"/>
          <w:divBdr>
            <w:top w:val="none" w:sz="0" w:space="0" w:color="auto"/>
            <w:left w:val="none" w:sz="0" w:space="0" w:color="auto"/>
            <w:bottom w:val="none" w:sz="0" w:space="0" w:color="auto"/>
            <w:right w:val="none" w:sz="0" w:space="0" w:color="auto"/>
          </w:divBdr>
        </w:div>
        <w:div w:id="1977947867">
          <w:marLeft w:val="640"/>
          <w:marRight w:val="0"/>
          <w:marTop w:val="0"/>
          <w:marBottom w:val="0"/>
          <w:divBdr>
            <w:top w:val="none" w:sz="0" w:space="0" w:color="auto"/>
            <w:left w:val="none" w:sz="0" w:space="0" w:color="auto"/>
            <w:bottom w:val="none" w:sz="0" w:space="0" w:color="auto"/>
            <w:right w:val="none" w:sz="0" w:space="0" w:color="auto"/>
          </w:divBdr>
        </w:div>
        <w:div w:id="827408521">
          <w:marLeft w:val="640"/>
          <w:marRight w:val="0"/>
          <w:marTop w:val="0"/>
          <w:marBottom w:val="0"/>
          <w:divBdr>
            <w:top w:val="none" w:sz="0" w:space="0" w:color="auto"/>
            <w:left w:val="none" w:sz="0" w:space="0" w:color="auto"/>
            <w:bottom w:val="none" w:sz="0" w:space="0" w:color="auto"/>
            <w:right w:val="none" w:sz="0" w:space="0" w:color="auto"/>
          </w:divBdr>
        </w:div>
        <w:div w:id="1185904332">
          <w:marLeft w:val="640"/>
          <w:marRight w:val="0"/>
          <w:marTop w:val="0"/>
          <w:marBottom w:val="0"/>
          <w:divBdr>
            <w:top w:val="none" w:sz="0" w:space="0" w:color="auto"/>
            <w:left w:val="none" w:sz="0" w:space="0" w:color="auto"/>
            <w:bottom w:val="none" w:sz="0" w:space="0" w:color="auto"/>
            <w:right w:val="none" w:sz="0" w:space="0" w:color="auto"/>
          </w:divBdr>
        </w:div>
        <w:div w:id="195777794">
          <w:marLeft w:val="640"/>
          <w:marRight w:val="0"/>
          <w:marTop w:val="0"/>
          <w:marBottom w:val="0"/>
          <w:divBdr>
            <w:top w:val="none" w:sz="0" w:space="0" w:color="auto"/>
            <w:left w:val="none" w:sz="0" w:space="0" w:color="auto"/>
            <w:bottom w:val="none" w:sz="0" w:space="0" w:color="auto"/>
            <w:right w:val="none" w:sz="0" w:space="0" w:color="auto"/>
          </w:divBdr>
        </w:div>
        <w:div w:id="864757452">
          <w:marLeft w:val="640"/>
          <w:marRight w:val="0"/>
          <w:marTop w:val="0"/>
          <w:marBottom w:val="0"/>
          <w:divBdr>
            <w:top w:val="none" w:sz="0" w:space="0" w:color="auto"/>
            <w:left w:val="none" w:sz="0" w:space="0" w:color="auto"/>
            <w:bottom w:val="none" w:sz="0" w:space="0" w:color="auto"/>
            <w:right w:val="none" w:sz="0" w:space="0" w:color="auto"/>
          </w:divBdr>
        </w:div>
        <w:div w:id="329338492">
          <w:marLeft w:val="640"/>
          <w:marRight w:val="0"/>
          <w:marTop w:val="0"/>
          <w:marBottom w:val="0"/>
          <w:divBdr>
            <w:top w:val="none" w:sz="0" w:space="0" w:color="auto"/>
            <w:left w:val="none" w:sz="0" w:space="0" w:color="auto"/>
            <w:bottom w:val="none" w:sz="0" w:space="0" w:color="auto"/>
            <w:right w:val="none" w:sz="0" w:space="0" w:color="auto"/>
          </w:divBdr>
        </w:div>
        <w:div w:id="982807027">
          <w:marLeft w:val="640"/>
          <w:marRight w:val="0"/>
          <w:marTop w:val="0"/>
          <w:marBottom w:val="0"/>
          <w:divBdr>
            <w:top w:val="none" w:sz="0" w:space="0" w:color="auto"/>
            <w:left w:val="none" w:sz="0" w:space="0" w:color="auto"/>
            <w:bottom w:val="none" w:sz="0" w:space="0" w:color="auto"/>
            <w:right w:val="none" w:sz="0" w:space="0" w:color="auto"/>
          </w:divBdr>
        </w:div>
        <w:div w:id="1635138043">
          <w:marLeft w:val="640"/>
          <w:marRight w:val="0"/>
          <w:marTop w:val="0"/>
          <w:marBottom w:val="0"/>
          <w:divBdr>
            <w:top w:val="none" w:sz="0" w:space="0" w:color="auto"/>
            <w:left w:val="none" w:sz="0" w:space="0" w:color="auto"/>
            <w:bottom w:val="none" w:sz="0" w:space="0" w:color="auto"/>
            <w:right w:val="none" w:sz="0" w:space="0" w:color="auto"/>
          </w:divBdr>
        </w:div>
        <w:div w:id="2003965718">
          <w:marLeft w:val="640"/>
          <w:marRight w:val="0"/>
          <w:marTop w:val="0"/>
          <w:marBottom w:val="0"/>
          <w:divBdr>
            <w:top w:val="none" w:sz="0" w:space="0" w:color="auto"/>
            <w:left w:val="none" w:sz="0" w:space="0" w:color="auto"/>
            <w:bottom w:val="none" w:sz="0" w:space="0" w:color="auto"/>
            <w:right w:val="none" w:sz="0" w:space="0" w:color="auto"/>
          </w:divBdr>
        </w:div>
        <w:div w:id="794836926">
          <w:marLeft w:val="640"/>
          <w:marRight w:val="0"/>
          <w:marTop w:val="0"/>
          <w:marBottom w:val="0"/>
          <w:divBdr>
            <w:top w:val="none" w:sz="0" w:space="0" w:color="auto"/>
            <w:left w:val="none" w:sz="0" w:space="0" w:color="auto"/>
            <w:bottom w:val="none" w:sz="0" w:space="0" w:color="auto"/>
            <w:right w:val="none" w:sz="0" w:space="0" w:color="auto"/>
          </w:divBdr>
        </w:div>
        <w:div w:id="671104997">
          <w:marLeft w:val="640"/>
          <w:marRight w:val="0"/>
          <w:marTop w:val="0"/>
          <w:marBottom w:val="0"/>
          <w:divBdr>
            <w:top w:val="none" w:sz="0" w:space="0" w:color="auto"/>
            <w:left w:val="none" w:sz="0" w:space="0" w:color="auto"/>
            <w:bottom w:val="none" w:sz="0" w:space="0" w:color="auto"/>
            <w:right w:val="none" w:sz="0" w:space="0" w:color="auto"/>
          </w:divBdr>
        </w:div>
        <w:div w:id="1217165495">
          <w:marLeft w:val="640"/>
          <w:marRight w:val="0"/>
          <w:marTop w:val="0"/>
          <w:marBottom w:val="0"/>
          <w:divBdr>
            <w:top w:val="none" w:sz="0" w:space="0" w:color="auto"/>
            <w:left w:val="none" w:sz="0" w:space="0" w:color="auto"/>
            <w:bottom w:val="none" w:sz="0" w:space="0" w:color="auto"/>
            <w:right w:val="none" w:sz="0" w:space="0" w:color="auto"/>
          </w:divBdr>
        </w:div>
        <w:div w:id="1446189597">
          <w:marLeft w:val="640"/>
          <w:marRight w:val="0"/>
          <w:marTop w:val="0"/>
          <w:marBottom w:val="0"/>
          <w:divBdr>
            <w:top w:val="none" w:sz="0" w:space="0" w:color="auto"/>
            <w:left w:val="none" w:sz="0" w:space="0" w:color="auto"/>
            <w:bottom w:val="none" w:sz="0" w:space="0" w:color="auto"/>
            <w:right w:val="none" w:sz="0" w:space="0" w:color="auto"/>
          </w:divBdr>
        </w:div>
        <w:div w:id="673455655">
          <w:marLeft w:val="640"/>
          <w:marRight w:val="0"/>
          <w:marTop w:val="0"/>
          <w:marBottom w:val="0"/>
          <w:divBdr>
            <w:top w:val="none" w:sz="0" w:space="0" w:color="auto"/>
            <w:left w:val="none" w:sz="0" w:space="0" w:color="auto"/>
            <w:bottom w:val="none" w:sz="0" w:space="0" w:color="auto"/>
            <w:right w:val="none" w:sz="0" w:space="0" w:color="auto"/>
          </w:divBdr>
        </w:div>
        <w:div w:id="21320024">
          <w:marLeft w:val="640"/>
          <w:marRight w:val="0"/>
          <w:marTop w:val="0"/>
          <w:marBottom w:val="0"/>
          <w:divBdr>
            <w:top w:val="none" w:sz="0" w:space="0" w:color="auto"/>
            <w:left w:val="none" w:sz="0" w:space="0" w:color="auto"/>
            <w:bottom w:val="none" w:sz="0" w:space="0" w:color="auto"/>
            <w:right w:val="none" w:sz="0" w:space="0" w:color="auto"/>
          </w:divBdr>
        </w:div>
        <w:div w:id="382099898">
          <w:marLeft w:val="640"/>
          <w:marRight w:val="0"/>
          <w:marTop w:val="0"/>
          <w:marBottom w:val="0"/>
          <w:divBdr>
            <w:top w:val="none" w:sz="0" w:space="0" w:color="auto"/>
            <w:left w:val="none" w:sz="0" w:space="0" w:color="auto"/>
            <w:bottom w:val="none" w:sz="0" w:space="0" w:color="auto"/>
            <w:right w:val="none" w:sz="0" w:space="0" w:color="auto"/>
          </w:divBdr>
        </w:div>
        <w:div w:id="840701827">
          <w:marLeft w:val="640"/>
          <w:marRight w:val="0"/>
          <w:marTop w:val="0"/>
          <w:marBottom w:val="0"/>
          <w:divBdr>
            <w:top w:val="none" w:sz="0" w:space="0" w:color="auto"/>
            <w:left w:val="none" w:sz="0" w:space="0" w:color="auto"/>
            <w:bottom w:val="none" w:sz="0" w:space="0" w:color="auto"/>
            <w:right w:val="none" w:sz="0" w:space="0" w:color="auto"/>
          </w:divBdr>
        </w:div>
        <w:div w:id="288318737">
          <w:marLeft w:val="640"/>
          <w:marRight w:val="0"/>
          <w:marTop w:val="0"/>
          <w:marBottom w:val="0"/>
          <w:divBdr>
            <w:top w:val="none" w:sz="0" w:space="0" w:color="auto"/>
            <w:left w:val="none" w:sz="0" w:space="0" w:color="auto"/>
            <w:bottom w:val="none" w:sz="0" w:space="0" w:color="auto"/>
            <w:right w:val="none" w:sz="0" w:space="0" w:color="auto"/>
          </w:divBdr>
        </w:div>
        <w:div w:id="1542742945">
          <w:marLeft w:val="640"/>
          <w:marRight w:val="0"/>
          <w:marTop w:val="0"/>
          <w:marBottom w:val="0"/>
          <w:divBdr>
            <w:top w:val="none" w:sz="0" w:space="0" w:color="auto"/>
            <w:left w:val="none" w:sz="0" w:space="0" w:color="auto"/>
            <w:bottom w:val="none" w:sz="0" w:space="0" w:color="auto"/>
            <w:right w:val="none" w:sz="0" w:space="0" w:color="auto"/>
          </w:divBdr>
        </w:div>
        <w:div w:id="2102682080">
          <w:marLeft w:val="640"/>
          <w:marRight w:val="0"/>
          <w:marTop w:val="0"/>
          <w:marBottom w:val="0"/>
          <w:divBdr>
            <w:top w:val="none" w:sz="0" w:space="0" w:color="auto"/>
            <w:left w:val="none" w:sz="0" w:space="0" w:color="auto"/>
            <w:bottom w:val="none" w:sz="0" w:space="0" w:color="auto"/>
            <w:right w:val="none" w:sz="0" w:space="0" w:color="auto"/>
          </w:divBdr>
        </w:div>
        <w:div w:id="1229684231">
          <w:marLeft w:val="640"/>
          <w:marRight w:val="0"/>
          <w:marTop w:val="0"/>
          <w:marBottom w:val="0"/>
          <w:divBdr>
            <w:top w:val="none" w:sz="0" w:space="0" w:color="auto"/>
            <w:left w:val="none" w:sz="0" w:space="0" w:color="auto"/>
            <w:bottom w:val="none" w:sz="0" w:space="0" w:color="auto"/>
            <w:right w:val="none" w:sz="0" w:space="0" w:color="auto"/>
          </w:divBdr>
        </w:div>
        <w:div w:id="2048604624">
          <w:marLeft w:val="640"/>
          <w:marRight w:val="0"/>
          <w:marTop w:val="0"/>
          <w:marBottom w:val="0"/>
          <w:divBdr>
            <w:top w:val="none" w:sz="0" w:space="0" w:color="auto"/>
            <w:left w:val="none" w:sz="0" w:space="0" w:color="auto"/>
            <w:bottom w:val="none" w:sz="0" w:space="0" w:color="auto"/>
            <w:right w:val="none" w:sz="0" w:space="0" w:color="auto"/>
          </w:divBdr>
        </w:div>
        <w:div w:id="1682659560">
          <w:marLeft w:val="640"/>
          <w:marRight w:val="0"/>
          <w:marTop w:val="0"/>
          <w:marBottom w:val="0"/>
          <w:divBdr>
            <w:top w:val="none" w:sz="0" w:space="0" w:color="auto"/>
            <w:left w:val="none" w:sz="0" w:space="0" w:color="auto"/>
            <w:bottom w:val="none" w:sz="0" w:space="0" w:color="auto"/>
            <w:right w:val="none" w:sz="0" w:space="0" w:color="auto"/>
          </w:divBdr>
        </w:div>
        <w:div w:id="299774864">
          <w:marLeft w:val="640"/>
          <w:marRight w:val="0"/>
          <w:marTop w:val="0"/>
          <w:marBottom w:val="0"/>
          <w:divBdr>
            <w:top w:val="none" w:sz="0" w:space="0" w:color="auto"/>
            <w:left w:val="none" w:sz="0" w:space="0" w:color="auto"/>
            <w:bottom w:val="none" w:sz="0" w:space="0" w:color="auto"/>
            <w:right w:val="none" w:sz="0" w:space="0" w:color="auto"/>
          </w:divBdr>
        </w:div>
        <w:div w:id="1553228726">
          <w:marLeft w:val="640"/>
          <w:marRight w:val="0"/>
          <w:marTop w:val="0"/>
          <w:marBottom w:val="0"/>
          <w:divBdr>
            <w:top w:val="none" w:sz="0" w:space="0" w:color="auto"/>
            <w:left w:val="none" w:sz="0" w:space="0" w:color="auto"/>
            <w:bottom w:val="none" w:sz="0" w:space="0" w:color="auto"/>
            <w:right w:val="none" w:sz="0" w:space="0" w:color="auto"/>
          </w:divBdr>
        </w:div>
        <w:div w:id="766730156">
          <w:marLeft w:val="640"/>
          <w:marRight w:val="0"/>
          <w:marTop w:val="0"/>
          <w:marBottom w:val="0"/>
          <w:divBdr>
            <w:top w:val="none" w:sz="0" w:space="0" w:color="auto"/>
            <w:left w:val="none" w:sz="0" w:space="0" w:color="auto"/>
            <w:bottom w:val="none" w:sz="0" w:space="0" w:color="auto"/>
            <w:right w:val="none" w:sz="0" w:space="0" w:color="auto"/>
          </w:divBdr>
        </w:div>
        <w:div w:id="1898274723">
          <w:marLeft w:val="640"/>
          <w:marRight w:val="0"/>
          <w:marTop w:val="0"/>
          <w:marBottom w:val="0"/>
          <w:divBdr>
            <w:top w:val="none" w:sz="0" w:space="0" w:color="auto"/>
            <w:left w:val="none" w:sz="0" w:space="0" w:color="auto"/>
            <w:bottom w:val="none" w:sz="0" w:space="0" w:color="auto"/>
            <w:right w:val="none" w:sz="0" w:space="0" w:color="auto"/>
          </w:divBdr>
        </w:div>
        <w:div w:id="1046830417">
          <w:marLeft w:val="640"/>
          <w:marRight w:val="0"/>
          <w:marTop w:val="0"/>
          <w:marBottom w:val="0"/>
          <w:divBdr>
            <w:top w:val="none" w:sz="0" w:space="0" w:color="auto"/>
            <w:left w:val="none" w:sz="0" w:space="0" w:color="auto"/>
            <w:bottom w:val="none" w:sz="0" w:space="0" w:color="auto"/>
            <w:right w:val="none" w:sz="0" w:space="0" w:color="auto"/>
          </w:divBdr>
        </w:div>
        <w:div w:id="1402099759">
          <w:marLeft w:val="640"/>
          <w:marRight w:val="0"/>
          <w:marTop w:val="0"/>
          <w:marBottom w:val="0"/>
          <w:divBdr>
            <w:top w:val="none" w:sz="0" w:space="0" w:color="auto"/>
            <w:left w:val="none" w:sz="0" w:space="0" w:color="auto"/>
            <w:bottom w:val="none" w:sz="0" w:space="0" w:color="auto"/>
            <w:right w:val="none" w:sz="0" w:space="0" w:color="auto"/>
          </w:divBdr>
        </w:div>
        <w:div w:id="1368987476">
          <w:marLeft w:val="640"/>
          <w:marRight w:val="0"/>
          <w:marTop w:val="0"/>
          <w:marBottom w:val="0"/>
          <w:divBdr>
            <w:top w:val="none" w:sz="0" w:space="0" w:color="auto"/>
            <w:left w:val="none" w:sz="0" w:space="0" w:color="auto"/>
            <w:bottom w:val="none" w:sz="0" w:space="0" w:color="auto"/>
            <w:right w:val="none" w:sz="0" w:space="0" w:color="auto"/>
          </w:divBdr>
        </w:div>
        <w:div w:id="1068260460">
          <w:marLeft w:val="640"/>
          <w:marRight w:val="0"/>
          <w:marTop w:val="0"/>
          <w:marBottom w:val="0"/>
          <w:divBdr>
            <w:top w:val="none" w:sz="0" w:space="0" w:color="auto"/>
            <w:left w:val="none" w:sz="0" w:space="0" w:color="auto"/>
            <w:bottom w:val="none" w:sz="0" w:space="0" w:color="auto"/>
            <w:right w:val="none" w:sz="0" w:space="0" w:color="auto"/>
          </w:divBdr>
        </w:div>
        <w:div w:id="70006123">
          <w:marLeft w:val="640"/>
          <w:marRight w:val="0"/>
          <w:marTop w:val="0"/>
          <w:marBottom w:val="0"/>
          <w:divBdr>
            <w:top w:val="none" w:sz="0" w:space="0" w:color="auto"/>
            <w:left w:val="none" w:sz="0" w:space="0" w:color="auto"/>
            <w:bottom w:val="none" w:sz="0" w:space="0" w:color="auto"/>
            <w:right w:val="none" w:sz="0" w:space="0" w:color="auto"/>
          </w:divBdr>
        </w:div>
        <w:div w:id="1699159576">
          <w:marLeft w:val="640"/>
          <w:marRight w:val="0"/>
          <w:marTop w:val="0"/>
          <w:marBottom w:val="0"/>
          <w:divBdr>
            <w:top w:val="none" w:sz="0" w:space="0" w:color="auto"/>
            <w:left w:val="none" w:sz="0" w:space="0" w:color="auto"/>
            <w:bottom w:val="none" w:sz="0" w:space="0" w:color="auto"/>
            <w:right w:val="none" w:sz="0" w:space="0" w:color="auto"/>
          </w:divBdr>
        </w:div>
        <w:div w:id="267471333">
          <w:marLeft w:val="640"/>
          <w:marRight w:val="0"/>
          <w:marTop w:val="0"/>
          <w:marBottom w:val="0"/>
          <w:divBdr>
            <w:top w:val="none" w:sz="0" w:space="0" w:color="auto"/>
            <w:left w:val="none" w:sz="0" w:space="0" w:color="auto"/>
            <w:bottom w:val="none" w:sz="0" w:space="0" w:color="auto"/>
            <w:right w:val="none" w:sz="0" w:space="0" w:color="auto"/>
          </w:divBdr>
        </w:div>
        <w:div w:id="137849101">
          <w:marLeft w:val="640"/>
          <w:marRight w:val="0"/>
          <w:marTop w:val="0"/>
          <w:marBottom w:val="0"/>
          <w:divBdr>
            <w:top w:val="none" w:sz="0" w:space="0" w:color="auto"/>
            <w:left w:val="none" w:sz="0" w:space="0" w:color="auto"/>
            <w:bottom w:val="none" w:sz="0" w:space="0" w:color="auto"/>
            <w:right w:val="none" w:sz="0" w:space="0" w:color="auto"/>
          </w:divBdr>
        </w:div>
        <w:div w:id="1206676499">
          <w:marLeft w:val="640"/>
          <w:marRight w:val="0"/>
          <w:marTop w:val="0"/>
          <w:marBottom w:val="0"/>
          <w:divBdr>
            <w:top w:val="none" w:sz="0" w:space="0" w:color="auto"/>
            <w:left w:val="none" w:sz="0" w:space="0" w:color="auto"/>
            <w:bottom w:val="none" w:sz="0" w:space="0" w:color="auto"/>
            <w:right w:val="none" w:sz="0" w:space="0" w:color="auto"/>
          </w:divBdr>
        </w:div>
      </w:divsChild>
    </w:div>
    <w:div w:id="1814985737">
      <w:bodyDiv w:val="1"/>
      <w:marLeft w:val="0"/>
      <w:marRight w:val="0"/>
      <w:marTop w:val="0"/>
      <w:marBottom w:val="0"/>
      <w:divBdr>
        <w:top w:val="none" w:sz="0" w:space="0" w:color="auto"/>
        <w:left w:val="none" w:sz="0" w:space="0" w:color="auto"/>
        <w:bottom w:val="none" w:sz="0" w:space="0" w:color="auto"/>
        <w:right w:val="none" w:sz="0" w:space="0" w:color="auto"/>
      </w:divBdr>
      <w:divsChild>
        <w:div w:id="865409700">
          <w:marLeft w:val="640"/>
          <w:marRight w:val="0"/>
          <w:marTop w:val="0"/>
          <w:marBottom w:val="0"/>
          <w:divBdr>
            <w:top w:val="none" w:sz="0" w:space="0" w:color="auto"/>
            <w:left w:val="none" w:sz="0" w:space="0" w:color="auto"/>
            <w:bottom w:val="none" w:sz="0" w:space="0" w:color="auto"/>
            <w:right w:val="none" w:sz="0" w:space="0" w:color="auto"/>
          </w:divBdr>
        </w:div>
        <w:div w:id="278879740">
          <w:marLeft w:val="640"/>
          <w:marRight w:val="0"/>
          <w:marTop w:val="0"/>
          <w:marBottom w:val="0"/>
          <w:divBdr>
            <w:top w:val="none" w:sz="0" w:space="0" w:color="auto"/>
            <w:left w:val="none" w:sz="0" w:space="0" w:color="auto"/>
            <w:bottom w:val="none" w:sz="0" w:space="0" w:color="auto"/>
            <w:right w:val="none" w:sz="0" w:space="0" w:color="auto"/>
          </w:divBdr>
        </w:div>
        <w:div w:id="1252348013">
          <w:marLeft w:val="640"/>
          <w:marRight w:val="0"/>
          <w:marTop w:val="0"/>
          <w:marBottom w:val="0"/>
          <w:divBdr>
            <w:top w:val="none" w:sz="0" w:space="0" w:color="auto"/>
            <w:left w:val="none" w:sz="0" w:space="0" w:color="auto"/>
            <w:bottom w:val="none" w:sz="0" w:space="0" w:color="auto"/>
            <w:right w:val="none" w:sz="0" w:space="0" w:color="auto"/>
          </w:divBdr>
        </w:div>
        <w:div w:id="1529833899">
          <w:marLeft w:val="640"/>
          <w:marRight w:val="0"/>
          <w:marTop w:val="0"/>
          <w:marBottom w:val="0"/>
          <w:divBdr>
            <w:top w:val="none" w:sz="0" w:space="0" w:color="auto"/>
            <w:left w:val="none" w:sz="0" w:space="0" w:color="auto"/>
            <w:bottom w:val="none" w:sz="0" w:space="0" w:color="auto"/>
            <w:right w:val="none" w:sz="0" w:space="0" w:color="auto"/>
          </w:divBdr>
        </w:div>
        <w:div w:id="723527431">
          <w:marLeft w:val="640"/>
          <w:marRight w:val="0"/>
          <w:marTop w:val="0"/>
          <w:marBottom w:val="0"/>
          <w:divBdr>
            <w:top w:val="none" w:sz="0" w:space="0" w:color="auto"/>
            <w:left w:val="none" w:sz="0" w:space="0" w:color="auto"/>
            <w:bottom w:val="none" w:sz="0" w:space="0" w:color="auto"/>
            <w:right w:val="none" w:sz="0" w:space="0" w:color="auto"/>
          </w:divBdr>
        </w:div>
        <w:div w:id="1734616039">
          <w:marLeft w:val="640"/>
          <w:marRight w:val="0"/>
          <w:marTop w:val="0"/>
          <w:marBottom w:val="0"/>
          <w:divBdr>
            <w:top w:val="none" w:sz="0" w:space="0" w:color="auto"/>
            <w:left w:val="none" w:sz="0" w:space="0" w:color="auto"/>
            <w:bottom w:val="none" w:sz="0" w:space="0" w:color="auto"/>
            <w:right w:val="none" w:sz="0" w:space="0" w:color="auto"/>
          </w:divBdr>
        </w:div>
        <w:div w:id="439490357">
          <w:marLeft w:val="640"/>
          <w:marRight w:val="0"/>
          <w:marTop w:val="0"/>
          <w:marBottom w:val="0"/>
          <w:divBdr>
            <w:top w:val="none" w:sz="0" w:space="0" w:color="auto"/>
            <w:left w:val="none" w:sz="0" w:space="0" w:color="auto"/>
            <w:bottom w:val="none" w:sz="0" w:space="0" w:color="auto"/>
            <w:right w:val="none" w:sz="0" w:space="0" w:color="auto"/>
          </w:divBdr>
        </w:div>
        <w:div w:id="631638778">
          <w:marLeft w:val="640"/>
          <w:marRight w:val="0"/>
          <w:marTop w:val="0"/>
          <w:marBottom w:val="0"/>
          <w:divBdr>
            <w:top w:val="none" w:sz="0" w:space="0" w:color="auto"/>
            <w:left w:val="none" w:sz="0" w:space="0" w:color="auto"/>
            <w:bottom w:val="none" w:sz="0" w:space="0" w:color="auto"/>
            <w:right w:val="none" w:sz="0" w:space="0" w:color="auto"/>
          </w:divBdr>
        </w:div>
        <w:div w:id="839392365">
          <w:marLeft w:val="640"/>
          <w:marRight w:val="0"/>
          <w:marTop w:val="0"/>
          <w:marBottom w:val="0"/>
          <w:divBdr>
            <w:top w:val="none" w:sz="0" w:space="0" w:color="auto"/>
            <w:left w:val="none" w:sz="0" w:space="0" w:color="auto"/>
            <w:bottom w:val="none" w:sz="0" w:space="0" w:color="auto"/>
            <w:right w:val="none" w:sz="0" w:space="0" w:color="auto"/>
          </w:divBdr>
        </w:div>
        <w:div w:id="1156845137">
          <w:marLeft w:val="640"/>
          <w:marRight w:val="0"/>
          <w:marTop w:val="0"/>
          <w:marBottom w:val="0"/>
          <w:divBdr>
            <w:top w:val="none" w:sz="0" w:space="0" w:color="auto"/>
            <w:left w:val="none" w:sz="0" w:space="0" w:color="auto"/>
            <w:bottom w:val="none" w:sz="0" w:space="0" w:color="auto"/>
            <w:right w:val="none" w:sz="0" w:space="0" w:color="auto"/>
          </w:divBdr>
        </w:div>
        <w:div w:id="923998191">
          <w:marLeft w:val="640"/>
          <w:marRight w:val="0"/>
          <w:marTop w:val="0"/>
          <w:marBottom w:val="0"/>
          <w:divBdr>
            <w:top w:val="none" w:sz="0" w:space="0" w:color="auto"/>
            <w:left w:val="none" w:sz="0" w:space="0" w:color="auto"/>
            <w:bottom w:val="none" w:sz="0" w:space="0" w:color="auto"/>
            <w:right w:val="none" w:sz="0" w:space="0" w:color="auto"/>
          </w:divBdr>
        </w:div>
        <w:div w:id="1891988558">
          <w:marLeft w:val="640"/>
          <w:marRight w:val="0"/>
          <w:marTop w:val="0"/>
          <w:marBottom w:val="0"/>
          <w:divBdr>
            <w:top w:val="none" w:sz="0" w:space="0" w:color="auto"/>
            <w:left w:val="none" w:sz="0" w:space="0" w:color="auto"/>
            <w:bottom w:val="none" w:sz="0" w:space="0" w:color="auto"/>
            <w:right w:val="none" w:sz="0" w:space="0" w:color="auto"/>
          </w:divBdr>
        </w:div>
        <w:div w:id="1545674404">
          <w:marLeft w:val="640"/>
          <w:marRight w:val="0"/>
          <w:marTop w:val="0"/>
          <w:marBottom w:val="0"/>
          <w:divBdr>
            <w:top w:val="none" w:sz="0" w:space="0" w:color="auto"/>
            <w:left w:val="none" w:sz="0" w:space="0" w:color="auto"/>
            <w:bottom w:val="none" w:sz="0" w:space="0" w:color="auto"/>
            <w:right w:val="none" w:sz="0" w:space="0" w:color="auto"/>
          </w:divBdr>
        </w:div>
        <w:div w:id="1805194301">
          <w:marLeft w:val="640"/>
          <w:marRight w:val="0"/>
          <w:marTop w:val="0"/>
          <w:marBottom w:val="0"/>
          <w:divBdr>
            <w:top w:val="none" w:sz="0" w:space="0" w:color="auto"/>
            <w:left w:val="none" w:sz="0" w:space="0" w:color="auto"/>
            <w:bottom w:val="none" w:sz="0" w:space="0" w:color="auto"/>
            <w:right w:val="none" w:sz="0" w:space="0" w:color="auto"/>
          </w:divBdr>
        </w:div>
        <w:div w:id="1266428152">
          <w:marLeft w:val="640"/>
          <w:marRight w:val="0"/>
          <w:marTop w:val="0"/>
          <w:marBottom w:val="0"/>
          <w:divBdr>
            <w:top w:val="none" w:sz="0" w:space="0" w:color="auto"/>
            <w:left w:val="none" w:sz="0" w:space="0" w:color="auto"/>
            <w:bottom w:val="none" w:sz="0" w:space="0" w:color="auto"/>
            <w:right w:val="none" w:sz="0" w:space="0" w:color="auto"/>
          </w:divBdr>
        </w:div>
        <w:div w:id="2017074544">
          <w:marLeft w:val="640"/>
          <w:marRight w:val="0"/>
          <w:marTop w:val="0"/>
          <w:marBottom w:val="0"/>
          <w:divBdr>
            <w:top w:val="none" w:sz="0" w:space="0" w:color="auto"/>
            <w:left w:val="none" w:sz="0" w:space="0" w:color="auto"/>
            <w:bottom w:val="none" w:sz="0" w:space="0" w:color="auto"/>
            <w:right w:val="none" w:sz="0" w:space="0" w:color="auto"/>
          </w:divBdr>
        </w:div>
        <w:div w:id="1582593474">
          <w:marLeft w:val="640"/>
          <w:marRight w:val="0"/>
          <w:marTop w:val="0"/>
          <w:marBottom w:val="0"/>
          <w:divBdr>
            <w:top w:val="none" w:sz="0" w:space="0" w:color="auto"/>
            <w:left w:val="none" w:sz="0" w:space="0" w:color="auto"/>
            <w:bottom w:val="none" w:sz="0" w:space="0" w:color="auto"/>
            <w:right w:val="none" w:sz="0" w:space="0" w:color="auto"/>
          </w:divBdr>
        </w:div>
        <w:div w:id="1062405129">
          <w:marLeft w:val="640"/>
          <w:marRight w:val="0"/>
          <w:marTop w:val="0"/>
          <w:marBottom w:val="0"/>
          <w:divBdr>
            <w:top w:val="none" w:sz="0" w:space="0" w:color="auto"/>
            <w:left w:val="none" w:sz="0" w:space="0" w:color="auto"/>
            <w:bottom w:val="none" w:sz="0" w:space="0" w:color="auto"/>
            <w:right w:val="none" w:sz="0" w:space="0" w:color="auto"/>
          </w:divBdr>
        </w:div>
        <w:div w:id="1975940570">
          <w:marLeft w:val="640"/>
          <w:marRight w:val="0"/>
          <w:marTop w:val="0"/>
          <w:marBottom w:val="0"/>
          <w:divBdr>
            <w:top w:val="none" w:sz="0" w:space="0" w:color="auto"/>
            <w:left w:val="none" w:sz="0" w:space="0" w:color="auto"/>
            <w:bottom w:val="none" w:sz="0" w:space="0" w:color="auto"/>
            <w:right w:val="none" w:sz="0" w:space="0" w:color="auto"/>
          </w:divBdr>
        </w:div>
        <w:div w:id="297806839">
          <w:marLeft w:val="640"/>
          <w:marRight w:val="0"/>
          <w:marTop w:val="0"/>
          <w:marBottom w:val="0"/>
          <w:divBdr>
            <w:top w:val="none" w:sz="0" w:space="0" w:color="auto"/>
            <w:left w:val="none" w:sz="0" w:space="0" w:color="auto"/>
            <w:bottom w:val="none" w:sz="0" w:space="0" w:color="auto"/>
            <w:right w:val="none" w:sz="0" w:space="0" w:color="auto"/>
          </w:divBdr>
        </w:div>
        <w:div w:id="627904936">
          <w:marLeft w:val="640"/>
          <w:marRight w:val="0"/>
          <w:marTop w:val="0"/>
          <w:marBottom w:val="0"/>
          <w:divBdr>
            <w:top w:val="none" w:sz="0" w:space="0" w:color="auto"/>
            <w:left w:val="none" w:sz="0" w:space="0" w:color="auto"/>
            <w:bottom w:val="none" w:sz="0" w:space="0" w:color="auto"/>
            <w:right w:val="none" w:sz="0" w:space="0" w:color="auto"/>
          </w:divBdr>
        </w:div>
        <w:div w:id="599262883">
          <w:marLeft w:val="640"/>
          <w:marRight w:val="0"/>
          <w:marTop w:val="0"/>
          <w:marBottom w:val="0"/>
          <w:divBdr>
            <w:top w:val="none" w:sz="0" w:space="0" w:color="auto"/>
            <w:left w:val="none" w:sz="0" w:space="0" w:color="auto"/>
            <w:bottom w:val="none" w:sz="0" w:space="0" w:color="auto"/>
            <w:right w:val="none" w:sz="0" w:space="0" w:color="auto"/>
          </w:divBdr>
        </w:div>
        <w:div w:id="1708602380">
          <w:marLeft w:val="640"/>
          <w:marRight w:val="0"/>
          <w:marTop w:val="0"/>
          <w:marBottom w:val="0"/>
          <w:divBdr>
            <w:top w:val="none" w:sz="0" w:space="0" w:color="auto"/>
            <w:left w:val="none" w:sz="0" w:space="0" w:color="auto"/>
            <w:bottom w:val="none" w:sz="0" w:space="0" w:color="auto"/>
            <w:right w:val="none" w:sz="0" w:space="0" w:color="auto"/>
          </w:divBdr>
        </w:div>
        <w:div w:id="2123527412">
          <w:marLeft w:val="640"/>
          <w:marRight w:val="0"/>
          <w:marTop w:val="0"/>
          <w:marBottom w:val="0"/>
          <w:divBdr>
            <w:top w:val="none" w:sz="0" w:space="0" w:color="auto"/>
            <w:left w:val="none" w:sz="0" w:space="0" w:color="auto"/>
            <w:bottom w:val="none" w:sz="0" w:space="0" w:color="auto"/>
            <w:right w:val="none" w:sz="0" w:space="0" w:color="auto"/>
          </w:divBdr>
        </w:div>
        <w:div w:id="489446540">
          <w:marLeft w:val="640"/>
          <w:marRight w:val="0"/>
          <w:marTop w:val="0"/>
          <w:marBottom w:val="0"/>
          <w:divBdr>
            <w:top w:val="none" w:sz="0" w:space="0" w:color="auto"/>
            <w:left w:val="none" w:sz="0" w:space="0" w:color="auto"/>
            <w:bottom w:val="none" w:sz="0" w:space="0" w:color="auto"/>
            <w:right w:val="none" w:sz="0" w:space="0" w:color="auto"/>
          </w:divBdr>
        </w:div>
        <w:div w:id="1058674527">
          <w:marLeft w:val="640"/>
          <w:marRight w:val="0"/>
          <w:marTop w:val="0"/>
          <w:marBottom w:val="0"/>
          <w:divBdr>
            <w:top w:val="none" w:sz="0" w:space="0" w:color="auto"/>
            <w:left w:val="none" w:sz="0" w:space="0" w:color="auto"/>
            <w:bottom w:val="none" w:sz="0" w:space="0" w:color="auto"/>
            <w:right w:val="none" w:sz="0" w:space="0" w:color="auto"/>
          </w:divBdr>
        </w:div>
        <w:div w:id="192504332">
          <w:marLeft w:val="640"/>
          <w:marRight w:val="0"/>
          <w:marTop w:val="0"/>
          <w:marBottom w:val="0"/>
          <w:divBdr>
            <w:top w:val="none" w:sz="0" w:space="0" w:color="auto"/>
            <w:left w:val="none" w:sz="0" w:space="0" w:color="auto"/>
            <w:bottom w:val="none" w:sz="0" w:space="0" w:color="auto"/>
            <w:right w:val="none" w:sz="0" w:space="0" w:color="auto"/>
          </w:divBdr>
        </w:div>
        <w:div w:id="1312253255">
          <w:marLeft w:val="640"/>
          <w:marRight w:val="0"/>
          <w:marTop w:val="0"/>
          <w:marBottom w:val="0"/>
          <w:divBdr>
            <w:top w:val="none" w:sz="0" w:space="0" w:color="auto"/>
            <w:left w:val="none" w:sz="0" w:space="0" w:color="auto"/>
            <w:bottom w:val="none" w:sz="0" w:space="0" w:color="auto"/>
            <w:right w:val="none" w:sz="0" w:space="0" w:color="auto"/>
          </w:divBdr>
        </w:div>
        <w:div w:id="494995557">
          <w:marLeft w:val="640"/>
          <w:marRight w:val="0"/>
          <w:marTop w:val="0"/>
          <w:marBottom w:val="0"/>
          <w:divBdr>
            <w:top w:val="none" w:sz="0" w:space="0" w:color="auto"/>
            <w:left w:val="none" w:sz="0" w:space="0" w:color="auto"/>
            <w:bottom w:val="none" w:sz="0" w:space="0" w:color="auto"/>
            <w:right w:val="none" w:sz="0" w:space="0" w:color="auto"/>
          </w:divBdr>
        </w:div>
        <w:div w:id="233780933">
          <w:marLeft w:val="640"/>
          <w:marRight w:val="0"/>
          <w:marTop w:val="0"/>
          <w:marBottom w:val="0"/>
          <w:divBdr>
            <w:top w:val="none" w:sz="0" w:space="0" w:color="auto"/>
            <w:left w:val="none" w:sz="0" w:space="0" w:color="auto"/>
            <w:bottom w:val="none" w:sz="0" w:space="0" w:color="auto"/>
            <w:right w:val="none" w:sz="0" w:space="0" w:color="auto"/>
          </w:divBdr>
        </w:div>
        <w:div w:id="884146238">
          <w:marLeft w:val="640"/>
          <w:marRight w:val="0"/>
          <w:marTop w:val="0"/>
          <w:marBottom w:val="0"/>
          <w:divBdr>
            <w:top w:val="none" w:sz="0" w:space="0" w:color="auto"/>
            <w:left w:val="none" w:sz="0" w:space="0" w:color="auto"/>
            <w:bottom w:val="none" w:sz="0" w:space="0" w:color="auto"/>
            <w:right w:val="none" w:sz="0" w:space="0" w:color="auto"/>
          </w:divBdr>
        </w:div>
        <w:div w:id="625503615">
          <w:marLeft w:val="640"/>
          <w:marRight w:val="0"/>
          <w:marTop w:val="0"/>
          <w:marBottom w:val="0"/>
          <w:divBdr>
            <w:top w:val="none" w:sz="0" w:space="0" w:color="auto"/>
            <w:left w:val="none" w:sz="0" w:space="0" w:color="auto"/>
            <w:bottom w:val="none" w:sz="0" w:space="0" w:color="auto"/>
            <w:right w:val="none" w:sz="0" w:space="0" w:color="auto"/>
          </w:divBdr>
        </w:div>
        <w:div w:id="1665469919">
          <w:marLeft w:val="640"/>
          <w:marRight w:val="0"/>
          <w:marTop w:val="0"/>
          <w:marBottom w:val="0"/>
          <w:divBdr>
            <w:top w:val="none" w:sz="0" w:space="0" w:color="auto"/>
            <w:left w:val="none" w:sz="0" w:space="0" w:color="auto"/>
            <w:bottom w:val="none" w:sz="0" w:space="0" w:color="auto"/>
            <w:right w:val="none" w:sz="0" w:space="0" w:color="auto"/>
          </w:divBdr>
        </w:div>
        <w:div w:id="1309898520">
          <w:marLeft w:val="640"/>
          <w:marRight w:val="0"/>
          <w:marTop w:val="0"/>
          <w:marBottom w:val="0"/>
          <w:divBdr>
            <w:top w:val="none" w:sz="0" w:space="0" w:color="auto"/>
            <w:left w:val="none" w:sz="0" w:space="0" w:color="auto"/>
            <w:bottom w:val="none" w:sz="0" w:space="0" w:color="auto"/>
            <w:right w:val="none" w:sz="0" w:space="0" w:color="auto"/>
          </w:divBdr>
        </w:div>
        <w:div w:id="1435714073">
          <w:marLeft w:val="640"/>
          <w:marRight w:val="0"/>
          <w:marTop w:val="0"/>
          <w:marBottom w:val="0"/>
          <w:divBdr>
            <w:top w:val="none" w:sz="0" w:space="0" w:color="auto"/>
            <w:left w:val="none" w:sz="0" w:space="0" w:color="auto"/>
            <w:bottom w:val="none" w:sz="0" w:space="0" w:color="auto"/>
            <w:right w:val="none" w:sz="0" w:space="0" w:color="auto"/>
          </w:divBdr>
        </w:div>
        <w:div w:id="507331822">
          <w:marLeft w:val="640"/>
          <w:marRight w:val="0"/>
          <w:marTop w:val="0"/>
          <w:marBottom w:val="0"/>
          <w:divBdr>
            <w:top w:val="none" w:sz="0" w:space="0" w:color="auto"/>
            <w:left w:val="none" w:sz="0" w:space="0" w:color="auto"/>
            <w:bottom w:val="none" w:sz="0" w:space="0" w:color="auto"/>
            <w:right w:val="none" w:sz="0" w:space="0" w:color="auto"/>
          </w:divBdr>
        </w:div>
        <w:div w:id="160433320">
          <w:marLeft w:val="640"/>
          <w:marRight w:val="0"/>
          <w:marTop w:val="0"/>
          <w:marBottom w:val="0"/>
          <w:divBdr>
            <w:top w:val="none" w:sz="0" w:space="0" w:color="auto"/>
            <w:left w:val="none" w:sz="0" w:space="0" w:color="auto"/>
            <w:bottom w:val="none" w:sz="0" w:space="0" w:color="auto"/>
            <w:right w:val="none" w:sz="0" w:space="0" w:color="auto"/>
          </w:divBdr>
        </w:div>
        <w:div w:id="1491364889">
          <w:marLeft w:val="640"/>
          <w:marRight w:val="0"/>
          <w:marTop w:val="0"/>
          <w:marBottom w:val="0"/>
          <w:divBdr>
            <w:top w:val="none" w:sz="0" w:space="0" w:color="auto"/>
            <w:left w:val="none" w:sz="0" w:space="0" w:color="auto"/>
            <w:bottom w:val="none" w:sz="0" w:space="0" w:color="auto"/>
            <w:right w:val="none" w:sz="0" w:space="0" w:color="auto"/>
          </w:divBdr>
        </w:div>
        <w:div w:id="823664471">
          <w:marLeft w:val="640"/>
          <w:marRight w:val="0"/>
          <w:marTop w:val="0"/>
          <w:marBottom w:val="0"/>
          <w:divBdr>
            <w:top w:val="none" w:sz="0" w:space="0" w:color="auto"/>
            <w:left w:val="none" w:sz="0" w:space="0" w:color="auto"/>
            <w:bottom w:val="none" w:sz="0" w:space="0" w:color="auto"/>
            <w:right w:val="none" w:sz="0" w:space="0" w:color="auto"/>
          </w:divBdr>
        </w:div>
        <w:div w:id="2025011093">
          <w:marLeft w:val="640"/>
          <w:marRight w:val="0"/>
          <w:marTop w:val="0"/>
          <w:marBottom w:val="0"/>
          <w:divBdr>
            <w:top w:val="none" w:sz="0" w:space="0" w:color="auto"/>
            <w:left w:val="none" w:sz="0" w:space="0" w:color="auto"/>
            <w:bottom w:val="none" w:sz="0" w:space="0" w:color="auto"/>
            <w:right w:val="none" w:sz="0" w:space="0" w:color="auto"/>
          </w:divBdr>
        </w:div>
        <w:div w:id="1521045770">
          <w:marLeft w:val="640"/>
          <w:marRight w:val="0"/>
          <w:marTop w:val="0"/>
          <w:marBottom w:val="0"/>
          <w:divBdr>
            <w:top w:val="none" w:sz="0" w:space="0" w:color="auto"/>
            <w:left w:val="none" w:sz="0" w:space="0" w:color="auto"/>
            <w:bottom w:val="none" w:sz="0" w:space="0" w:color="auto"/>
            <w:right w:val="none" w:sz="0" w:space="0" w:color="auto"/>
          </w:divBdr>
        </w:div>
        <w:div w:id="95176289">
          <w:marLeft w:val="640"/>
          <w:marRight w:val="0"/>
          <w:marTop w:val="0"/>
          <w:marBottom w:val="0"/>
          <w:divBdr>
            <w:top w:val="none" w:sz="0" w:space="0" w:color="auto"/>
            <w:left w:val="none" w:sz="0" w:space="0" w:color="auto"/>
            <w:bottom w:val="none" w:sz="0" w:space="0" w:color="auto"/>
            <w:right w:val="none" w:sz="0" w:space="0" w:color="auto"/>
          </w:divBdr>
        </w:div>
        <w:div w:id="1758017732">
          <w:marLeft w:val="640"/>
          <w:marRight w:val="0"/>
          <w:marTop w:val="0"/>
          <w:marBottom w:val="0"/>
          <w:divBdr>
            <w:top w:val="none" w:sz="0" w:space="0" w:color="auto"/>
            <w:left w:val="none" w:sz="0" w:space="0" w:color="auto"/>
            <w:bottom w:val="none" w:sz="0" w:space="0" w:color="auto"/>
            <w:right w:val="none" w:sz="0" w:space="0" w:color="auto"/>
          </w:divBdr>
        </w:div>
        <w:div w:id="663164005">
          <w:marLeft w:val="640"/>
          <w:marRight w:val="0"/>
          <w:marTop w:val="0"/>
          <w:marBottom w:val="0"/>
          <w:divBdr>
            <w:top w:val="none" w:sz="0" w:space="0" w:color="auto"/>
            <w:left w:val="none" w:sz="0" w:space="0" w:color="auto"/>
            <w:bottom w:val="none" w:sz="0" w:space="0" w:color="auto"/>
            <w:right w:val="none" w:sz="0" w:space="0" w:color="auto"/>
          </w:divBdr>
        </w:div>
        <w:div w:id="126172039">
          <w:marLeft w:val="640"/>
          <w:marRight w:val="0"/>
          <w:marTop w:val="0"/>
          <w:marBottom w:val="0"/>
          <w:divBdr>
            <w:top w:val="none" w:sz="0" w:space="0" w:color="auto"/>
            <w:left w:val="none" w:sz="0" w:space="0" w:color="auto"/>
            <w:bottom w:val="none" w:sz="0" w:space="0" w:color="auto"/>
            <w:right w:val="none" w:sz="0" w:space="0" w:color="auto"/>
          </w:divBdr>
        </w:div>
        <w:div w:id="698164525">
          <w:marLeft w:val="640"/>
          <w:marRight w:val="0"/>
          <w:marTop w:val="0"/>
          <w:marBottom w:val="0"/>
          <w:divBdr>
            <w:top w:val="none" w:sz="0" w:space="0" w:color="auto"/>
            <w:left w:val="none" w:sz="0" w:space="0" w:color="auto"/>
            <w:bottom w:val="none" w:sz="0" w:space="0" w:color="auto"/>
            <w:right w:val="none" w:sz="0" w:space="0" w:color="auto"/>
          </w:divBdr>
        </w:div>
        <w:div w:id="570966618">
          <w:marLeft w:val="640"/>
          <w:marRight w:val="0"/>
          <w:marTop w:val="0"/>
          <w:marBottom w:val="0"/>
          <w:divBdr>
            <w:top w:val="none" w:sz="0" w:space="0" w:color="auto"/>
            <w:left w:val="none" w:sz="0" w:space="0" w:color="auto"/>
            <w:bottom w:val="none" w:sz="0" w:space="0" w:color="auto"/>
            <w:right w:val="none" w:sz="0" w:space="0" w:color="auto"/>
          </w:divBdr>
        </w:div>
        <w:div w:id="694966323">
          <w:marLeft w:val="640"/>
          <w:marRight w:val="0"/>
          <w:marTop w:val="0"/>
          <w:marBottom w:val="0"/>
          <w:divBdr>
            <w:top w:val="none" w:sz="0" w:space="0" w:color="auto"/>
            <w:left w:val="none" w:sz="0" w:space="0" w:color="auto"/>
            <w:bottom w:val="none" w:sz="0" w:space="0" w:color="auto"/>
            <w:right w:val="none" w:sz="0" w:space="0" w:color="auto"/>
          </w:divBdr>
        </w:div>
      </w:divsChild>
    </w:div>
    <w:div w:id="1828551459">
      <w:bodyDiv w:val="1"/>
      <w:marLeft w:val="0"/>
      <w:marRight w:val="0"/>
      <w:marTop w:val="0"/>
      <w:marBottom w:val="0"/>
      <w:divBdr>
        <w:top w:val="none" w:sz="0" w:space="0" w:color="auto"/>
        <w:left w:val="none" w:sz="0" w:space="0" w:color="auto"/>
        <w:bottom w:val="none" w:sz="0" w:space="0" w:color="auto"/>
        <w:right w:val="none" w:sz="0" w:space="0" w:color="auto"/>
      </w:divBdr>
      <w:divsChild>
        <w:div w:id="1589191310">
          <w:marLeft w:val="640"/>
          <w:marRight w:val="0"/>
          <w:marTop w:val="0"/>
          <w:marBottom w:val="0"/>
          <w:divBdr>
            <w:top w:val="none" w:sz="0" w:space="0" w:color="auto"/>
            <w:left w:val="none" w:sz="0" w:space="0" w:color="auto"/>
            <w:bottom w:val="none" w:sz="0" w:space="0" w:color="auto"/>
            <w:right w:val="none" w:sz="0" w:space="0" w:color="auto"/>
          </w:divBdr>
        </w:div>
        <w:div w:id="35467451">
          <w:marLeft w:val="640"/>
          <w:marRight w:val="0"/>
          <w:marTop w:val="0"/>
          <w:marBottom w:val="0"/>
          <w:divBdr>
            <w:top w:val="none" w:sz="0" w:space="0" w:color="auto"/>
            <w:left w:val="none" w:sz="0" w:space="0" w:color="auto"/>
            <w:bottom w:val="none" w:sz="0" w:space="0" w:color="auto"/>
            <w:right w:val="none" w:sz="0" w:space="0" w:color="auto"/>
          </w:divBdr>
        </w:div>
        <w:div w:id="454836652">
          <w:marLeft w:val="640"/>
          <w:marRight w:val="0"/>
          <w:marTop w:val="0"/>
          <w:marBottom w:val="0"/>
          <w:divBdr>
            <w:top w:val="none" w:sz="0" w:space="0" w:color="auto"/>
            <w:left w:val="none" w:sz="0" w:space="0" w:color="auto"/>
            <w:bottom w:val="none" w:sz="0" w:space="0" w:color="auto"/>
            <w:right w:val="none" w:sz="0" w:space="0" w:color="auto"/>
          </w:divBdr>
        </w:div>
        <w:div w:id="590311747">
          <w:marLeft w:val="640"/>
          <w:marRight w:val="0"/>
          <w:marTop w:val="0"/>
          <w:marBottom w:val="0"/>
          <w:divBdr>
            <w:top w:val="none" w:sz="0" w:space="0" w:color="auto"/>
            <w:left w:val="none" w:sz="0" w:space="0" w:color="auto"/>
            <w:bottom w:val="none" w:sz="0" w:space="0" w:color="auto"/>
            <w:right w:val="none" w:sz="0" w:space="0" w:color="auto"/>
          </w:divBdr>
        </w:div>
        <w:div w:id="1403943132">
          <w:marLeft w:val="640"/>
          <w:marRight w:val="0"/>
          <w:marTop w:val="0"/>
          <w:marBottom w:val="0"/>
          <w:divBdr>
            <w:top w:val="none" w:sz="0" w:space="0" w:color="auto"/>
            <w:left w:val="none" w:sz="0" w:space="0" w:color="auto"/>
            <w:bottom w:val="none" w:sz="0" w:space="0" w:color="auto"/>
            <w:right w:val="none" w:sz="0" w:space="0" w:color="auto"/>
          </w:divBdr>
        </w:div>
        <w:div w:id="567687740">
          <w:marLeft w:val="640"/>
          <w:marRight w:val="0"/>
          <w:marTop w:val="0"/>
          <w:marBottom w:val="0"/>
          <w:divBdr>
            <w:top w:val="none" w:sz="0" w:space="0" w:color="auto"/>
            <w:left w:val="none" w:sz="0" w:space="0" w:color="auto"/>
            <w:bottom w:val="none" w:sz="0" w:space="0" w:color="auto"/>
            <w:right w:val="none" w:sz="0" w:space="0" w:color="auto"/>
          </w:divBdr>
        </w:div>
        <w:div w:id="1534883668">
          <w:marLeft w:val="640"/>
          <w:marRight w:val="0"/>
          <w:marTop w:val="0"/>
          <w:marBottom w:val="0"/>
          <w:divBdr>
            <w:top w:val="none" w:sz="0" w:space="0" w:color="auto"/>
            <w:left w:val="none" w:sz="0" w:space="0" w:color="auto"/>
            <w:bottom w:val="none" w:sz="0" w:space="0" w:color="auto"/>
            <w:right w:val="none" w:sz="0" w:space="0" w:color="auto"/>
          </w:divBdr>
        </w:div>
        <w:div w:id="1857571670">
          <w:marLeft w:val="640"/>
          <w:marRight w:val="0"/>
          <w:marTop w:val="0"/>
          <w:marBottom w:val="0"/>
          <w:divBdr>
            <w:top w:val="none" w:sz="0" w:space="0" w:color="auto"/>
            <w:left w:val="none" w:sz="0" w:space="0" w:color="auto"/>
            <w:bottom w:val="none" w:sz="0" w:space="0" w:color="auto"/>
            <w:right w:val="none" w:sz="0" w:space="0" w:color="auto"/>
          </w:divBdr>
        </w:div>
        <w:div w:id="557009759">
          <w:marLeft w:val="640"/>
          <w:marRight w:val="0"/>
          <w:marTop w:val="0"/>
          <w:marBottom w:val="0"/>
          <w:divBdr>
            <w:top w:val="none" w:sz="0" w:space="0" w:color="auto"/>
            <w:left w:val="none" w:sz="0" w:space="0" w:color="auto"/>
            <w:bottom w:val="none" w:sz="0" w:space="0" w:color="auto"/>
            <w:right w:val="none" w:sz="0" w:space="0" w:color="auto"/>
          </w:divBdr>
        </w:div>
        <w:div w:id="1386904205">
          <w:marLeft w:val="640"/>
          <w:marRight w:val="0"/>
          <w:marTop w:val="0"/>
          <w:marBottom w:val="0"/>
          <w:divBdr>
            <w:top w:val="none" w:sz="0" w:space="0" w:color="auto"/>
            <w:left w:val="none" w:sz="0" w:space="0" w:color="auto"/>
            <w:bottom w:val="none" w:sz="0" w:space="0" w:color="auto"/>
            <w:right w:val="none" w:sz="0" w:space="0" w:color="auto"/>
          </w:divBdr>
        </w:div>
        <w:div w:id="1566141197">
          <w:marLeft w:val="640"/>
          <w:marRight w:val="0"/>
          <w:marTop w:val="0"/>
          <w:marBottom w:val="0"/>
          <w:divBdr>
            <w:top w:val="none" w:sz="0" w:space="0" w:color="auto"/>
            <w:left w:val="none" w:sz="0" w:space="0" w:color="auto"/>
            <w:bottom w:val="none" w:sz="0" w:space="0" w:color="auto"/>
            <w:right w:val="none" w:sz="0" w:space="0" w:color="auto"/>
          </w:divBdr>
        </w:div>
        <w:div w:id="1971858333">
          <w:marLeft w:val="640"/>
          <w:marRight w:val="0"/>
          <w:marTop w:val="0"/>
          <w:marBottom w:val="0"/>
          <w:divBdr>
            <w:top w:val="none" w:sz="0" w:space="0" w:color="auto"/>
            <w:left w:val="none" w:sz="0" w:space="0" w:color="auto"/>
            <w:bottom w:val="none" w:sz="0" w:space="0" w:color="auto"/>
            <w:right w:val="none" w:sz="0" w:space="0" w:color="auto"/>
          </w:divBdr>
        </w:div>
        <w:div w:id="1910532327">
          <w:marLeft w:val="640"/>
          <w:marRight w:val="0"/>
          <w:marTop w:val="0"/>
          <w:marBottom w:val="0"/>
          <w:divBdr>
            <w:top w:val="none" w:sz="0" w:space="0" w:color="auto"/>
            <w:left w:val="none" w:sz="0" w:space="0" w:color="auto"/>
            <w:bottom w:val="none" w:sz="0" w:space="0" w:color="auto"/>
            <w:right w:val="none" w:sz="0" w:space="0" w:color="auto"/>
          </w:divBdr>
        </w:div>
        <w:div w:id="1212040489">
          <w:marLeft w:val="640"/>
          <w:marRight w:val="0"/>
          <w:marTop w:val="0"/>
          <w:marBottom w:val="0"/>
          <w:divBdr>
            <w:top w:val="none" w:sz="0" w:space="0" w:color="auto"/>
            <w:left w:val="none" w:sz="0" w:space="0" w:color="auto"/>
            <w:bottom w:val="none" w:sz="0" w:space="0" w:color="auto"/>
            <w:right w:val="none" w:sz="0" w:space="0" w:color="auto"/>
          </w:divBdr>
        </w:div>
        <w:div w:id="1306471041">
          <w:marLeft w:val="640"/>
          <w:marRight w:val="0"/>
          <w:marTop w:val="0"/>
          <w:marBottom w:val="0"/>
          <w:divBdr>
            <w:top w:val="none" w:sz="0" w:space="0" w:color="auto"/>
            <w:left w:val="none" w:sz="0" w:space="0" w:color="auto"/>
            <w:bottom w:val="none" w:sz="0" w:space="0" w:color="auto"/>
            <w:right w:val="none" w:sz="0" w:space="0" w:color="auto"/>
          </w:divBdr>
        </w:div>
        <w:div w:id="733041317">
          <w:marLeft w:val="640"/>
          <w:marRight w:val="0"/>
          <w:marTop w:val="0"/>
          <w:marBottom w:val="0"/>
          <w:divBdr>
            <w:top w:val="none" w:sz="0" w:space="0" w:color="auto"/>
            <w:left w:val="none" w:sz="0" w:space="0" w:color="auto"/>
            <w:bottom w:val="none" w:sz="0" w:space="0" w:color="auto"/>
            <w:right w:val="none" w:sz="0" w:space="0" w:color="auto"/>
          </w:divBdr>
        </w:div>
        <w:div w:id="306519954">
          <w:marLeft w:val="640"/>
          <w:marRight w:val="0"/>
          <w:marTop w:val="0"/>
          <w:marBottom w:val="0"/>
          <w:divBdr>
            <w:top w:val="none" w:sz="0" w:space="0" w:color="auto"/>
            <w:left w:val="none" w:sz="0" w:space="0" w:color="auto"/>
            <w:bottom w:val="none" w:sz="0" w:space="0" w:color="auto"/>
            <w:right w:val="none" w:sz="0" w:space="0" w:color="auto"/>
          </w:divBdr>
        </w:div>
        <w:div w:id="619533442">
          <w:marLeft w:val="640"/>
          <w:marRight w:val="0"/>
          <w:marTop w:val="0"/>
          <w:marBottom w:val="0"/>
          <w:divBdr>
            <w:top w:val="none" w:sz="0" w:space="0" w:color="auto"/>
            <w:left w:val="none" w:sz="0" w:space="0" w:color="auto"/>
            <w:bottom w:val="none" w:sz="0" w:space="0" w:color="auto"/>
            <w:right w:val="none" w:sz="0" w:space="0" w:color="auto"/>
          </w:divBdr>
        </w:div>
        <w:div w:id="1238319312">
          <w:marLeft w:val="640"/>
          <w:marRight w:val="0"/>
          <w:marTop w:val="0"/>
          <w:marBottom w:val="0"/>
          <w:divBdr>
            <w:top w:val="none" w:sz="0" w:space="0" w:color="auto"/>
            <w:left w:val="none" w:sz="0" w:space="0" w:color="auto"/>
            <w:bottom w:val="none" w:sz="0" w:space="0" w:color="auto"/>
            <w:right w:val="none" w:sz="0" w:space="0" w:color="auto"/>
          </w:divBdr>
        </w:div>
        <w:div w:id="2063946718">
          <w:marLeft w:val="640"/>
          <w:marRight w:val="0"/>
          <w:marTop w:val="0"/>
          <w:marBottom w:val="0"/>
          <w:divBdr>
            <w:top w:val="none" w:sz="0" w:space="0" w:color="auto"/>
            <w:left w:val="none" w:sz="0" w:space="0" w:color="auto"/>
            <w:bottom w:val="none" w:sz="0" w:space="0" w:color="auto"/>
            <w:right w:val="none" w:sz="0" w:space="0" w:color="auto"/>
          </w:divBdr>
        </w:div>
        <w:div w:id="171574021">
          <w:marLeft w:val="640"/>
          <w:marRight w:val="0"/>
          <w:marTop w:val="0"/>
          <w:marBottom w:val="0"/>
          <w:divBdr>
            <w:top w:val="none" w:sz="0" w:space="0" w:color="auto"/>
            <w:left w:val="none" w:sz="0" w:space="0" w:color="auto"/>
            <w:bottom w:val="none" w:sz="0" w:space="0" w:color="auto"/>
            <w:right w:val="none" w:sz="0" w:space="0" w:color="auto"/>
          </w:divBdr>
        </w:div>
        <w:div w:id="570039834">
          <w:marLeft w:val="640"/>
          <w:marRight w:val="0"/>
          <w:marTop w:val="0"/>
          <w:marBottom w:val="0"/>
          <w:divBdr>
            <w:top w:val="none" w:sz="0" w:space="0" w:color="auto"/>
            <w:left w:val="none" w:sz="0" w:space="0" w:color="auto"/>
            <w:bottom w:val="none" w:sz="0" w:space="0" w:color="auto"/>
            <w:right w:val="none" w:sz="0" w:space="0" w:color="auto"/>
          </w:divBdr>
        </w:div>
        <w:div w:id="1382440605">
          <w:marLeft w:val="640"/>
          <w:marRight w:val="0"/>
          <w:marTop w:val="0"/>
          <w:marBottom w:val="0"/>
          <w:divBdr>
            <w:top w:val="none" w:sz="0" w:space="0" w:color="auto"/>
            <w:left w:val="none" w:sz="0" w:space="0" w:color="auto"/>
            <w:bottom w:val="none" w:sz="0" w:space="0" w:color="auto"/>
            <w:right w:val="none" w:sz="0" w:space="0" w:color="auto"/>
          </w:divBdr>
        </w:div>
        <w:div w:id="1711148053">
          <w:marLeft w:val="640"/>
          <w:marRight w:val="0"/>
          <w:marTop w:val="0"/>
          <w:marBottom w:val="0"/>
          <w:divBdr>
            <w:top w:val="none" w:sz="0" w:space="0" w:color="auto"/>
            <w:left w:val="none" w:sz="0" w:space="0" w:color="auto"/>
            <w:bottom w:val="none" w:sz="0" w:space="0" w:color="auto"/>
            <w:right w:val="none" w:sz="0" w:space="0" w:color="auto"/>
          </w:divBdr>
        </w:div>
        <w:div w:id="950238388">
          <w:marLeft w:val="640"/>
          <w:marRight w:val="0"/>
          <w:marTop w:val="0"/>
          <w:marBottom w:val="0"/>
          <w:divBdr>
            <w:top w:val="none" w:sz="0" w:space="0" w:color="auto"/>
            <w:left w:val="none" w:sz="0" w:space="0" w:color="auto"/>
            <w:bottom w:val="none" w:sz="0" w:space="0" w:color="auto"/>
            <w:right w:val="none" w:sz="0" w:space="0" w:color="auto"/>
          </w:divBdr>
        </w:div>
        <w:div w:id="1613978943">
          <w:marLeft w:val="640"/>
          <w:marRight w:val="0"/>
          <w:marTop w:val="0"/>
          <w:marBottom w:val="0"/>
          <w:divBdr>
            <w:top w:val="none" w:sz="0" w:space="0" w:color="auto"/>
            <w:left w:val="none" w:sz="0" w:space="0" w:color="auto"/>
            <w:bottom w:val="none" w:sz="0" w:space="0" w:color="auto"/>
            <w:right w:val="none" w:sz="0" w:space="0" w:color="auto"/>
          </w:divBdr>
        </w:div>
        <w:div w:id="2134858837">
          <w:marLeft w:val="640"/>
          <w:marRight w:val="0"/>
          <w:marTop w:val="0"/>
          <w:marBottom w:val="0"/>
          <w:divBdr>
            <w:top w:val="none" w:sz="0" w:space="0" w:color="auto"/>
            <w:left w:val="none" w:sz="0" w:space="0" w:color="auto"/>
            <w:bottom w:val="none" w:sz="0" w:space="0" w:color="auto"/>
            <w:right w:val="none" w:sz="0" w:space="0" w:color="auto"/>
          </w:divBdr>
        </w:div>
        <w:div w:id="1794010594">
          <w:marLeft w:val="640"/>
          <w:marRight w:val="0"/>
          <w:marTop w:val="0"/>
          <w:marBottom w:val="0"/>
          <w:divBdr>
            <w:top w:val="none" w:sz="0" w:space="0" w:color="auto"/>
            <w:left w:val="none" w:sz="0" w:space="0" w:color="auto"/>
            <w:bottom w:val="none" w:sz="0" w:space="0" w:color="auto"/>
            <w:right w:val="none" w:sz="0" w:space="0" w:color="auto"/>
          </w:divBdr>
        </w:div>
        <w:div w:id="314188745">
          <w:marLeft w:val="640"/>
          <w:marRight w:val="0"/>
          <w:marTop w:val="0"/>
          <w:marBottom w:val="0"/>
          <w:divBdr>
            <w:top w:val="none" w:sz="0" w:space="0" w:color="auto"/>
            <w:left w:val="none" w:sz="0" w:space="0" w:color="auto"/>
            <w:bottom w:val="none" w:sz="0" w:space="0" w:color="auto"/>
            <w:right w:val="none" w:sz="0" w:space="0" w:color="auto"/>
          </w:divBdr>
        </w:div>
        <w:div w:id="447358332">
          <w:marLeft w:val="640"/>
          <w:marRight w:val="0"/>
          <w:marTop w:val="0"/>
          <w:marBottom w:val="0"/>
          <w:divBdr>
            <w:top w:val="none" w:sz="0" w:space="0" w:color="auto"/>
            <w:left w:val="none" w:sz="0" w:space="0" w:color="auto"/>
            <w:bottom w:val="none" w:sz="0" w:space="0" w:color="auto"/>
            <w:right w:val="none" w:sz="0" w:space="0" w:color="auto"/>
          </w:divBdr>
        </w:div>
        <w:div w:id="1180045103">
          <w:marLeft w:val="640"/>
          <w:marRight w:val="0"/>
          <w:marTop w:val="0"/>
          <w:marBottom w:val="0"/>
          <w:divBdr>
            <w:top w:val="none" w:sz="0" w:space="0" w:color="auto"/>
            <w:left w:val="none" w:sz="0" w:space="0" w:color="auto"/>
            <w:bottom w:val="none" w:sz="0" w:space="0" w:color="auto"/>
            <w:right w:val="none" w:sz="0" w:space="0" w:color="auto"/>
          </w:divBdr>
        </w:div>
        <w:div w:id="1438452963">
          <w:marLeft w:val="640"/>
          <w:marRight w:val="0"/>
          <w:marTop w:val="0"/>
          <w:marBottom w:val="0"/>
          <w:divBdr>
            <w:top w:val="none" w:sz="0" w:space="0" w:color="auto"/>
            <w:left w:val="none" w:sz="0" w:space="0" w:color="auto"/>
            <w:bottom w:val="none" w:sz="0" w:space="0" w:color="auto"/>
            <w:right w:val="none" w:sz="0" w:space="0" w:color="auto"/>
          </w:divBdr>
        </w:div>
        <w:div w:id="1514298847">
          <w:marLeft w:val="640"/>
          <w:marRight w:val="0"/>
          <w:marTop w:val="0"/>
          <w:marBottom w:val="0"/>
          <w:divBdr>
            <w:top w:val="none" w:sz="0" w:space="0" w:color="auto"/>
            <w:left w:val="none" w:sz="0" w:space="0" w:color="auto"/>
            <w:bottom w:val="none" w:sz="0" w:space="0" w:color="auto"/>
            <w:right w:val="none" w:sz="0" w:space="0" w:color="auto"/>
          </w:divBdr>
        </w:div>
        <w:div w:id="623000589">
          <w:marLeft w:val="640"/>
          <w:marRight w:val="0"/>
          <w:marTop w:val="0"/>
          <w:marBottom w:val="0"/>
          <w:divBdr>
            <w:top w:val="none" w:sz="0" w:space="0" w:color="auto"/>
            <w:left w:val="none" w:sz="0" w:space="0" w:color="auto"/>
            <w:bottom w:val="none" w:sz="0" w:space="0" w:color="auto"/>
            <w:right w:val="none" w:sz="0" w:space="0" w:color="auto"/>
          </w:divBdr>
        </w:div>
        <w:div w:id="549918702">
          <w:marLeft w:val="640"/>
          <w:marRight w:val="0"/>
          <w:marTop w:val="0"/>
          <w:marBottom w:val="0"/>
          <w:divBdr>
            <w:top w:val="none" w:sz="0" w:space="0" w:color="auto"/>
            <w:left w:val="none" w:sz="0" w:space="0" w:color="auto"/>
            <w:bottom w:val="none" w:sz="0" w:space="0" w:color="auto"/>
            <w:right w:val="none" w:sz="0" w:space="0" w:color="auto"/>
          </w:divBdr>
        </w:div>
        <w:div w:id="211574381">
          <w:marLeft w:val="640"/>
          <w:marRight w:val="0"/>
          <w:marTop w:val="0"/>
          <w:marBottom w:val="0"/>
          <w:divBdr>
            <w:top w:val="none" w:sz="0" w:space="0" w:color="auto"/>
            <w:left w:val="none" w:sz="0" w:space="0" w:color="auto"/>
            <w:bottom w:val="none" w:sz="0" w:space="0" w:color="auto"/>
            <w:right w:val="none" w:sz="0" w:space="0" w:color="auto"/>
          </w:divBdr>
        </w:div>
        <w:div w:id="444816113">
          <w:marLeft w:val="640"/>
          <w:marRight w:val="0"/>
          <w:marTop w:val="0"/>
          <w:marBottom w:val="0"/>
          <w:divBdr>
            <w:top w:val="none" w:sz="0" w:space="0" w:color="auto"/>
            <w:left w:val="none" w:sz="0" w:space="0" w:color="auto"/>
            <w:bottom w:val="none" w:sz="0" w:space="0" w:color="auto"/>
            <w:right w:val="none" w:sz="0" w:space="0" w:color="auto"/>
          </w:divBdr>
        </w:div>
        <w:div w:id="1632975253">
          <w:marLeft w:val="640"/>
          <w:marRight w:val="0"/>
          <w:marTop w:val="0"/>
          <w:marBottom w:val="0"/>
          <w:divBdr>
            <w:top w:val="none" w:sz="0" w:space="0" w:color="auto"/>
            <w:left w:val="none" w:sz="0" w:space="0" w:color="auto"/>
            <w:bottom w:val="none" w:sz="0" w:space="0" w:color="auto"/>
            <w:right w:val="none" w:sz="0" w:space="0" w:color="auto"/>
          </w:divBdr>
        </w:div>
        <w:div w:id="1040789465">
          <w:marLeft w:val="640"/>
          <w:marRight w:val="0"/>
          <w:marTop w:val="0"/>
          <w:marBottom w:val="0"/>
          <w:divBdr>
            <w:top w:val="none" w:sz="0" w:space="0" w:color="auto"/>
            <w:left w:val="none" w:sz="0" w:space="0" w:color="auto"/>
            <w:bottom w:val="none" w:sz="0" w:space="0" w:color="auto"/>
            <w:right w:val="none" w:sz="0" w:space="0" w:color="auto"/>
          </w:divBdr>
        </w:div>
        <w:div w:id="345400843">
          <w:marLeft w:val="640"/>
          <w:marRight w:val="0"/>
          <w:marTop w:val="0"/>
          <w:marBottom w:val="0"/>
          <w:divBdr>
            <w:top w:val="none" w:sz="0" w:space="0" w:color="auto"/>
            <w:left w:val="none" w:sz="0" w:space="0" w:color="auto"/>
            <w:bottom w:val="none" w:sz="0" w:space="0" w:color="auto"/>
            <w:right w:val="none" w:sz="0" w:space="0" w:color="auto"/>
          </w:divBdr>
        </w:div>
        <w:div w:id="1697152358">
          <w:marLeft w:val="640"/>
          <w:marRight w:val="0"/>
          <w:marTop w:val="0"/>
          <w:marBottom w:val="0"/>
          <w:divBdr>
            <w:top w:val="none" w:sz="0" w:space="0" w:color="auto"/>
            <w:left w:val="none" w:sz="0" w:space="0" w:color="auto"/>
            <w:bottom w:val="none" w:sz="0" w:space="0" w:color="auto"/>
            <w:right w:val="none" w:sz="0" w:space="0" w:color="auto"/>
          </w:divBdr>
        </w:div>
        <w:div w:id="1746804726">
          <w:marLeft w:val="640"/>
          <w:marRight w:val="0"/>
          <w:marTop w:val="0"/>
          <w:marBottom w:val="0"/>
          <w:divBdr>
            <w:top w:val="none" w:sz="0" w:space="0" w:color="auto"/>
            <w:left w:val="none" w:sz="0" w:space="0" w:color="auto"/>
            <w:bottom w:val="none" w:sz="0" w:space="0" w:color="auto"/>
            <w:right w:val="none" w:sz="0" w:space="0" w:color="auto"/>
          </w:divBdr>
        </w:div>
        <w:div w:id="258024118">
          <w:marLeft w:val="640"/>
          <w:marRight w:val="0"/>
          <w:marTop w:val="0"/>
          <w:marBottom w:val="0"/>
          <w:divBdr>
            <w:top w:val="none" w:sz="0" w:space="0" w:color="auto"/>
            <w:left w:val="none" w:sz="0" w:space="0" w:color="auto"/>
            <w:bottom w:val="none" w:sz="0" w:space="0" w:color="auto"/>
            <w:right w:val="none" w:sz="0" w:space="0" w:color="auto"/>
          </w:divBdr>
        </w:div>
      </w:divsChild>
    </w:div>
    <w:div w:id="1927566260">
      <w:bodyDiv w:val="1"/>
      <w:marLeft w:val="0"/>
      <w:marRight w:val="0"/>
      <w:marTop w:val="0"/>
      <w:marBottom w:val="0"/>
      <w:divBdr>
        <w:top w:val="none" w:sz="0" w:space="0" w:color="auto"/>
        <w:left w:val="none" w:sz="0" w:space="0" w:color="auto"/>
        <w:bottom w:val="none" w:sz="0" w:space="0" w:color="auto"/>
        <w:right w:val="none" w:sz="0" w:space="0" w:color="auto"/>
      </w:divBdr>
      <w:divsChild>
        <w:div w:id="1020473024">
          <w:marLeft w:val="640"/>
          <w:marRight w:val="0"/>
          <w:marTop w:val="0"/>
          <w:marBottom w:val="0"/>
          <w:divBdr>
            <w:top w:val="none" w:sz="0" w:space="0" w:color="auto"/>
            <w:left w:val="none" w:sz="0" w:space="0" w:color="auto"/>
            <w:bottom w:val="none" w:sz="0" w:space="0" w:color="auto"/>
            <w:right w:val="none" w:sz="0" w:space="0" w:color="auto"/>
          </w:divBdr>
        </w:div>
        <w:div w:id="822352661">
          <w:marLeft w:val="640"/>
          <w:marRight w:val="0"/>
          <w:marTop w:val="0"/>
          <w:marBottom w:val="0"/>
          <w:divBdr>
            <w:top w:val="none" w:sz="0" w:space="0" w:color="auto"/>
            <w:left w:val="none" w:sz="0" w:space="0" w:color="auto"/>
            <w:bottom w:val="none" w:sz="0" w:space="0" w:color="auto"/>
            <w:right w:val="none" w:sz="0" w:space="0" w:color="auto"/>
          </w:divBdr>
        </w:div>
        <w:div w:id="359672422">
          <w:marLeft w:val="640"/>
          <w:marRight w:val="0"/>
          <w:marTop w:val="0"/>
          <w:marBottom w:val="0"/>
          <w:divBdr>
            <w:top w:val="none" w:sz="0" w:space="0" w:color="auto"/>
            <w:left w:val="none" w:sz="0" w:space="0" w:color="auto"/>
            <w:bottom w:val="none" w:sz="0" w:space="0" w:color="auto"/>
            <w:right w:val="none" w:sz="0" w:space="0" w:color="auto"/>
          </w:divBdr>
        </w:div>
        <w:div w:id="1377661430">
          <w:marLeft w:val="640"/>
          <w:marRight w:val="0"/>
          <w:marTop w:val="0"/>
          <w:marBottom w:val="0"/>
          <w:divBdr>
            <w:top w:val="none" w:sz="0" w:space="0" w:color="auto"/>
            <w:left w:val="none" w:sz="0" w:space="0" w:color="auto"/>
            <w:bottom w:val="none" w:sz="0" w:space="0" w:color="auto"/>
            <w:right w:val="none" w:sz="0" w:space="0" w:color="auto"/>
          </w:divBdr>
        </w:div>
        <w:div w:id="2057073683">
          <w:marLeft w:val="640"/>
          <w:marRight w:val="0"/>
          <w:marTop w:val="0"/>
          <w:marBottom w:val="0"/>
          <w:divBdr>
            <w:top w:val="none" w:sz="0" w:space="0" w:color="auto"/>
            <w:left w:val="none" w:sz="0" w:space="0" w:color="auto"/>
            <w:bottom w:val="none" w:sz="0" w:space="0" w:color="auto"/>
            <w:right w:val="none" w:sz="0" w:space="0" w:color="auto"/>
          </w:divBdr>
        </w:div>
        <w:div w:id="2072774981">
          <w:marLeft w:val="640"/>
          <w:marRight w:val="0"/>
          <w:marTop w:val="0"/>
          <w:marBottom w:val="0"/>
          <w:divBdr>
            <w:top w:val="none" w:sz="0" w:space="0" w:color="auto"/>
            <w:left w:val="none" w:sz="0" w:space="0" w:color="auto"/>
            <w:bottom w:val="none" w:sz="0" w:space="0" w:color="auto"/>
            <w:right w:val="none" w:sz="0" w:space="0" w:color="auto"/>
          </w:divBdr>
        </w:div>
        <w:div w:id="1280335780">
          <w:marLeft w:val="640"/>
          <w:marRight w:val="0"/>
          <w:marTop w:val="0"/>
          <w:marBottom w:val="0"/>
          <w:divBdr>
            <w:top w:val="none" w:sz="0" w:space="0" w:color="auto"/>
            <w:left w:val="none" w:sz="0" w:space="0" w:color="auto"/>
            <w:bottom w:val="none" w:sz="0" w:space="0" w:color="auto"/>
            <w:right w:val="none" w:sz="0" w:space="0" w:color="auto"/>
          </w:divBdr>
        </w:div>
        <w:div w:id="1340817985">
          <w:marLeft w:val="640"/>
          <w:marRight w:val="0"/>
          <w:marTop w:val="0"/>
          <w:marBottom w:val="0"/>
          <w:divBdr>
            <w:top w:val="none" w:sz="0" w:space="0" w:color="auto"/>
            <w:left w:val="none" w:sz="0" w:space="0" w:color="auto"/>
            <w:bottom w:val="none" w:sz="0" w:space="0" w:color="auto"/>
            <w:right w:val="none" w:sz="0" w:space="0" w:color="auto"/>
          </w:divBdr>
        </w:div>
        <w:div w:id="997656852">
          <w:marLeft w:val="640"/>
          <w:marRight w:val="0"/>
          <w:marTop w:val="0"/>
          <w:marBottom w:val="0"/>
          <w:divBdr>
            <w:top w:val="none" w:sz="0" w:space="0" w:color="auto"/>
            <w:left w:val="none" w:sz="0" w:space="0" w:color="auto"/>
            <w:bottom w:val="none" w:sz="0" w:space="0" w:color="auto"/>
            <w:right w:val="none" w:sz="0" w:space="0" w:color="auto"/>
          </w:divBdr>
        </w:div>
        <w:div w:id="1179811208">
          <w:marLeft w:val="640"/>
          <w:marRight w:val="0"/>
          <w:marTop w:val="0"/>
          <w:marBottom w:val="0"/>
          <w:divBdr>
            <w:top w:val="none" w:sz="0" w:space="0" w:color="auto"/>
            <w:left w:val="none" w:sz="0" w:space="0" w:color="auto"/>
            <w:bottom w:val="none" w:sz="0" w:space="0" w:color="auto"/>
            <w:right w:val="none" w:sz="0" w:space="0" w:color="auto"/>
          </w:divBdr>
        </w:div>
        <w:div w:id="64957222">
          <w:marLeft w:val="640"/>
          <w:marRight w:val="0"/>
          <w:marTop w:val="0"/>
          <w:marBottom w:val="0"/>
          <w:divBdr>
            <w:top w:val="none" w:sz="0" w:space="0" w:color="auto"/>
            <w:left w:val="none" w:sz="0" w:space="0" w:color="auto"/>
            <w:bottom w:val="none" w:sz="0" w:space="0" w:color="auto"/>
            <w:right w:val="none" w:sz="0" w:space="0" w:color="auto"/>
          </w:divBdr>
        </w:div>
        <w:div w:id="1259942268">
          <w:marLeft w:val="640"/>
          <w:marRight w:val="0"/>
          <w:marTop w:val="0"/>
          <w:marBottom w:val="0"/>
          <w:divBdr>
            <w:top w:val="none" w:sz="0" w:space="0" w:color="auto"/>
            <w:left w:val="none" w:sz="0" w:space="0" w:color="auto"/>
            <w:bottom w:val="none" w:sz="0" w:space="0" w:color="auto"/>
            <w:right w:val="none" w:sz="0" w:space="0" w:color="auto"/>
          </w:divBdr>
        </w:div>
        <w:div w:id="1942100060">
          <w:marLeft w:val="640"/>
          <w:marRight w:val="0"/>
          <w:marTop w:val="0"/>
          <w:marBottom w:val="0"/>
          <w:divBdr>
            <w:top w:val="none" w:sz="0" w:space="0" w:color="auto"/>
            <w:left w:val="none" w:sz="0" w:space="0" w:color="auto"/>
            <w:bottom w:val="none" w:sz="0" w:space="0" w:color="auto"/>
            <w:right w:val="none" w:sz="0" w:space="0" w:color="auto"/>
          </w:divBdr>
        </w:div>
        <w:div w:id="735710224">
          <w:marLeft w:val="640"/>
          <w:marRight w:val="0"/>
          <w:marTop w:val="0"/>
          <w:marBottom w:val="0"/>
          <w:divBdr>
            <w:top w:val="none" w:sz="0" w:space="0" w:color="auto"/>
            <w:left w:val="none" w:sz="0" w:space="0" w:color="auto"/>
            <w:bottom w:val="none" w:sz="0" w:space="0" w:color="auto"/>
            <w:right w:val="none" w:sz="0" w:space="0" w:color="auto"/>
          </w:divBdr>
        </w:div>
        <w:div w:id="1817529357">
          <w:marLeft w:val="640"/>
          <w:marRight w:val="0"/>
          <w:marTop w:val="0"/>
          <w:marBottom w:val="0"/>
          <w:divBdr>
            <w:top w:val="none" w:sz="0" w:space="0" w:color="auto"/>
            <w:left w:val="none" w:sz="0" w:space="0" w:color="auto"/>
            <w:bottom w:val="none" w:sz="0" w:space="0" w:color="auto"/>
            <w:right w:val="none" w:sz="0" w:space="0" w:color="auto"/>
          </w:divBdr>
        </w:div>
        <w:div w:id="1561405479">
          <w:marLeft w:val="640"/>
          <w:marRight w:val="0"/>
          <w:marTop w:val="0"/>
          <w:marBottom w:val="0"/>
          <w:divBdr>
            <w:top w:val="none" w:sz="0" w:space="0" w:color="auto"/>
            <w:left w:val="none" w:sz="0" w:space="0" w:color="auto"/>
            <w:bottom w:val="none" w:sz="0" w:space="0" w:color="auto"/>
            <w:right w:val="none" w:sz="0" w:space="0" w:color="auto"/>
          </w:divBdr>
        </w:div>
        <w:div w:id="203060078">
          <w:marLeft w:val="640"/>
          <w:marRight w:val="0"/>
          <w:marTop w:val="0"/>
          <w:marBottom w:val="0"/>
          <w:divBdr>
            <w:top w:val="none" w:sz="0" w:space="0" w:color="auto"/>
            <w:left w:val="none" w:sz="0" w:space="0" w:color="auto"/>
            <w:bottom w:val="none" w:sz="0" w:space="0" w:color="auto"/>
            <w:right w:val="none" w:sz="0" w:space="0" w:color="auto"/>
          </w:divBdr>
        </w:div>
        <w:div w:id="1663582478">
          <w:marLeft w:val="640"/>
          <w:marRight w:val="0"/>
          <w:marTop w:val="0"/>
          <w:marBottom w:val="0"/>
          <w:divBdr>
            <w:top w:val="none" w:sz="0" w:space="0" w:color="auto"/>
            <w:left w:val="none" w:sz="0" w:space="0" w:color="auto"/>
            <w:bottom w:val="none" w:sz="0" w:space="0" w:color="auto"/>
            <w:right w:val="none" w:sz="0" w:space="0" w:color="auto"/>
          </w:divBdr>
        </w:div>
        <w:div w:id="1478838949">
          <w:marLeft w:val="640"/>
          <w:marRight w:val="0"/>
          <w:marTop w:val="0"/>
          <w:marBottom w:val="0"/>
          <w:divBdr>
            <w:top w:val="none" w:sz="0" w:space="0" w:color="auto"/>
            <w:left w:val="none" w:sz="0" w:space="0" w:color="auto"/>
            <w:bottom w:val="none" w:sz="0" w:space="0" w:color="auto"/>
            <w:right w:val="none" w:sz="0" w:space="0" w:color="auto"/>
          </w:divBdr>
        </w:div>
        <w:div w:id="1551964895">
          <w:marLeft w:val="640"/>
          <w:marRight w:val="0"/>
          <w:marTop w:val="0"/>
          <w:marBottom w:val="0"/>
          <w:divBdr>
            <w:top w:val="none" w:sz="0" w:space="0" w:color="auto"/>
            <w:left w:val="none" w:sz="0" w:space="0" w:color="auto"/>
            <w:bottom w:val="none" w:sz="0" w:space="0" w:color="auto"/>
            <w:right w:val="none" w:sz="0" w:space="0" w:color="auto"/>
          </w:divBdr>
        </w:div>
        <w:div w:id="2097893970">
          <w:marLeft w:val="640"/>
          <w:marRight w:val="0"/>
          <w:marTop w:val="0"/>
          <w:marBottom w:val="0"/>
          <w:divBdr>
            <w:top w:val="none" w:sz="0" w:space="0" w:color="auto"/>
            <w:left w:val="none" w:sz="0" w:space="0" w:color="auto"/>
            <w:bottom w:val="none" w:sz="0" w:space="0" w:color="auto"/>
            <w:right w:val="none" w:sz="0" w:space="0" w:color="auto"/>
          </w:divBdr>
        </w:div>
        <w:div w:id="838496291">
          <w:marLeft w:val="640"/>
          <w:marRight w:val="0"/>
          <w:marTop w:val="0"/>
          <w:marBottom w:val="0"/>
          <w:divBdr>
            <w:top w:val="none" w:sz="0" w:space="0" w:color="auto"/>
            <w:left w:val="none" w:sz="0" w:space="0" w:color="auto"/>
            <w:bottom w:val="none" w:sz="0" w:space="0" w:color="auto"/>
            <w:right w:val="none" w:sz="0" w:space="0" w:color="auto"/>
          </w:divBdr>
        </w:div>
        <w:div w:id="1908301025">
          <w:marLeft w:val="640"/>
          <w:marRight w:val="0"/>
          <w:marTop w:val="0"/>
          <w:marBottom w:val="0"/>
          <w:divBdr>
            <w:top w:val="none" w:sz="0" w:space="0" w:color="auto"/>
            <w:left w:val="none" w:sz="0" w:space="0" w:color="auto"/>
            <w:bottom w:val="none" w:sz="0" w:space="0" w:color="auto"/>
            <w:right w:val="none" w:sz="0" w:space="0" w:color="auto"/>
          </w:divBdr>
        </w:div>
        <w:div w:id="1373652366">
          <w:marLeft w:val="640"/>
          <w:marRight w:val="0"/>
          <w:marTop w:val="0"/>
          <w:marBottom w:val="0"/>
          <w:divBdr>
            <w:top w:val="none" w:sz="0" w:space="0" w:color="auto"/>
            <w:left w:val="none" w:sz="0" w:space="0" w:color="auto"/>
            <w:bottom w:val="none" w:sz="0" w:space="0" w:color="auto"/>
            <w:right w:val="none" w:sz="0" w:space="0" w:color="auto"/>
          </w:divBdr>
        </w:div>
        <w:div w:id="86004630">
          <w:marLeft w:val="640"/>
          <w:marRight w:val="0"/>
          <w:marTop w:val="0"/>
          <w:marBottom w:val="0"/>
          <w:divBdr>
            <w:top w:val="none" w:sz="0" w:space="0" w:color="auto"/>
            <w:left w:val="none" w:sz="0" w:space="0" w:color="auto"/>
            <w:bottom w:val="none" w:sz="0" w:space="0" w:color="auto"/>
            <w:right w:val="none" w:sz="0" w:space="0" w:color="auto"/>
          </w:divBdr>
        </w:div>
        <w:div w:id="1667006282">
          <w:marLeft w:val="640"/>
          <w:marRight w:val="0"/>
          <w:marTop w:val="0"/>
          <w:marBottom w:val="0"/>
          <w:divBdr>
            <w:top w:val="none" w:sz="0" w:space="0" w:color="auto"/>
            <w:left w:val="none" w:sz="0" w:space="0" w:color="auto"/>
            <w:bottom w:val="none" w:sz="0" w:space="0" w:color="auto"/>
            <w:right w:val="none" w:sz="0" w:space="0" w:color="auto"/>
          </w:divBdr>
        </w:div>
        <w:div w:id="889070274">
          <w:marLeft w:val="640"/>
          <w:marRight w:val="0"/>
          <w:marTop w:val="0"/>
          <w:marBottom w:val="0"/>
          <w:divBdr>
            <w:top w:val="none" w:sz="0" w:space="0" w:color="auto"/>
            <w:left w:val="none" w:sz="0" w:space="0" w:color="auto"/>
            <w:bottom w:val="none" w:sz="0" w:space="0" w:color="auto"/>
            <w:right w:val="none" w:sz="0" w:space="0" w:color="auto"/>
          </w:divBdr>
        </w:div>
        <w:div w:id="627010875">
          <w:marLeft w:val="640"/>
          <w:marRight w:val="0"/>
          <w:marTop w:val="0"/>
          <w:marBottom w:val="0"/>
          <w:divBdr>
            <w:top w:val="none" w:sz="0" w:space="0" w:color="auto"/>
            <w:left w:val="none" w:sz="0" w:space="0" w:color="auto"/>
            <w:bottom w:val="none" w:sz="0" w:space="0" w:color="auto"/>
            <w:right w:val="none" w:sz="0" w:space="0" w:color="auto"/>
          </w:divBdr>
        </w:div>
        <w:div w:id="47149262">
          <w:marLeft w:val="640"/>
          <w:marRight w:val="0"/>
          <w:marTop w:val="0"/>
          <w:marBottom w:val="0"/>
          <w:divBdr>
            <w:top w:val="none" w:sz="0" w:space="0" w:color="auto"/>
            <w:left w:val="none" w:sz="0" w:space="0" w:color="auto"/>
            <w:bottom w:val="none" w:sz="0" w:space="0" w:color="auto"/>
            <w:right w:val="none" w:sz="0" w:space="0" w:color="auto"/>
          </w:divBdr>
        </w:div>
        <w:div w:id="1243681718">
          <w:marLeft w:val="640"/>
          <w:marRight w:val="0"/>
          <w:marTop w:val="0"/>
          <w:marBottom w:val="0"/>
          <w:divBdr>
            <w:top w:val="none" w:sz="0" w:space="0" w:color="auto"/>
            <w:left w:val="none" w:sz="0" w:space="0" w:color="auto"/>
            <w:bottom w:val="none" w:sz="0" w:space="0" w:color="auto"/>
            <w:right w:val="none" w:sz="0" w:space="0" w:color="auto"/>
          </w:divBdr>
        </w:div>
        <w:div w:id="1531843045">
          <w:marLeft w:val="640"/>
          <w:marRight w:val="0"/>
          <w:marTop w:val="0"/>
          <w:marBottom w:val="0"/>
          <w:divBdr>
            <w:top w:val="none" w:sz="0" w:space="0" w:color="auto"/>
            <w:left w:val="none" w:sz="0" w:space="0" w:color="auto"/>
            <w:bottom w:val="none" w:sz="0" w:space="0" w:color="auto"/>
            <w:right w:val="none" w:sz="0" w:space="0" w:color="auto"/>
          </w:divBdr>
        </w:div>
        <w:div w:id="1396735362">
          <w:marLeft w:val="640"/>
          <w:marRight w:val="0"/>
          <w:marTop w:val="0"/>
          <w:marBottom w:val="0"/>
          <w:divBdr>
            <w:top w:val="none" w:sz="0" w:space="0" w:color="auto"/>
            <w:left w:val="none" w:sz="0" w:space="0" w:color="auto"/>
            <w:bottom w:val="none" w:sz="0" w:space="0" w:color="auto"/>
            <w:right w:val="none" w:sz="0" w:space="0" w:color="auto"/>
          </w:divBdr>
        </w:div>
        <w:div w:id="1406604959">
          <w:marLeft w:val="640"/>
          <w:marRight w:val="0"/>
          <w:marTop w:val="0"/>
          <w:marBottom w:val="0"/>
          <w:divBdr>
            <w:top w:val="none" w:sz="0" w:space="0" w:color="auto"/>
            <w:left w:val="none" w:sz="0" w:space="0" w:color="auto"/>
            <w:bottom w:val="none" w:sz="0" w:space="0" w:color="auto"/>
            <w:right w:val="none" w:sz="0" w:space="0" w:color="auto"/>
          </w:divBdr>
        </w:div>
        <w:div w:id="683098107">
          <w:marLeft w:val="640"/>
          <w:marRight w:val="0"/>
          <w:marTop w:val="0"/>
          <w:marBottom w:val="0"/>
          <w:divBdr>
            <w:top w:val="none" w:sz="0" w:space="0" w:color="auto"/>
            <w:left w:val="none" w:sz="0" w:space="0" w:color="auto"/>
            <w:bottom w:val="none" w:sz="0" w:space="0" w:color="auto"/>
            <w:right w:val="none" w:sz="0" w:space="0" w:color="auto"/>
          </w:divBdr>
        </w:div>
        <w:div w:id="1853304224">
          <w:marLeft w:val="640"/>
          <w:marRight w:val="0"/>
          <w:marTop w:val="0"/>
          <w:marBottom w:val="0"/>
          <w:divBdr>
            <w:top w:val="none" w:sz="0" w:space="0" w:color="auto"/>
            <w:left w:val="none" w:sz="0" w:space="0" w:color="auto"/>
            <w:bottom w:val="none" w:sz="0" w:space="0" w:color="auto"/>
            <w:right w:val="none" w:sz="0" w:space="0" w:color="auto"/>
          </w:divBdr>
        </w:div>
        <w:div w:id="615064610">
          <w:marLeft w:val="640"/>
          <w:marRight w:val="0"/>
          <w:marTop w:val="0"/>
          <w:marBottom w:val="0"/>
          <w:divBdr>
            <w:top w:val="none" w:sz="0" w:space="0" w:color="auto"/>
            <w:left w:val="none" w:sz="0" w:space="0" w:color="auto"/>
            <w:bottom w:val="none" w:sz="0" w:space="0" w:color="auto"/>
            <w:right w:val="none" w:sz="0" w:space="0" w:color="auto"/>
          </w:divBdr>
        </w:div>
        <w:div w:id="1288700656">
          <w:marLeft w:val="640"/>
          <w:marRight w:val="0"/>
          <w:marTop w:val="0"/>
          <w:marBottom w:val="0"/>
          <w:divBdr>
            <w:top w:val="none" w:sz="0" w:space="0" w:color="auto"/>
            <w:left w:val="none" w:sz="0" w:space="0" w:color="auto"/>
            <w:bottom w:val="none" w:sz="0" w:space="0" w:color="auto"/>
            <w:right w:val="none" w:sz="0" w:space="0" w:color="auto"/>
          </w:divBdr>
        </w:div>
        <w:div w:id="591473657">
          <w:marLeft w:val="640"/>
          <w:marRight w:val="0"/>
          <w:marTop w:val="0"/>
          <w:marBottom w:val="0"/>
          <w:divBdr>
            <w:top w:val="none" w:sz="0" w:space="0" w:color="auto"/>
            <w:left w:val="none" w:sz="0" w:space="0" w:color="auto"/>
            <w:bottom w:val="none" w:sz="0" w:space="0" w:color="auto"/>
            <w:right w:val="none" w:sz="0" w:space="0" w:color="auto"/>
          </w:divBdr>
        </w:div>
        <w:div w:id="1854756818">
          <w:marLeft w:val="640"/>
          <w:marRight w:val="0"/>
          <w:marTop w:val="0"/>
          <w:marBottom w:val="0"/>
          <w:divBdr>
            <w:top w:val="none" w:sz="0" w:space="0" w:color="auto"/>
            <w:left w:val="none" w:sz="0" w:space="0" w:color="auto"/>
            <w:bottom w:val="none" w:sz="0" w:space="0" w:color="auto"/>
            <w:right w:val="none" w:sz="0" w:space="0" w:color="auto"/>
          </w:divBdr>
        </w:div>
        <w:div w:id="404647057">
          <w:marLeft w:val="640"/>
          <w:marRight w:val="0"/>
          <w:marTop w:val="0"/>
          <w:marBottom w:val="0"/>
          <w:divBdr>
            <w:top w:val="none" w:sz="0" w:space="0" w:color="auto"/>
            <w:left w:val="none" w:sz="0" w:space="0" w:color="auto"/>
            <w:bottom w:val="none" w:sz="0" w:space="0" w:color="auto"/>
            <w:right w:val="none" w:sz="0" w:space="0" w:color="auto"/>
          </w:divBdr>
        </w:div>
      </w:divsChild>
    </w:div>
    <w:div w:id="2030830486">
      <w:bodyDiv w:val="1"/>
      <w:marLeft w:val="0"/>
      <w:marRight w:val="0"/>
      <w:marTop w:val="0"/>
      <w:marBottom w:val="0"/>
      <w:divBdr>
        <w:top w:val="none" w:sz="0" w:space="0" w:color="auto"/>
        <w:left w:val="none" w:sz="0" w:space="0" w:color="auto"/>
        <w:bottom w:val="none" w:sz="0" w:space="0" w:color="auto"/>
        <w:right w:val="none" w:sz="0" w:space="0" w:color="auto"/>
      </w:divBdr>
      <w:divsChild>
        <w:div w:id="1583177712">
          <w:marLeft w:val="640"/>
          <w:marRight w:val="0"/>
          <w:marTop w:val="0"/>
          <w:marBottom w:val="0"/>
          <w:divBdr>
            <w:top w:val="none" w:sz="0" w:space="0" w:color="auto"/>
            <w:left w:val="none" w:sz="0" w:space="0" w:color="auto"/>
            <w:bottom w:val="none" w:sz="0" w:space="0" w:color="auto"/>
            <w:right w:val="none" w:sz="0" w:space="0" w:color="auto"/>
          </w:divBdr>
        </w:div>
        <w:div w:id="1294404830">
          <w:marLeft w:val="640"/>
          <w:marRight w:val="0"/>
          <w:marTop w:val="0"/>
          <w:marBottom w:val="0"/>
          <w:divBdr>
            <w:top w:val="none" w:sz="0" w:space="0" w:color="auto"/>
            <w:left w:val="none" w:sz="0" w:space="0" w:color="auto"/>
            <w:bottom w:val="none" w:sz="0" w:space="0" w:color="auto"/>
            <w:right w:val="none" w:sz="0" w:space="0" w:color="auto"/>
          </w:divBdr>
        </w:div>
        <w:div w:id="1798062016">
          <w:marLeft w:val="640"/>
          <w:marRight w:val="0"/>
          <w:marTop w:val="0"/>
          <w:marBottom w:val="0"/>
          <w:divBdr>
            <w:top w:val="none" w:sz="0" w:space="0" w:color="auto"/>
            <w:left w:val="none" w:sz="0" w:space="0" w:color="auto"/>
            <w:bottom w:val="none" w:sz="0" w:space="0" w:color="auto"/>
            <w:right w:val="none" w:sz="0" w:space="0" w:color="auto"/>
          </w:divBdr>
        </w:div>
        <w:div w:id="545067104">
          <w:marLeft w:val="640"/>
          <w:marRight w:val="0"/>
          <w:marTop w:val="0"/>
          <w:marBottom w:val="0"/>
          <w:divBdr>
            <w:top w:val="none" w:sz="0" w:space="0" w:color="auto"/>
            <w:left w:val="none" w:sz="0" w:space="0" w:color="auto"/>
            <w:bottom w:val="none" w:sz="0" w:space="0" w:color="auto"/>
            <w:right w:val="none" w:sz="0" w:space="0" w:color="auto"/>
          </w:divBdr>
        </w:div>
        <w:div w:id="1237403079">
          <w:marLeft w:val="640"/>
          <w:marRight w:val="0"/>
          <w:marTop w:val="0"/>
          <w:marBottom w:val="0"/>
          <w:divBdr>
            <w:top w:val="none" w:sz="0" w:space="0" w:color="auto"/>
            <w:left w:val="none" w:sz="0" w:space="0" w:color="auto"/>
            <w:bottom w:val="none" w:sz="0" w:space="0" w:color="auto"/>
            <w:right w:val="none" w:sz="0" w:space="0" w:color="auto"/>
          </w:divBdr>
        </w:div>
        <w:div w:id="1315908371">
          <w:marLeft w:val="640"/>
          <w:marRight w:val="0"/>
          <w:marTop w:val="0"/>
          <w:marBottom w:val="0"/>
          <w:divBdr>
            <w:top w:val="none" w:sz="0" w:space="0" w:color="auto"/>
            <w:left w:val="none" w:sz="0" w:space="0" w:color="auto"/>
            <w:bottom w:val="none" w:sz="0" w:space="0" w:color="auto"/>
            <w:right w:val="none" w:sz="0" w:space="0" w:color="auto"/>
          </w:divBdr>
        </w:div>
        <w:div w:id="1427381981">
          <w:marLeft w:val="640"/>
          <w:marRight w:val="0"/>
          <w:marTop w:val="0"/>
          <w:marBottom w:val="0"/>
          <w:divBdr>
            <w:top w:val="none" w:sz="0" w:space="0" w:color="auto"/>
            <w:left w:val="none" w:sz="0" w:space="0" w:color="auto"/>
            <w:bottom w:val="none" w:sz="0" w:space="0" w:color="auto"/>
            <w:right w:val="none" w:sz="0" w:space="0" w:color="auto"/>
          </w:divBdr>
        </w:div>
        <w:div w:id="2096508526">
          <w:marLeft w:val="640"/>
          <w:marRight w:val="0"/>
          <w:marTop w:val="0"/>
          <w:marBottom w:val="0"/>
          <w:divBdr>
            <w:top w:val="none" w:sz="0" w:space="0" w:color="auto"/>
            <w:left w:val="none" w:sz="0" w:space="0" w:color="auto"/>
            <w:bottom w:val="none" w:sz="0" w:space="0" w:color="auto"/>
            <w:right w:val="none" w:sz="0" w:space="0" w:color="auto"/>
          </w:divBdr>
        </w:div>
        <w:div w:id="2016374597">
          <w:marLeft w:val="640"/>
          <w:marRight w:val="0"/>
          <w:marTop w:val="0"/>
          <w:marBottom w:val="0"/>
          <w:divBdr>
            <w:top w:val="none" w:sz="0" w:space="0" w:color="auto"/>
            <w:left w:val="none" w:sz="0" w:space="0" w:color="auto"/>
            <w:bottom w:val="none" w:sz="0" w:space="0" w:color="auto"/>
            <w:right w:val="none" w:sz="0" w:space="0" w:color="auto"/>
          </w:divBdr>
        </w:div>
        <w:div w:id="1954244226">
          <w:marLeft w:val="640"/>
          <w:marRight w:val="0"/>
          <w:marTop w:val="0"/>
          <w:marBottom w:val="0"/>
          <w:divBdr>
            <w:top w:val="none" w:sz="0" w:space="0" w:color="auto"/>
            <w:left w:val="none" w:sz="0" w:space="0" w:color="auto"/>
            <w:bottom w:val="none" w:sz="0" w:space="0" w:color="auto"/>
            <w:right w:val="none" w:sz="0" w:space="0" w:color="auto"/>
          </w:divBdr>
        </w:div>
        <w:div w:id="504631134">
          <w:marLeft w:val="640"/>
          <w:marRight w:val="0"/>
          <w:marTop w:val="0"/>
          <w:marBottom w:val="0"/>
          <w:divBdr>
            <w:top w:val="none" w:sz="0" w:space="0" w:color="auto"/>
            <w:left w:val="none" w:sz="0" w:space="0" w:color="auto"/>
            <w:bottom w:val="none" w:sz="0" w:space="0" w:color="auto"/>
            <w:right w:val="none" w:sz="0" w:space="0" w:color="auto"/>
          </w:divBdr>
        </w:div>
        <w:div w:id="611010531">
          <w:marLeft w:val="640"/>
          <w:marRight w:val="0"/>
          <w:marTop w:val="0"/>
          <w:marBottom w:val="0"/>
          <w:divBdr>
            <w:top w:val="none" w:sz="0" w:space="0" w:color="auto"/>
            <w:left w:val="none" w:sz="0" w:space="0" w:color="auto"/>
            <w:bottom w:val="none" w:sz="0" w:space="0" w:color="auto"/>
            <w:right w:val="none" w:sz="0" w:space="0" w:color="auto"/>
          </w:divBdr>
        </w:div>
        <w:div w:id="1574508767">
          <w:marLeft w:val="640"/>
          <w:marRight w:val="0"/>
          <w:marTop w:val="0"/>
          <w:marBottom w:val="0"/>
          <w:divBdr>
            <w:top w:val="none" w:sz="0" w:space="0" w:color="auto"/>
            <w:left w:val="none" w:sz="0" w:space="0" w:color="auto"/>
            <w:bottom w:val="none" w:sz="0" w:space="0" w:color="auto"/>
            <w:right w:val="none" w:sz="0" w:space="0" w:color="auto"/>
          </w:divBdr>
        </w:div>
        <w:div w:id="30615564">
          <w:marLeft w:val="640"/>
          <w:marRight w:val="0"/>
          <w:marTop w:val="0"/>
          <w:marBottom w:val="0"/>
          <w:divBdr>
            <w:top w:val="none" w:sz="0" w:space="0" w:color="auto"/>
            <w:left w:val="none" w:sz="0" w:space="0" w:color="auto"/>
            <w:bottom w:val="none" w:sz="0" w:space="0" w:color="auto"/>
            <w:right w:val="none" w:sz="0" w:space="0" w:color="auto"/>
          </w:divBdr>
        </w:div>
        <w:div w:id="320353275">
          <w:marLeft w:val="640"/>
          <w:marRight w:val="0"/>
          <w:marTop w:val="0"/>
          <w:marBottom w:val="0"/>
          <w:divBdr>
            <w:top w:val="none" w:sz="0" w:space="0" w:color="auto"/>
            <w:left w:val="none" w:sz="0" w:space="0" w:color="auto"/>
            <w:bottom w:val="none" w:sz="0" w:space="0" w:color="auto"/>
            <w:right w:val="none" w:sz="0" w:space="0" w:color="auto"/>
          </w:divBdr>
        </w:div>
        <w:div w:id="1500467216">
          <w:marLeft w:val="640"/>
          <w:marRight w:val="0"/>
          <w:marTop w:val="0"/>
          <w:marBottom w:val="0"/>
          <w:divBdr>
            <w:top w:val="none" w:sz="0" w:space="0" w:color="auto"/>
            <w:left w:val="none" w:sz="0" w:space="0" w:color="auto"/>
            <w:bottom w:val="none" w:sz="0" w:space="0" w:color="auto"/>
            <w:right w:val="none" w:sz="0" w:space="0" w:color="auto"/>
          </w:divBdr>
        </w:div>
        <w:div w:id="1440107821">
          <w:marLeft w:val="640"/>
          <w:marRight w:val="0"/>
          <w:marTop w:val="0"/>
          <w:marBottom w:val="0"/>
          <w:divBdr>
            <w:top w:val="none" w:sz="0" w:space="0" w:color="auto"/>
            <w:left w:val="none" w:sz="0" w:space="0" w:color="auto"/>
            <w:bottom w:val="none" w:sz="0" w:space="0" w:color="auto"/>
            <w:right w:val="none" w:sz="0" w:space="0" w:color="auto"/>
          </w:divBdr>
        </w:div>
        <w:div w:id="1184632802">
          <w:marLeft w:val="640"/>
          <w:marRight w:val="0"/>
          <w:marTop w:val="0"/>
          <w:marBottom w:val="0"/>
          <w:divBdr>
            <w:top w:val="none" w:sz="0" w:space="0" w:color="auto"/>
            <w:left w:val="none" w:sz="0" w:space="0" w:color="auto"/>
            <w:bottom w:val="none" w:sz="0" w:space="0" w:color="auto"/>
            <w:right w:val="none" w:sz="0" w:space="0" w:color="auto"/>
          </w:divBdr>
        </w:div>
        <w:div w:id="1584683907">
          <w:marLeft w:val="640"/>
          <w:marRight w:val="0"/>
          <w:marTop w:val="0"/>
          <w:marBottom w:val="0"/>
          <w:divBdr>
            <w:top w:val="none" w:sz="0" w:space="0" w:color="auto"/>
            <w:left w:val="none" w:sz="0" w:space="0" w:color="auto"/>
            <w:bottom w:val="none" w:sz="0" w:space="0" w:color="auto"/>
            <w:right w:val="none" w:sz="0" w:space="0" w:color="auto"/>
          </w:divBdr>
        </w:div>
        <w:div w:id="640159016">
          <w:marLeft w:val="640"/>
          <w:marRight w:val="0"/>
          <w:marTop w:val="0"/>
          <w:marBottom w:val="0"/>
          <w:divBdr>
            <w:top w:val="none" w:sz="0" w:space="0" w:color="auto"/>
            <w:left w:val="none" w:sz="0" w:space="0" w:color="auto"/>
            <w:bottom w:val="none" w:sz="0" w:space="0" w:color="auto"/>
            <w:right w:val="none" w:sz="0" w:space="0" w:color="auto"/>
          </w:divBdr>
        </w:div>
        <w:div w:id="591813801">
          <w:marLeft w:val="640"/>
          <w:marRight w:val="0"/>
          <w:marTop w:val="0"/>
          <w:marBottom w:val="0"/>
          <w:divBdr>
            <w:top w:val="none" w:sz="0" w:space="0" w:color="auto"/>
            <w:left w:val="none" w:sz="0" w:space="0" w:color="auto"/>
            <w:bottom w:val="none" w:sz="0" w:space="0" w:color="auto"/>
            <w:right w:val="none" w:sz="0" w:space="0" w:color="auto"/>
          </w:divBdr>
        </w:div>
        <w:div w:id="1700080263">
          <w:marLeft w:val="640"/>
          <w:marRight w:val="0"/>
          <w:marTop w:val="0"/>
          <w:marBottom w:val="0"/>
          <w:divBdr>
            <w:top w:val="none" w:sz="0" w:space="0" w:color="auto"/>
            <w:left w:val="none" w:sz="0" w:space="0" w:color="auto"/>
            <w:bottom w:val="none" w:sz="0" w:space="0" w:color="auto"/>
            <w:right w:val="none" w:sz="0" w:space="0" w:color="auto"/>
          </w:divBdr>
        </w:div>
        <w:div w:id="198934020">
          <w:marLeft w:val="640"/>
          <w:marRight w:val="0"/>
          <w:marTop w:val="0"/>
          <w:marBottom w:val="0"/>
          <w:divBdr>
            <w:top w:val="none" w:sz="0" w:space="0" w:color="auto"/>
            <w:left w:val="none" w:sz="0" w:space="0" w:color="auto"/>
            <w:bottom w:val="none" w:sz="0" w:space="0" w:color="auto"/>
            <w:right w:val="none" w:sz="0" w:space="0" w:color="auto"/>
          </w:divBdr>
        </w:div>
        <w:div w:id="1273391652">
          <w:marLeft w:val="640"/>
          <w:marRight w:val="0"/>
          <w:marTop w:val="0"/>
          <w:marBottom w:val="0"/>
          <w:divBdr>
            <w:top w:val="none" w:sz="0" w:space="0" w:color="auto"/>
            <w:left w:val="none" w:sz="0" w:space="0" w:color="auto"/>
            <w:bottom w:val="none" w:sz="0" w:space="0" w:color="auto"/>
            <w:right w:val="none" w:sz="0" w:space="0" w:color="auto"/>
          </w:divBdr>
        </w:div>
        <w:div w:id="1491798079">
          <w:marLeft w:val="640"/>
          <w:marRight w:val="0"/>
          <w:marTop w:val="0"/>
          <w:marBottom w:val="0"/>
          <w:divBdr>
            <w:top w:val="none" w:sz="0" w:space="0" w:color="auto"/>
            <w:left w:val="none" w:sz="0" w:space="0" w:color="auto"/>
            <w:bottom w:val="none" w:sz="0" w:space="0" w:color="auto"/>
            <w:right w:val="none" w:sz="0" w:space="0" w:color="auto"/>
          </w:divBdr>
        </w:div>
        <w:div w:id="159273670">
          <w:marLeft w:val="640"/>
          <w:marRight w:val="0"/>
          <w:marTop w:val="0"/>
          <w:marBottom w:val="0"/>
          <w:divBdr>
            <w:top w:val="none" w:sz="0" w:space="0" w:color="auto"/>
            <w:left w:val="none" w:sz="0" w:space="0" w:color="auto"/>
            <w:bottom w:val="none" w:sz="0" w:space="0" w:color="auto"/>
            <w:right w:val="none" w:sz="0" w:space="0" w:color="auto"/>
          </w:divBdr>
        </w:div>
        <w:div w:id="1835607152">
          <w:marLeft w:val="640"/>
          <w:marRight w:val="0"/>
          <w:marTop w:val="0"/>
          <w:marBottom w:val="0"/>
          <w:divBdr>
            <w:top w:val="none" w:sz="0" w:space="0" w:color="auto"/>
            <w:left w:val="none" w:sz="0" w:space="0" w:color="auto"/>
            <w:bottom w:val="none" w:sz="0" w:space="0" w:color="auto"/>
            <w:right w:val="none" w:sz="0" w:space="0" w:color="auto"/>
          </w:divBdr>
        </w:div>
        <w:div w:id="1708676997">
          <w:marLeft w:val="640"/>
          <w:marRight w:val="0"/>
          <w:marTop w:val="0"/>
          <w:marBottom w:val="0"/>
          <w:divBdr>
            <w:top w:val="none" w:sz="0" w:space="0" w:color="auto"/>
            <w:left w:val="none" w:sz="0" w:space="0" w:color="auto"/>
            <w:bottom w:val="none" w:sz="0" w:space="0" w:color="auto"/>
            <w:right w:val="none" w:sz="0" w:space="0" w:color="auto"/>
          </w:divBdr>
        </w:div>
        <w:div w:id="1008023646">
          <w:marLeft w:val="640"/>
          <w:marRight w:val="0"/>
          <w:marTop w:val="0"/>
          <w:marBottom w:val="0"/>
          <w:divBdr>
            <w:top w:val="none" w:sz="0" w:space="0" w:color="auto"/>
            <w:left w:val="none" w:sz="0" w:space="0" w:color="auto"/>
            <w:bottom w:val="none" w:sz="0" w:space="0" w:color="auto"/>
            <w:right w:val="none" w:sz="0" w:space="0" w:color="auto"/>
          </w:divBdr>
        </w:div>
        <w:div w:id="434445369">
          <w:marLeft w:val="640"/>
          <w:marRight w:val="0"/>
          <w:marTop w:val="0"/>
          <w:marBottom w:val="0"/>
          <w:divBdr>
            <w:top w:val="none" w:sz="0" w:space="0" w:color="auto"/>
            <w:left w:val="none" w:sz="0" w:space="0" w:color="auto"/>
            <w:bottom w:val="none" w:sz="0" w:space="0" w:color="auto"/>
            <w:right w:val="none" w:sz="0" w:space="0" w:color="auto"/>
          </w:divBdr>
        </w:div>
        <w:div w:id="1827238133">
          <w:marLeft w:val="640"/>
          <w:marRight w:val="0"/>
          <w:marTop w:val="0"/>
          <w:marBottom w:val="0"/>
          <w:divBdr>
            <w:top w:val="none" w:sz="0" w:space="0" w:color="auto"/>
            <w:left w:val="none" w:sz="0" w:space="0" w:color="auto"/>
            <w:bottom w:val="none" w:sz="0" w:space="0" w:color="auto"/>
            <w:right w:val="none" w:sz="0" w:space="0" w:color="auto"/>
          </w:divBdr>
        </w:div>
        <w:div w:id="2013950046">
          <w:marLeft w:val="640"/>
          <w:marRight w:val="0"/>
          <w:marTop w:val="0"/>
          <w:marBottom w:val="0"/>
          <w:divBdr>
            <w:top w:val="none" w:sz="0" w:space="0" w:color="auto"/>
            <w:left w:val="none" w:sz="0" w:space="0" w:color="auto"/>
            <w:bottom w:val="none" w:sz="0" w:space="0" w:color="auto"/>
            <w:right w:val="none" w:sz="0" w:space="0" w:color="auto"/>
          </w:divBdr>
        </w:div>
        <w:div w:id="410740578">
          <w:marLeft w:val="640"/>
          <w:marRight w:val="0"/>
          <w:marTop w:val="0"/>
          <w:marBottom w:val="0"/>
          <w:divBdr>
            <w:top w:val="none" w:sz="0" w:space="0" w:color="auto"/>
            <w:left w:val="none" w:sz="0" w:space="0" w:color="auto"/>
            <w:bottom w:val="none" w:sz="0" w:space="0" w:color="auto"/>
            <w:right w:val="none" w:sz="0" w:space="0" w:color="auto"/>
          </w:divBdr>
        </w:div>
        <w:div w:id="1555462280">
          <w:marLeft w:val="640"/>
          <w:marRight w:val="0"/>
          <w:marTop w:val="0"/>
          <w:marBottom w:val="0"/>
          <w:divBdr>
            <w:top w:val="none" w:sz="0" w:space="0" w:color="auto"/>
            <w:left w:val="none" w:sz="0" w:space="0" w:color="auto"/>
            <w:bottom w:val="none" w:sz="0" w:space="0" w:color="auto"/>
            <w:right w:val="none" w:sz="0" w:space="0" w:color="auto"/>
          </w:divBdr>
        </w:div>
        <w:div w:id="1343894664">
          <w:marLeft w:val="640"/>
          <w:marRight w:val="0"/>
          <w:marTop w:val="0"/>
          <w:marBottom w:val="0"/>
          <w:divBdr>
            <w:top w:val="none" w:sz="0" w:space="0" w:color="auto"/>
            <w:left w:val="none" w:sz="0" w:space="0" w:color="auto"/>
            <w:bottom w:val="none" w:sz="0" w:space="0" w:color="auto"/>
            <w:right w:val="none" w:sz="0" w:space="0" w:color="auto"/>
          </w:divBdr>
        </w:div>
        <w:div w:id="794371957">
          <w:marLeft w:val="640"/>
          <w:marRight w:val="0"/>
          <w:marTop w:val="0"/>
          <w:marBottom w:val="0"/>
          <w:divBdr>
            <w:top w:val="none" w:sz="0" w:space="0" w:color="auto"/>
            <w:left w:val="none" w:sz="0" w:space="0" w:color="auto"/>
            <w:bottom w:val="none" w:sz="0" w:space="0" w:color="auto"/>
            <w:right w:val="none" w:sz="0" w:space="0" w:color="auto"/>
          </w:divBdr>
        </w:div>
        <w:div w:id="458770341">
          <w:marLeft w:val="640"/>
          <w:marRight w:val="0"/>
          <w:marTop w:val="0"/>
          <w:marBottom w:val="0"/>
          <w:divBdr>
            <w:top w:val="none" w:sz="0" w:space="0" w:color="auto"/>
            <w:left w:val="none" w:sz="0" w:space="0" w:color="auto"/>
            <w:bottom w:val="none" w:sz="0" w:space="0" w:color="auto"/>
            <w:right w:val="none" w:sz="0" w:space="0" w:color="auto"/>
          </w:divBdr>
        </w:div>
        <w:div w:id="467089408">
          <w:marLeft w:val="640"/>
          <w:marRight w:val="0"/>
          <w:marTop w:val="0"/>
          <w:marBottom w:val="0"/>
          <w:divBdr>
            <w:top w:val="none" w:sz="0" w:space="0" w:color="auto"/>
            <w:left w:val="none" w:sz="0" w:space="0" w:color="auto"/>
            <w:bottom w:val="none" w:sz="0" w:space="0" w:color="auto"/>
            <w:right w:val="none" w:sz="0" w:space="0" w:color="auto"/>
          </w:divBdr>
        </w:div>
        <w:div w:id="1704674125">
          <w:marLeft w:val="640"/>
          <w:marRight w:val="0"/>
          <w:marTop w:val="0"/>
          <w:marBottom w:val="0"/>
          <w:divBdr>
            <w:top w:val="none" w:sz="0" w:space="0" w:color="auto"/>
            <w:left w:val="none" w:sz="0" w:space="0" w:color="auto"/>
            <w:bottom w:val="none" w:sz="0" w:space="0" w:color="auto"/>
            <w:right w:val="none" w:sz="0" w:space="0" w:color="auto"/>
          </w:divBdr>
        </w:div>
        <w:div w:id="1887137834">
          <w:marLeft w:val="640"/>
          <w:marRight w:val="0"/>
          <w:marTop w:val="0"/>
          <w:marBottom w:val="0"/>
          <w:divBdr>
            <w:top w:val="none" w:sz="0" w:space="0" w:color="auto"/>
            <w:left w:val="none" w:sz="0" w:space="0" w:color="auto"/>
            <w:bottom w:val="none" w:sz="0" w:space="0" w:color="auto"/>
            <w:right w:val="none" w:sz="0" w:space="0" w:color="auto"/>
          </w:divBdr>
        </w:div>
        <w:div w:id="1738626224">
          <w:marLeft w:val="640"/>
          <w:marRight w:val="0"/>
          <w:marTop w:val="0"/>
          <w:marBottom w:val="0"/>
          <w:divBdr>
            <w:top w:val="none" w:sz="0" w:space="0" w:color="auto"/>
            <w:left w:val="none" w:sz="0" w:space="0" w:color="auto"/>
            <w:bottom w:val="none" w:sz="0" w:space="0" w:color="auto"/>
            <w:right w:val="none" w:sz="0" w:space="0" w:color="auto"/>
          </w:divBdr>
        </w:div>
      </w:divsChild>
    </w:div>
    <w:div w:id="2070959765">
      <w:bodyDiv w:val="1"/>
      <w:marLeft w:val="0"/>
      <w:marRight w:val="0"/>
      <w:marTop w:val="0"/>
      <w:marBottom w:val="0"/>
      <w:divBdr>
        <w:top w:val="none" w:sz="0" w:space="0" w:color="auto"/>
        <w:left w:val="none" w:sz="0" w:space="0" w:color="auto"/>
        <w:bottom w:val="none" w:sz="0" w:space="0" w:color="auto"/>
        <w:right w:val="none" w:sz="0" w:space="0" w:color="auto"/>
      </w:divBdr>
    </w:div>
    <w:div w:id="2095003765">
      <w:bodyDiv w:val="1"/>
      <w:marLeft w:val="0"/>
      <w:marRight w:val="0"/>
      <w:marTop w:val="0"/>
      <w:marBottom w:val="0"/>
      <w:divBdr>
        <w:top w:val="none" w:sz="0" w:space="0" w:color="auto"/>
        <w:left w:val="none" w:sz="0" w:space="0" w:color="auto"/>
        <w:bottom w:val="none" w:sz="0" w:space="0" w:color="auto"/>
        <w:right w:val="none" w:sz="0" w:space="0" w:color="auto"/>
      </w:divBdr>
      <w:divsChild>
        <w:div w:id="939028508">
          <w:marLeft w:val="640"/>
          <w:marRight w:val="0"/>
          <w:marTop w:val="0"/>
          <w:marBottom w:val="0"/>
          <w:divBdr>
            <w:top w:val="none" w:sz="0" w:space="0" w:color="auto"/>
            <w:left w:val="none" w:sz="0" w:space="0" w:color="auto"/>
            <w:bottom w:val="none" w:sz="0" w:space="0" w:color="auto"/>
            <w:right w:val="none" w:sz="0" w:space="0" w:color="auto"/>
          </w:divBdr>
        </w:div>
        <w:div w:id="1828982275">
          <w:marLeft w:val="640"/>
          <w:marRight w:val="0"/>
          <w:marTop w:val="0"/>
          <w:marBottom w:val="0"/>
          <w:divBdr>
            <w:top w:val="none" w:sz="0" w:space="0" w:color="auto"/>
            <w:left w:val="none" w:sz="0" w:space="0" w:color="auto"/>
            <w:bottom w:val="none" w:sz="0" w:space="0" w:color="auto"/>
            <w:right w:val="none" w:sz="0" w:space="0" w:color="auto"/>
          </w:divBdr>
        </w:div>
        <w:div w:id="1202937570">
          <w:marLeft w:val="640"/>
          <w:marRight w:val="0"/>
          <w:marTop w:val="0"/>
          <w:marBottom w:val="0"/>
          <w:divBdr>
            <w:top w:val="none" w:sz="0" w:space="0" w:color="auto"/>
            <w:left w:val="none" w:sz="0" w:space="0" w:color="auto"/>
            <w:bottom w:val="none" w:sz="0" w:space="0" w:color="auto"/>
            <w:right w:val="none" w:sz="0" w:space="0" w:color="auto"/>
          </w:divBdr>
        </w:div>
        <w:div w:id="1308775767">
          <w:marLeft w:val="640"/>
          <w:marRight w:val="0"/>
          <w:marTop w:val="0"/>
          <w:marBottom w:val="0"/>
          <w:divBdr>
            <w:top w:val="none" w:sz="0" w:space="0" w:color="auto"/>
            <w:left w:val="none" w:sz="0" w:space="0" w:color="auto"/>
            <w:bottom w:val="none" w:sz="0" w:space="0" w:color="auto"/>
            <w:right w:val="none" w:sz="0" w:space="0" w:color="auto"/>
          </w:divBdr>
        </w:div>
        <w:div w:id="1950311518">
          <w:marLeft w:val="640"/>
          <w:marRight w:val="0"/>
          <w:marTop w:val="0"/>
          <w:marBottom w:val="0"/>
          <w:divBdr>
            <w:top w:val="none" w:sz="0" w:space="0" w:color="auto"/>
            <w:left w:val="none" w:sz="0" w:space="0" w:color="auto"/>
            <w:bottom w:val="none" w:sz="0" w:space="0" w:color="auto"/>
            <w:right w:val="none" w:sz="0" w:space="0" w:color="auto"/>
          </w:divBdr>
        </w:div>
        <w:div w:id="990717637">
          <w:marLeft w:val="640"/>
          <w:marRight w:val="0"/>
          <w:marTop w:val="0"/>
          <w:marBottom w:val="0"/>
          <w:divBdr>
            <w:top w:val="none" w:sz="0" w:space="0" w:color="auto"/>
            <w:left w:val="none" w:sz="0" w:space="0" w:color="auto"/>
            <w:bottom w:val="none" w:sz="0" w:space="0" w:color="auto"/>
            <w:right w:val="none" w:sz="0" w:space="0" w:color="auto"/>
          </w:divBdr>
        </w:div>
        <w:div w:id="1657495516">
          <w:marLeft w:val="640"/>
          <w:marRight w:val="0"/>
          <w:marTop w:val="0"/>
          <w:marBottom w:val="0"/>
          <w:divBdr>
            <w:top w:val="none" w:sz="0" w:space="0" w:color="auto"/>
            <w:left w:val="none" w:sz="0" w:space="0" w:color="auto"/>
            <w:bottom w:val="none" w:sz="0" w:space="0" w:color="auto"/>
            <w:right w:val="none" w:sz="0" w:space="0" w:color="auto"/>
          </w:divBdr>
        </w:div>
        <w:div w:id="155150548">
          <w:marLeft w:val="640"/>
          <w:marRight w:val="0"/>
          <w:marTop w:val="0"/>
          <w:marBottom w:val="0"/>
          <w:divBdr>
            <w:top w:val="none" w:sz="0" w:space="0" w:color="auto"/>
            <w:left w:val="none" w:sz="0" w:space="0" w:color="auto"/>
            <w:bottom w:val="none" w:sz="0" w:space="0" w:color="auto"/>
            <w:right w:val="none" w:sz="0" w:space="0" w:color="auto"/>
          </w:divBdr>
        </w:div>
        <w:div w:id="1884906321">
          <w:marLeft w:val="640"/>
          <w:marRight w:val="0"/>
          <w:marTop w:val="0"/>
          <w:marBottom w:val="0"/>
          <w:divBdr>
            <w:top w:val="none" w:sz="0" w:space="0" w:color="auto"/>
            <w:left w:val="none" w:sz="0" w:space="0" w:color="auto"/>
            <w:bottom w:val="none" w:sz="0" w:space="0" w:color="auto"/>
            <w:right w:val="none" w:sz="0" w:space="0" w:color="auto"/>
          </w:divBdr>
        </w:div>
        <w:div w:id="1900046156">
          <w:marLeft w:val="640"/>
          <w:marRight w:val="0"/>
          <w:marTop w:val="0"/>
          <w:marBottom w:val="0"/>
          <w:divBdr>
            <w:top w:val="none" w:sz="0" w:space="0" w:color="auto"/>
            <w:left w:val="none" w:sz="0" w:space="0" w:color="auto"/>
            <w:bottom w:val="none" w:sz="0" w:space="0" w:color="auto"/>
            <w:right w:val="none" w:sz="0" w:space="0" w:color="auto"/>
          </w:divBdr>
        </w:div>
        <w:div w:id="856698859">
          <w:marLeft w:val="640"/>
          <w:marRight w:val="0"/>
          <w:marTop w:val="0"/>
          <w:marBottom w:val="0"/>
          <w:divBdr>
            <w:top w:val="none" w:sz="0" w:space="0" w:color="auto"/>
            <w:left w:val="none" w:sz="0" w:space="0" w:color="auto"/>
            <w:bottom w:val="none" w:sz="0" w:space="0" w:color="auto"/>
            <w:right w:val="none" w:sz="0" w:space="0" w:color="auto"/>
          </w:divBdr>
        </w:div>
        <w:div w:id="1787771015">
          <w:marLeft w:val="640"/>
          <w:marRight w:val="0"/>
          <w:marTop w:val="0"/>
          <w:marBottom w:val="0"/>
          <w:divBdr>
            <w:top w:val="none" w:sz="0" w:space="0" w:color="auto"/>
            <w:left w:val="none" w:sz="0" w:space="0" w:color="auto"/>
            <w:bottom w:val="none" w:sz="0" w:space="0" w:color="auto"/>
            <w:right w:val="none" w:sz="0" w:space="0" w:color="auto"/>
          </w:divBdr>
        </w:div>
        <w:div w:id="1334795913">
          <w:marLeft w:val="640"/>
          <w:marRight w:val="0"/>
          <w:marTop w:val="0"/>
          <w:marBottom w:val="0"/>
          <w:divBdr>
            <w:top w:val="none" w:sz="0" w:space="0" w:color="auto"/>
            <w:left w:val="none" w:sz="0" w:space="0" w:color="auto"/>
            <w:bottom w:val="none" w:sz="0" w:space="0" w:color="auto"/>
            <w:right w:val="none" w:sz="0" w:space="0" w:color="auto"/>
          </w:divBdr>
        </w:div>
        <w:div w:id="66655024">
          <w:marLeft w:val="640"/>
          <w:marRight w:val="0"/>
          <w:marTop w:val="0"/>
          <w:marBottom w:val="0"/>
          <w:divBdr>
            <w:top w:val="none" w:sz="0" w:space="0" w:color="auto"/>
            <w:left w:val="none" w:sz="0" w:space="0" w:color="auto"/>
            <w:bottom w:val="none" w:sz="0" w:space="0" w:color="auto"/>
            <w:right w:val="none" w:sz="0" w:space="0" w:color="auto"/>
          </w:divBdr>
        </w:div>
        <w:div w:id="1619608081">
          <w:marLeft w:val="640"/>
          <w:marRight w:val="0"/>
          <w:marTop w:val="0"/>
          <w:marBottom w:val="0"/>
          <w:divBdr>
            <w:top w:val="none" w:sz="0" w:space="0" w:color="auto"/>
            <w:left w:val="none" w:sz="0" w:space="0" w:color="auto"/>
            <w:bottom w:val="none" w:sz="0" w:space="0" w:color="auto"/>
            <w:right w:val="none" w:sz="0" w:space="0" w:color="auto"/>
          </w:divBdr>
        </w:div>
        <w:div w:id="378550764">
          <w:marLeft w:val="640"/>
          <w:marRight w:val="0"/>
          <w:marTop w:val="0"/>
          <w:marBottom w:val="0"/>
          <w:divBdr>
            <w:top w:val="none" w:sz="0" w:space="0" w:color="auto"/>
            <w:left w:val="none" w:sz="0" w:space="0" w:color="auto"/>
            <w:bottom w:val="none" w:sz="0" w:space="0" w:color="auto"/>
            <w:right w:val="none" w:sz="0" w:space="0" w:color="auto"/>
          </w:divBdr>
        </w:div>
        <w:div w:id="562330331">
          <w:marLeft w:val="640"/>
          <w:marRight w:val="0"/>
          <w:marTop w:val="0"/>
          <w:marBottom w:val="0"/>
          <w:divBdr>
            <w:top w:val="none" w:sz="0" w:space="0" w:color="auto"/>
            <w:left w:val="none" w:sz="0" w:space="0" w:color="auto"/>
            <w:bottom w:val="none" w:sz="0" w:space="0" w:color="auto"/>
            <w:right w:val="none" w:sz="0" w:space="0" w:color="auto"/>
          </w:divBdr>
        </w:div>
        <w:div w:id="641690261">
          <w:marLeft w:val="640"/>
          <w:marRight w:val="0"/>
          <w:marTop w:val="0"/>
          <w:marBottom w:val="0"/>
          <w:divBdr>
            <w:top w:val="none" w:sz="0" w:space="0" w:color="auto"/>
            <w:left w:val="none" w:sz="0" w:space="0" w:color="auto"/>
            <w:bottom w:val="none" w:sz="0" w:space="0" w:color="auto"/>
            <w:right w:val="none" w:sz="0" w:space="0" w:color="auto"/>
          </w:divBdr>
        </w:div>
        <w:div w:id="323506912">
          <w:marLeft w:val="640"/>
          <w:marRight w:val="0"/>
          <w:marTop w:val="0"/>
          <w:marBottom w:val="0"/>
          <w:divBdr>
            <w:top w:val="none" w:sz="0" w:space="0" w:color="auto"/>
            <w:left w:val="none" w:sz="0" w:space="0" w:color="auto"/>
            <w:bottom w:val="none" w:sz="0" w:space="0" w:color="auto"/>
            <w:right w:val="none" w:sz="0" w:space="0" w:color="auto"/>
          </w:divBdr>
        </w:div>
        <w:div w:id="984700179">
          <w:marLeft w:val="640"/>
          <w:marRight w:val="0"/>
          <w:marTop w:val="0"/>
          <w:marBottom w:val="0"/>
          <w:divBdr>
            <w:top w:val="none" w:sz="0" w:space="0" w:color="auto"/>
            <w:left w:val="none" w:sz="0" w:space="0" w:color="auto"/>
            <w:bottom w:val="none" w:sz="0" w:space="0" w:color="auto"/>
            <w:right w:val="none" w:sz="0" w:space="0" w:color="auto"/>
          </w:divBdr>
        </w:div>
        <w:div w:id="314644587">
          <w:marLeft w:val="640"/>
          <w:marRight w:val="0"/>
          <w:marTop w:val="0"/>
          <w:marBottom w:val="0"/>
          <w:divBdr>
            <w:top w:val="none" w:sz="0" w:space="0" w:color="auto"/>
            <w:left w:val="none" w:sz="0" w:space="0" w:color="auto"/>
            <w:bottom w:val="none" w:sz="0" w:space="0" w:color="auto"/>
            <w:right w:val="none" w:sz="0" w:space="0" w:color="auto"/>
          </w:divBdr>
        </w:div>
        <w:div w:id="1392726444">
          <w:marLeft w:val="640"/>
          <w:marRight w:val="0"/>
          <w:marTop w:val="0"/>
          <w:marBottom w:val="0"/>
          <w:divBdr>
            <w:top w:val="none" w:sz="0" w:space="0" w:color="auto"/>
            <w:left w:val="none" w:sz="0" w:space="0" w:color="auto"/>
            <w:bottom w:val="none" w:sz="0" w:space="0" w:color="auto"/>
            <w:right w:val="none" w:sz="0" w:space="0" w:color="auto"/>
          </w:divBdr>
        </w:div>
        <w:div w:id="157237343">
          <w:marLeft w:val="640"/>
          <w:marRight w:val="0"/>
          <w:marTop w:val="0"/>
          <w:marBottom w:val="0"/>
          <w:divBdr>
            <w:top w:val="none" w:sz="0" w:space="0" w:color="auto"/>
            <w:left w:val="none" w:sz="0" w:space="0" w:color="auto"/>
            <w:bottom w:val="none" w:sz="0" w:space="0" w:color="auto"/>
            <w:right w:val="none" w:sz="0" w:space="0" w:color="auto"/>
          </w:divBdr>
        </w:div>
        <w:div w:id="1628468538">
          <w:marLeft w:val="640"/>
          <w:marRight w:val="0"/>
          <w:marTop w:val="0"/>
          <w:marBottom w:val="0"/>
          <w:divBdr>
            <w:top w:val="none" w:sz="0" w:space="0" w:color="auto"/>
            <w:left w:val="none" w:sz="0" w:space="0" w:color="auto"/>
            <w:bottom w:val="none" w:sz="0" w:space="0" w:color="auto"/>
            <w:right w:val="none" w:sz="0" w:space="0" w:color="auto"/>
          </w:divBdr>
        </w:div>
        <w:div w:id="240649228">
          <w:marLeft w:val="640"/>
          <w:marRight w:val="0"/>
          <w:marTop w:val="0"/>
          <w:marBottom w:val="0"/>
          <w:divBdr>
            <w:top w:val="none" w:sz="0" w:space="0" w:color="auto"/>
            <w:left w:val="none" w:sz="0" w:space="0" w:color="auto"/>
            <w:bottom w:val="none" w:sz="0" w:space="0" w:color="auto"/>
            <w:right w:val="none" w:sz="0" w:space="0" w:color="auto"/>
          </w:divBdr>
        </w:div>
        <w:div w:id="921527421">
          <w:marLeft w:val="640"/>
          <w:marRight w:val="0"/>
          <w:marTop w:val="0"/>
          <w:marBottom w:val="0"/>
          <w:divBdr>
            <w:top w:val="none" w:sz="0" w:space="0" w:color="auto"/>
            <w:left w:val="none" w:sz="0" w:space="0" w:color="auto"/>
            <w:bottom w:val="none" w:sz="0" w:space="0" w:color="auto"/>
            <w:right w:val="none" w:sz="0" w:space="0" w:color="auto"/>
          </w:divBdr>
        </w:div>
        <w:div w:id="1224608815">
          <w:marLeft w:val="640"/>
          <w:marRight w:val="0"/>
          <w:marTop w:val="0"/>
          <w:marBottom w:val="0"/>
          <w:divBdr>
            <w:top w:val="none" w:sz="0" w:space="0" w:color="auto"/>
            <w:left w:val="none" w:sz="0" w:space="0" w:color="auto"/>
            <w:bottom w:val="none" w:sz="0" w:space="0" w:color="auto"/>
            <w:right w:val="none" w:sz="0" w:space="0" w:color="auto"/>
          </w:divBdr>
        </w:div>
        <w:div w:id="1588611594">
          <w:marLeft w:val="640"/>
          <w:marRight w:val="0"/>
          <w:marTop w:val="0"/>
          <w:marBottom w:val="0"/>
          <w:divBdr>
            <w:top w:val="none" w:sz="0" w:space="0" w:color="auto"/>
            <w:left w:val="none" w:sz="0" w:space="0" w:color="auto"/>
            <w:bottom w:val="none" w:sz="0" w:space="0" w:color="auto"/>
            <w:right w:val="none" w:sz="0" w:space="0" w:color="auto"/>
          </w:divBdr>
        </w:div>
        <w:div w:id="86001044">
          <w:marLeft w:val="640"/>
          <w:marRight w:val="0"/>
          <w:marTop w:val="0"/>
          <w:marBottom w:val="0"/>
          <w:divBdr>
            <w:top w:val="none" w:sz="0" w:space="0" w:color="auto"/>
            <w:left w:val="none" w:sz="0" w:space="0" w:color="auto"/>
            <w:bottom w:val="none" w:sz="0" w:space="0" w:color="auto"/>
            <w:right w:val="none" w:sz="0" w:space="0" w:color="auto"/>
          </w:divBdr>
        </w:div>
        <w:div w:id="1043597128">
          <w:marLeft w:val="640"/>
          <w:marRight w:val="0"/>
          <w:marTop w:val="0"/>
          <w:marBottom w:val="0"/>
          <w:divBdr>
            <w:top w:val="none" w:sz="0" w:space="0" w:color="auto"/>
            <w:left w:val="none" w:sz="0" w:space="0" w:color="auto"/>
            <w:bottom w:val="none" w:sz="0" w:space="0" w:color="auto"/>
            <w:right w:val="none" w:sz="0" w:space="0" w:color="auto"/>
          </w:divBdr>
        </w:div>
        <w:div w:id="1087311636">
          <w:marLeft w:val="640"/>
          <w:marRight w:val="0"/>
          <w:marTop w:val="0"/>
          <w:marBottom w:val="0"/>
          <w:divBdr>
            <w:top w:val="none" w:sz="0" w:space="0" w:color="auto"/>
            <w:left w:val="none" w:sz="0" w:space="0" w:color="auto"/>
            <w:bottom w:val="none" w:sz="0" w:space="0" w:color="auto"/>
            <w:right w:val="none" w:sz="0" w:space="0" w:color="auto"/>
          </w:divBdr>
        </w:div>
        <w:div w:id="666597600">
          <w:marLeft w:val="640"/>
          <w:marRight w:val="0"/>
          <w:marTop w:val="0"/>
          <w:marBottom w:val="0"/>
          <w:divBdr>
            <w:top w:val="none" w:sz="0" w:space="0" w:color="auto"/>
            <w:left w:val="none" w:sz="0" w:space="0" w:color="auto"/>
            <w:bottom w:val="none" w:sz="0" w:space="0" w:color="auto"/>
            <w:right w:val="none" w:sz="0" w:space="0" w:color="auto"/>
          </w:divBdr>
        </w:div>
        <w:div w:id="536427196">
          <w:marLeft w:val="640"/>
          <w:marRight w:val="0"/>
          <w:marTop w:val="0"/>
          <w:marBottom w:val="0"/>
          <w:divBdr>
            <w:top w:val="none" w:sz="0" w:space="0" w:color="auto"/>
            <w:left w:val="none" w:sz="0" w:space="0" w:color="auto"/>
            <w:bottom w:val="none" w:sz="0" w:space="0" w:color="auto"/>
            <w:right w:val="none" w:sz="0" w:space="0" w:color="auto"/>
          </w:divBdr>
        </w:div>
        <w:div w:id="1669287277">
          <w:marLeft w:val="640"/>
          <w:marRight w:val="0"/>
          <w:marTop w:val="0"/>
          <w:marBottom w:val="0"/>
          <w:divBdr>
            <w:top w:val="none" w:sz="0" w:space="0" w:color="auto"/>
            <w:left w:val="none" w:sz="0" w:space="0" w:color="auto"/>
            <w:bottom w:val="none" w:sz="0" w:space="0" w:color="auto"/>
            <w:right w:val="none" w:sz="0" w:space="0" w:color="auto"/>
          </w:divBdr>
        </w:div>
        <w:div w:id="1130057638">
          <w:marLeft w:val="640"/>
          <w:marRight w:val="0"/>
          <w:marTop w:val="0"/>
          <w:marBottom w:val="0"/>
          <w:divBdr>
            <w:top w:val="none" w:sz="0" w:space="0" w:color="auto"/>
            <w:left w:val="none" w:sz="0" w:space="0" w:color="auto"/>
            <w:bottom w:val="none" w:sz="0" w:space="0" w:color="auto"/>
            <w:right w:val="none" w:sz="0" w:space="0" w:color="auto"/>
          </w:divBdr>
        </w:div>
        <w:div w:id="1176841878">
          <w:marLeft w:val="640"/>
          <w:marRight w:val="0"/>
          <w:marTop w:val="0"/>
          <w:marBottom w:val="0"/>
          <w:divBdr>
            <w:top w:val="none" w:sz="0" w:space="0" w:color="auto"/>
            <w:left w:val="none" w:sz="0" w:space="0" w:color="auto"/>
            <w:bottom w:val="none" w:sz="0" w:space="0" w:color="auto"/>
            <w:right w:val="none" w:sz="0" w:space="0" w:color="auto"/>
          </w:divBdr>
        </w:div>
        <w:div w:id="650404270">
          <w:marLeft w:val="640"/>
          <w:marRight w:val="0"/>
          <w:marTop w:val="0"/>
          <w:marBottom w:val="0"/>
          <w:divBdr>
            <w:top w:val="none" w:sz="0" w:space="0" w:color="auto"/>
            <w:left w:val="none" w:sz="0" w:space="0" w:color="auto"/>
            <w:bottom w:val="none" w:sz="0" w:space="0" w:color="auto"/>
            <w:right w:val="none" w:sz="0" w:space="0" w:color="auto"/>
          </w:divBdr>
        </w:div>
        <w:div w:id="982268665">
          <w:marLeft w:val="640"/>
          <w:marRight w:val="0"/>
          <w:marTop w:val="0"/>
          <w:marBottom w:val="0"/>
          <w:divBdr>
            <w:top w:val="none" w:sz="0" w:space="0" w:color="auto"/>
            <w:left w:val="none" w:sz="0" w:space="0" w:color="auto"/>
            <w:bottom w:val="none" w:sz="0" w:space="0" w:color="auto"/>
            <w:right w:val="none" w:sz="0" w:space="0" w:color="auto"/>
          </w:divBdr>
        </w:div>
        <w:div w:id="587930651">
          <w:marLeft w:val="640"/>
          <w:marRight w:val="0"/>
          <w:marTop w:val="0"/>
          <w:marBottom w:val="0"/>
          <w:divBdr>
            <w:top w:val="none" w:sz="0" w:space="0" w:color="auto"/>
            <w:left w:val="none" w:sz="0" w:space="0" w:color="auto"/>
            <w:bottom w:val="none" w:sz="0" w:space="0" w:color="auto"/>
            <w:right w:val="none" w:sz="0" w:space="0" w:color="auto"/>
          </w:divBdr>
        </w:div>
        <w:div w:id="547113464">
          <w:marLeft w:val="640"/>
          <w:marRight w:val="0"/>
          <w:marTop w:val="0"/>
          <w:marBottom w:val="0"/>
          <w:divBdr>
            <w:top w:val="none" w:sz="0" w:space="0" w:color="auto"/>
            <w:left w:val="none" w:sz="0" w:space="0" w:color="auto"/>
            <w:bottom w:val="none" w:sz="0" w:space="0" w:color="auto"/>
            <w:right w:val="none" w:sz="0" w:space="0" w:color="auto"/>
          </w:divBdr>
        </w:div>
        <w:div w:id="1932615814">
          <w:marLeft w:val="640"/>
          <w:marRight w:val="0"/>
          <w:marTop w:val="0"/>
          <w:marBottom w:val="0"/>
          <w:divBdr>
            <w:top w:val="none" w:sz="0" w:space="0" w:color="auto"/>
            <w:left w:val="none" w:sz="0" w:space="0" w:color="auto"/>
            <w:bottom w:val="none" w:sz="0" w:space="0" w:color="auto"/>
            <w:right w:val="none" w:sz="0" w:space="0" w:color="auto"/>
          </w:divBdr>
        </w:div>
        <w:div w:id="107705720">
          <w:marLeft w:val="640"/>
          <w:marRight w:val="0"/>
          <w:marTop w:val="0"/>
          <w:marBottom w:val="0"/>
          <w:divBdr>
            <w:top w:val="none" w:sz="0" w:space="0" w:color="auto"/>
            <w:left w:val="none" w:sz="0" w:space="0" w:color="auto"/>
            <w:bottom w:val="none" w:sz="0" w:space="0" w:color="auto"/>
            <w:right w:val="none" w:sz="0" w:space="0" w:color="auto"/>
          </w:divBdr>
        </w:div>
        <w:div w:id="817693873">
          <w:marLeft w:val="640"/>
          <w:marRight w:val="0"/>
          <w:marTop w:val="0"/>
          <w:marBottom w:val="0"/>
          <w:divBdr>
            <w:top w:val="none" w:sz="0" w:space="0" w:color="auto"/>
            <w:left w:val="none" w:sz="0" w:space="0" w:color="auto"/>
            <w:bottom w:val="none" w:sz="0" w:space="0" w:color="auto"/>
            <w:right w:val="none" w:sz="0" w:space="0" w:color="auto"/>
          </w:divBdr>
        </w:div>
        <w:div w:id="2074741681">
          <w:marLeft w:val="640"/>
          <w:marRight w:val="0"/>
          <w:marTop w:val="0"/>
          <w:marBottom w:val="0"/>
          <w:divBdr>
            <w:top w:val="none" w:sz="0" w:space="0" w:color="auto"/>
            <w:left w:val="none" w:sz="0" w:space="0" w:color="auto"/>
            <w:bottom w:val="none" w:sz="0" w:space="0" w:color="auto"/>
            <w:right w:val="none" w:sz="0" w:space="0" w:color="auto"/>
          </w:divBdr>
        </w:div>
        <w:div w:id="727806091">
          <w:marLeft w:val="640"/>
          <w:marRight w:val="0"/>
          <w:marTop w:val="0"/>
          <w:marBottom w:val="0"/>
          <w:divBdr>
            <w:top w:val="none" w:sz="0" w:space="0" w:color="auto"/>
            <w:left w:val="none" w:sz="0" w:space="0" w:color="auto"/>
            <w:bottom w:val="none" w:sz="0" w:space="0" w:color="auto"/>
            <w:right w:val="none" w:sz="0" w:space="0" w:color="auto"/>
          </w:divBdr>
        </w:div>
        <w:div w:id="1366178265">
          <w:marLeft w:val="640"/>
          <w:marRight w:val="0"/>
          <w:marTop w:val="0"/>
          <w:marBottom w:val="0"/>
          <w:divBdr>
            <w:top w:val="none" w:sz="0" w:space="0" w:color="auto"/>
            <w:left w:val="none" w:sz="0" w:space="0" w:color="auto"/>
            <w:bottom w:val="none" w:sz="0" w:space="0" w:color="auto"/>
            <w:right w:val="none" w:sz="0" w:space="0" w:color="auto"/>
          </w:divBdr>
        </w:div>
        <w:div w:id="462584075">
          <w:marLeft w:val="640"/>
          <w:marRight w:val="0"/>
          <w:marTop w:val="0"/>
          <w:marBottom w:val="0"/>
          <w:divBdr>
            <w:top w:val="none" w:sz="0" w:space="0" w:color="auto"/>
            <w:left w:val="none" w:sz="0" w:space="0" w:color="auto"/>
            <w:bottom w:val="none" w:sz="0" w:space="0" w:color="auto"/>
            <w:right w:val="none" w:sz="0" w:space="0" w:color="auto"/>
          </w:divBdr>
        </w:div>
        <w:div w:id="86200210">
          <w:marLeft w:val="640"/>
          <w:marRight w:val="0"/>
          <w:marTop w:val="0"/>
          <w:marBottom w:val="0"/>
          <w:divBdr>
            <w:top w:val="none" w:sz="0" w:space="0" w:color="auto"/>
            <w:left w:val="none" w:sz="0" w:space="0" w:color="auto"/>
            <w:bottom w:val="none" w:sz="0" w:space="0" w:color="auto"/>
            <w:right w:val="none" w:sz="0" w:space="0" w:color="auto"/>
          </w:divBdr>
        </w:div>
        <w:div w:id="1113943806">
          <w:marLeft w:val="640"/>
          <w:marRight w:val="0"/>
          <w:marTop w:val="0"/>
          <w:marBottom w:val="0"/>
          <w:divBdr>
            <w:top w:val="none" w:sz="0" w:space="0" w:color="auto"/>
            <w:left w:val="none" w:sz="0" w:space="0" w:color="auto"/>
            <w:bottom w:val="none" w:sz="0" w:space="0" w:color="auto"/>
            <w:right w:val="none" w:sz="0" w:space="0" w:color="auto"/>
          </w:divBdr>
        </w:div>
        <w:div w:id="1457022845">
          <w:marLeft w:val="640"/>
          <w:marRight w:val="0"/>
          <w:marTop w:val="0"/>
          <w:marBottom w:val="0"/>
          <w:divBdr>
            <w:top w:val="none" w:sz="0" w:space="0" w:color="auto"/>
            <w:left w:val="none" w:sz="0" w:space="0" w:color="auto"/>
            <w:bottom w:val="none" w:sz="0" w:space="0" w:color="auto"/>
            <w:right w:val="none" w:sz="0" w:space="0" w:color="auto"/>
          </w:divBdr>
        </w:div>
        <w:div w:id="2119793565">
          <w:marLeft w:val="640"/>
          <w:marRight w:val="0"/>
          <w:marTop w:val="0"/>
          <w:marBottom w:val="0"/>
          <w:divBdr>
            <w:top w:val="none" w:sz="0" w:space="0" w:color="auto"/>
            <w:left w:val="none" w:sz="0" w:space="0" w:color="auto"/>
            <w:bottom w:val="none" w:sz="0" w:space="0" w:color="auto"/>
            <w:right w:val="none" w:sz="0" w:space="0" w:color="auto"/>
          </w:divBdr>
        </w:div>
      </w:divsChild>
    </w:div>
    <w:div w:id="2098478655">
      <w:bodyDiv w:val="1"/>
      <w:marLeft w:val="0"/>
      <w:marRight w:val="0"/>
      <w:marTop w:val="0"/>
      <w:marBottom w:val="0"/>
      <w:divBdr>
        <w:top w:val="none" w:sz="0" w:space="0" w:color="auto"/>
        <w:left w:val="none" w:sz="0" w:space="0" w:color="auto"/>
        <w:bottom w:val="none" w:sz="0" w:space="0" w:color="auto"/>
        <w:right w:val="none" w:sz="0" w:space="0" w:color="auto"/>
      </w:divBdr>
      <w:divsChild>
        <w:div w:id="724377189">
          <w:marLeft w:val="640"/>
          <w:marRight w:val="0"/>
          <w:marTop w:val="0"/>
          <w:marBottom w:val="0"/>
          <w:divBdr>
            <w:top w:val="none" w:sz="0" w:space="0" w:color="auto"/>
            <w:left w:val="none" w:sz="0" w:space="0" w:color="auto"/>
            <w:bottom w:val="none" w:sz="0" w:space="0" w:color="auto"/>
            <w:right w:val="none" w:sz="0" w:space="0" w:color="auto"/>
          </w:divBdr>
        </w:div>
        <w:div w:id="1583486529">
          <w:marLeft w:val="640"/>
          <w:marRight w:val="0"/>
          <w:marTop w:val="0"/>
          <w:marBottom w:val="0"/>
          <w:divBdr>
            <w:top w:val="none" w:sz="0" w:space="0" w:color="auto"/>
            <w:left w:val="none" w:sz="0" w:space="0" w:color="auto"/>
            <w:bottom w:val="none" w:sz="0" w:space="0" w:color="auto"/>
            <w:right w:val="none" w:sz="0" w:space="0" w:color="auto"/>
          </w:divBdr>
        </w:div>
        <w:div w:id="1728529888">
          <w:marLeft w:val="640"/>
          <w:marRight w:val="0"/>
          <w:marTop w:val="0"/>
          <w:marBottom w:val="0"/>
          <w:divBdr>
            <w:top w:val="none" w:sz="0" w:space="0" w:color="auto"/>
            <w:left w:val="none" w:sz="0" w:space="0" w:color="auto"/>
            <w:bottom w:val="none" w:sz="0" w:space="0" w:color="auto"/>
            <w:right w:val="none" w:sz="0" w:space="0" w:color="auto"/>
          </w:divBdr>
        </w:div>
        <w:div w:id="1410420246">
          <w:marLeft w:val="640"/>
          <w:marRight w:val="0"/>
          <w:marTop w:val="0"/>
          <w:marBottom w:val="0"/>
          <w:divBdr>
            <w:top w:val="none" w:sz="0" w:space="0" w:color="auto"/>
            <w:left w:val="none" w:sz="0" w:space="0" w:color="auto"/>
            <w:bottom w:val="none" w:sz="0" w:space="0" w:color="auto"/>
            <w:right w:val="none" w:sz="0" w:space="0" w:color="auto"/>
          </w:divBdr>
        </w:div>
        <w:div w:id="2046320494">
          <w:marLeft w:val="640"/>
          <w:marRight w:val="0"/>
          <w:marTop w:val="0"/>
          <w:marBottom w:val="0"/>
          <w:divBdr>
            <w:top w:val="none" w:sz="0" w:space="0" w:color="auto"/>
            <w:left w:val="none" w:sz="0" w:space="0" w:color="auto"/>
            <w:bottom w:val="none" w:sz="0" w:space="0" w:color="auto"/>
            <w:right w:val="none" w:sz="0" w:space="0" w:color="auto"/>
          </w:divBdr>
        </w:div>
        <w:div w:id="1654794552">
          <w:marLeft w:val="640"/>
          <w:marRight w:val="0"/>
          <w:marTop w:val="0"/>
          <w:marBottom w:val="0"/>
          <w:divBdr>
            <w:top w:val="none" w:sz="0" w:space="0" w:color="auto"/>
            <w:left w:val="none" w:sz="0" w:space="0" w:color="auto"/>
            <w:bottom w:val="none" w:sz="0" w:space="0" w:color="auto"/>
            <w:right w:val="none" w:sz="0" w:space="0" w:color="auto"/>
          </w:divBdr>
        </w:div>
        <w:div w:id="51003118">
          <w:marLeft w:val="640"/>
          <w:marRight w:val="0"/>
          <w:marTop w:val="0"/>
          <w:marBottom w:val="0"/>
          <w:divBdr>
            <w:top w:val="none" w:sz="0" w:space="0" w:color="auto"/>
            <w:left w:val="none" w:sz="0" w:space="0" w:color="auto"/>
            <w:bottom w:val="none" w:sz="0" w:space="0" w:color="auto"/>
            <w:right w:val="none" w:sz="0" w:space="0" w:color="auto"/>
          </w:divBdr>
        </w:div>
        <w:div w:id="1646623701">
          <w:marLeft w:val="640"/>
          <w:marRight w:val="0"/>
          <w:marTop w:val="0"/>
          <w:marBottom w:val="0"/>
          <w:divBdr>
            <w:top w:val="none" w:sz="0" w:space="0" w:color="auto"/>
            <w:left w:val="none" w:sz="0" w:space="0" w:color="auto"/>
            <w:bottom w:val="none" w:sz="0" w:space="0" w:color="auto"/>
            <w:right w:val="none" w:sz="0" w:space="0" w:color="auto"/>
          </w:divBdr>
        </w:div>
        <w:div w:id="1184901283">
          <w:marLeft w:val="640"/>
          <w:marRight w:val="0"/>
          <w:marTop w:val="0"/>
          <w:marBottom w:val="0"/>
          <w:divBdr>
            <w:top w:val="none" w:sz="0" w:space="0" w:color="auto"/>
            <w:left w:val="none" w:sz="0" w:space="0" w:color="auto"/>
            <w:bottom w:val="none" w:sz="0" w:space="0" w:color="auto"/>
            <w:right w:val="none" w:sz="0" w:space="0" w:color="auto"/>
          </w:divBdr>
        </w:div>
        <w:div w:id="1176454066">
          <w:marLeft w:val="640"/>
          <w:marRight w:val="0"/>
          <w:marTop w:val="0"/>
          <w:marBottom w:val="0"/>
          <w:divBdr>
            <w:top w:val="none" w:sz="0" w:space="0" w:color="auto"/>
            <w:left w:val="none" w:sz="0" w:space="0" w:color="auto"/>
            <w:bottom w:val="none" w:sz="0" w:space="0" w:color="auto"/>
            <w:right w:val="none" w:sz="0" w:space="0" w:color="auto"/>
          </w:divBdr>
        </w:div>
        <w:div w:id="582880017">
          <w:marLeft w:val="640"/>
          <w:marRight w:val="0"/>
          <w:marTop w:val="0"/>
          <w:marBottom w:val="0"/>
          <w:divBdr>
            <w:top w:val="none" w:sz="0" w:space="0" w:color="auto"/>
            <w:left w:val="none" w:sz="0" w:space="0" w:color="auto"/>
            <w:bottom w:val="none" w:sz="0" w:space="0" w:color="auto"/>
            <w:right w:val="none" w:sz="0" w:space="0" w:color="auto"/>
          </w:divBdr>
        </w:div>
        <w:div w:id="1289239083">
          <w:marLeft w:val="640"/>
          <w:marRight w:val="0"/>
          <w:marTop w:val="0"/>
          <w:marBottom w:val="0"/>
          <w:divBdr>
            <w:top w:val="none" w:sz="0" w:space="0" w:color="auto"/>
            <w:left w:val="none" w:sz="0" w:space="0" w:color="auto"/>
            <w:bottom w:val="none" w:sz="0" w:space="0" w:color="auto"/>
            <w:right w:val="none" w:sz="0" w:space="0" w:color="auto"/>
          </w:divBdr>
        </w:div>
        <w:div w:id="367075350">
          <w:marLeft w:val="640"/>
          <w:marRight w:val="0"/>
          <w:marTop w:val="0"/>
          <w:marBottom w:val="0"/>
          <w:divBdr>
            <w:top w:val="none" w:sz="0" w:space="0" w:color="auto"/>
            <w:left w:val="none" w:sz="0" w:space="0" w:color="auto"/>
            <w:bottom w:val="none" w:sz="0" w:space="0" w:color="auto"/>
            <w:right w:val="none" w:sz="0" w:space="0" w:color="auto"/>
          </w:divBdr>
        </w:div>
        <w:div w:id="990329402">
          <w:marLeft w:val="640"/>
          <w:marRight w:val="0"/>
          <w:marTop w:val="0"/>
          <w:marBottom w:val="0"/>
          <w:divBdr>
            <w:top w:val="none" w:sz="0" w:space="0" w:color="auto"/>
            <w:left w:val="none" w:sz="0" w:space="0" w:color="auto"/>
            <w:bottom w:val="none" w:sz="0" w:space="0" w:color="auto"/>
            <w:right w:val="none" w:sz="0" w:space="0" w:color="auto"/>
          </w:divBdr>
        </w:div>
        <w:div w:id="1761411573">
          <w:marLeft w:val="640"/>
          <w:marRight w:val="0"/>
          <w:marTop w:val="0"/>
          <w:marBottom w:val="0"/>
          <w:divBdr>
            <w:top w:val="none" w:sz="0" w:space="0" w:color="auto"/>
            <w:left w:val="none" w:sz="0" w:space="0" w:color="auto"/>
            <w:bottom w:val="none" w:sz="0" w:space="0" w:color="auto"/>
            <w:right w:val="none" w:sz="0" w:space="0" w:color="auto"/>
          </w:divBdr>
        </w:div>
        <w:div w:id="1187334394">
          <w:marLeft w:val="640"/>
          <w:marRight w:val="0"/>
          <w:marTop w:val="0"/>
          <w:marBottom w:val="0"/>
          <w:divBdr>
            <w:top w:val="none" w:sz="0" w:space="0" w:color="auto"/>
            <w:left w:val="none" w:sz="0" w:space="0" w:color="auto"/>
            <w:bottom w:val="none" w:sz="0" w:space="0" w:color="auto"/>
            <w:right w:val="none" w:sz="0" w:space="0" w:color="auto"/>
          </w:divBdr>
        </w:div>
        <w:div w:id="1247037556">
          <w:marLeft w:val="640"/>
          <w:marRight w:val="0"/>
          <w:marTop w:val="0"/>
          <w:marBottom w:val="0"/>
          <w:divBdr>
            <w:top w:val="none" w:sz="0" w:space="0" w:color="auto"/>
            <w:left w:val="none" w:sz="0" w:space="0" w:color="auto"/>
            <w:bottom w:val="none" w:sz="0" w:space="0" w:color="auto"/>
            <w:right w:val="none" w:sz="0" w:space="0" w:color="auto"/>
          </w:divBdr>
        </w:div>
        <w:div w:id="738673488">
          <w:marLeft w:val="640"/>
          <w:marRight w:val="0"/>
          <w:marTop w:val="0"/>
          <w:marBottom w:val="0"/>
          <w:divBdr>
            <w:top w:val="none" w:sz="0" w:space="0" w:color="auto"/>
            <w:left w:val="none" w:sz="0" w:space="0" w:color="auto"/>
            <w:bottom w:val="none" w:sz="0" w:space="0" w:color="auto"/>
            <w:right w:val="none" w:sz="0" w:space="0" w:color="auto"/>
          </w:divBdr>
        </w:div>
        <w:div w:id="1378049467">
          <w:marLeft w:val="640"/>
          <w:marRight w:val="0"/>
          <w:marTop w:val="0"/>
          <w:marBottom w:val="0"/>
          <w:divBdr>
            <w:top w:val="none" w:sz="0" w:space="0" w:color="auto"/>
            <w:left w:val="none" w:sz="0" w:space="0" w:color="auto"/>
            <w:bottom w:val="none" w:sz="0" w:space="0" w:color="auto"/>
            <w:right w:val="none" w:sz="0" w:space="0" w:color="auto"/>
          </w:divBdr>
        </w:div>
        <w:div w:id="1502693771">
          <w:marLeft w:val="640"/>
          <w:marRight w:val="0"/>
          <w:marTop w:val="0"/>
          <w:marBottom w:val="0"/>
          <w:divBdr>
            <w:top w:val="none" w:sz="0" w:space="0" w:color="auto"/>
            <w:left w:val="none" w:sz="0" w:space="0" w:color="auto"/>
            <w:bottom w:val="none" w:sz="0" w:space="0" w:color="auto"/>
            <w:right w:val="none" w:sz="0" w:space="0" w:color="auto"/>
          </w:divBdr>
        </w:div>
        <w:div w:id="1897399301">
          <w:marLeft w:val="640"/>
          <w:marRight w:val="0"/>
          <w:marTop w:val="0"/>
          <w:marBottom w:val="0"/>
          <w:divBdr>
            <w:top w:val="none" w:sz="0" w:space="0" w:color="auto"/>
            <w:left w:val="none" w:sz="0" w:space="0" w:color="auto"/>
            <w:bottom w:val="none" w:sz="0" w:space="0" w:color="auto"/>
            <w:right w:val="none" w:sz="0" w:space="0" w:color="auto"/>
          </w:divBdr>
        </w:div>
        <w:div w:id="191113082">
          <w:marLeft w:val="640"/>
          <w:marRight w:val="0"/>
          <w:marTop w:val="0"/>
          <w:marBottom w:val="0"/>
          <w:divBdr>
            <w:top w:val="none" w:sz="0" w:space="0" w:color="auto"/>
            <w:left w:val="none" w:sz="0" w:space="0" w:color="auto"/>
            <w:bottom w:val="none" w:sz="0" w:space="0" w:color="auto"/>
            <w:right w:val="none" w:sz="0" w:space="0" w:color="auto"/>
          </w:divBdr>
        </w:div>
        <w:div w:id="818689230">
          <w:marLeft w:val="640"/>
          <w:marRight w:val="0"/>
          <w:marTop w:val="0"/>
          <w:marBottom w:val="0"/>
          <w:divBdr>
            <w:top w:val="none" w:sz="0" w:space="0" w:color="auto"/>
            <w:left w:val="none" w:sz="0" w:space="0" w:color="auto"/>
            <w:bottom w:val="none" w:sz="0" w:space="0" w:color="auto"/>
            <w:right w:val="none" w:sz="0" w:space="0" w:color="auto"/>
          </w:divBdr>
        </w:div>
        <w:div w:id="1556358100">
          <w:marLeft w:val="640"/>
          <w:marRight w:val="0"/>
          <w:marTop w:val="0"/>
          <w:marBottom w:val="0"/>
          <w:divBdr>
            <w:top w:val="none" w:sz="0" w:space="0" w:color="auto"/>
            <w:left w:val="none" w:sz="0" w:space="0" w:color="auto"/>
            <w:bottom w:val="none" w:sz="0" w:space="0" w:color="auto"/>
            <w:right w:val="none" w:sz="0" w:space="0" w:color="auto"/>
          </w:divBdr>
        </w:div>
        <w:div w:id="1282803702">
          <w:marLeft w:val="640"/>
          <w:marRight w:val="0"/>
          <w:marTop w:val="0"/>
          <w:marBottom w:val="0"/>
          <w:divBdr>
            <w:top w:val="none" w:sz="0" w:space="0" w:color="auto"/>
            <w:left w:val="none" w:sz="0" w:space="0" w:color="auto"/>
            <w:bottom w:val="none" w:sz="0" w:space="0" w:color="auto"/>
            <w:right w:val="none" w:sz="0" w:space="0" w:color="auto"/>
          </w:divBdr>
        </w:div>
        <w:div w:id="124936789">
          <w:marLeft w:val="640"/>
          <w:marRight w:val="0"/>
          <w:marTop w:val="0"/>
          <w:marBottom w:val="0"/>
          <w:divBdr>
            <w:top w:val="none" w:sz="0" w:space="0" w:color="auto"/>
            <w:left w:val="none" w:sz="0" w:space="0" w:color="auto"/>
            <w:bottom w:val="none" w:sz="0" w:space="0" w:color="auto"/>
            <w:right w:val="none" w:sz="0" w:space="0" w:color="auto"/>
          </w:divBdr>
        </w:div>
        <w:div w:id="2071463423">
          <w:marLeft w:val="640"/>
          <w:marRight w:val="0"/>
          <w:marTop w:val="0"/>
          <w:marBottom w:val="0"/>
          <w:divBdr>
            <w:top w:val="none" w:sz="0" w:space="0" w:color="auto"/>
            <w:left w:val="none" w:sz="0" w:space="0" w:color="auto"/>
            <w:bottom w:val="none" w:sz="0" w:space="0" w:color="auto"/>
            <w:right w:val="none" w:sz="0" w:space="0" w:color="auto"/>
          </w:divBdr>
        </w:div>
        <w:div w:id="1125583264">
          <w:marLeft w:val="640"/>
          <w:marRight w:val="0"/>
          <w:marTop w:val="0"/>
          <w:marBottom w:val="0"/>
          <w:divBdr>
            <w:top w:val="none" w:sz="0" w:space="0" w:color="auto"/>
            <w:left w:val="none" w:sz="0" w:space="0" w:color="auto"/>
            <w:bottom w:val="none" w:sz="0" w:space="0" w:color="auto"/>
            <w:right w:val="none" w:sz="0" w:space="0" w:color="auto"/>
          </w:divBdr>
        </w:div>
        <w:div w:id="1869905861">
          <w:marLeft w:val="640"/>
          <w:marRight w:val="0"/>
          <w:marTop w:val="0"/>
          <w:marBottom w:val="0"/>
          <w:divBdr>
            <w:top w:val="none" w:sz="0" w:space="0" w:color="auto"/>
            <w:left w:val="none" w:sz="0" w:space="0" w:color="auto"/>
            <w:bottom w:val="none" w:sz="0" w:space="0" w:color="auto"/>
            <w:right w:val="none" w:sz="0" w:space="0" w:color="auto"/>
          </w:divBdr>
        </w:div>
        <w:div w:id="1982225466">
          <w:marLeft w:val="640"/>
          <w:marRight w:val="0"/>
          <w:marTop w:val="0"/>
          <w:marBottom w:val="0"/>
          <w:divBdr>
            <w:top w:val="none" w:sz="0" w:space="0" w:color="auto"/>
            <w:left w:val="none" w:sz="0" w:space="0" w:color="auto"/>
            <w:bottom w:val="none" w:sz="0" w:space="0" w:color="auto"/>
            <w:right w:val="none" w:sz="0" w:space="0" w:color="auto"/>
          </w:divBdr>
        </w:div>
        <w:div w:id="402340300">
          <w:marLeft w:val="640"/>
          <w:marRight w:val="0"/>
          <w:marTop w:val="0"/>
          <w:marBottom w:val="0"/>
          <w:divBdr>
            <w:top w:val="none" w:sz="0" w:space="0" w:color="auto"/>
            <w:left w:val="none" w:sz="0" w:space="0" w:color="auto"/>
            <w:bottom w:val="none" w:sz="0" w:space="0" w:color="auto"/>
            <w:right w:val="none" w:sz="0" w:space="0" w:color="auto"/>
          </w:divBdr>
        </w:div>
        <w:div w:id="1498115473">
          <w:marLeft w:val="640"/>
          <w:marRight w:val="0"/>
          <w:marTop w:val="0"/>
          <w:marBottom w:val="0"/>
          <w:divBdr>
            <w:top w:val="none" w:sz="0" w:space="0" w:color="auto"/>
            <w:left w:val="none" w:sz="0" w:space="0" w:color="auto"/>
            <w:bottom w:val="none" w:sz="0" w:space="0" w:color="auto"/>
            <w:right w:val="none" w:sz="0" w:space="0" w:color="auto"/>
          </w:divBdr>
        </w:div>
        <w:div w:id="1853838948">
          <w:marLeft w:val="640"/>
          <w:marRight w:val="0"/>
          <w:marTop w:val="0"/>
          <w:marBottom w:val="0"/>
          <w:divBdr>
            <w:top w:val="none" w:sz="0" w:space="0" w:color="auto"/>
            <w:left w:val="none" w:sz="0" w:space="0" w:color="auto"/>
            <w:bottom w:val="none" w:sz="0" w:space="0" w:color="auto"/>
            <w:right w:val="none" w:sz="0" w:space="0" w:color="auto"/>
          </w:divBdr>
        </w:div>
        <w:div w:id="863372137">
          <w:marLeft w:val="640"/>
          <w:marRight w:val="0"/>
          <w:marTop w:val="0"/>
          <w:marBottom w:val="0"/>
          <w:divBdr>
            <w:top w:val="none" w:sz="0" w:space="0" w:color="auto"/>
            <w:left w:val="none" w:sz="0" w:space="0" w:color="auto"/>
            <w:bottom w:val="none" w:sz="0" w:space="0" w:color="auto"/>
            <w:right w:val="none" w:sz="0" w:space="0" w:color="auto"/>
          </w:divBdr>
        </w:div>
        <w:div w:id="731849420">
          <w:marLeft w:val="640"/>
          <w:marRight w:val="0"/>
          <w:marTop w:val="0"/>
          <w:marBottom w:val="0"/>
          <w:divBdr>
            <w:top w:val="none" w:sz="0" w:space="0" w:color="auto"/>
            <w:left w:val="none" w:sz="0" w:space="0" w:color="auto"/>
            <w:bottom w:val="none" w:sz="0" w:space="0" w:color="auto"/>
            <w:right w:val="none" w:sz="0" w:space="0" w:color="auto"/>
          </w:divBdr>
        </w:div>
        <w:div w:id="2100982654">
          <w:marLeft w:val="640"/>
          <w:marRight w:val="0"/>
          <w:marTop w:val="0"/>
          <w:marBottom w:val="0"/>
          <w:divBdr>
            <w:top w:val="none" w:sz="0" w:space="0" w:color="auto"/>
            <w:left w:val="none" w:sz="0" w:space="0" w:color="auto"/>
            <w:bottom w:val="none" w:sz="0" w:space="0" w:color="auto"/>
            <w:right w:val="none" w:sz="0" w:space="0" w:color="auto"/>
          </w:divBdr>
        </w:div>
        <w:div w:id="1346327943">
          <w:marLeft w:val="640"/>
          <w:marRight w:val="0"/>
          <w:marTop w:val="0"/>
          <w:marBottom w:val="0"/>
          <w:divBdr>
            <w:top w:val="none" w:sz="0" w:space="0" w:color="auto"/>
            <w:left w:val="none" w:sz="0" w:space="0" w:color="auto"/>
            <w:bottom w:val="none" w:sz="0" w:space="0" w:color="auto"/>
            <w:right w:val="none" w:sz="0" w:space="0" w:color="auto"/>
          </w:divBdr>
        </w:div>
        <w:div w:id="1906257536">
          <w:marLeft w:val="640"/>
          <w:marRight w:val="0"/>
          <w:marTop w:val="0"/>
          <w:marBottom w:val="0"/>
          <w:divBdr>
            <w:top w:val="none" w:sz="0" w:space="0" w:color="auto"/>
            <w:left w:val="none" w:sz="0" w:space="0" w:color="auto"/>
            <w:bottom w:val="none" w:sz="0" w:space="0" w:color="auto"/>
            <w:right w:val="none" w:sz="0" w:space="0" w:color="auto"/>
          </w:divBdr>
        </w:div>
        <w:div w:id="593634232">
          <w:marLeft w:val="640"/>
          <w:marRight w:val="0"/>
          <w:marTop w:val="0"/>
          <w:marBottom w:val="0"/>
          <w:divBdr>
            <w:top w:val="none" w:sz="0" w:space="0" w:color="auto"/>
            <w:left w:val="none" w:sz="0" w:space="0" w:color="auto"/>
            <w:bottom w:val="none" w:sz="0" w:space="0" w:color="auto"/>
            <w:right w:val="none" w:sz="0" w:space="0" w:color="auto"/>
          </w:divBdr>
        </w:div>
        <w:div w:id="1028867830">
          <w:marLeft w:val="640"/>
          <w:marRight w:val="0"/>
          <w:marTop w:val="0"/>
          <w:marBottom w:val="0"/>
          <w:divBdr>
            <w:top w:val="none" w:sz="0" w:space="0" w:color="auto"/>
            <w:left w:val="none" w:sz="0" w:space="0" w:color="auto"/>
            <w:bottom w:val="none" w:sz="0" w:space="0" w:color="auto"/>
            <w:right w:val="none" w:sz="0" w:space="0" w:color="auto"/>
          </w:divBdr>
        </w:div>
        <w:div w:id="580410958">
          <w:marLeft w:val="640"/>
          <w:marRight w:val="0"/>
          <w:marTop w:val="0"/>
          <w:marBottom w:val="0"/>
          <w:divBdr>
            <w:top w:val="none" w:sz="0" w:space="0" w:color="auto"/>
            <w:left w:val="none" w:sz="0" w:space="0" w:color="auto"/>
            <w:bottom w:val="none" w:sz="0" w:space="0" w:color="auto"/>
            <w:right w:val="none" w:sz="0" w:space="0" w:color="auto"/>
          </w:divBdr>
        </w:div>
        <w:div w:id="1176964106">
          <w:marLeft w:val="640"/>
          <w:marRight w:val="0"/>
          <w:marTop w:val="0"/>
          <w:marBottom w:val="0"/>
          <w:divBdr>
            <w:top w:val="none" w:sz="0" w:space="0" w:color="auto"/>
            <w:left w:val="none" w:sz="0" w:space="0" w:color="auto"/>
            <w:bottom w:val="none" w:sz="0" w:space="0" w:color="auto"/>
            <w:right w:val="none" w:sz="0" w:space="0" w:color="auto"/>
          </w:divBdr>
        </w:div>
        <w:div w:id="40440833">
          <w:marLeft w:val="640"/>
          <w:marRight w:val="0"/>
          <w:marTop w:val="0"/>
          <w:marBottom w:val="0"/>
          <w:divBdr>
            <w:top w:val="none" w:sz="0" w:space="0" w:color="auto"/>
            <w:left w:val="none" w:sz="0" w:space="0" w:color="auto"/>
            <w:bottom w:val="none" w:sz="0" w:space="0" w:color="auto"/>
            <w:right w:val="none" w:sz="0" w:space="0" w:color="auto"/>
          </w:divBdr>
        </w:div>
        <w:div w:id="1245724535">
          <w:marLeft w:val="640"/>
          <w:marRight w:val="0"/>
          <w:marTop w:val="0"/>
          <w:marBottom w:val="0"/>
          <w:divBdr>
            <w:top w:val="none" w:sz="0" w:space="0" w:color="auto"/>
            <w:left w:val="none" w:sz="0" w:space="0" w:color="auto"/>
            <w:bottom w:val="none" w:sz="0" w:space="0" w:color="auto"/>
            <w:right w:val="none" w:sz="0" w:space="0" w:color="auto"/>
          </w:divBdr>
        </w:div>
        <w:div w:id="1956013754">
          <w:marLeft w:val="640"/>
          <w:marRight w:val="0"/>
          <w:marTop w:val="0"/>
          <w:marBottom w:val="0"/>
          <w:divBdr>
            <w:top w:val="none" w:sz="0" w:space="0" w:color="auto"/>
            <w:left w:val="none" w:sz="0" w:space="0" w:color="auto"/>
            <w:bottom w:val="none" w:sz="0" w:space="0" w:color="auto"/>
            <w:right w:val="none" w:sz="0" w:space="0" w:color="auto"/>
          </w:divBdr>
        </w:div>
        <w:div w:id="958296115">
          <w:marLeft w:val="640"/>
          <w:marRight w:val="0"/>
          <w:marTop w:val="0"/>
          <w:marBottom w:val="0"/>
          <w:divBdr>
            <w:top w:val="none" w:sz="0" w:space="0" w:color="auto"/>
            <w:left w:val="none" w:sz="0" w:space="0" w:color="auto"/>
            <w:bottom w:val="none" w:sz="0" w:space="0" w:color="auto"/>
            <w:right w:val="none" w:sz="0" w:space="0" w:color="auto"/>
          </w:divBdr>
        </w:div>
        <w:div w:id="670525518">
          <w:marLeft w:val="640"/>
          <w:marRight w:val="0"/>
          <w:marTop w:val="0"/>
          <w:marBottom w:val="0"/>
          <w:divBdr>
            <w:top w:val="none" w:sz="0" w:space="0" w:color="auto"/>
            <w:left w:val="none" w:sz="0" w:space="0" w:color="auto"/>
            <w:bottom w:val="none" w:sz="0" w:space="0" w:color="auto"/>
            <w:right w:val="none" w:sz="0" w:space="0" w:color="auto"/>
          </w:divBdr>
        </w:div>
        <w:div w:id="54397408">
          <w:marLeft w:val="640"/>
          <w:marRight w:val="0"/>
          <w:marTop w:val="0"/>
          <w:marBottom w:val="0"/>
          <w:divBdr>
            <w:top w:val="none" w:sz="0" w:space="0" w:color="auto"/>
            <w:left w:val="none" w:sz="0" w:space="0" w:color="auto"/>
            <w:bottom w:val="none" w:sz="0" w:space="0" w:color="auto"/>
            <w:right w:val="none" w:sz="0" w:space="0" w:color="auto"/>
          </w:divBdr>
        </w:div>
        <w:div w:id="654575812">
          <w:marLeft w:val="640"/>
          <w:marRight w:val="0"/>
          <w:marTop w:val="0"/>
          <w:marBottom w:val="0"/>
          <w:divBdr>
            <w:top w:val="none" w:sz="0" w:space="0" w:color="auto"/>
            <w:left w:val="none" w:sz="0" w:space="0" w:color="auto"/>
            <w:bottom w:val="none" w:sz="0" w:space="0" w:color="auto"/>
            <w:right w:val="none" w:sz="0" w:space="0" w:color="auto"/>
          </w:divBdr>
        </w:div>
      </w:divsChild>
    </w:div>
    <w:div w:id="2132237296">
      <w:bodyDiv w:val="1"/>
      <w:marLeft w:val="0"/>
      <w:marRight w:val="0"/>
      <w:marTop w:val="0"/>
      <w:marBottom w:val="0"/>
      <w:divBdr>
        <w:top w:val="none" w:sz="0" w:space="0" w:color="auto"/>
        <w:left w:val="none" w:sz="0" w:space="0" w:color="auto"/>
        <w:bottom w:val="none" w:sz="0" w:space="0" w:color="auto"/>
        <w:right w:val="none" w:sz="0" w:space="0" w:color="auto"/>
      </w:divBdr>
      <w:divsChild>
        <w:div w:id="517424249">
          <w:marLeft w:val="640"/>
          <w:marRight w:val="0"/>
          <w:marTop w:val="0"/>
          <w:marBottom w:val="0"/>
          <w:divBdr>
            <w:top w:val="none" w:sz="0" w:space="0" w:color="auto"/>
            <w:left w:val="none" w:sz="0" w:space="0" w:color="auto"/>
            <w:bottom w:val="none" w:sz="0" w:space="0" w:color="auto"/>
            <w:right w:val="none" w:sz="0" w:space="0" w:color="auto"/>
          </w:divBdr>
        </w:div>
        <w:div w:id="714543853">
          <w:marLeft w:val="640"/>
          <w:marRight w:val="0"/>
          <w:marTop w:val="0"/>
          <w:marBottom w:val="0"/>
          <w:divBdr>
            <w:top w:val="none" w:sz="0" w:space="0" w:color="auto"/>
            <w:left w:val="none" w:sz="0" w:space="0" w:color="auto"/>
            <w:bottom w:val="none" w:sz="0" w:space="0" w:color="auto"/>
            <w:right w:val="none" w:sz="0" w:space="0" w:color="auto"/>
          </w:divBdr>
        </w:div>
        <w:div w:id="1010716174">
          <w:marLeft w:val="640"/>
          <w:marRight w:val="0"/>
          <w:marTop w:val="0"/>
          <w:marBottom w:val="0"/>
          <w:divBdr>
            <w:top w:val="none" w:sz="0" w:space="0" w:color="auto"/>
            <w:left w:val="none" w:sz="0" w:space="0" w:color="auto"/>
            <w:bottom w:val="none" w:sz="0" w:space="0" w:color="auto"/>
            <w:right w:val="none" w:sz="0" w:space="0" w:color="auto"/>
          </w:divBdr>
        </w:div>
        <w:div w:id="872963479">
          <w:marLeft w:val="640"/>
          <w:marRight w:val="0"/>
          <w:marTop w:val="0"/>
          <w:marBottom w:val="0"/>
          <w:divBdr>
            <w:top w:val="none" w:sz="0" w:space="0" w:color="auto"/>
            <w:left w:val="none" w:sz="0" w:space="0" w:color="auto"/>
            <w:bottom w:val="none" w:sz="0" w:space="0" w:color="auto"/>
            <w:right w:val="none" w:sz="0" w:space="0" w:color="auto"/>
          </w:divBdr>
        </w:div>
        <w:div w:id="1970552943">
          <w:marLeft w:val="640"/>
          <w:marRight w:val="0"/>
          <w:marTop w:val="0"/>
          <w:marBottom w:val="0"/>
          <w:divBdr>
            <w:top w:val="none" w:sz="0" w:space="0" w:color="auto"/>
            <w:left w:val="none" w:sz="0" w:space="0" w:color="auto"/>
            <w:bottom w:val="none" w:sz="0" w:space="0" w:color="auto"/>
            <w:right w:val="none" w:sz="0" w:space="0" w:color="auto"/>
          </w:divBdr>
        </w:div>
        <w:div w:id="383870394">
          <w:marLeft w:val="640"/>
          <w:marRight w:val="0"/>
          <w:marTop w:val="0"/>
          <w:marBottom w:val="0"/>
          <w:divBdr>
            <w:top w:val="none" w:sz="0" w:space="0" w:color="auto"/>
            <w:left w:val="none" w:sz="0" w:space="0" w:color="auto"/>
            <w:bottom w:val="none" w:sz="0" w:space="0" w:color="auto"/>
            <w:right w:val="none" w:sz="0" w:space="0" w:color="auto"/>
          </w:divBdr>
        </w:div>
        <w:div w:id="895509159">
          <w:marLeft w:val="640"/>
          <w:marRight w:val="0"/>
          <w:marTop w:val="0"/>
          <w:marBottom w:val="0"/>
          <w:divBdr>
            <w:top w:val="none" w:sz="0" w:space="0" w:color="auto"/>
            <w:left w:val="none" w:sz="0" w:space="0" w:color="auto"/>
            <w:bottom w:val="none" w:sz="0" w:space="0" w:color="auto"/>
            <w:right w:val="none" w:sz="0" w:space="0" w:color="auto"/>
          </w:divBdr>
        </w:div>
        <w:div w:id="557253900">
          <w:marLeft w:val="640"/>
          <w:marRight w:val="0"/>
          <w:marTop w:val="0"/>
          <w:marBottom w:val="0"/>
          <w:divBdr>
            <w:top w:val="none" w:sz="0" w:space="0" w:color="auto"/>
            <w:left w:val="none" w:sz="0" w:space="0" w:color="auto"/>
            <w:bottom w:val="none" w:sz="0" w:space="0" w:color="auto"/>
            <w:right w:val="none" w:sz="0" w:space="0" w:color="auto"/>
          </w:divBdr>
        </w:div>
        <w:div w:id="839660675">
          <w:marLeft w:val="640"/>
          <w:marRight w:val="0"/>
          <w:marTop w:val="0"/>
          <w:marBottom w:val="0"/>
          <w:divBdr>
            <w:top w:val="none" w:sz="0" w:space="0" w:color="auto"/>
            <w:left w:val="none" w:sz="0" w:space="0" w:color="auto"/>
            <w:bottom w:val="none" w:sz="0" w:space="0" w:color="auto"/>
            <w:right w:val="none" w:sz="0" w:space="0" w:color="auto"/>
          </w:divBdr>
        </w:div>
        <w:div w:id="1553344519">
          <w:marLeft w:val="640"/>
          <w:marRight w:val="0"/>
          <w:marTop w:val="0"/>
          <w:marBottom w:val="0"/>
          <w:divBdr>
            <w:top w:val="none" w:sz="0" w:space="0" w:color="auto"/>
            <w:left w:val="none" w:sz="0" w:space="0" w:color="auto"/>
            <w:bottom w:val="none" w:sz="0" w:space="0" w:color="auto"/>
            <w:right w:val="none" w:sz="0" w:space="0" w:color="auto"/>
          </w:divBdr>
        </w:div>
        <w:div w:id="1981569567">
          <w:marLeft w:val="640"/>
          <w:marRight w:val="0"/>
          <w:marTop w:val="0"/>
          <w:marBottom w:val="0"/>
          <w:divBdr>
            <w:top w:val="none" w:sz="0" w:space="0" w:color="auto"/>
            <w:left w:val="none" w:sz="0" w:space="0" w:color="auto"/>
            <w:bottom w:val="none" w:sz="0" w:space="0" w:color="auto"/>
            <w:right w:val="none" w:sz="0" w:space="0" w:color="auto"/>
          </w:divBdr>
        </w:div>
        <w:div w:id="1352761338">
          <w:marLeft w:val="640"/>
          <w:marRight w:val="0"/>
          <w:marTop w:val="0"/>
          <w:marBottom w:val="0"/>
          <w:divBdr>
            <w:top w:val="none" w:sz="0" w:space="0" w:color="auto"/>
            <w:left w:val="none" w:sz="0" w:space="0" w:color="auto"/>
            <w:bottom w:val="none" w:sz="0" w:space="0" w:color="auto"/>
            <w:right w:val="none" w:sz="0" w:space="0" w:color="auto"/>
          </w:divBdr>
        </w:div>
        <w:div w:id="1813405631">
          <w:marLeft w:val="640"/>
          <w:marRight w:val="0"/>
          <w:marTop w:val="0"/>
          <w:marBottom w:val="0"/>
          <w:divBdr>
            <w:top w:val="none" w:sz="0" w:space="0" w:color="auto"/>
            <w:left w:val="none" w:sz="0" w:space="0" w:color="auto"/>
            <w:bottom w:val="none" w:sz="0" w:space="0" w:color="auto"/>
            <w:right w:val="none" w:sz="0" w:space="0" w:color="auto"/>
          </w:divBdr>
        </w:div>
        <w:div w:id="485392004">
          <w:marLeft w:val="640"/>
          <w:marRight w:val="0"/>
          <w:marTop w:val="0"/>
          <w:marBottom w:val="0"/>
          <w:divBdr>
            <w:top w:val="none" w:sz="0" w:space="0" w:color="auto"/>
            <w:left w:val="none" w:sz="0" w:space="0" w:color="auto"/>
            <w:bottom w:val="none" w:sz="0" w:space="0" w:color="auto"/>
            <w:right w:val="none" w:sz="0" w:space="0" w:color="auto"/>
          </w:divBdr>
        </w:div>
        <w:div w:id="619386106">
          <w:marLeft w:val="640"/>
          <w:marRight w:val="0"/>
          <w:marTop w:val="0"/>
          <w:marBottom w:val="0"/>
          <w:divBdr>
            <w:top w:val="none" w:sz="0" w:space="0" w:color="auto"/>
            <w:left w:val="none" w:sz="0" w:space="0" w:color="auto"/>
            <w:bottom w:val="none" w:sz="0" w:space="0" w:color="auto"/>
            <w:right w:val="none" w:sz="0" w:space="0" w:color="auto"/>
          </w:divBdr>
        </w:div>
        <w:div w:id="1080371475">
          <w:marLeft w:val="640"/>
          <w:marRight w:val="0"/>
          <w:marTop w:val="0"/>
          <w:marBottom w:val="0"/>
          <w:divBdr>
            <w:top w:val="none" w:sz="0" w:space="0" w:color="auto"/>
            <w:left w:val="none" w:sz="0" w:space="0" w:color="auto"/>
            <w:bottom w:val="none" w:sz="0" w:space="0" w:color="auto"/>
            <w:right w:val="none" w:sz="0" w:space="0" w:color="auto"/>
          </w:divBdr>
        </w:div>
        <w:div w:id="1639844809">
          <w:marLeft w:val="640"/>
          <w:marRight w:val="0"/>
          <w:marTop w:val="0"/>
          <w:marBottom w:val="0"/>
          <w:divBdr>
            <w:top w:val="none" w:sz="0" w:space="0" w:color="auto"/>
            <w:left w:val="none" w:sz="0" w:space="0" w:color="auto"/>
            <w:bottom w:val="none" w:sz="0" w:space="0" w:color="auto"/>
            <w:right w:val="none" w:sz="0" w:space="0" w:color="auto"/>
          </w:divBdr>
        </w:div>
        <w:div w:id="1420952640">
          <w:marLeft w:val="640"/>
          <w:marRight w:val="0"/>
          <w:marTop w:val="0"/>
          <w:marBottom w:val="0"/>
          <w:divBdr>
            <w:top w:val="none" w:sz="0" w:space="0" w:color="auto"/>
            <w:left w:val="none" w:sz="0" w:space="0" w:color="auto"/>
            <w:bottom w:val="none" w:sz="0" w:space="0" w:color="auto"/>
            <w:right w:val="none" w:sz="0" w:space="0" w:color="auto"/>
          </w:divBdr>
        </w:div>
        <w:div w:id="1224027876">
          <w:marLeft w:val="640"/>
          <w:marRight w:val="0"/>
          <w:marTop w:val="0"/>
          <w:marBottom w:val="0"/>
          <w:divBdr>
            <w:top w:val="none" w:sz="0" w:space="0" w:color="auto"/>
            <w:left w:val="none" w:sz="0" w:space="0" w:color="auto"/>
            <w:bottom w:val="none" w:sz="0" w:space="0" w:color="auto"/>
            <w:right w:val="none" w:sz="0" w:space="0" w:color="auto"/>
          </w:divBdr>
        </w:div>
        <w:div w:id="1608657789">
          <w:marLeft w:val="640"/>
          <w:marRight w:val="0"/>
          <w:marTop w:val="0"/>
          <w:marBottom w:val="0"/>
          <w:divBdr>
            <w:top w:val="none" w:sz="0" w:space="0" w:color="auto"/>
            <w:left w:val="none" w:sz="0" w:space="0" w:color="auto"/>
            <w:bottom w:val="none" w:sz="0" w:space="0" w:color="auto"/>
            <w:right w:val="none" w:sz="0" w:space="0" w:color="auto"/>
          </w:divBdr>
        </w:div>
        <w:div w:id="94253133">
          <w:marLeft w:val="640"/>
          <w:marRight w:val="0"/>
          <w:marTop w:val="0"/>
          <w:marBottom w:val="0"/>
          <w:divBdr>
            <w:top w:val="none" w:sz="0" w:space="0" w:color="auto"/>
            <w:left w:val="none" w:sz="0" w:space="0" w:color="auto"/>
            <w:bottom w:val="none" w:sz="0" w:space="0" w:color="auto"/>
            <w:right w:val="none" w:sz="0" w:space="0" w:color="auto"/>
          </w:divBdr>
        </w:div>
        <w:div w:id="1611401817">
          <w:marLeft w:val="640"/>
          <w:marRight w:val="0"/>
          <w:marTop w:val="0"/>
          <w:marBottom w:val="0"/>
          <w:divBdr>
            <w:top w:val="none" w:sz="0" w:space="0" w:color="auto"/>
            <w:left w:val="none" w:sz="0" w:space="0" w:color="auto"/>
            <w:bottom w:val="none" w:sz="0" w:space="0" w:color="auto"/>
            <w:right w:val="none" w:sz="0" w:space="0" w:color="auto"/>
          </w:divBdr>
        </w:div>
        <w:div w:id="1808815749">
          <w:marLeft w:val="640"/>
          <w:marRight w:val="0"/>
          <w:marTop w:val="0"/>
          <w:marBottom w:val="0"/>
          <w:divBdr>
            <w:top w:val="none" w:sz="0" w:space="0" w:color="auto"/>
            <w:left w:val="none" w:sz="0" w:space="0" w:color="auto"/>
            <w:bottom w:val="none" w:sz="0" w:space="0" w:color="auto"/>
            <w:right w:val="none" w:sz="0" w:space="0" w:color="auto"/>
          </w:divBdr>
        </w:div>
        <w:div w:id="183174654">
          <w:marLeft w:val="640"/>
          <w:marRight w:val="0"/>
          <w:marTop w:val="0"/>
          <w:marBottom w:val="0"/>
          <w:divBdr>
            <w:top w:val="none" w:sz="0" w:space="0" w:color="auto"/>
            <w:left w:val="none" w:sz="0" w:space="0" w:color="auto"/>
            <w:bottom w:val="none" w:sz="0" w:space="0" w:color="auto"/>
            <w:right w:val="none" w:sz="0" w:space="0" w:color="auto"/>
          </w:divBdr>
        </w:div>
        <w:div w:id="1445032322">
          <w:marLeft w:val="640"/>
          <w:marRight w:val="0"/>
          <w:marTop w:val="0"/>
          <w:marBottom w:val="0"/>
          <w:divBdr>
            <w:top w:val="none" w:sz="0" w:space="0" w:color="auto"/>
            <w:left w:val="none" w:sz="0" w:space="0" w:color="auto"/>
            <w:bottom w:val="none" w:sz="0" w:space="0" w:color="auto"/>
            <w:right w:val="none" w:sz="0" w:space="0" w:color="auto"/>
          </w:divBdr>
        </w:div>
        <w:div w:id="1911649429">
          <w:marLeft w:val="640"/>
          <w:marRight w:val="0"/>
          <w:marTop w:val="0"/>
          <w:marBottom w:val="0"/>
          <w:divBdr>
            <w:top w:val="none" w:sz="0" w:space="0" w:color="auto"/>
            <w:left w:val="none" w:sz="0" w:space="0" w:color="auto"/>
            <w:bottom w:val="none" w:sz="0" w:space="0" w:color="auto"/>
            <w:right w:val="none" w:sz="0" w:space="0" w:color="auto"/>
          </w:divBdr>
        </w:div>
        <w:div w:id="1685665486">
          <w:marLeft w:val="640"/>
          <w:marRight w:val="0"/>
          <w:marTop w:val="0"/>
          <w:marBottom w:val="0"/>
          <w:divBdr>
            <w:top w:val="none" w:sz="0" w:space="0" w:color="auto"/>
            <w:left w:val="none" w:sz="0" w:space="0" w:color="auto"/>
            <w:bottom w:val="none" w:sz="0" w:space="0" w:color="auto"/>
            <w:right w:val="none" w:sz="0" w:space="0" w:color="auto"/>
          </w:divBdr>
        </w:div>
        <w:div w:id="92483706">
          <w:marLeft w:val="640"/>
          <w:marRight w:val="0"/>
          <w:marTop w:val="0"/>
          <w:marBottom w:val="0"/>
          <w:divBdr>
            <w:top w:val="none" w:sz="0" w:space="0" w:color="auto"/>
            <w:left w:val="none" w:sz="0" w:space="0" w:color="auto"/>
            <w:bottom w:val="none" w:sz="0" w:space="0" w:color="auto"/>
            <w:right w:val="none" w:sz="0" w:space="0" w:color="auto"/>
          </w:divBdr>
        </w:div>
        <w:div w:id="1114179995">
          <w:marLeft w:val="640"/>
          <w:marRight w:val="0"/>
          <w:marTop w:val="0"/>
          <w:marBottom w:val="0"/>
          <w:divBdr>
            <w:top w:val="none" w:sz="0" w:space="0" w:color="auto"/>
            <w:left w:val="none" w:sz="0" w:space="0" w:color="auto"/>
            <w:bottom w:val="none" w:sz="0" w:space="0" w:color="auto"/>
            <w:right w:val="none" w:sz="0" w:space="0" w:color="auto"/>
          </w:divBdr>
        </w:div>
        <w:div w:id="1363090857">
          <w:marLeft w:val="640"/>
          <w:marRight w:val="0"/>
          <w:marTop w:val="0"/>
          <w:marBottom w:val="0"/>
          <w:divBdr>
            <w:top w:val="none" w:sz="0" w:space="0" w:color="auto"/>
            <w:left w:val="none" w:sz="0" w:space="0" w:color="auto"/>
            <w:bottom w:val="none" w:sz="0" w:space="0" w:color="auto"/>
            <w:right w:val="none" w:sz="0" w:space="0" w:color="auto"/>
          </w:divBdr>
        </w:div>
        <w:div w:id="2102330628">
          <w:marLeft w:val="640"/>
          <w:marRight w:val="0"/>
          <w:marTop w:val="0"/>
          <w:marBottom w:val="0"/>
          <w:divBdr>
            <w:top w:val="none" w:sz="0" w:space="0" w:color="auto"/>
            <w:left w:val="none" w:sz="0" w:space="0" w:color="auto"/>
            <w:bottom w:val="none" w:sz="0" w:space="0" w:color="auto"/>
            <w:right w:val="none" w:sz="0" w:space="0" w:color="auto"/>
          </w:divBdr>
        </w:div>
        <w:div w:id="824204273">
          <w:marLeft w:val="640"/>
          <w:marRight w:val="0"/>
          <w:marTop w:val="0"/>
          <w:marBottom w:val="0"/>
          <w:divBdr>
            <w:top w:val="none" w:sz="0" w:space="0" w:color="auto"/>
            <w:left w:val="none" w:sz="0" w:space="0" w:color="auto"/>
            <w:bottom w:val="none" w:sz="0" w:space="0" w:color="auto"/>
            <w:right w:val="none" w:sz="0" w:space="0" w:color="auto"/>
          </w:divBdr>
        </w:div>
        <w:div w:id="807091903">
          <w:marLeft w:val="640"/>
          <w:marRight w:val="0"/>
          <w:marTop w:val="0"/>
          <w:marBottom w:val="0"/>
          <w:divBdr>
            <w:top w:val="none" w:sz="0" w:space="0" w:color="auto"/>
            <w:left w:val="none" w:sz="0" w:space="0" w:color="auto"/>
            <w:bottom w:val="none" w:sz="0" w:space="0" w:color="auto"/>
            <w:right w:val="none" w:sz="0" w:space="0" w:color="auto"/>
          </w:divBdr>
        </w:div>
        <w:div w:id="227885115">
          <w:marLeft w:val="640"/>
          <w:marRight w:val="0"/>
          <w:marTop w:val="0"/>
          <w:marBottom w:val="0"/>
          <w:divBdr>
            <w:top w:val="none" w:sz="0" w:space="0" w:color="auto"/>
            <w:left w:val="none" w:sz="0" w:space="0" w:color="auto"/>
            <w:bottom w:val="none" w:sz="0" w:space="0" w:color="auto"/>
            <w:right w:val="none" w:sz="0" w:space="0" w:color="auto"/>
          </w:divBdr>
        </w:div>
        <w:div w:id="789663078">
          <w:marLeft w:val="640"/>
          <w:marRight w:val="0"/>
          <w:marTop w:val="0"/>
          <w:marBottom w:val="0"/>
          <w:divBdr>
            <w:top w:val="none" w:sz="0" w:space="0" w:color="auto"/>
            <w:left w:val="none" w:sz="0" w:space="0" w:color="auto"/>
            <w:bottom w:val="none" w:sz="0" w:space="0" w:color="auto"/>
            <w:right w:val="none" w:sz="0" w:space="0" w:color="auto"/>
          </w:divBdr>
        </w:div>
        <w:div w:id="159274605">
          <w:marLeft w:val="640"/>
          <w:marRight w:val="0"/>
          <w:marTop w:val="0"/>
          <w:marBottom w:val="0"/>
          <w:divBdr>
            <w:top w:val="none" w:sz="0" w:space="0" w:color="auto"/>
            <w:left w:val="none" w:sz="0" w:space="0" w:color="auto"/>
            <w:bottom w:val="none" w:sz="0" w:space="0" w:color="auto"/>
            <w:right w:val="none" w:sz="0" w:space="0" w:color="auto"/>
          </w:divBdr>
        </w:div>
        <w:div w:id="242838602">
          <w:marLeft w:val="640"/>
          <w:marRight w:val="0"/>
          <w:marTop w:val="0"/>
          <w:marBottom w:val="0"/>
          <w:divBdr>
            <w:top w:val="none" w:sz="0" w:space="0" w:color="auto"/>
            <w:left w:val="none" w:sz="0" w:space="0" w:color="auto"/>
            <w:bottom w:val="none" w:sz="0" w:space="0" w:color="auto"/>
            <w:right w:val="none" w:sz="0" w:space="0" w:color="auto"/>
          </w:divBdr>
        </w:div>
        <w:div w:id="346713629">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d20586@gmail.com" TargetMode="External"/><Relationship Id="rId13" Type="http://schemas.openxmlformats.org/officeDocument/2006/relationships/chart" Target="charts/chart1.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10.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jasim%20artical\Informatica2022.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alfa\Desktop\JEASR_UNN%20paper\PHD%20FUT%20CS\SCI%20papers%20draft\paper%202\calculations%20paper%202.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alfa\Desktop\JEASR_UNN%20paper\PHD%20FUT%20CS\SCI%20papers%20draft\paper%202\calculations%20paper%202.xlsx" TargetMode="External"/><Relationship Id="rId2" Type="http://schemas.microsoft.com/office/2011/relationships/chartColorStyle" Target="colors10.xml"/><Relationship Id="rId1" Type="http://schemas.microsoft.com/office/2011/relationships/chartStyle" Target="style10.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US" sz="1000"/>
              <a:t>Contributions</a:t>
            </a:r>
            <a:r>
              <a:rPr lang="en-US" sz="1000" baseline="0"/>
              <a:t> of selected weather parameters</a:t>
            </a:r>
            <a:endParaRPr lang="en-US" sz="1000"/>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'Data FAHP PCM_1'!$K$12</c:f>
              <c:strCache>
                <c:ptCount val="1"/>
                <c:pt idx="0">
                  <c:v>Weight</c:v>
                </c:pt>
              </c:strCache>
            </c:strRef>
          </c:tx>
          <c:spPr>
            <a:solidFill>
              <a:schemeClr val="accent1"/>
            </a:solidFill>
            <a:ln>
              <a:noFill/>
            </a:ln>
            <a:effectLst/>
          </c:spPr>
          <c:invertIfNegative val="0"/>
          <c:cat>
            <c:strRef>
              <c:f>'Data FAHP PCM_1'!$J$13:$J$18</c:f>
              <c:strCache>
                <c:ptCount val="6"/>
                <c:pt idx="0">
                  <c:v>TMP</c:v>
                </c:pt>
                <c:pt idx="1">
                  <c:v>PRS</c:v>
                </c:pt>
                <c:pt idx="2">
                  <c:v>WNS</c:v>
                </c:pt>
                <c:pt idx="3">
                  <c:v>WND</c:v>
                </c:pt>
                <c:pt idx="4">
                  <c:v>HUM</c:v>
                </c:pt>
                <c:pt idx="5">
                  <c:v>VMS</c:v>
                </c:pt>
              </c:strCache>
            </c:strRef>
          </c:cat>
          <c:val>
            <c:numRef>
              <c:f>'Data FAHP PCM_1'!$K$13:$K$18</c:f>
              <c:numCache>
                <c:formatCode>General</c:formatCode>
                <c:ptCount val="6"/>
                <c:pt idx="0">
                  <c:v>9.4592669670277907E-2</c:v>
                </c:pt>
                <c:pt idx="1">
                  <c:v>7.41486813619993E-2</c:v>
                </c:pt>
                <c:pt idx="2">
                  <c:v>0.14586994592354499</c:v>
                </c:pt>
                <c:pt idx="3">
                  <c:v>0.30025805264603</c:v>
                </c:pt>
                <c:pt idx="4">
                  <c:v>0.199708668122586</c:v>
                </c:pt>
                <c:pt idx="5">
                  <c:v>0.185421982275561</c:v>
                </c:pt>
              </c:numCache>
            </c:numRef>
          </c:val>
          <c:extLst xmlns="http://schemas.openxmlformats.org/drawingml/2006/chart">
            <c:ext xmlns:c16="http://schemas.microsoft.com/office/drawing/2014/chart" uri="{C3380CC4-5D6E-409C-BE32-E72D297353CC}">
              <c16:uniqueId val="{00000000-97BB-4F96-953D-3722FAC5A164}"/>
            </c:ext>
          </c:extLst>
        </c:ser>
        <c:dLbls>
          <c:showLegendKey val="0"/>
          <c:showVal val="0"/>
          <c:showCatName val="0"/>
          <c:showSerName val="0"/>
          <c:showPercent val="0"/>
          <c:showBubbleSize val="0"/>
        </c:dLbls>
        <c:gapWidth val="219"/>
        <c:overlap val="-27"/>
        <c:axId val="358564912"/>
        <c:axId val="357159128"/>
      </c:barChart>
      <c:catAx>
        <c:axId val="35856491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Weather parameter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7159128"/>
        <c:crosses val="autoZero"/>
        <c:auto val="1"/>
        <c:lblAlgn val="ctr"/>
        <c:lblOffset val="100"/>
        <c:noMultiLvlLbl val="0"/>
      </c:catAx>
      <c:valAx>
        <c:axId val="3571591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Weight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358564912"/>
        <c:crosses val="autoZero"/>
        <c:crossBetween val="between"/>
      </c:valAx>
      <c:spPr>
        <a:noFill/>
        <a:ln>
          <a:noFill/>
        </a:ln>
        <a:effectLst/>
      </c:spPr>
    </c:plotArea>
    <c:plotVisOnly val="1"/>
    <c:dispBlanksAs val="gap"/>
    <c:extLst xmlns="http://schemas.openxmlformats.org/drawingml/2006/char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US" sz="1000"/>
              <a:t>Contributions</a:t>
            </a:r>
            <a:r>
              <a:rPr lang="en-US" sz="1000" baseline="0"/>
              <a:t> of selected weather parameters</a:t>
            </a:r>
            <a:endParaRPr lang="en-US" sz="1000"/>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'Data FAHP PCM_1'!$K$12</c:f>
              <c:strCache>
                <c:ptCount val="1"/>
                <c:pt idx="0">
                  <c:v>Weight</c:v>
                </c:pt>
              </c:strCache>
            </c:strRef>
          </c:tx>
          <c:spPr>
            <a:solidFill>
              <a:schemeClr val="accent1"/>
            </a:solidFill>
            <a:ln>
              <a:noFill/>
            </a:ln>
            <a:effectLst/>
          </c:spPr>
          <c:invertIfNegative val="0"/>
          <c:cat>
            <c:strRef>
              <c:f>'Data FAHP PCM_1'!$J$13:$J$18</c:f>
              <c:strCache>
                <c:ptCount val="6"/>
                <c:pt idx="0">
                  <c:v>TMP</c:v>
                </c:pt>
                <c:pt idx="1">
                  <c:v>PRS</c:v>
                </c:pt>
                <c:pt idx="2">
                  <c:v>WNS</c:v>
                </c:pt>
                <c:pt idx="3">
                  <c:v>WND</c:v>
                </c:pt>
                <c:pt idx="4">
                  <c:v>HUM</c:v>
                </c:pt>
                <c:pt idx="5">
                  <c:v>VMS</c:v>
                </c:pt>
              </c:strCache>
            </c:strRef>
          </c:cat>
          <c:val>
            <c:numRef>
              <c:f>'Data FAHP PCM_1'!$K$13:$K$18</c:f>
              <c:numCache>
                <c:formatCode>General</c:formatCode>
                <c:ptCount val="6"/>
                <c:pt idx="0">
                  <c:v>9.4592669670277907E-2</c:v>
                </c:pt>
                <c:pt idx="1">
                  <c:v>7.41486813619993E-2</c:v>
                </c:pt>
                <c:pt idx="2">
                  <c:v>0.14586994592354499</c:v>
                </c:pt>
                <c:pt idx="3">
                  <c:v>0.30025805264603</c:v>
                </c:pt>
                <c:pt idx="4">
                  <c:v>0.199708668122586</c:v>
                </c:pt>
                <c:pt idx="5">
                  <c:v>0.185421982275561</c:v>
                </c:pt>
              </c:numCache>
            </c:numRef>
          </c:val>
          <c:extLst xmlns="http://schemas.openxmlformats.org/drawingml/2006/chart">
            <c:ext xmlns:c16="http://schemas.microsoft.com/office/drawing/2014/chart" uri="{C3380CC4-5D6E-409C-BE32-E72D297353CC}">
              <c16:uniqueId val="{00000000-97BB-4F96-953D-3722FAC5A164}"/>
            </c:ext>
          </c:extLst>
        </c:ser>
        <c:dLbls>
          <c:showLegendKey val="0"/>
          <c:showVal val="0"/>
          <c:showCatName val="0"/>
          <c:showSerName val="0"/>
          <c:showPercent val="0"/>
          <c:showBubbleSize val="0"/>
        </c:dLbls>
        <c:gapWidth val="219"/>
        <c:overlap val="-27"/>
        <c:axId val="358564912"/>
        <c:axId val="357159128"/>
      </c:barChart>
      <c:catAx>
        <c:axId val="35856491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Weather parameter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7159128"/>
        <c:crosses val="autoZero"/>
        <c:auto val="1"/>
        <c:lblAlgn val="ctr"/>
        <c:lblOffset val="100"/>
        <c:noMultiLvlLbl val="0"/>
      </c:catAx>
      <c:valAx>
        <c:axId val="3571591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Weight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358564912"/>
        <c:crosses val="autoZero"/>
        <c:crossBetween val="between"/>
      </c:valAx>
      <c:spPr>
        <a:noFill/>
        <a:ln>
          <a:noFill/>
        </a:ln>
        <a:effectLst/>
      </c:spPr>
    </c:plotArea>
    <c:plotVisOnly val="1"/>
    <c:dispBlanksAs val="gap"/>
    <c:extLst xmlns="http://schemas.openxmlformats.org/drawingml/2006/char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939396A6-4FE7-401C-8CA5-017063872416}"/>
      </w:docPartPr>
      <w:docPartBody>
        <w:p w:rsidR="00DA345E" w:rsidRDefault="004D1DFF">
          <w:r w:rsidRPr="00DF18D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DFF"/>
    <w:rsid w:val="00034C50"/>
    <w:rsid w:val="00213C32"/>
    <w:rsid w:val="004B3D8C"/>
    <w:rsid w:val="004D1DFF"/>
    <w:rsid w:val="00C365CA"/>
    <w:rsid w:val="00DA34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1DF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82"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D0B77EA-F5C0-4D7E-8033-B630840457AC}">
  <we:reference id="wa104382081" version="1.55.1.0" store="en-US" storeType="OMEX"/>
  <we:alternateReferences>
    <we:reference id="WA104382081" version="1.55.1.0" store="" storeType="OMEX"/>
  </we:alternateReferences>
  <we:properties>
    <we:property name="MENDELEY_CITATIONS" value="[{&quot;citationID&quot;:&quot;MENDELEY_CITATION_8263976e-5bd5-48b8-8f84-0ca6bddd7309&quot;,&quot;properties&quot;:{&quot;noteIndex&quot;:0},&quot;isEdited&quot;:false,&quot;manualOverride&quot;:{&quot;isManuallyOverridden&quot;:false,&quot;citeprocText&quot;:&quot;[1]&quot;,&quot;manualOverrideText&quot;:&quot;&quot;},&quot;citationTag&quot;:&quot;MENDELEY_CITATION_v3_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&quot;,&quot;citationItems&quot;:[{&quot;id&quot;:&quot;718fea39-557b-31f9-b118-fa79dab0e51e&quot;,&quot;itemData&quot;:{&quot;type&quot;:&quot;article-journal&quot;,&quot;id&quot;:&quot;718fea39-557b-31f9-b118-fa79dab0e51e&quot;,&quot;title&quot;:&quot;An investigation study on clustering and classification techniques for weather forecasting&quot;,&quot;author&quot;:[{&quot;family&quot;:&quot;Pooja&quot;,&quot;given&quot;:&quot;S. B.&quot;,&quot;parse-names&quot;:false,&quot;dropping-particle&quot;:&quot;&quot;,&quot;non-dropping-particle&quot;:&quot;&quot;},{&quot;family&quot;:&quot;Siva Balan&quot;,&quot;given&quot;:&quot;R.&quot;,&quot;parse-names&quot;:false,&quot;dropping-particle&quot;:&quot;V.&quot;,&quot;non-dropping-particle&quot;:&quot;&quot;}],&quot;container-title&quot;:&quot;Journal of Computational and Theoretical Nanoscience&quot;,&quot;container-title-short&quot;:&quot;J Comput Theor Nanosci&quot;,&quot;DOI&quot;:&quot;10.1166/jctn.2019.7742&quot;,&quot;ISSN&quot;:&quot;15461963&quot;,&quot;issued&quot;:{&quot;date-parts&quot;:[[2019]]},&quot;abstract&quot;:&quot;Weather forecasting is the prediction of atmosphere state for particular location by using principles of physics provided by many statistical and empirical techniques. Weather forecasts are frequently made by collecting quantitative data about current state of atmosphere through scientific understanding of atmospheric processes to illustrate how atmosphere changes in future. Current weather conditions are collected through the observation from the ground, ships, aircraft, radio sounds and satellites. The information is transmitted to the meteorological centers where the data are collected and examined for prediction. There are diverse techniques included in weather forecasting, from relatively simple observation of sky to complex computerized mathematical models. But, the existing techniques failed to predict the weather with higher accuracy and lesser time. In order to improve the prediction performance, the machine learning and ensemble techniques are introduced.&quot;,&quot;issue&quot;:&quot;2&quot;,&quot;volume&quot;:&quot;16&quot;},&quot;isTemporary&quot;:false}]},{&quot;citationID&quot;:&quot;MENDELEY_CITATION_17ccafd4-03d5-4b17-9e10-b4a01490762b&quot;,&quot;properties&quot;:{&quot;noteIndex&quot;:0},&quot;isEdited&quot;:false,&quot;manualOverride&quot;:{&quot;isManuallyOverridden&quot;:false,&quot;citeprocText&quot;:&quot;[2]&quot;,&quot;manualOverrideText&quot;:&quot;&quot;},&quot;citationTag&quot;:&quot;MENDELEY_CITATION_v3_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&quot;,&quot;citationItems&quot;:[{&quot;id&quot;:&quot;f4f6a907-b05e-30d1-b880-a35c95bffdd2&quot;,&quot;itemData&quot;:{&quot;type&quot;:&quot;article-journal&quot;,&quot;id&quot;:&quot;f4f6a907-b05e-30d1-b880-a35c95bffdd2&quot;,&quot;title&quot;:&quot;Nowdeepn: An ensemble of deep learning models for weather nowcasting based on radar products’ values prediction&quot;,&quot;author&quot;:[{&quot;family&quot;:&quot;Czibula&quot;,&quot;given&quot;:&quot;Gabriela&quot;,&quot;parse-names&quot;:false,&quot;dropping-particle&quot;:&quot;&quot;,&quot;non-dropping-particle&quot;:&quot;&quot;},{&quot;family&quot;:&quot;Mihai&quot;,&quot;given&quot;:&quot;Andrei&quot;,&quot;parse-names&quot;:false,&quot;dropping-particle&quot;:&quot;&quot;,&quot;non-dropping-particle&quot;:&quot;&quot;},{&quot;family&quot;:&quot;Mihuleţ&quot;,&quot;given&quot;:&quot;Eugen&quot;,&quot;parse-names&quot;:false,&quot;dropping-particle&quot;:&quot;&quot;,&quot;non-dropping-particle&quot;:&quot;&quot;}],&quot;container-title&quot;:&quot;Applied Sciences (Switzerland)&quot;,&quot;DOI&quot;:&quot;10.3390/app11010125&quot;,&quot;ISSN&quot;:&quot;20763417&quot;,&quot;issued&quot;:{&quot;date-parts&quot;:[[2021]]},&quot;abstract&quot;:&quot;One of the hottest topics in today’s meteorological research is weather nowcasting, which is the weather forecast for a short time period such as one to six hours. Radar is an important data source used by operational meteorologists for issuing nowcasting warnings. With the main goal of helping meteorologists in analysing radar data for issuing nowcasting warnings, we propose NowDeepN, a supervised learning based regression model which uses an ensemble of deep artificial neural networks for predicting the values for radar products at a certain time moment. The values predicted by NowDeepN may be used by meteorologists in estimating the future development of potential severe phenomena and would replace the time consuming process of extrapolating the radar echoes. NowDeepN is intended to be a proof of concept for the effectiveness of learning from radar data relevant patterns that would be useful for predicting future values for radar products based on their historical values. For assessing the performance of NowDeepN, a set of experiments on real radar data provided by the Romanian National Meteorological Administration is conducted. The impact of a data cleaning step introduced for correcting the erroneous radar products’ values is investigated both from the computational and meteorological perspectives. The experimental results also indicate the relevance of the features considered in the supervised learning task, highlighting that the radar products’ values at a certain geographical location at a time moment may be predicted from the products’ values from a neighboring area of that location at previous time moments. An overall Normalized Root Mean Squared Error less than 4% was obtained for Now DeepN on the cleaned radar data. Compared to similar related work from the nowcasting literature, NowDeepN outperforms several approaches and this emphasizes the performance of our proposal.&quot;,&quot;issue&quot;:&quot;1&quot;,&quot;volume&quot;:&quot;11&quot;,&quot;container-title-short&quot;:&quot;&quot;},&quot;isTemporary&quot;:false}]},{&quot;citationID&quot;:&quot;MENDELEY_CITATION_dff27225-4399-44b9-b03a-abdd92adefad&quot;,&quot;properties&quot;:{&quot;noteIndex&quot;:0},&quot;isEdited&quot;:false,&quot;manualOverride&quot;:{&quot;isManuallyOverridden&quot;:false,&quot;citeprocText&quot;:&quot;[3]&quot;,&quot;manualOverrideText&quot;:&quot;&quot;},&quot;citationTag&quot;:&quot;MENDELEY_CITATION_v3_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&quot;,&quot;citationItems&quot;:[{&quot;id&quot;:&quot;2509d935-5cd1-3cf4-b2c6-128b7a900989&quot;,&quot;itemData&quot;:{&quot;type&quot;:&quot;paper-conference&quot;,&quot;id&quot;:&quot;2509d935-5cd1-3cf4-b2c6-128b7a900989&quot;,&quot;title&quot;:&quot;Technique for storing and automated processing of weather station data in cloud platforms&quot;,&quot;author&quot;:[{&quot;family&quot;:&quot;Sokolov&quot;,&quot;given&quot;:&quot;S.&quot;,&quot;parse-names&quot;:false,&quot;dropping-particle&quot;:&quot;&quot;,&quot;non-dropping-particle&quot;:&quot;&quot;},{&quot;family&quot;:&quot;Vlaev&quot;,&quot;given&quot;:&quot;S.&quot;,&quot;parse-names&quot;:false,&quot;dropping-particle&quot;:&quot;&quot;,&quot;non-dropping-particle&quot;:&quot;&quot;},{&quot;family&quot;:&quot;Chalashkanov&quot;,&quot;given&quot;:&quot;M.&quot;,&quot;parse-names&quot;:false,&quot;dropping-particle&quot;:&quot;&quot;,&quot;non-dropping-particle&quot;:&quot;&quot;}],&quot;container-title&quot;:&quot;IOP Conference Series: Materials Science and Engineering&quot;,&quot;container-title-short&quot;:&quot;IOP Conf Ser Mater Sci Eng&quot;,&quot;DOI&quot;:&quot;10.1088/1757-899X/1032/1/012021&quot;,&quot;ISSN&quot;:&quot;1757899X&quot;,&quot;issued&quot;:{&quot;date-parts&quot;:[[2021]]},&quot;abstract&quot;:&quot;In this paper we present an approach for design of cloud-based systems for storing and processing of sensor data from weather stations. In recent years there are abundant IoT devices that are capable of fairly precise data acquisition of local atmospheric parameters and reliable transmission over wireless network. The used dataset is acquired from a modern weather station model from a superior European manufacturer. 17 parameters are used for training neural network based LSTM model. In our research we have also compared several models and approaches for modeling this type of data. We propose a design of container based system for automated processing of the received data, visualization and cloud storage technique. We are comparing two types of open-source container technologies for implementing data processing. We have evaluated the performance and provide the set of criteria for choosing a container platform. Storing the data in the cloud is an important part and we provide our consideration for implementing a particular open source platform that could reduce costs fulfil the requirements for weather data storage. The designed system is expected to be cloud-provider agnostic. The proposed features make the system especially suitable for purposes such as local weather forecast; disaster prediction: hurricane, severe storms, floods, tornadoes, etc.; severe droughts with fire dangers; prediction of landslides. Depending on the availability of additional sensors the future development of the system may be extended with parameters of the soil. Training the model on a freely available data set is in our future plans for system development.&quot;,&quot;issue&quot;:&quot;1&quot;,&quot;volume&quot;:&quot;1032&quot;},&quot;isTemporary&quot;:false}]},{&quot;citationID&quot;:&quot;MENDELEY_CITATION_760ce712-5021-4df3-9a0b-529cd45b5368&quot;,&quot;properties&quot;:{&quot;noteIndex&quot;:0},&quot;isEdited&quot;:false,&quot;manualOverride&quot;:{&quot;isManuallyOverridden&quot;:false,&quot;citeprocText&quot;:&quot;[4]&quot;,&quot;manualOverrideText&quot;:&quot;&quot;},&quot;citationTag&quot;:&quot;MENDELEY_CITATION_v3_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&quot;,&quot;citationItems&quot;:[{&quot;id&quot;:&quot;0e0a19c2-53ba-384b-b69f-269ee3549320&quot;,&quot;itemData&quot;:{&quot;type&quot;:&quot;article-journal&quot;,&quot;id&quot;:&quot;0e0a19c2-53ba-384b-b69f-269ee3549320&quot;,&quot;title&quot;:&quot;Predicting weather-induced delays of high-speed rail and aviation in China&quot;,&quot;author&quot;:[{&quot;family&quot;:&quot;Chen&quot;,&quot;given&quot;:&quot;Zhenhua&quot;,&quot;parse-names&quot;:false,&quot;dropping-particle&quot;:&quot;&quot;,&quot;non-dropping-particle&quot;:&quot;&quot;},{&quot;family&quot;:&quot;Wang&quot;,&quot;given&quot;:&quot;Yuxuan&quot;,&quot;parse-names&quot;:false,&quot;dropping-particle&quot;:&quot;&quot;,&quot;non-dropping-particle&quot;:&quot;&quot;},{&quot;family&quot;:&quot;Zhou&quot;,&quot;given&quot;:&quot;Lei&quot;,&quot;parse-names&quot;:false,&quot;dropping-particle&quot;:&quot;&quot;,&quot;non-dropping-particle&quot;:&quot;&quot;}],&quot;container-title&quot;:&quot;Transport Policy&quot;,&quot;container-title-short&quot;:&quot;Transp Policy (Oxf)&quot;,&quot;DOI&quot;:&quot;10.1016/j.tranpol.2020.11.008&quot;,&quot;ISSN&quot;:&quot;1879310X&quot;,&quot;issued&quot;:{&quot;date-parts&quot;:[[2021]]},&quot;abstract&quot;:&quot;High-speed rail (HSR) has become a competitive mode with aviation for medium-distance intercity travel, given the massive deployment of the HSR infrastructure network in China. While the travel experience with both HSR and air has become more convenient, the systems’ operational reliability in terms of punctuality remains a key concern, especially during disruptive events, such as under severe weather conditions. Although previous studies have attempted to investigate the impact of severe weather events on the operational performance of transportation systems, there is still a lack of ability to forecast to what extent the performance of different transportation systems may vary under various conditions. This study develops an integrated modeling framework that allows us to predict the performance of weather-induced delays of different transportation systems, including HSR and aviation. By applying machine-learning methods to real-world transportation performance data, the study examines the robustness of the method, variations of data characteristics and the different applications of the predictive modeling system. Overall, the concept and modeling framework provide important implications for the improvement of transportation system resilience to various severe weather-related disruptions through the understanding of the impact and its predictability of the system performance.&quot;,&quot;volume&quot;:&quot;101&quot;},&quot;isTemporary&quot;:false}]},{&quot;citationID&quot;:&quot;MENDELEY_CITATION_6ffe32eb-ec7c-47ab-a96c-f694976ac95a&quot;,&quot;properties&quot;:{&quot;noteIndex&quot;:0},&quot;isEdited&quot;:false,&quot;manualOverride&quot;:{&quot;isManuallyOverridden&quot;:false,&quot;citeprocText&quot;:&quot;[5]&quot;,&quot;manualOverrideText&quot;:&quot;&quot;},&quot;citationTag&quot;:&quot;MENDELEY_CITATION_v3_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&quot;,&quot;citationItems&quot;:[{&quot;id&quot;:&quot;2c16c2b7-0bce-30ec-8970-919e2185a0e3&quot;,&quot;itemData&quot;:{&quot;type&quot;:&quot;article-journal&quot;,&quot;id&quot;:&quot;2c16c2b7-0bce-30ec-8970-919e2185a0e3&quot;,&quot;title&quot;:&quot;Investigating 3D and 4D variational rapid-update-cycling assimilation of weather radar reflectivity for a heavy rain event in central Italy&quot;,&quot;author&quot;:[{&quot;family&quot;:&quot;Mazzarella&quot;,&quot;given&quot;:&quot;Vincenzo&quot;,&quot;parse-names&quot;:false,&quot;dropping-particle&quot;:&quot;&quot;,&quot;non-dropping-particle&quot;:&quot;&quot;},{&quot;family&quot;:&quot;Ferretti&quot;,&quot;given&quot;:&quot;Rossella&quot;,&quot;parse-names&quot;:false,&quot;dropping-particle&quot;:&quot;&quot;,&quot;non-dropping-particle&quot;:&quot;&quot;},{&quot;family&quot;:&quot;Picciotti&quot;,&quot;given&quot;:&quot;Errico&quot;,&quot;parse-names&quot;:false,&quot;dropping-particle&quot;:&quot;&quot;,&quot;non-dropping-particle&quot;:&quot;&quot;},{&quot;family&quot;:&quot;Marzano&quot;,&quot;given&quot;:&quot;Frank Silvio&quot;,&quot;parse-names&quot;:false,&quot;dropping-particle&quot;:&quot;&quot;,&quot;non-dropping-particle&quot;:&quot;&quot;}],&quot;container-title&quot;:&quot;Natural Hazards and Earth System Sciences&quot;,&quot;issued&quot;:{&quot;date-parts&quot;:[[2021]]},&quot;page&quot;:&quot;2849-2865&quot;,&quot;publisher&quot;:&quot;Copernicus GmbH&quot;,&quot;issue&quot;:&quot;9&quot;,&quot;volume&quot;:&quot;21&quot;,&quot;container-title-short&quot;:&quot;&quot;},&quot;isTemporary&quot;:false}]},{&quot;citationID&quot;:&quot;MENDELEY_CITATION_f21dd2f9-67d0-4f74-be10-031f0fe55751&quot;,&quot;properties&quot;:{&quot;noteIndex&quot;:0},&quot;isEdited&quot;:false,&quot;manualOverride&quot;:{&quot;isManuallyOverridden&quot;:false,&quot;citeprocText&quot;:&quot;[1]&quot;,&quot;manualOverrideText&quot;:&quot;&quot;},&quot;citationTag&quot;:&quot;MENDELEY_CITATION_v3_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&quot;,&quot;citationItems&quot;:[{&quot;id&quot;:&quot;718fea39-557b-31f9-b118-fa79dab0e51e&quot;,&quot;itemData&quot;:{&quot;type&quot;:&quot;article-journal&quot;,&quot;id&quot;:&quot;718fea39-557b-31f9-b118-fa79dab0e51e&quot;,&quot;title&quot;:&quot;An investigation study on clustering and classification techniques for weather forecasting&quot;,&quot;author&quot;:[{&quot;family&quot;:&quot;Pooja&quot;,&quot;given&quot;:&quot;S. B.&quot;,&quot;parse-names&quot;:false,&quot;dropping-particle&quot;:&quot;&quot;,&quot;non-dropping-particle&quot;:&quot;&quot;},{&quot;family&quot;:&quot;Siva Balan&quot;,&quot;given&quot;:&quot;R.&quot;,&quot;parse-names&quot;:false,&quot;dropping-particle&quot;:&quot;V.&quot;,&quot;non-dropping-particle&quot;:&quot;&quot;}],&quot;container-title&quot;:&quot;Journal of Computational and Theoretical Nanoscience&quot;,&quot;container-title-short&quot;:&quot;J Comput Theor Nanosci&quot;,&quot;DOI&quot;:&quot;10.1166/jctn.2019.7742&quot;,&quot;ISSN&quot;:&quot;15461963&quot;,&quot;issued&quot;:{&quot;date-parts&quot;:[[2019]]},&quot;abstract&quot;:&quot;Weather forecasting is the prediction of atmosphere state for particular location by using principles of physics provided by many statistical and empirical techniques. Weather forecasts are frequently made by collecting quantitative data about current state of atmosphere through scientific understanding of atmospheric processes to illustrate how atmosphere changes in future. Current weather conditions are collected through the observation from the ground, ships, aircraft, radio sounds and satellites. The information is transmitted to the meteorological centers where the data are collected and examined for prediction. There are diverse techniques included in weather forecasting, from relatively simple observation of sky to complex computerized mathematical models. But, the existing techniques failed to predict the weather with higher accuracy and lesser time. In order to improve the prediction performance, the machine learning and ensemble techniques are introduced.&quot;,&quot;issue&quot;:&quot;2&quot;,&quot;volume&quot;:&quot;16&quot;},&quot;isTemporary&quot;:false}]},{&quot;citationID&quot;:&quot;MENDELEY_CITATION_3e28b6c6-6c72-47b0-b6ca-bbe3068df2b1&quot;,&quot;properties&quot;:{&quot;noteIndex&quot;:0},&quot;isEdited&quot;:false,&quot;manualOverride&quot;:{&quot;isManuallyOverridden&quot;:false,&quot;citeprocText&quot;:&quot;[6]&quot;,&quot;manualOverrideText&quot;:&quot;&quot;},&quot;citationTag&quot;:&quot;MENDELEY_CITATION_v3_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&quot;,&quot;citationItems&quot;:[{&quot;id&quot;:&quot;20c2d4be-4e1d-3bba-9a83-91d33a6076e5&quot;,&quot;itemData&quot;:{&quot;type&quot;:&quot;article-journal&quot;,&quot;id&quot;:&quot;20c2d4be-4e1d-3bba-9a83-91d33a6076e5&quot;,&quot;title&quot;:&quot;Rule-based machine learning for knowledge discovering in weather data&quot;,&quot;author&quot;:[{&quot;family&quot;:&quot;Coulibaly&quot;,&quot;given&quot;:&quot;Lassana&quot;,&quot;parse-names&quot;:false,&quot;dropping-particle&quot;:&quot;&quot;,&quot;non-dropping-particle&quot;:&quot;&quot;},{&quot;family&quot;:&quot;Kamsu-Foguem&quot;,&quot;given&quot;:&quot;Bernard&quot;,&quot;parse-names&quot;:false,&quot;dropping-particle&quot;:&quot;&quot;,&quot;non-dropping-particle&quot;:&quot;&quot;},{&quot;family&quot;:&quot;Tangara&quot;,&quot;given&quot;:&quot;Fana&quot;,&quot;parse-names&quot;:false,&quot;dropping-particle&quot;:&quot;&quot;,&quot;non-dropping-particle&quot;:&quot;&quot;}],&quot;container-title&quot;:&quot;Future Generation Computer Systems&quot;,&quot;DOI&quot;:&quot;10.1016/j.future.2020.03.012&quot;,&quot;ISSN&quot;:&quot;0167739X&quot;,&quot;issued&quot;:{&quot;date-parts&quot;:[[2020]]},&quot;abstract&quot;:&quot;The Climate change trains regularly some phenomena threatening directly the environment and the humanity. In this context, meteorology plays a more important role in the control of these phenomena. It is thus important to search resources allowing to contribute to the improvement of the numerical model for the predictions of weather and climate. The objective of this work is to look for the weaknesses of the models in the simulation of exchanges between the surface and the atmosphere. These exchanges are quantified by sensible and latent heat fluxes. The preprocessing is done through the combined use of k-nearest neighbors algorithm (k-NN) and Autoregressive integrated moving average (ARIMA) model in order to estimate missing values. The processing is performed with the learning of the association rules and the knowledge extracted enables us to make some comparisons between observations and simulations by the numerical model. The postprocessing is made by logical and graphical reasoning that facilitates the visualization of links between the obtained rules. This method is deployed on a database containing measured variables (sensible and latent heat flux, temperature and humidity of the air, wind speed and direction, rain, global radiation, etc.) at the experimental site of the Centre de Recherches Atmosphériques (CRA) which is one of the two sites composing the Pyrenean Plateforme for the Observation of the Atmosphere (P2OA) in France. The obtained and expressed results in the form of association rules have made it possible to highlight that the differences between model and observations from a surface flux point of view are often concomitant with an important difference on global radiation. The expected profits are relative to the generation of knowledge useful for the improvement in the quality of the prediction with a better analysis of the important concomitant factors during errors on a weather model.&quot;,&quot;volume&quot;:&quot;108&quot;,&quot;container-title-short&quot;:&quot;&quot;},&quot;isTemporary&quot;:false}]},{&quot;citationID&quot;:&quot;MENDELEY_CITATION_1288879e-4877-415d-9c26-8cbd3c342a81&quot;,&quot;properties&quot;:{&quot;noteIndex&quot;:0},&quot;isEdited&quot;:false,&quot;manualOverride&quot;:{&quot;isManuallyOverridden&quot;:false,&quot;citeprocText&quot;:&quot;[7]&quot;,&quot;manualOverrideText&quot;:&quot;&quot;},&quot;citationTag&quot;:&quot;MENDELEY_CITATION_v3_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&quot;,&quot;citationItems&quot;:[{&quot;id&quot;:&quot;b40ef0c8-3529-3c54-9b60-f524c12329bb&quot;,&quot;itemData&quot;:{&quot;type&quot;:&quot;article-journal&quot;,&quot;id&quot;:&quot;b40ef0c8-3529-3c54-9b60-f524c12329bb&quot;,&quot;title&quot;:&quot;Comparative study on KNN and SVM based weather classification models for day ahead short term solar PV power forecasting&quot;,&quot;author&quot;:[{&quot;family&quot;:&quot;Wang&quot;,&quot;given&quot;:&quot;Fei&quot;,&quot;parse-names&quot;:false,&quot;dropping-particle&quot;:&quot;&quot;,&quot;non-dropping-particle&quot;:&quot;&quot;},{&quot;family&quot;:&quot;Zhen&quot;,&quot;given&quot;:&quot;Zhao&quot;,&quot;parse-names&quot;:false,&quot;dropping-particle&quot;:&quot;&quot;,&quot;non-dropping-particle&quot;:&quot;&quot;},{&quot;family&quot;:&quot;Wang&quot;,&quot;given&quot;:&quot;Bo&quot;,&quot;parse-names&quot;:false,&quot;dropping-particle&quot;:&quot;&quot;,&quot;non-dropping-particle&quot;:&quot;&quot;},{&quot;family&quot;:&quot;Mi&quot;,&quot;given&quot;:&quot;Zengqiang&quot;,&quot;parse-names&quot;:false,&quot;dropping-particle&quot;:&quot;&quot;,&quot;non-dropping-particle&quot;:&quot;&quot;}],&quot;container-title&quot;:&quot;Applied Sciences (Switzerland)&quot;,&quot;DOI&quot;:&quot;10.3390/app8010028&quot;,&quot;ISSN&quot;:&quot;20763417&quot;,&quot;issued&quot;:{&quot;date-parts&quot;:[[2017]]},&quot;abstract&quot;:&quot;Accurate solar photovoltaic (PV) power forecasting is an essential tool for mitigating the negative effects caused by the uncertainty of PV output power in systems with high penetration levels of solar PV generation. Weather classification based modeling is an effective way to increase the accuracy of day-ahead short-term (DAST) solar PV power forecasting because PV output power is strongly dependent on the specific weather conditions in a given time period. However, the accuracy of daily weather classification relies on both the applied classifiers and the training data. This paper aims to reveal how these two factors impact the classification performance and to delineate the relation between classification accuracy and sample dataset scale. Two commonly used classification methods, K-nearest neighbors (KNN) and support vector machines (SVM) are applied to classify the daily local weather types for DAST solar PV power forecasting using the operation data from a grid-connected PV plant in Hohhot, Inner Mongolia, China. We assessed the performance of SVM and KNN approaches, and then investigated the influences of sample scale, the number of categories, and the data distribution in different categories on the daily weather classification results. The simulation results illustrate that SVM performs well with small sample scale, while KNN is more sensitive to the length of the training dataset and can achieve higher accuracy than SVM with sufficient samples.&quot;,&quot;issue&quot;:&quot;1&quot;,&quot;volume&quot;:&quot;8&quot;,&quot;container-title-short&quot;:&quot;&quot;},&quot;isTemporary&quot;:false}]},{&quot;citationID&quot;:&quot;MENDELEY_CITATION_d4f312e3-8977-4de2-b4a7-8de2b350c4c0&quot;,&quot;properties&quot;:{&quot;noteIndex&quot;:0},&quot;isEdited&quot;:false,&quot;manualOverride&quot;:{&quot;isManuallyOverridden&quot;:false,&quot;citeprocText&quot;:&quot;[8]&quot;,&quot;manualOverrideText&quot;:&quot;&quot;},&quot;citationTag&quot;:&quot;MENDELEY_CITATION_v3_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&quot;,&quot;citationItems&quot;:[{&quot;id&quot;:&quot;8ca87cb2-d180-3fe3-8eab-a0ab2c8f8dcd&quot;,&quot;itemData&quot;:{&quot;type&quot;:&quot;article-journal&quot;,&quot;id&quot;:&quot;8ca87cb2-d180-3fe3-8eab-a0ab2c8f8dcd&quot;,&quot;title&quot;:&quot;A fuzzy analytic hierarchy process model for customers’ bank selection decision in the Kingdom of Bahrain&quot;,&quot;author&quot;:[{&quot;family&quot;:&quot;Al-Shammari&quot;,&quot;given&quot;:&quot;Minwir&quot;,&quot;parse-names&quot;:false,&quot;dropping-particle&quot;:&quot;&quot;,&quot;non-dropping-particle&quot;:&quot;&quot;},{&quot;family&quot;:&quot;Mili&quot;,&quot;given&quot;:&quot;Mehdi&quot;,&quot;parse-names&quot;:false,&quot;dropping-particle&quot;:&quot;&quot;,&quot;non-dropping-particle&quot;:&quot;&quot;}],&quot;container-title&quot;:&quot;Operational Research&quot;,&quot;DOI&quot;:&quot;10.1007/s12351-019-00496-y&quot;,&quot;ISSN&quot;:&quot;18661505&quot;,&quot;issued&quot;:{&quot;date-parts&quot;:[[2021]]},&quot;abstract&quot;:&quot;Ranking the priorities of customers in selecting commercial banks is essential for the elaboration of bank development strategies. The purpose of this paper is to implement a fuzzy analytic hierarchy process (FAHP) multi-criteria decision model for commercial banks selection by customers. Six criteria and five Bahraini retail commercial banks are used to formulate a decision problem structured in three-level hierarchies. After structuring the hierarchies, the FAHP is applied to determine the relative weights of the evaluation criteria. The results show that most selected banks focus on pricing strategy more than bank facilities. Interest rates on credits and deposits as well as transaction costs are the main factors used to attract customers. The study provides several implications for decision makers to develop the appropriate strategies towards their customers’ preferences. An extensive numerical example for sensitivity analysis demonstrates the strength and plausibility of the FAHP approach.&quot;,&quot;issue&quot;:&quot;3&quot;,&quot;volume&quot;:&quot;21&quot;,&quot;container-title-short&quot;:&quot;&quot;},&quot;isTemporary&quot;:false}]},{&quot;citationID&quot;:&quot;MENDELEY_CITATION_244c95fe-b87a-498b-b769-3833036828d3&quot;,&quot;properties&quot;:{&quot;noteIndex&quot;:0},&quot;isEdited&quot;:false,&quot;manualOverride&quot;:{&quot;isManuallyOverridden&quot;:false,&quot;citeprocText&quot;:&quot;[9]&quot;,&quot;manualOverrideText&quot;:&quot;&quot;},&quot;citationTag&quot;:&quot;MENDELEY_CITATION_v3_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&quot;,&quot;citationItems&quot;:[{&quot;id&quot;:&quot;b493a55b-b356-3dbc-a95d-bfe1775ba14d&quot;,&quot;itemData&quot;:{&quot;type&quot;:&quot;article-journal&quot;,&quot;id&quot;:&quot;b493a55b-b356-3dbc-a95d-bfe1775ba14d&quot;,&quot;title&quot;:&quot;Pythagorean fuzzy VIKOR approaches based on TODIM for evaluating internet banking website quality of Ghanaian banking industry&quot;,&quot;author&quot;:[{&quot;family&quot;:&quot;Liang&quot;,&quot;given&quot;:&quot;Decui&quot;,&quot;parse-names&quot;:false,&quot;dropping-particle&quot;:&quot;&quot;,&quot;non-dropping-particle&quot;:&quot;&quot;},{&quot;family&quot;:&quot;Zhang&quot;,&quot;given&quot;:&quot;Yinrunjie&quot;,&quot;parse-names&quot;:false,&quot;dropping-particle&quot;:&quot;&quot;,&quot;non-dropping-particle&quot;:&quot;&quot;},{&quot;family&quot;:&quot;Xu&quot;,&quot;given&quot;:&quot;Zeshui&quot;,&quot;parse-names&quot;:false,&quot;dropping-particle&quot;:&quot;&quot;,&quot;non-dropping-particle&quot;:&quot;&quot;},{&quot;family&quot;:&quot;Jamaldeen&quot;,&quot;given&quot;:&quot;Adam&quot;,&quot;parse-names&quot;:false,&quot;dropping-particle&quot;:&quot;&quot;,&quot;non-dropping-particle&quot;:&quot;&quot;}],&quot;container-title&quot;:&quot;Applied Soft Computing Journal&quot;,&quot;DOI&quot;:&quot;10.1016/j.asoc.2019.03.006&quot;,&quot;ISSN&quot;:&quot;15684946&quot;,&quot;issued&quot;:{&quot;date-parts&quot;:[[2019]]},&quot;abstract&quot;:&quot;With the rapid development of Internet banking technology in Ghana, the website quality evaluation is the essential core of the customer, which is regarded as a multi-criteria decision making (MCDM) problem. Due to the uncertainty of Internet banking, the evaluation of criteria may be measured by Pythagorean fuzzy numbers (PFNs). In addition, the customer usually does not exhibit complete rationality in the decision procedure. Based on the traditional VIKOR (Vise Kriterijumska Optimizacija I Kompromisno Resenje) method of MCDM, this paper provides a new perspective of a compromised solution, which can handle the decision maker's psychological behavior by inducing TODIM (a Portuguese acronym meaning Interactive Multi-Criteria Decision Making). By defining Pythagorean fuzzy entropy and cross-entropy measures, we study the determination of the weights of the criteria in advance. Then, considering the psychological behavior of the customer, we design two types of strategies for the combination between TODIM and VIKOR. Meanwhile, the corresponding methods have been developed, i.e., Approaches I and II. After that, a simulated example of ranking Internet banking websites in the Ghanaian banking industry is given to illustrate the validity and applicability of our proposed approaches. Finally, we utilize the Wilcoxon signed-rank test and then discuss the differences among VIKOR, TODIM and our proposed methods.&quot;,&quot;volume&quot;:&quot;78&quot;,&quot;container-title-short&quot;:&quot;&quot;},&quot;isTemporary&quot;:false}]},{&quot;citationID&quot;:&quot;MENDELEY_CITATION_a594e978-0d4f-4235-84ff-b31e5e1b128c&quot;,&quot;properties&quot;:{&quot;noteIndex&quot;:0},&quot;isEdited&quot;:false,&quot;manualOverride&quot;:{&quot;isManuallyOverridden&quot;:false,&quot;citeprocText&quot;:&quot;[10]&quot;,&quot;manualOverrideText&quot;:&quot;&quot;},&quot;citationTag&quot;:&quot;MENDELEY_CITATION_v3_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&quot;,&quot;citationItems&quot;:[{&quot;id&quot;:&quot;f3fce82d-1806-315e-b1f3-98734b82cedb&quot;,&quot;itemData&quot;:{&quot;type&quot;:&quot;article-journal&quot;,&quot;id&quot;:&quot;f3fce82d-1806-315e-b1f3-98734b82cedb&quot;,&quot;title&quot;:&quot;Development of fuzzy analytic hierarchy process based water quality model of Upper Ganga river basin, India&quot;,&quot;author&quot;:[{&quot;family&quot;:&quot;Singh&quot;,&quot;given&quot;:&quot;Vijay Kumar&quot;,&quot;parse-names&quot;:false,&quot;dropping-particle&quot;:&quot;&quot;,&quot;non-dropping-particle&quot;:&quot;&quot;},{&quot;family&quot;:&quot;Kumar&quot;,&quot;given&quot;:&quot;Devendra&quot;,&quot;parse-names&quot;:false,&quot;dropping-particle&quot;:&quot;&quot;,&quot;non-dropping-particle&quot;:&quot;&quot;},{&quot;family&quot;:&quot;Singh&quot;,&quot;given&quot;:&quot;Sudhir Kumar&quot;,&quot;parse-names&quot;:false,&quot;dropping-particle&quot;:&quot;&quot;,&quot;non-dropping-particle&quot;:&quot;&quot;},{&quot;family&quot;:&quot;Pham&quot;,&quot;given&quot;:&quot;Quoc Bao&quot;,&quot;parse-names&quot;:false,&quot;dropping-particle&quot;:&quot;&quot;,&quot;non-dropping-particle&quot;:&quot;&quot;},{&quot;family&quot;:&quot;Linh&quot;,&quot;given&quot;:&quot;Nguyen Thi Thuy&quot;,&quot;parse-names&quot;:false,&quot;dropping-particle&quot;:&quot;&quot;,&quot;non-dropping-particle&quot;:&quot;&quot;},{&quot;family&quot;:&quot;Mohammed&quot;,&quot;given&quot;:&quot;Safwan&quot;,&quot;parse-names&quot;:false,&quot;dropping-particle&quot;:&quot;&quot;,&quot;non-dropping-particle&quot;:&quot;&quot;},{&quot;family&quot;:&quot;Anh&quot;,&quot;given&quot;:&quot;Duong Tran&quot;,&quot;parse-names&quot;:false,&quot;dropping-particle&quot;:&quot;&quot;,&quot;non-dropping-particle&quot;:&quot;&quot;}],&quot;container-title&quot;:&quot;Journal of Environmental Management&quot;,&quot;container-title-short&quot;:&quot;J Environ Manage&quot;,&quot;DOI&quot;:&quot;10.1016/j.jenvman.2021.111985&quot;,&quot;ISSN&quot;:&quot;10958630&quot;,&quot;issued&quot;:{&quot;date-parts&quot;:[[2021]]},&quot;abstract&quot;:&quot;The ecological sustainability of rivers is in question due to severe pollution and lack of stringent regulations. Long term (1990–2016) water quality data of five stations namely Haridwar, Bareilly, Kanpur, Prayagraj and Varanasi of Upper Ganga river, India was considered for analysis using fuzzy analytical process (FAHP) based water quality index (WQI) to assess surface water quality. The value of water physical, biological and chemical parameters of temporal resolution (monthly, seasonal and yearly) indicate that value of electrical conductivity (EC), total dissolved solids (TDS), biological oxygen demand (BOD), chemical oxygen demand (COD), total alkalinity (Mg CaCO3), total hardness (Mg CaCO3), calcium (Ca), magnesium (Mg), sodium (Na), chlorine (Cl) and bicarbonate (HCO3) were observed very high compared to recommended value of Bureau of Indian Standards (BIS) and World Health Organization (WHO) at Kanpur, Prayagraj and Varanasi stations. However, low value of parameters is observed at Haridwar and Bareilly stations. Also, the high deviation was observed in water quality parameters during 1990–2010 whereas the deviation of parameters is decreased in 2011–2016. It is observed from the piper diagram that magnesium and bicarbonate at Haridwar, sodium, potassium and bicarbonate in Bareilly, Kanpur, Prayagraj and Varanasi stations are dominant during monthly and seasonal periods. The fuzzy based WQI value indicate that water quality is excellent to poor at Haridwar, while poor to unsuitable in Bareilly, Kanpur, Prayagraj and Varanasi during monthly and seasonal periods. The water quality ranges from poor to unsuitable during the 1990–2010 period and good to very poor during the 2011–2016 period at Bareilly, Kanpur, Prayagraj and Varanasi stations. Whereas very good to good during 1990–2010 and excellent to good during 2011–2016 at Haridwar. It was also determined that water quality parameters (Ca, Na+K, SO4, Hardness, Cl and Mg) and WQI values were increased with length of the stream. It indicates that drain discharge, urban growth, urban functions, ecological footprints and crop area increment were key sources of pollution.&quot;,&quot;volume&quot;:&quot;284&quot;},&quot;isTemporary&quot;:false}]},{&quot;citationID&quot;:&quot;MENDELEY_CITATION_e1ced9d2-7a94-4a31-b02a-c64132420f5b&quot;,&quot;properties&quot;:{&quot;noteIndex&quot;:0},&quot;isEdited&quot;:false,&quot;manualOverride&quot;:{&quot;isManuallyOverridden&quot;:false,&quot;citeprocText&quot;:&quot;[11]&quot;,&quot;manualOverrideText&quot;:&quot;&quot;},&quot;citationTag&quot;:&quot;MENDELEY_CITATION_v3_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&quot;,&quot;citationItems&quot;:[{&quot;id&quot;:&quot;59b0ba09-0495-32ca-9fff-dea692c90396&quot;,&quot;itemData&quot;:{&quot;type&quot;:&quot;article-journal&quot;,&quot;id&quot;:&quot;59b0ba09-0495-32ca-9fff-dea692c90396&quot;,&quot;title&quot;:&quot;Applying an AHP Technique for Developing A Website Model of Third-Party Booking System&quot;,&quot;author&quot;:[{&quot;family&quot;:&quot;Tseng&quot;,&quot;given&quot;:&quot;Timmy H.&quot;,&quot;parse-names&quot;:false,&quot;dropping-particle&quot;:&quot;&quot;,&quot;non-dropping-particle&quot;:&quot;&quot;},{&quot;family&quot;:&quot;Wang&quot;,&quot;given&quot;:&quot;Yi Shun&quot;,&quot;parse-names&quot;:false,&quot;dropping-particle&quot;:&quot;&quot;,&quot;non-dropping-particle&quot;:&quot;&quot;},{&quot;family&quot;:&quot;Tsai&quot;,&quot;given&quot;:&quot;Yung Chien&quot;,&quot;parse-names&quot;:false,&quot;dropping-particle&quot;:&quot;&quot;,&quot;non-dropping-particle&quot;:&quot;&quot;}],&quot;container-title&quot;:&quot;Journal of Hospitality and Tourism Research&quot;,&quot;DOI&quot;:&quot;10.1177/1096348020986986&quot;,&quot;ISSN&quot;:&quot;15577554&quot;,&quot;issued&quot;:{&quot;date-parts&quot;:[[2021]]},&quot;abstract&quot;:&quot;This study develops a model for selecting between third-party booking systems from a consumer perspective based on previous information/e-commerce systems success models and a hospitality website quality evaluation model. Factors influencing consumers’ selection of third-party booking systems are identified and the relative importance of each is revealed through the analytic hierarchy process technique. Data is collected from two waves of online surveys and analyzed with the Expert Choice software package. The results reveal the following priorities of factors: security oriented, information quality, service quality, system quality, and marketing oriented. Similarities and differences between these findings and those of past studies are discussed. Based on the analytic hierarchy process results, a practitioner guide on how to design a successful third-party booking system is presented. The developed model is different from hotel selection models and displays more theoretical completeness.&quot;,&quot;issue&quot;:&quot;8&quot;,&quot;volume&quot;:&quot;45&quot;,&quot;container-title-short&quot;:&quot;&quot;},&quot;isTemporary&quot;:false}]},{&quot;citationID&quot;:&quot;MENDELEY_CITATION_da91c351-b0e2-4eb7-a387-32f047ee4950&quot;,&quot;properties&quot;:{&quot;noteIndex&quot;:0},&quot;isEdited&quot;:false,&quot;manualOverride&quot;:{&quot;isManuallyOverridden&quot;:false,&quot;citeprocText&quot;:&quot;[12]&quot;,&quot;manualOverrideText&quot;:&quot;&quot;},&quot;citationItems&quot;:[{&quot;id&quot;:&quot;41d18623-a06c-31e4-b5a0-9f1c8d2e637d&quot;,&quot;itemData&quot;:{&quot;type&quot;:&quot;article-journal&quot;,&quot;id&quot;:&quot;41d18623-a06c-31e4-b5a0-9f1c8d2e637d&quot;,&quot;title&quot;:&quot;Spatio-temporal weather forecasting and attention mechanism on convolutional lstms&quot;,&quot;author&quot;:[{&quot;family&quot;:&quot;Tekin&quot;,&quot;given&quot;:&quot;Selim Furkan&quot;,&quot;parse-names&quot;:false,&quot;dropping-particle&quot;:&quot;&quot;,&quot;non-dropping-particle&quot;:&quot;&quot;},{&quot;family&quot;:&quot;Karaahmetoglu&quot;,&quot;given&quot;:&quot;Oguzhan&quot;,&quot;parse-names&quot;:false,&quot;dropping-particle&quot;:&quot;&quot;,&quot;non-dropping-particle&quot;:&quot;&quot;},{&quot;family&quot;:&quot;Ilhan&quot;,&quot;given&quot;:&quot;Fatih&quot;,&quot;parse-names&quot;:false,&quot;dropping-particle&quot;:&quot;&quot;,&quot;non-dropping-particle&quot;:&quot;&quot;},{&quot;family&quot;:&quot;Balaban&quot;,&quot;given&quot;:&quot;Ismail&quot;,&quot;parse-names&quot;:false,&quot;dropping-particle&quot;:&quot;&quot;,&quot;non-dropping-particle&quot;:&quot;&quot;},{&quot;family&quot;:&quot;Kozat&quot;,&quot;given&quot;:&quot;Suleyman Serdar&quot;,&quot;parse-names&quot;:false,&quot;dropping-particle&quot;:&quot;&quot;,&quot;non-dropping-particle&quot;:&quot;&quot;}],&quot;container-title&quot;:&quot;arXiv preprint arXiv:2102.00696&quot;,&quot;issued&quot;:{&quot;date-parts&quot;:[[2021]]},&quot;volume&quot;:&quot;4&quot;,&quot;container-title-short&quot;:&quot;&quot;},&quot;isTemporary&quot;:false}],&quot;citationTag&quot;:&quot;MENDELEY_CITATION_v3_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&quot;},{&quot;citationID&quot;:&quot;MENDELEY_CITATION_bf7491e0-2e1c-4c0c-83df-b29559c1a09a&quot;,&quot;properties&quot;:{&quot;noteIndex&quot;:0},&quot;isEdited&quot;:false,&quot;manualOverride&quot;:{&quot;isManuallyOverridden&quot;:false,&quot;citeprocText&quot;:&quot;[13]&quot;,&quot;manualOverrideText&quot;:&quot;&quot;},&quot;citationTag&quot;:&quot;MENDELEY_CITATION_v3_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&quot;,&quot;citationItems&quot;:[{&quot;id&quot;:&quot;bc2484d9-68bd-3c83-85fe-4ae30d298951&quot;,&quot;itemData&quot;:{&quot;type&quot;:&quot;article-journal&quot;,&quot;id&quot;:&quot;bc2484d9-68bd-3c83-85fe-4ae30d298951&quot;,&quot;title&quot;:&quot;Machine Learning Emulation of Gravity Wave Drag in Numerical Weather Forecasting&quot;,&quot;author&quot;:[{&quot;family&quot;:&quot;Chantry&quot;,&quot;given&quot;:&quot;Matthew&quot;,&quot;parse-names&quot;:false,&quot;dropping-particle&quot;:&quot;&quot;,&quot;non-dropping-particle&quot;:&quot;&quot;},{&quot;family&quot;:&quot;Hatfield&quot;,&quot;given&quot;:&quot;Sam&quot;,&quot;parse-names&quot;:false,&quot;dropping-particle&quot;:&quot;&quot;,&quot;non-dropping-particle&quot;:&quot;&quot;},{&quot;family&quot;:&quot;Dueben&quot;,&quot;given&quot;:&quot;Peter&quot;,&quot;parse-names&quot;:false,&quot;dropping-particle&quot;:&quot;&quot;,&quot;non-dropping-particle&quot;:&quot;&quot;},{&quot;family&quot;:&quot;Polichtchouk&quot;,&quot;given&quot;:&quot;Inna&quot;,&quot;parse-names&quot;:false,&quot;dropping-particle&quot;:&quot;&quot;,&quot;non-dropping-particle&quot;:&quot;&quot;},{&quot;family&quot;:&quot;Palmer&quot;,&quot;given&quot;:&quot;Tim&quot;,&quot;parse-names&quot;:false,&quot;dropping-particle&quot;:&quot;&quot;,&quot;non-dropping-particle&quot;:&quot;&quot;}],&quot;container-title&quot;:&quot;Journal of Advances in Modeling Earth Systems&quot;,&quot;container-title-short&quot;:&quot;J Adv Model Earth Syst&quot;,&quot;DOI&quot;:&quot;10.1029/2021MS002477&quot;,&quot;ISSN&quot;:&quot;19422466&quot;,&quot;issued&quot;:{&quot;date-parts&quot;:[[2021]]},&quot;abstract&quot;:&quot;We assess the value of machine learning as an accelerator for the parameterization schemes of operational weather forecasting systems, specifically the parameterization of nonorographic gravity wave drag. Emulators of this scheme can be trained to produce stable and accurate results up to seasonal forecasting timescales. Generally, networks that are more complex produce emulators that are more accurate. By training on an increased complexity version of the existing parameterization scheme, we build emulators that produce more accurate forecasts. For medium range forecasting, we have found evidence that our emulators are more accurate than the version of the parametrization scheme that is used for operational predictions. Using the current operational CPU hardware, our emulators have a similar computational cost to the existing scheme, but are heavily limited by data movement. On GPU hardware, our emulators perform 10 times faster than the existing scheme on a CPU.&quot;,&quot;issue&quot;:&quot;7&quot;,&quot;volume&quot;:&quot;13&quot;},&quot;isTemporary&quot;:false}]},{&quot;citationID&quot;:&quot;MENDELEY_CITATION_45389882-5d69-40cc-b3d6-d5ff75c88315&quot;,&quot;properties&quot;:{&quot;noteIndex&quot;:0},&quot;isEdited&quot;:false,&quot;manualOverride&quot;:{&quot;isManuallyOverridden&quot;:false,&quot;citeprocText&quot;:&quot;[14]&quot;,&quot;manualOverrideText&quot;:&quot;&quot;},&quot;citationTag&quot;:&quot;MENDELEY_CITATION_v3_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&quot;,&quot;citationItems&quot;:[{&quot;id&quot;:&quot;86dc08d9-1c8d-3a68-87ad-5ddad9aa2a91&quot;,&quot;itemData&quot;:{&quot;type&quot;:&quot;paper-conference&quot;,&quot;id&quot;:&quot;86dc08d9-1c8d-3a68-87ad-5ddad9aa2a91&quot;,&quot;title&quot;:&quot;A Comprehensive Analysis of Weather Prediction Using Machine Learning&quot;,&quot;author&quot;:[{&quot;family&quot;:&quot;Maheswari&quot;,&quot;given&quot;:&quot;K Bala&quot;,&quot;parse-names&quot;:false,&quot;dropping-particle&quot;:&quot;&quot;,&quot;non-dropping-particle&quot;:&quot;&quot;},{&quot;family&quot;:&quot;Gomathi&quot;,&quot;given&quot;:&quot;S&quot;,&quot;parse-names&quot;:false,&quot;dropping-particle&quot;:&quot;&quot;,&quot;non-dropping-particle&quot;:&quot;&quot;}],&quot;container-title&quot;:&quot;2024 Ninth International Conference on Science Technology Engineering and Mathematics (ICONSTEM)&quot;,&quot;issued&quot;:{&quot;date-parts&quot;:[[2024]]},&quot;page&quot;:&quot;1-6&quot;,&quot;container-title-short&quot;:&quot;&quot;},&quot;isTemporary&quot;:false}]},{&quot;citationID&quot;:&quot;MENDELEY_CITATION_bcebeb66-c928-4837-8852-b7f2aca73dba&quot;,&quot;properties&quot;:{&quot;noteIndex&quot;:0},&quot;isEdited&quot;:false,&quot;manualOverride&quot;:{&quot;isManuallyOverridden&quot;:false,&quot;citeprocText&quot;:&quot;[15]&quot;,&quot;manualOverrideText&quot;:&quot;&quot;},&quot;citationTag&quot;:&quot;MENDELEY_CITATION_v3_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&quot;,&quot;citationItems&quot;:[{&quot;id&quot;:&quot;c5c662ca-636f-3bc6-a147-59aa35912e71&quot;,&quot;itemData&quot;:{&quot;type&quot;:&quot;article-journal&quot;,&quot;id&quot;:&quot;c5c662ca-636f-3bc6-a147-59aa35912e71&quot;,&quot;title&quot;:&quot;A comparative study on data mining models for weather forecasting: A case study on Chittagong, Bangladesh&quot;,&quot;author&quot;:[{&quot;family&quot;:&quot;Tahsin&quot;,&quot;given&quot;:&quot;Mohammad Sadman&quot;,&quot;parse-names&quot;:false,&quot;dropping-particle&quot;:&quot;&quot;,&quot;non-dropping-particle&quot;:&quot;&quot;},{&quot;family&quot;:&quot;Abdullah&quot;,&quot;given&quot;:&quot;Shahriar&quot;,&quot;parse-names&quot;:false,&quot;dropping-particle&quot;:&quot;&quot;,&quot;non-dropping-particle&quot;:&quot;&quot;},{&quot;family&quot;:&quot;Karim&quot;,&quot;given&quot;:&quot;Musaddiq&quot;,&quot;parse-names&quot;:false,&quot;dropping-particle&quot;:&quot;Al&quot;,&quot;non-dropping-particle&quot;:&quot;&quot;},{&quot;family&quot;:&quot;Ahmed&quot;,&quot;given&quot;:&quot;Minhaz Uddin&quot;,&quot;parse-names&quot;:false,&quot;dropping-particle&quot;:&quot;&quot;,&quot;non-dropping-particle&quot;:&quot;&quot;},{&quot;family&quot;:&quot;Tafannum&quot;,&quot;given&quot;:&quot;Faiza&quot;,&quot;parse-names&quot;:false,&quot;dropping-particle&quot;:&quot;&quot;,&quot;non-dropping-particle&quot;:&quot;&quot;},{&quot;family&quot;:&quot;Ara&quot;,&quot;given&quot;:&quot;Mst Yeasmin&quot;,&quot;parse-names&quot;:false,&quot;dropping-particle&quot;:&quot;&quot;,&quot;non-dropping-particle&quot;:&quot;&quot;}],&quot;container-title&quot;:&quot;Natural Hazards Research&quot;,&quot;DOI&quot;:&quot;10.1016/j.nhres.2023.12.014&quot;,&quot;ISSN&quot;:&quot;26665921&quot;,&quot;issued&quot;:{&quot;date-parts&quot;:[[2024]]},&quot;abstract&quot;:&quot;The primary focus of this study is to analyze and predict the patterns of this essential feature of the natural world. This study analyses and predicts the daily weather patterns of a specific urban area. This article utilizes weather data over 20 years to analyze the climate patterns of Chittagong city. A total of 12 distinct Data Mining models were employed to predict daily weather patterns. The algorithms can be categorized into three distinct types, namely rules-based, tree-based, and function-based. To evaluate the effectiveness of the models, various performance metrics were computed, including precision, recall, accuracy, F-measure, and the area under the receiver operating characteristic curve (ROC area). Based on the results obtained, it can be concluded that among the 12 algorithms evaluated, J48 exhibits the highest level of performance and accuracy. The J48 classifier demonstrated an accuracy of 82.30%, precision of 82.40%, recall of 82.20%, f-measure of 84.20%, and a ROC area of 97.8%. Furthermore, a comprehensive analysis of the confusion matrix for all twelve algorithms was conducted to facilitate further evaluation.&quot;,&quot;issue&quot;:&quot;2&quot;,&quot;volume&quot;:&quot;4&quot;,&quot;container-title-short&quot;:&quot;&quot;},&quot;isTemporary&quot;:false}]},{&quot;citationID&quot;:&quot;MENDELEY_CITATION_d9ac87ea-b9ba-4cde-ab95-ad71b8dac626&quot;,&quot;citationItems&quot;:[{&quot;id&quot;:&quot;45ade25e-8324-517b-827a-e86571001efc&quot;,&quot;itemData&quot;:{&quot;DOI&quot;:&quot;https://doi.org/10.3390/electricity2010002&quot;,&quot;author&quot;:[{&quot;dropping-particle&quot;:&quot;&quot;,&quot;family&quot;:&quot;Bazionis&quot;,&quot;given&quot;:&quot;Ioannis K&quot;,&quot;non-dropping-particle&quot;:&quot;&quot;,&quot;parse-names&quot;:false,&quot;suffix&quot;:&quot;&quot;},{&quot;dropping-particle&quot;:&quot;&quot;,&quot;family&quot;:&quot;Georgilakis&quot;,&quot;given&quot;:&quot;Pavlos S&quot;,&quot;non-dropping-particle&quot;:&quot;&quot;,&quot;parse-names&quot;:false,&quot;suffix&quot;:&quot;&quot;}],&quot;container-title&quot;:&quot;Electricity&quot;,&quot;id&quot;:&quot;45ade25e-8324-517b-827a-e86571001efc&quot;,&quot;issued&quot;:{&quot;date-parts&quot;:[[&quot;2021&quot;]]},&quot;page&quot;:&quot;13-47&quot;,&quot;publisher&quot;:&quot;MDPI&quot;,&quot;title&quot;:&quot;Review of Deterministic and Probabilistic Wind Power Forecasting: Models, Methods, and Future Research&quot;,&quot;type&quot;:&quot;article-journal&quot;,&quot;volume&quot;:&quot;2&quot;},&quot;uris&quot;:[&quot;http://www.mendeley.com/documents/?uuid=07f18732-4bd0-40c2-bbdd-f05c4cf45293&quot;],&quot;isTemporary&quot;:false,&quot;legacyDesktopId&quot;:&quot;07f18732-4bd0-40c2-bbdd-f05c4cf45293&quot;}],&quot;properties&quot;:{&quot;noteIndex&quot;:0},&quot;isEdited&quot;:false,&quot;manualOverride&quot;:{&quot;citeprocText&quot;:&quot;[16]&quot;,&quot;isManuallyOverridden&quot;:false,&quot;manualOverrideText&quot;:&quot;&quot;},&quot;citationTag&quot;:&quot;MENDELEY_CITATION_v3_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&quot;},{&quot;citationID&quot;:&quot;MENDELEY_CITATION_b6abcabc-fbee-49d9-a61e-03fb75dc37d4&quot;,&quot;citationItems&quot;:[{&quot;id&quot;:&quot;f3787d5c-363e-5ac1-8497-58e0ed6457da&quot;,&quot;itemData&quot;:{&quot;DOI&quot;:&quot;10.1007/s42835-020-00598-0&quot;,&quot;ISBN&quot;:&quot;0123456789&quot;,&quot;ISSN&quot;:&quot;2093-7423&quot;,&quot;author&quot;:[{&quot;dropping-particle&quot;:&quot;&quot;,&quot;family&quot;:&quot;Nkambule&quot;,&quot;given&quot;:&quot;Mpho Sam&quot;,&quot;non-dropping-particle&quot;:&quot;&quot;,&quot;parse-names&quot;:false,&quot;suffix&quot;:&quot;&quot;},{&quot;dropping-particle&quot;:&quot;&quot;,&quot;family&quot;:&quot;Hasan&quot;,&quot;given&quot;:&quot;Ali N.&quot;,&quot;non-dropping-particle&quot;:&quot;&quot;,&quot;parse-names&quot;:false,&quot;suffix&quot;:&quot;&quot;},{&quot;dropping-particle&quot;:&quot;&quot;,&quot;family&quot;:&quot;Ali&quot;,&quot;given&quot;:&quot;Ahmed&quot;,&quot;non-dropping-particle&quot;:&quot;&quot;,&quot;parse-names&quot;:false,&quot;suffix&quot;:&quot;&quot;},{&quot;dropping-particle&quot;:&quot;&quot;,&quot;family&quot;:&quot;Hong&quot;,&quot;given&quot;:&quot;Junhee&quot;,&quot;non-dropping-particle&quot;:&quot;&quot;,&quot;parse-names&quot;:false,&quot;suffix&quot;:&quot;&quot;},{&quot;dropping-particle&quot;:&quot;&quot;,&quot;family&quot;:&quot;Geem&quot;,&quot;given&quot;:&quot;Zong Woo&quot;,&quot;non-dropping-particle&quot;:&quot;&quot;,&quot;parse-names&quot;:false,&quot;suffix&quot;:&quot;&quot;}],&quot;container-title&quot;:&quot;Journal of Electrical Engineering &amp; Technology&quot;,&quot;id&quot;:&quot;f3787d5c-363e-5ac1-8497-58e0ed6457da&quot;,&quot;issued&quot;:{&quot;date-parts&quot;:[[&quot;2020&quot;]]},&quot;publisher&quot;:&quot;Springer Singapore&quot;,&quot;title&quot;:&quot;Comprehensive Evaluation of Machine Learning MPPT Algorithms for a PV System Under Different Weather Conditions&quot;,&quot;type&quot;:&quot;article-journal&quot;},&quot;uris&quot;:[&quot;http://www.mendeley.com/documents/?uuid=dc6ab830-fa0d-467b-9bf0-071d308d420f&quot;],&quot;isTemporary&quot;:false,&quot;legacyDesktopId&quot;:&quot;dc6ab830-fa0d-467b-9bf0-071d308d420f&quot;}],&quot;properties&quot;:{&quot;noteIndex&quot;:0},&quot;isEdited&quot;:false,&quot;manualOverride&quot;:{&quot;citeprocText&quot;:&quot;[17]&quot;,&quot;isManuallyOverridden&quot;:false,&quot;manualOverrideText&quot;:&quot;&quot;},&quot;citationTag&quot;:&quot;MENDELEY_CITATION_v3_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&quot;},{&quot;citationID&quot;:&quot;MENDELEY_CITATION_351decfc-496b-4702-9048-19a0cd89aeb3&quot;,&quot;citationItems&quot;:[{&quot;id&quot;:&quot;e62452f4-3ddf-566b-bf0e-072c08ee404a&quot;,&quot;itemData&quot;:{&quot;DOI&quot;:&quot;https://doi.org/10.3390/app11010125&quot;,&quot;ISBN&quot;:&quot;4026440532&quot;,&quot;author&quot;:[{&quot;dropping-particle&quot;:&quot;&quot;,&quot;family&quot;:&quot;Czibula&quot;,&quot;given&quot;:&quot;Gabriela&quot;,&quot;non-dropping-particle&quot;:&quot;&quot;,&quot;parse-names&quot;:false,&quot;suffix&quot;:&quot;&quot;},{&quot;dropping-particle&quot;:&quot;&quot;,&quot;family&quot;:&quot;Mihai&quot;,&quot;given&quot;:&quot;Andrei&quot;,&quot;non-dropping-particle&quot;:&quot;&quot;,&quot;parse-names&quot;:false,&quot;suffix&quot;:&quot;&quot;},{&quot;dropping-particle&quot;:&quot;&quot;,&quot;family&quot;:&quot;Mihule&quot;,&quot;given&quot;:&quot;Eugen&quot;,&quot;non-dropping-particle&quot;:&quot;&quot;,&quot;parse-names&quot;:false,&quot;suffix&quot;:&quot;&quot;}],&quot;container-title&quot;:&quot;Applied Sciences&quot;,&quot;id&quot;:&quot;e62452f4-3ddf-566b-bf0e-072c08ee404a&quot;,&quot;issue&quot;:&quot;125&quot;,&quot;issued&quot;:{&quot;date-parts&quot;:[[&quot;2021&quot;]]},&quot;page&quot;:&quot;1-27&quot;,&quot;publisher&quot;:&quot;MDPI&quot;,&quot;title&quot;:&quot;NowDeepN: An Ensemble of Deep Learning Models for Weather Nowcasting Based on Radar Products’ Values Prediction&quot;,&quot;type&quot;:&quot;article-journal&quot;,&quot;volume&quot;:&quot;11&quot;},&quot;uris&quot;:[&quot;http://www.mendeley.com/documents/?uuid=9e929917-67fa-4ebf-9e00-3cebf29d2c5e&quot;],&quot;isTemporary&quot;:false,&quot;legacyDesktopId&quot;:&quot;9e929917-67fa-4ebf-9e00-3cebf29d2c5e&quot;}],&quot;properties&quot;:{&quot;noteIndex&quot;:0},&quot;isEdited&quot;:false,&quot;manualOverride&quot;:{&quot;citeprocText&quot;:&quot;[18]&quot;,&quot;isManuallyOverridden&quot;:false,&quot;manualOverrideText&quot;:&quot;&quot;},&quot;citationTag&quot;:&quot;MENDELEY_CITATION_v3_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&quot;},{&quot;citationID&quot;:&quot;MENDELEY_CITATION_8e74e23a-3685-4c38-aa97-0b71abc944cd&quot;,&quot;citationItems&quot;:[{&quot;id&quot;:&quot;3fe36a32-50ad-5148-848d-4d8b8cffd2e4&quot;,&quot;itemData&quot;:{&quot;DOI&quot;:&quot;10.1016/j.ijmedinf.2020.104340&quot;,&quot;ISSN&quot;:&quot;1386-5056&quot;,&quot;author&quot;:[{&quot;dropping-particle&quot;:&quot;&quot;,&quot;family&quot;:&quot;Gupta&quot;,&quot;given&quot;:&quot;Marichi&quot;,&quot;non-dropping-particle&quot;:&quot;&quot;,&quot;parse-names&quot;:false,&quot;suffix&quot;:&quot;&quot;},{&quot;dropping-particle&quot;:&quot;&quot;,&quot;family&quot;:&quot;Bansal&quot;,&quot;given&quot;:&quot;Aditya&quot;,&quot;non-dropping-particle&quot;:&quot;&quot;,&quot;parse-names&quot;:false,&quot;suffix&quot;:&quot;&quot;},{&quot;dropping-particle&quot;:&quot;&quot;,&quot;family&quot;:&quot;Jain&quot;,&quot;given&quot;:&quot;Bhav&quot;,&quot;non-dropping-particle&quot;:&quot;&quot;,&quot;parse-names&quot;:false,&quot;suffix&quot;:&quot;&quot;},{&quot;dropping-particle&quot;:&quot;&quot;,&quot;family&quot;:&quot;Rochelle&quot;,&quot;given&quot;:&quot;Jillian&quot;,&quot;non-dropping-particle&quot;:&quot;&quot;,&quot;parse-names&quot;:false,&quot;suffix&quot;:&quot;&quot;},{&quot;dropping-particle&quot;:&quot;&quot;,&quot;family&quot;:&quot;Oak&quot;,&quot;given&quot;:&quot;Atharv&quot;,&quot;non-dropping-particle&quot;:&quot;&quot;,&quot;parse-names&quot;:false,&quot;suffix&quot;:&quot;&quot;},{&quot;dropping-particle&quot;:&quot;&quot;,&quot;family&quot;:&quot;Hill&quot;,&quot;given&quot;:&quot;Chapel&quot;,&quot;non-dropping-particle&quot;:&quot;&quot;,&quot;parse-names&quot;:false,&quot;suffix&quot;:&quot;&quot;},{&quot;dropping-particle&quot;:&quot;&quot;,&quot;family&quot;:&quot;Jalali&quot;,&quot;given&quot;:&quot;Mohammad S.&quot;,&quot;non-dropping-particle&quot;:&quot;&quot;,&quot;parse-names&quot;:false,&quot;suffix&quot;:&quot;&quot;}],&quot;container-title&quot;:&quot;International Journal of Medical Informatics&quot;,&quot;id&quot;:&quot;3fe36a32-50ad-5148-848d-4d8b8cffd2e4&quot;,&quot;issued&quot;:{&quot;date-parts&quot;:[[&quot;2021&quot;]]},&quot;page&quot;:&quot;1-8&quot;,&quot;publisher&quot;:&quot;Elsevier B.V.&quot;,&quot;title&quot;:&quot;Whether the weather will help us weather the COVID-19 pandemic: Using machine learning to measure twitter users ’ perceptions&quot;,&quot;type&quot;:&quot;article-journal&quot;,&quot;volume&quot;:&quot;145&quot;},&quot;uris&quot;:[&quot;http://www.mendeley.com/documents/?uuid=c33b5a57-ad5f-4fec-b2a7-ec69cc312685&quot;],&quot;isTemporary&quot;:false,&quot;legacyDesktopId&quot;:&quot;c33b5a57-ad5f-4fec-b2a7-ec69cc312685&quot;}],&quot;properties&quot;:{&quot;noteIndex&quot;:0},&quot;isEdited&quot;:false,&quot;manualOverride&quot;:{&quot;citeprocText&quot;:&quot;[19]&quot;,&quot;isManuallyOverridden&quot;:false,&quot;manualOverrideText&quot;:&quot;&quot;},&quot;citationTag&quot;:&quot;MENDELEY_CITATION_v3_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&quot;},{&quot;citationID&quot;:&quot;MENDELEY_CITATION_56af2575-8f03-4419-9d0e-0f6d3580b31c&quot;,&quot;citationItems&quot;:[{&quot;id&quot;:&quot;001e6cab-0c11-50b4-9857-c935861d7f15&quot;,&quot;itemData&quot;:{&quot;DOI&quot;:&quot;10.1016/j.scitotenv.2020.141686&quot;,&quot;ISSN&quot;:&quot;0048-9697&quot;,&quot;author&quot;:[{&quot;dropping-particle&quot;:&quot;&quot;,&quot;family&quot;:&quot;Hochman&quot;,&quot;given&quot;:&quot;Assaf&quot;,&quot;non-dropping-particle&quot;:&quot;&quot;,&quot;parse-names&quot;:false,&quot;suffix&quot;:&quot;&quot;},{&quot;dropping-particle&quot;:&quot;&quot;,&quot;family&quot;:&quot;Alpert&quot;,&quot;given&quot;:&quot;Pinhas&quot;,&quot;non-dropping-particle&quot;:&quot;&quot;,&quot;parse-names&quot;:false,&quot;suffix&quot;:&quot;&quot;},{&quot;dropping-particle&quot;:&quot;&quot;,&quot;family&quot;:&quot;Negev&quot;,&quot;given&quot;:&quot;Maya&quot;,&quot;non-dropping-particle&quot;:&quot;&quot;,&quot;parse-names&quot;:false,&quot;suffix&quot;:&quot;&quot;},{&quot;dropping-particle&quot;:&quot;&quot;,&quot;family&quot;:&quot;Abdeen&quot;,&quot;given&quot;:&quot;Ziad&quot;,&quot;non-dropping-particle&quot;:&quot;&quot;,&quot;parse-names&quot;:false,&quot;suffix&quot;:&quot;&quot;},{&quot;dropping-particle&quot;:&quot;&quot;,&quot;family&quot;:&quot;Abdeen&quot;,&quot;given&quot;:&quot;Abdul Mohsen&quot;,&quot;non-dropping-particle&quot;:&quot;&quot;,&quot;parse-names&quot;:false,&quot;suffix&quot;:&quot;&quot;},{&quot;dropping-particle&quot;:&quot;&quot;,&quot;family&quot;:&quot;Pinto&quot;,&quot;given&quot;:&quot;Joaquim G.&quot;,&quot;non-dropping-particle&quot;:&quot;&quot;,&quot;parse-names&quot;:false,&quot;suffix&quot;:&quot;&quot;},{&quot;dropping-particle&quot;:&quot;&quot;,&quot;family&quot;:&quot;Levine&quot;,&quot;given&quot;:&quot;Hagai&quot;,&quot;non-dropping-particle&quot;:&quot;&quot;,&quot;parse-names&quot;:false,&quot;suffix&quot;:&quot;&quot;}],&quot;container-title&quot;:&quot;Science of the Total Environment&quot;,&quot;id&quot;:&quot;001e6cab-0c11-50b4-9857-c935861d7f15&quot;,&quot;issued&quot;:{&quot;date-parts&quot;:[[&quot;2021&quot;]]},&quot;page&quot;:&quot;1-9&quot;,&quot;publisher&quot;:&quot;Elsevier B.V.&quot;,&quot;title&quot;:&quot;The relationship between cyclonic weather regimes and seasonal influenza over the Eastern Mediterranean&quot;,&quot;type&quot;:&quot;article-journal&quot;,&quot;volume&quot;:&quot;750&quot;},&quot;uris&quot;:[&quot;http://www.mendeley.com/documents/?uuid=b9898ff9-8a9a-446e-8e4f-26c8897f9537&quot;],&quot;isTemporary&quot;:false,&quot;legacyDesktopId&quot;:&quot;b9898ff9-8a9a-446e-8e4f-26c8897f9537&quot;}],&quot;properties&quot;:{&quot;noteIndex&quot;:0},&quot;isEdited&quot;:false,&quot;manualOverride&quot;:{&quot;citeprocText&quot;:&quot;[20]&quot;,&quot;isManuallyOverridden&quot;:false,&quot;manualOverrideText&quot;:&quot;&quot;},&quot;citationTag&quot;:&quot;MENDELEY_CITATION_v3_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&quot;},{&quot;citationID&quot;:&quot;MENDELEY_CITATION_b6b8b210-8a6b-4af7-8589-f5e4e5fc9fa2&quot;,&quot;citationItems&quot;:[{&quot;id&quot;:&quot;ec33e19f-d758-5d31-b1f6-0d705326e8db&quot;,&quot;itemData&quot;:{&quot;DOI&quot;:&quot;10.1016/j.tranpol.2020.11.008&quot;,&quot;ISSN&quot;:&quot;0967-070X&quot;,&quot;author&quot;:[{&quot;dropping-particle&quot;:&quot;&quot;,&quot;family&quot;:&quot;Chen&quot;,&quot;given&quot;:&quot;Zhenhua&quot;,&quot;non-dropping-particle&quot;:&quot;&quot;,&quot;parse-names&quot;:false,&quot;suffix&quot;:&quot;&quot;},{&quot;dropping-particle&quot;:&quot;&quot;,&quot;family&quot;:&quot;Wang&quot;,&quot;given&quot;:&quot;Yuxuan&quot;,&quot;non-dropping-particle&quot;:&quot;&quot;,&quot;parse-names&quot;:false,&quot;suffix&quot;:&quot;&quot;},{&quot;dropping-particle&quot;:&quot;&quot;,&quot;family&quot;:&quot;Zhou&quot;,&quot;given&quot;:&quot;Lei&quot;,&quot;non-dropping-particle&quot;:&quot;&quot;,&quot;parse-names&quot;:false,&quot;suffix&quot;:&quot;&quot;}],&quot;container-title&quot;:&quot;Transport Policy&quot;,&quot;id&quot;:&quot;ec33e19f-d758-5d31-b1f6-0d705326e8db&quot;,&quot;issued&quot;:{&quot;date-parts&quot;:[[&quot;2021&quot;]]},&quot;page&quot;:&quot;1-13&quot;,&quot;publisher&quot;:&quot;Elsevier Ltd&quot;,&quot;title&quot;:&quot;Predicting weather-induced delays of high-speed rail and aviation in China&quot;,&quot;type&quot;:&quot;article-journal&quot;,&quot;volume&quot;:&quot;101&quot;},&quot;uris&quot;:[&quot;http://www.mendeley.com/documents/?uuid=73f896bd-de7d-47aa-afc5-c650835eb0da&quot;],&quot;isTemporary&quot;:false,&quot;legacyDesktopId&quot;:&quot;73f896bd-de7d-47aa-afc5-c650835eb0da&quot;}],&quot;properties&quot;:{&quot;noteIndex&quot;:0},&quot;isEdited&quot;:false,&quot;manualOverride&quot;:{&quot;citeprocText&quot;:&quot;[21]&quot;,&quot;isManuallyOverridden&quot;:false,&quot;manualOverrideText&quot;:&quot;&quot;},&quot;citationTag&quot;:&quot;MENDELEY_CITATION_v3_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&quot;},{&quot;citationID&quot;:&quot;MENDELEY_CITATION_a95522c0-8bb5-4b3f-82d1-aced077fd698&quot;,&quot;citationItems&quot;:[{&quot;id&quot;:&quot;b9fd9c82-876c-517e-9edf-ce6b838cd657&quot;,&quot;itemData&quot;:{&quot;DOI&quot;:&quot;https://doi.org/10.5194/nhess-2020-406&quot;,&quot;author&quot;:[{&quot;dropping-particle&quot;:&quot;&quot;,&quot;family&quot;:&quot;Mazzarella&quot;,&quot;given&quot;:&quot;Vincenzo&quot;,&quot;non-dropping-particle&quot;:&quot;&quot;,&quot;parse-names&quot;:false,&quot;suffix&quot;:&quot;&quot;},{&quot;dropping-particle&quot;:&quot;&quot;,&quot;family&quot;:&quot;Ferretti&quot;,&quot;given&quot;:&quot;Rossella&quot;,&quot;non-dropping-particle&quot;:&quot;&quot;,&quot;parse-names&quot;:false,&quot;suffix&quot;:&quot;&quot;},{&quot;dropping-particle&quot;:&quot;&quot;,&quot;family&quot;:&quot;Picciotti&quot;,&quot;given&quot;:&quot;Errico&quot;,&quot;non-dropping-particle&quot;:&quot;&quot;,&quot;parse-names&quot;:false,&quot;suffix&quot;:&quot;&quot;},{&quot;dropping-particle&quot;:&quot;&quot;,&quot;family&quot;:&quot;Marzano&quot;,&quot;given&quot;:&quot;Frank S&quot;,&quot;non-dropping-particle&quot;:&quot;&quot;,&quot;parse-names&quot;:false,&quot;suffix&quot;:&quot;&quot;}],&quot;container-title&quot;:&quot;Natural Hazards and Earth System Sciences&quot;,&quot;id&quot;:&quot;b9fd9c82-876c-517e-9edf-ce6b838cd657&quot;,&quot;issued&quot;:{&quot;date-parts&quot;:[[&quot;2021&quot;]]},&quot;page&quot;:&quot;1-26&quot;,&quot;publisher&quot;:&quot;EGU&quot;,&quot;title&quot;:&quot;Investigating 3D and 4D Variational Rapid-Update-Cycling Assimilation of Weather Radar Reflectivity for a Flash Flood Event in Central Italy&quot;,&quot;type&quot;:&quot;article-journal&quot;},&quot;uris&quot;:[&quot;http://www.mendeley.com/documents/?uuid=558a6d33-5d6f-4bf5-b3b4-974a3e124603&quot;],&quot;isTemporary&quot;:false,&quot;legacyDesktopId&quot;:&quot;558a6d33-5d6f-4bf5-b3b4-974a3e124603&quot;}],&quot;properties&quot;:{&quot;noteIndex&quot;:0},&quot;isEdited&quot;:false,&quot;manualOverride&quot;:{&quot;citeprocText&quot;:&quot;[22]&quot;,&quot;isManuallyOverridden&quot;:false,&quot;manualOverrideText&quot;:&quot;&quot;},&quot;citationTag&quot;:&quot;MENDELEY_CITATION_v3_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&quot;},{&quot;citationID&quot;:&quot;MENDELEY_CITATION_3adba443-d549-4e61-897e-6a97feedb129&quot;,&quot;citationItems&quot;:[{&quot;id&quot;:&quot;3fe110eb-32b6-55c2-becf-508f7473d187&quot;,&quot;itemData&quot;:{&quot;DOI&quot;:&quot;10.20944/preprints202101.0053.v1&quot;,&quot;abstract&quot;:&quot;Natural disasters ravage the world's cities, valleys, and shores on a monthly basis. Having precise and efficient mechanisms for assessing infrastructure damage is essential to channel resources and minimize the loss of life. Using a dataset that includes labeled pre- and post- disaster satellite imagery, we train multiple convolutional neural networks to assess building damage on a per-building basis. In order to investigate how to best classify building damage, we present a highly interpretable deep-learning methodology that seeks to explicitly convey the most useful information required to train an accurate classification model. We also delve into which loss functions best optimize these models. Our findings include that ordinal-cross entropy loss is the most optimal loss function to use and that including the type of disaster that caused the damage in combination with a pre- and post-disaster image best predicts the level of damage caused. Our research seeks to computationally contribute to aiding in this ongoing and growing humanitarian crisis, heightened by climate change.&quot;,&quot;author&quot;:[{&quot;dropping-particle&quot;:&quot;&quot;,&quot;family&quot;:&quot;Chen&quot;,&quot;given&quot;:&quot;Thomas Y&quot;,&quot;non-dropping-particle&quot;:&quot;&quot;,&quot;parse-names&quot;:false,&quot;suffix&quot;:&quot;&quot;}],&quot;container-title&quot;:&quot;Technical Note&quot;,&quot;id&quot;:&quot;3fe110eb-32b6-55c2-becf-508f7473d187&quot;,&quot;issued&quot;:{&quot;date-parts&quot;:[[&quot;2021&quot;]]},&quot;page&quot;:&quot;1-11&quot;,&quot;title&quot;:&quot;Interpretability in Convolutional Neural Networks for Building Damage Classification in Satellite Imagery&quot;,&quot;type&quot;:&quot;article-journal&quot;},&quot;uris&quot;:[&quot;http://www.mendeley.com/documents/?uuid=4f9722b1-0945-4971-a901-ad68f073f10f&quot;],&quot;isTemporary&quot;:false,&quot;legacyDesktopId&quot;:&quot;4f9722b1-0945-4971-a901-ad68f073f10f&quot;}],&quot;properties&quot;:{&quot;noteIndex&quot;:0},&quot;isEdited&quot;:false,&quot;manualOverride&quot;:{&quot;citeprocText&quot;:&quot;[23]&quot;,&quot;isManuallyOverridden&quot;:false,&quot;manualOverrideText&quot;:&quot;&quot;},&quot;citationTag&quot;:&quot;MENDELEY_CITATION_v3_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&quot;},{&quot;citationID&quot;:&quot;MENDELEY_CITATION_c79f7a75-2ab9-4ebd-949c-674aa6f98b13&quot;,&quot;citationItems&quot;:[{&quot;id&quot;:&quot;87f2772f-2677-5cae-91c0-8d9c5a1d1bb5&quot;,&quot;itemData&quot;:{&quot;author&quot;:[{&quot;dropping-particle&quot;:&quot;&quot;,&quot;family&quot;:&quot;Chinchawade&quot;,&quot;given&quot;:&quot;Amit Jaykumar&quot;,&quot;non-dropping-particle&quot;:&quot;&quot;,&quot;parse-names&quot;:false,&quot;suffix&quot;:&quot;&quot;},{&quot;dropping-particle&quot;:&quot;&quot;,&quot;family&quot;:&quot;Lamba&quot;,&quot;given&quot;:&quot;Onkar Sing&quot;,&quot;non-dropping-particle&quot;:&quot;&quot;,&quot;parse-names&quot;:false,&quot;suffix&quot;:&quot;&quot;}],&quot;container-title&quot;:&quot;Journal of Information and Computational Science&quot;,&quot;id&quot;:&quot;87f2772f-2677-5cae-91c0-8d9c5a1d1bb5&quot;,&quot;issue&quot;:&quot;1&quot;,&quot;issued&quot;:{&quot;date-parts&quot;:[[&quot;2021&quot;]]},&quot;page&quot;:&quot;46-51&quot;,&quot;title&quot;:&quot;Secure Communication In Internet Of Everything (IOE) Based Smart Weather Reporting Systems&quot;,&quot;type&quot;:&quot;article-journal&quot;,&quot;volume&quot;:&quot;14&quot;},&quot;uris&quot;:[&quot;http://www.mendeley.com/documents/?uuid=03f0d277-6d82-4279-a302-ad2891c862ff&quot;],&quot;isTemporary&quot;:false,&quot;legacyDesktopId&quot;:&quot;03f0d277-6d82-4279-a302-ad2891c862ff&quot;}],&quot;properties&quot;:{&quot;noteIndex&quot;:0},&quot;isEdited&quot;:false,&quot;manualOverride&quot;:{&quot;citeprocText&quot;:&quot;[24]&quot;,&quot;isManuallyOverridden&quot;:false,&quot;manualOverrideText&quot;:&quot;&quot;},&quot;citationTag&quot;:&quot;MENDELEY_CITATION_v3_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&quot;},{&quot;citationID&quot;:&quot;MENDELEY_CITATION_cde03a6d-3f1b-4689-8c35-55b695357d14&quot;,&quot;citationItems&quot;:[{&quot;id&quot;:&quot;f2a94522-05a6-57cf-b8be-fb9d2d80c6b0&quot;,&quot;itemData&quot;:{&quot;author&quot;:[{&quot;dropping-particle&quot;:&quot;&quot;,&quot;family&quot;:&quot;Chantry&quot;,&quot;given&quot;:&quot;Matthew&quot;,&quot;non-dropping-particle&quot;:&quot;&quot;,&quot;parse-names&quot;:false,&quot;suffix&quot;:&quot;&quot;},{&quot;dropping-particle&quot;:&quot;&quot;,&quot;family&quot;:&quot;Hatfield&quot;,&quot;given&quot;:&quot;Sam&quot;,&quot;non-dropping-particle&quot;:&quot;&quot;,&quot;parse-names&quot;:false,&quot;suffix&quot;:&quot;&quot;},{&quot;dropping-particle&quot;:&quot;&quot;,&quot;family&quot;:&quot;Dueben&quot;,&quot;given&quot;:&quot;Peter&quot;,&quot;non-dropping-particle&quot;:&quot;&quot;,&quot;parse-names&quot;:false,&quot;suffix&quot;:&quot;&quot;},{&quot;dropping-particle&quot;:&quot;&quot;,&quot;family&quot;:&quot;Polichtchouk&quot;,&quot;given&quot;:&quot;Inna&quot;,&quot;non-dropping-particle&quot;:&quot;&quot;,&quot;parse-names&quot;:false,&quot;suffix&quot;:&quot;&quot;},{&quot;dropping-particle&quot;:&quot;&quot;,&quot;family&quot;:&quot;Palmer&quot;,&quot;given&quot;:&quot;Tim&quot;,&quot;non-dropping-particle&quot;:&quot;&quot;,&quot;parse-names&quot;:false,&quot;suffix&quot;:&quot;&quot;}],&quot;container-title&quot;:&quot;Journal of Advances in Modeling Earth Systems&quot;,&quot;id&quot;:&quot;f2a94522-05a6-57cf-b8be-fb9d2d80c6b0&quot;,&quot;issued&quot;:{&quot;date-parts&quot;:[[&quot;2021&quot;]]},&quot;page&quot;:&quot;1-23&quot;,&quot;title&quot;:&quot;Machine learning emulation of gravity wave drag in numerical weather forecasting&quot;,&quot;type&quot;:&quot;article-journal&quot;},&quot;uris&quot;:[&quot;http://www.mendeley.com/documents/?uuid=71eef781-52d1-4512-aee3-1416e4bf7a14&quot;],&quot;isTemporary&quot;:false,&quot;legacyDesktopId&quot;:&quot;71eef781-52d1-4512-aee3-1416e4bf7a14&quot;}],&quot;properties&quot;:{&quot;noteIndex&quot;:0},&quot;isEdited&quot;:false,&quot;manualOverride&quot;:{&quot;citeprocText&quot;:&quot;[25]&quot;,&quot;isManuallyOverridden&quot;:false,&quot;manualOverrideText&quot;:&quot;&quot;},&quot;citationTag&quot;:&quot;MENDELEY_CITATION_v3_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&quot;},{&quot;citationID&quot;:&quot;MENDELEY_CITATION_aa4841cc-ba97-406b-91af-aa2725b97a07&quot;,&quot;citationItems&quot;:[{&quot;id&quot;:&quot;aa9906c9-f60f-5c66-a60d-c13dbce5a448&quot;,&quot;itemData&quot;:{&quot;author&quot;:[{&quot;dropping-particle&quot;:&quot;&quot;,&quot;family&quot;:&quot;Tekin&quot;,&quot;given&quot;:&quot;Selim Furkan&quot;,&quot;non-dropping-particle&quot;:&quot;&quot;,&quot;parse-names&quot;:false,&quot;suffix&quot;:&quot;&quot;},{&quot;dropping-particle&quot;:&quot;&quot;,&quot;family&quot;:&quot;Karaahmetoglu&quot;,&quot;given&quot;:&quot;Oguzhan&quot;,&quot;non-dropping-particle&quot;:&quot;&quot;,&quot;parse-names&quot;:false,&quot;suffix&quot;:&quot;&quot;},{&quot;dropping-particle&quot;:&quot;&quot;,&quot;family&quot;:&quot;Ilhan&quot;,&quot;given&quot;:&quot;Fatih&quot;,&quot;non-dropping-particle&quot;:&quot;&quot;,&quot;parse-names&quot;:false,&quot;suffix&quot;:&quot;&quot;},{&quot;dropping-particle&quot;:&quot;&quot;,&quot;family&quot;:&quot;Balaban&quot;,&quot;given&quot;:&quot;Ismail&quot;,&quot;non-dropping-particle&quot;:&quot;&quot;,&quot;parse-names&quot;:false,&quot;suffix&quot;:&quot;&quot;},{&quot;dropping-particle&quot;:&quot;&quot;,&quot;family&quot;:&quot;Kozat&quot;,&quot;given&quot;:&quot;Suleyman S&quot;,&quot;non-dropping-particle&quot;:&quot;&quot;,&quot;parse-names&quot;:false,&quot;suffix&quot;:&quot;&quot;}],&quot;id&quot;:&quot;aa9906c9-f60f-5c66-a60d-c13dbce5a448&quot;,&quot;issued&quot;:{&quot;date-parts&quot;:[[&quot;2021&quot;]]},&quot;page&quot;:&quot;1-13&quot;,&quot;title&quot;:&quot;Spatio-temporal Weather Forecasting and Attention Mechanism on Convolutional LSTMs&quot;,&quot;type&quot;:&quot;article-journal&quot;},&quot;uris&quot;:[&quot;http://www.mendeley.com/documents/?uuid=737b2a57-3cab-4192-83ac-af450ca130e5&quot;],&quot;isTemporary&quot;:false,&quot;legacyDesktopId&quot;:&quot;737b2a57-3cab-4192-83ac-af450ca130e5&quot;}],&quot;properties&quot;:{&quot;noteIndex&quot;:0},&quot;isEdited&quot;:false,&quot;manualOverride&quot;:{&quot;citeprocText&quot;:&quot;[26]&quot;,&quot;isManuallyOverridden&quot;:false,&quot;manualOverrideText&quot;:&quot;&quot;},&quot;citationTag&quot;:&quot;MENDELEY_CITATION_v3_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&quot;},{&quot;citationID&quot;:&quot;MENDELEY_CITATION_0a217c17-32cd-47f4-a9a6-b91f7e6d9852&quot;,&quot;citationItems&quot;:[{&quot;id&quot;:&quot;f2c7d24e-c969-588f-bfb9-536e5da1760a&quot;,&quot;itemData&quot;:{&quot;ISBN&quot;:&quot;9781946815125&quot;,&quot;author&quot;:[{&quot;dropping-particle&quot;:&quot;&quot;,&quot;family&quot;:&quot;Dutta&quot;,&quot;given&quot;:&quot;Amit&quot;,&quot;non-dropping-particle&quot;:&quot;&quot;,&quot;parse-names&quot;:false,&quot;suffix&quot;:&quot;&quot;},{&quot;dropping-particle&quot;:&quot;&quot;,&quot;family&quot;:&quot;Chandrasekar&quot;,&quot;given&quot;:&quot;V.&quot;,&quot;non-dropping-particle&quot;:&quot;&quot;,&quot;parse-names&quot;:false,&quot;suffix&quot;:&quot;&quot;},{&quot;dropping-particle&quot;:&quot;&quot;,&quot;family&quot;:&quot;Ruzanski&quot;,&quot;given&quot;:&quot;Evan&quot;,&quot;non-dropping-particle&quot;:&quot;&quot;,&quot;parse-names&quot;:false,&quot;suffix&quot;:&quot;&quot;}],&quot;container-title&quot;:&quot;2021 USNC-URSI NRSM&quot;,&quot;id&quot;:&quot;f2c7d24e-c969-588f-bfb9-536e5da1760a&quot;,&quot;issued&quot;:{&quot;date-parts&quot;:[[&quot;2021&quot;]]},&quot;page&quot;:&quot;202-203&quot;,&quot;title&quot;:&quot;A signal sub-space based approach for mitigating wind turbine clutter in fast scanning weather radar&quot;,&quot;type&quot;:&quot;paper-conference&quot;},&quot;uris&quot;:[&quot;http://www.mendeley.com/documents/?uuid=89424cd8-227a-4202-9015-5eff168c0b89&quot;],&quot;isTemporary&quot;:false,&quot;legacyDesktopId&quot;:&quot;89424cd8-227a-4202-9015-5eff168c0b89&quot;}],&quot;properties&quot;:{&quot;noteIndex&quot;:0},&quot;isEdited&quot;:false,&quot;manualOverride&quot;:{&quot;citeprocText&quot;:&quot;[27]&quot;,&quot;isManuallyOverridden&quot;:false,&quot;manualOverrideText&quot;:&quot;&quot;},&quot;citationTag&quot;:&quot;MENDELEY_CITATION_v3_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&quot;},{&quot;citationID&quot;:&quot;MENDELEY_CITATION_5a7e06df-ac3e-4e6c-9b26-27ab59c121e9&quot;,&quot;citationItems&quot;:[{&quot;id&quot;:&quot;353af300-19e1-5edb-847b-65b72b5de7dd&quot;,&quot;itemData&quot;:{&quot;DOI&quot;:&quot;10.1029/2019SW002432&quot;,&quot;author&quot;:[{&quot;dropping-particle&quot;:&quot;&quot;,&quot;family&quot;:&quot;Simpson&quot;,&quot;given&quot;:&quot;Fiona&quot;,&quot;non-dropping-particle&quot;:&quot;&quot;,&quot;parse-names&quot;:false,&quot;suffix&quot;:&quot;&quot;},{&quot;dropping-particle&quot;:&quot;&quot;,&quot;family&quot;:&quot;Bahr&quot;,&quot;given&quot;:&quot;Karsten&quot;,&quot;non-dropping-particle&quot;:&quot;&quot;,&quot;parse-names&quot;:false,&quot;suffix&quot;:&quot;&quot;}],&quot;container-title&quot;:&quot;Advancing Earth and Space Science&quot;,&quot;id&quot;:&quot;353af300-19e1-5edb-847b-65b72b5de7dd&quot;,&quot;issued&quot;:{&quot;date-parts&quot;:[[&quot;2021&quot;]]},&quot;page&quot;:&quot;1-17&quot;,&quot;publisher&quot;:&quot;Space Weather&quot;,&quot;title&quot;:&quot;Nowcasting and Validating Earth's Electric Field Response to Extreme Space Weather Events Using Magnetotelluric Data: Application to the September 2017 Geomagnetic Storm and Comparison to Observed and Modeled Fields in Scotland&quot;,&quot;type&quot;:&quot;article-journal&quot;,&quot;volume&quot;:&quot;19&quot;},&quot;uris&quot;:[&quot;http://www.mendeley.com/documents/?uuid=4d823d88-d870-4af0-9376-dbcabf8a222d&quot;],&quot;isTemporary&quot;:false,&quot;legacyDesktopId&quot;:&quot;4d823d88-d870-4af0-9376-dbcabf8a222d&quot;}],&quot;properties&quot;:{&quot;noteIndex&quot;:0},&quot;isEdited&quot;:false,&quot;manualOverride&quot;:{&quot;citeprocText&quot;:&quot;[28]&quot;,&quot;isManuallyOverridden&quot;:false,&quot;manualOverrideText&quot;:&quot;&quot;},&quot;citationTag&quot;:&quot;MENDELEY_CITATION_v3_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&quot;},{&quot;citationID&quot;:&quot;MENDELEY_CITATION_c6892127-1d4f-4340-90ee-fa8d091a9394&quot;,&quot;citationItems&quot;:[{&quot;id&quot;:&quot;481ccbbd-c67c-53e0-b50c-91f0728c7156&quot;,&quot;itemData&quot;:{&quot;DOI&quot;:&quot;10.1016/j.atmosenv.2020.118016&quot;,&quot;ISSN&quot;:&quot;1352-2310&quot;,&quot;author&quot;:[{&quot;dropping-particle&quot;:&quot;&quot;,&quot;family&quot;:&quot;Salvador&quot;,&quot;given&quot;:&quot;Pedro&quot;,&quot;non-dropping-particle&quot;:&quot;&quot;,&quot;parse-names&quot;:false,&quot;suffix&quot;:&quot;&quot;},{&quot;dropping-particle&quot;:&quot;&quot;,&quot;family&quot;:&quot;Barreiro&quot;,&quot;given&quot;:&quot;Marcos&quot;,&quot;non-dropping-particle&quot;:&quot;&quot;,&quot;parse-names&quot;:false,&quot;suffix&quot;:&quot;&quot;},{&quot;dropping-particle&quot;:&quot;&quot;,&quot;family&quot;:&quot;Gómez-Moreno&quot;,&quot;given&quot;:&quot;Francisco Javier&quot;,&quot;non-dropping-particle&quot;:&quot;&quot;,&quot;parse-names&quot;:false,&quot;suffix&quot;:&quot;&quot;},{&quot;dropping-particle&quot;:&quot;&quot;,&quot;family&quot;:&quot;Alonso-Blanco&quot;,&quot;given&quot;:&quot;Elisabeth&quot;,&quot;non-dropping-particle&quot;:&quot;&quot;,&quot;parse-names&quot;:false,&quot;suffix&quot;:&quot;&quot;},{&quot;dropping-particle&quot;:&quot;&quot;,&quot;family&quot;:&quot;Artíñano&quot;,&quot;given&quot;:&quot;Begoña&quot;,&quot;non-dropping-particle&quot;:&quot;&quot;,&quot;parse-names&quot;:false,&quot;suffix&quot;:&quot;&quot;}],&quot;container-title&quot;:&quot;Atmospheric Environment&quot;,&quot;id&quot;:&quot;481ccbbd-c67c-53e0-b50c-91f0728c7156&quot;,&quot;issued&quot;:{&quot;date-parts&quot;:[[&quot;2020&quot;]]},&quot;page&quot;:&quot;118016&quot;,&quot;publisher&quot;:&quot;Elsevier Ltd&quot;,&quot;title&quot;:&quot;Synoptic classification of meteorological patterns and their impact on air pollution episodes and new particle formation processes in a south European air basin&quot;,&quot;type&quot;:&quot;article-journal&quot;},&quot;uris&quot;:[&quot;http://www.mendeley.com/documents/?uuid=00456119-7302-4f9d-a8f0-9eed021a3d00&quot;],&quot;isTemporary&quot;:false,&quot;legacyDesktopId&quot;:&quot;00456119-7302-4f9d-a8f0-9eed021a3d00&quot;}],&quot;properties&quot;:{&quot;noteIndex&quot;:0},&quot;isEdited&quot;:false,&quot;manualOverride&quot;:{&quot;citeprocText&quot;:&quot;[29]&quot;,&quot;isManuallyOverridden&quot;:false,&quot;manualOverrideText&quot;:&quot;&quot;},&quot;citationTag&quot;:&quot;MENDELEY_CITATION_v3_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&quot;},{&quot;citationID&quot;:&quot;MENDELEY_CITATION_462e93a8-b6ca-4c62-bbe0-d017ee3f0750&quot;,&quot;citationItems&quot;:[{&quot;id&quot;:&quot;7c76dd0f-f0a9-5bb4-82f3-3f6aec2bf749&quot;,&quot;itemData&quot;:{&quot;DOI&quot;:&quot;10.1016/j.future.2020.03.012&quot;,&quot;ISSN&quot;:&quot;0167-739X&quot;,&quot;author&quot;:[{&quot;dropping-particle&quot;:&quot;&quot;,&quot;family&quot;:&quot;Coulibaly&quot;,&quot;given&quot;:&quot;Lassana&quot;,&quot;non-dropping-particle&quot;:&quot;&quot;,&quot;parse-names&quot;:false,&quot;suffix&quot;:&quot;&quot;},{&quot;dropping-particle&quot;:&quot;&quot;,&quot;family&quot;:&quot;Kamsu-foguem&quot;,&quot;given&quot;:&quot;Bernard&quot;,&quot;non-dropping-particle&quot;:&quot;&quot;,&quot;parse-names&quot;:false,&quot;suffix&quot;:&quot;&quot;},{&quot;dropping-particle&quot;:&quot;&quot;,&quot;family&quot;:&quot;Tangara&quot;,&quot;given&quot;:&quot;Fana&quot;,&quot;non-dropping-particle&quot;:&quot;&quot;,&quot;parse-names&quot;:false,&quot;suffix&quot;:&quot;&quot;}],&quot;container-title&quot;:&quot;Future Generation Computer Systems&quot;,&quot;id&quot;:&quot;7c76dd0f-f0a9-5bb4-82f3-3f6aec2bf749&quot;,&quot;issued&quot;:{&quot;date-parts&quot;:[[&quot;2020&quot;]]},&quot;page&quot;:&quot;861-878&quot;,&quot;publisher&quot;:&quot;Elsevier B.V.&quot;,&quot;title&quot;:&quot;Rule-based machine learning for knowledge discovering in weather data&quot;,&quot;type&quot;:&quot;article-journal&quot;,&quot;volume&quot;:&quot;108&quot;},&quot;uris&quot;:[&quot;http://www.mendeley.com/documents/?uuid=26ec4230-6741-4e4e-9cce-49dbe92f077a&quot;],&quot;isTemporary&quot;:false,&quot;legacyDesktopId&quot;:&quot;26ec4230-6741-4e4e-9cce-49dbe92f077a&quot;}],&quot;properties&quot;:{&quot;noteIndex&quot;:0},&quot;isEdited&quot;:false,&quot;manualOverride&quot;:{&quot;citeprocText&quot;:&quot;[30]&quot;,&quot;isManuallyOverridden&quot;:false,&quot;manualOverrideText&quot;:&quot;&quot;},&quot;citationTag&quot;:&quot;MENDELEY_CITATION_v3_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&quot;},{&quot;citationID&quot;:&quot;MENDELEY_CITATION_9be6cf02-8f9b-4439-b120-86d78ef1371b&quot;,&quot;citationItems&quot;:[{&quot;id&quot;:&quot;fc433f88-bffa-5a62-900f-7319eaa9fd78&quot;,&quot;itemData&quot;:{&quot;DOI&quot;:&quot;10.1080/1206212X.2020.1766769&quot;,&quot;ISSN&quot;:&quot;xxxx-xxxx&quot;,&quot;author&quot;:[{&quot;dropping-particle&quot;:&quot;&quot;,&quot;family&quot;:&quot;Gad&quot;,&quot;given&quot;:&quot;Ibrahim&quot;,&quot;non-dropping-particle&quot;:&quot;&quot;,&quot;parse-names&quot;:false,&quot;suffix&quot;:&quot;&quot;},{&quot;dropping-particle&quot;:&quot;&quot;,&quot;family&quot;:&quot;Hosahalli&quot;,&quot;given&quot;:&quot;Doreswamy&quot;,&quot;non-dropping-particle&quot;:&quot;&quot;,&quot;parse-names&quot;:false,&quot;suffix&quot;:&quot;&quot;}],&quot;container-title&quot;:&quot;International Journal of Computers and Applications&quot;,&quot;id&quot;:&quot;fc433f88-bffa-5a62-900f-7319eaa9fd78&quot;,&quot;issued&quot;:{&quot;date-parts&quot;:[[&quot;2020&quot;]]},&quot;page&quot;:&quot;1-12&quot;,&quot;publisher&quot;:&quot;Taylor &amp; Francis&quot;,&quot;title&quot;:&quot;A comparative study of prediction and classification models on NCDC weather data&quot;,&quot;type&quot;:&quot;article-journal&quot;},&quot;uris&quot;:[&quot;http://www.mendeley.com/documents/?uuid=4e226011-27eb-455f-823a-c8ecb1ae17f0&quot;],&quot;isTemporary&quot;:false,&quot;legacyDesktopId&quot;:&quot;4e226011-27eb-455f-823a-c8ecb1ae17f0&quot;}],&quot;properties&quot;:{&quot;noteIndex&quot;:0},&quot;isEdited&quot;:false,&quot;manualOverride&quot;:{&quot;citeprocText&quot;:&quot;[31]&quot;,&quot;isManuallyOverridden&quot;:false,&quot;manualOverrideText&quot;:&quot;&quot;},&quot;citationTag&quot;:&quot;MENDELEY_CITATION_v3_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&quot;},{&quot;citationID&quot;:&quot;MENDELEY_CITATION_24c1cfe0-2cda-46a3-aaab-58fca96be5d8&quot;,&quot;citationItems&quot;:[{&quot;id&quot;:&quot;8e480436-9852-5983-a0d7-790c9d2ad640&quot;,&quot;itemData&quot;:{&quot;DOI&quot;:&quot;10.1016/j.rser.2020.109792&quot;,&quot;ISSN&quot;:&quot;1364-0321&quot;,&quot;author&quot;:[{&quot;dropping-particle&quot;:&quot;&quot;,&quot;family&quot;:&quot;Ahmed&quot;,&quot;given&quot;:&quot;R&quot;,&quot;non-dropping-particle&quot;:&quot;&quot;,&quot;parse-names&quot;:false,&quot;suffix&quot;:&quot;&quot;},{&quot;dropping-particle&quot;:&quot;&quot;,&quot;family&quot;:&quot;Sreeram&quot;,&quot;given&quot;:&quot;V&quot;,&quot;non-dropping-particle&quot;:&quot;&quot;,&quot;parse-names&quot;:false,&quot;suffix&quot;:&quot;&quot;},{&quot;dropping-particle&quot;:&quot;&quot;,&quot;family&quot;:&quot;Mishra&quot;,&quot;given&quot;:&quot;Y&quot;,&quot;non-dropping-particle&quot;:&quot;&quot;,&quot;parse-names&quot;:false,&quot;suffix&quot;:&quot;&quot;},{&quot;dropping-particle&quot;:&quot;&quot;,&quot;family&quot;:&quot;Arif&quot;,&quot;given&quot;:&quot;M D&quot;,&quot;non-dropping-particle&quot;:&quot;&quot;,&quot;parse-names&quot;:false,&quot;suffix&quot;:&quot;&quot;}],&quot;container-title&quot;:&quot;Renewable and Sustainable Energy Reviews&quot;,&quot;id&quot;:&quot;8e480436-9852-5983-a0d7-790c9d2ad640&quot;,&quot;issued&quot;:{&quot;date-parts&quot;:[[&quot;2020&quot;]]},&quot;page&quot;:&quot;1-26&quot;,&quot;publisher&quot;:&quot;Elsevier Ltd&quot;,&quot;title&quot;:&quot;A review and evaluation of the state-of-the-art in PV solar power forecasting: Techniques and optimization&quot;,&quot;type&quot;:&quot;article-journal&quot;,&quot;volume&quot;:&quot;124&quot;},&quot;uris&quot;:[&quot;http://www.mendeley.com/documents/?uuid=8adcc4bf-0291-4723-84a0-0f6d9ca0846a&quot;],&quot;isTemporary&quot;:false,&quot;legacyDesktopId&quot;:&quot;8adcc4bf-0291-4723-84a0-0f6d9ca0846a&quot;}],&quot;properties&quot;:{&quot;noteIndex&quot;:0},&quot;isEdited&quot;:false,&quot;manualOverride&quot;:{&quot;citeprocText&quot;:&quot;[32]&quot;,&quot;isManuallyOverridden&quot;:false,&quot;manualOverrideText&quot;:&quot;&quot;},&quot;citationTag&quot;:&quot;MENDELEY_CITATION_v3_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&quot;},{&quot;citationID&quot;:&quot;MENDELEY_CITATION_ffcf3b70-b2a7-4e0d-b6d1-0e24fedc3b8c&quot;,&quot;citationItems&quot;:[{&quot;id&quot;:&quot;04c91a67-b9b1-5380-b5fc-753895908fa3&quot;,&quot;itemData&quot;:{&quot;DOI&quot;:&quot;10.1016/j.enbuild.2020.110543&quot;,&quot;ISSN&quot;:&quot;0378-7788&quot;,&quot;author&quot;:[{&quot;dropping-particle&quot;:&quot;&quot;,&quot;family&quot;:&quot;Hosseini&quot;,&quot;given&quot;:&quot;Mirata&quot;,&quot;non-dropping-particle&quot;:&quot;&quot;,&quot;parse-names&quot;:false,&quot;suffix&quot;:&quot;&quot;},{&quot;dropping-particle&quot;:&quot;&quot;,&quot;family&quot;:&quot;Bigtashi&quot;,&quot;given&quot;:&quot;Anahita&quot;,&quot;non-dropping-particle&quot;:&quot;&quot;,&quot;parse-names&quot;:false,&quot;suffix&quot;:&quot;&quot;},{&quot;dropping-particle&quot;:&quot;&quot;,&quot;family&quot;:&quot;Lee&quot;,&quot;given&quot;:&quot;Bruno&quot;,&quot;non-dropping-particle&quot;:&quot;&quot;,&quot;parse-names&quot;:false,&quot;suffix&quot;:&quot;&quot;}],&quot;container-title&quot;:&quot;Energy &amp; Buildings&quot;,&quot;id&quot;:&quot;04c91a67-b9b1-5380-b5fc-753895908fa3&quot;,&quot;issued&quot;:{&quot;date-parts&quot;:[[&quot;2020&quot;]]},&quot;page&quot;:&quot;110543&quot;,&quot;publisher&quot;:&quot;Elsevier&quot;,&quot;title&quot;:&quot;Generating Future Weather Files under Climate Change Scenarios to Support Building Energy Simulation - A Machine Learning Approach&quot;,&quot;type&quot;:&quot;article-journal&quot;},&quot;uris&quot;:[&quot;http://www.mendeley.com/documents/?uuid=a23f8f32-44af-499c-a4f9-670178ecec02&quot;],&quot;isTemporary&quot;:false,&quot;legacyDesktopId&quot;:&quot;a23f8f32-44af-499c-a4f9-670178ecec02&quot;}],&quot;properties&quot;:{&quot;noteIndex&quot;:0},&quot;isEdited&quot;:false,&quot;manualOverride&quot;:{&quot;citeprocText&quot;:&quot;[33]&quot;,&quot;isManuallyOverridden&quot;:false,&quot;manualOverrideText&quot;:&quot;&quot;},&quot;citationTag&quot;:&quot;MENDELEY_CITATION_v3_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&quot;},{&quot;citationID&quot;:&quot;MENDELEY_CITATION_5a7a9287-4207-4571-a2de-318a61c8a7b9&quot;,&quot;citationItems&quot;:[{&quot;id&quot;:&quot;fe49f3c1-ef24-51c3-aa76-7a01755e5377&quot;,&quot;itemData&quot;:{&quot;DOI&quot;:&quot;10.1175/BAMS-D-19-0297.1.&quot;,&quot;author&quot;:[{&quot;dropping-particle&quot;:&quot;&quot;,&quot;family&quot;:&quot;Qian&quot;,&quot;given&quot;:&quot;Weihong&quot;,&quot;non-dropping-particle&quot;:&quot;&quot;,&quot;parse-names&quot;:false,&quot;suffix&quot;:&quot;&quot;},{&quot;dropping-particle&quot;:&quot;&quot;,&quot;family&quot;:&quot;Du&quot;,&quot;given&quot;:&quot;Jun&quot;,&quot;non-dropping-particle&quot;:&quot;&quot;,&quot;parse-names&quot;:false,&quot;suffix&quot;:&quot;&quot;},{&quot;dropping-particle&quot;:&quot;&quot;,&quot;family&quot;:&quot;Ai&quot;,&quot;given&quot;:&quot;Yang&quot;,&quot;non-dropping-particle&quot;:&quot;&quot;,&quot;parse-names&quot;:false,&quot;suffix&quot;:&quot;&quot;}],&quot;container-title&quot;:&quot;The American Meteorological Society&quot;,&quot;id&quot;:&quot;fe49f3c1-ef24-51c3-aa76-7a01755e5377&quot;,&quot;issued&quot;:{&quot;date-parts&quot;:[[&quot;2020&quot;]]},&quot;page&quot;:&quot;1-52&quot;,&quot;title&quot;:&quot;A review: anomaly based versus full-field based weather analysis and forecasting&quot;,&quot;type&quot;:&quot;article-journal&quot;},&quot;uris&quot;:[&quot;http://www.mendeley.com/documents/?uuid=f03cf22e-fece-41f0-a518-bc269e703f69&quot;],&quot;isTemporary&quot;:false,&quot;legacyDesktopId&quot;:&quot;f03cf22e-fece-41f0-a518-bc269e703f69&quot;}],&quot;properties&quot;:{&quot;noteIndex&quot;:0},&quot;isEdited&quot;:false,&quot;manualOverride&quot;:{&quot;citeprocText&quot;:&quot;[34]&quot;,&quot;isManuallyOverridden&quot;:false,&quot;manualOverrideText&quot;:&quot;&quot;},&quot;citationTag&quot;:&quot;MENDELEY_CITATION_v3_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&quot;},{&quot;citationID&quot;:&quot;MENDELEY_CITATION_47309636-57e8-4ece-8f71-49dca23765ee&quot;,&quot;citationItems&quot;:[{&quot;id&quot;:&quot;c080f302-2751-5e59-8d36-f19c2ce92eb7&quot;,&quot;itemData&quot;:{&quot;DOI&quot;:&quot;10.5281/zenodo.3376685&quot;,&quot;author&quot;:[{&quot;dropping-particle&quot;:&quot;&quot;,&quot;family&quot;:&quot;Abdul-Kader&quot;,&quot;given&quot;:&quot;Hatem&quot;,&quot;non-dropping-particle&quot;:&quot;&quot;,&quot;parse-names&quot;:false,&quot;suffix&quot;:&quot;&quot;},{&quot;dropping-particle&quot;:&quot;&quot;,&quot;family&quot;:&quot;Abd-el Salam&quot;,&quot;given&quot;:&quot;Mustafa&quot;,&quot;non-dropping-particle&quot;:&quot;&quot;,&quot;parse-names&quot;:false,&quot;suffix&quot;:&quot;&quot;},{&quot;dropping-particle&quot;:&quot;&quot;,&quot;family&quot;:&quot;Mohamed&quot;,&quot;given&quot;:&quot;Mona&quot;,&quot;non-dropping-particle&quot;:&quot;&quot;,&quot;parse-names&quot;:false,&quot;suffix&quot;:&quot;&quot;}],&quot;container-title&quot;:&quot;Journal of Intelligent Systems and Internet of Things&quot;,&quot;id&quot;:&quot;c080f302-2751-5e59-8d36-f19c2ce92eb7&quot;,&quot;issue&quot;:&quot;1&quot;,&quot;issued&quot;:{&quot;date-parts&quot;:[[&quot;2020&quot;]]},&quot;page&quot;:&quot;5-12&quot;,&quot;publisher&quot;:&quot;American Scientific Publishing Group&quot;,&quot;title&quot;:&quot;Hybrid Machine Learning Model for Rainfall Forecasting&quot;,&quot;type&quot;:&quot;article-journal&quot;,&quot;volume&quot;:&quot;1&quot;},&quot;uris&quot;:[&quot;http://www.mendeley.com/documents/?uuid=6598ed4e-63a2-42ca-9425-246cdb180a37&quot;],&quot;isTemporary&quot;:false,&quot;legacyDesktopId&quot;:&quot;6598ed4e-63a2-42ca-9425-246cdb180a37&quot;}],&quot;properties&quot;:{&quot;noteIndex&quot;:0},&quot;isEdited&quot;:false,&quot;manualOverride&quot;:{&quot;citeprocText&quot;:&quot;[35]&quot;,&quot;isManuallyOverridden&quot;:false,&quot;manualOverrideText&quot;:&quot;&quot;},&quot;citationTag&quot;:&quot;MENDELEY_CITATION_v3_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&quot;},{&quot;citationID&quot;:&quot;MENDELEY_CITATION_e2040828-ad0f-48ed-9e9b-c4fc0446840d&quot;,&quot;citationItems&quot;:[{&quot;id&quot;:&quot;2b788c3f-3e49-5149-89e7-76b44e234510&quot;,&quot;itemData&quot;:{&quot;DOI&quot;:&quot;10.1088/1757-899X/1032/1/012021&quot;,&quot;author&quot;:[{&quot;dropping-particle&quot;:&quot;&quot;,&quot;family&quot;:&quot;Sokolov&quot;,&quot;given&quot;:&quot;S&quot;,&quot;non-dropping-particle&quot;:&quot;&quot;,&quot;parse-names&quot;:false,&quot;suffix&quot;:&quot;&quot;},{&quot;dropping-particle&quot;:&quot;&quot;,&quot;family&quot;:&quot;Vlaev&quot;,&quot;given&quot;:&quot;S&quot;,&quot;non-dropping-particle&quot;:&quot;&quot;,&quot;parse-names&quot;:false,&quot;suffix&quot;:&quot;&quot;},{&quot;dropping-particle&quot;:&quot;&quot;,&quot;family&quot;:&quot;Chalashkanov&quot;,&quot;given&quot;:&quot;M&quot;,&quot;non-dropping-particle&quot;:&quot;&quot;,&quot;parse-names&quot;:false,&quot;suffix&quot;:&quot;&quot;}],&quot;container-title&quot;:&quot;Series, IOP Conference Science, Materials&quot;,&quot;id&quot;:&quot;2b788c3f-3e49-5149-89e7-76b44e234510&quot;,&quot;issued&quot;:{&quot;date-parts&quot;:[[&quot;2020&quot;]]},&quot;page&quot;:&quot;1-7&quot;,&quot;title&quot;:&quot;Technique for storing and automated processing of weather station data in cloud platforms Technique for storing and automated processing of weather station data in cloud platforms&quot;,&quot;type&quot;:&quot;paper-conference&quot;,&quot;volume&quot;:&quot;1032&quot;},&quot;uris&quot;:[&quot;http://www.mendeley.com/documents/?uuid=1302694e-ac0b-4486-82c8-626326723862&quot;],&quot;isTemporary&quot;:false,&quot;legacyDesktopId&quot;:&quot;1302694e-ac0b-4486-82c8-626326723862&quot;}],&quot;properties&quot;:{&quot;noteIndex&quot;:0},&quot;isEdited&quot;:false,&quot;manualOverride&quot;:{&quot;citeprocText&quot;:&quot;[36]&quot;,&quot;isManuallyOverridden&quot;:false,&quot;manualOverrideText&quot;:&quot;&quot;},&quot;citationTag&quot;:&quot;MENDELEY_CITATION_v3_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&quot;},{&quot;citationID&quot;:&quot;MENDELEY_CITATION_bfde8c66-1957-49c5-817e-bc9c9b394473&quot;,&quot;citationItems&quot;:[{&quot;id&quot;:&quot;dd92956b-da80-53e5-9ff3-a3248414e419&quot;,&quot;itemData&quot;:{&quot;author&quot;:[{&quot;dropping-particle&quot;:&quot;&quot;,&quot;family&quot;:&quot;Prasetya&quot;,&quot;given&quot;:&quot;Ratih&quot;,&quot;non-dropping-particle&quot;:&quot;&quot;,&quot;parse-names&quot;:false,&quot;suffix&quot;:&quot;&quot;},{&quot;dropping-particle&quot;:&quot;&quot;,&quot;family&quot;:&quot;Ridwan&quot;,&quot;given&quot;:&quot;Anggraeni&quot;,&quot;non-dropping-particle&quot;:&quot;&quot;,&quot;parse-names&quot;:false,&quot;suffix&quot;:&quot;&quot;}],&quot;container-title&quot;:&quot;Journal of Applied Communication and Information Technologies&quot;,&quot;id&quot;:&quot;dd92956b-da80-53e5-9ff3-a3248414e419&quot;,&quot;issue&quot;:&quot;2&quot;,&quot;issued&quot;:{&quot;date-parts&quot;:[[&quot;2019&quot;]]},&quot;page&quot;:&quot;25-33&quot;,&quot;title&quot;:&quot;Data Mining Application on Weather Prediction Using Classification Tree, Naïve Bayes and K-Nearest Neighbor Algorithm With Model Testing of Supervised Learning Probabilistic Brier Score, Confusion Matrix and ROC&quot;,&quot;type&quot;:&quot;article-journal&quot;,&quot;volume&quot;:&quot;4&quot;},&quot;uris&quot;:[&quot;http://www.mendeley.com/documents/?uuid=39a28984-0931-40fe-ada8-c7285aa6b142&quot;],&quot;isTemporary&quot;:false,&quot;legacyDesktopId&quot;:&quot;39a28984-0931-40fe-ada8-c7285aa6b142&quot;}],&quot;properties&quot;:{&quot;noteIndex&quot;:0},&quot;isEdited&quot;:false,&quot;manualOverride&quot;:{&quot;citeprocText&quot;:&quot;[37]&quot;,&quot;isManuallyOverridden&quot;:false,&quot;manualOverrideText&quot;:&quot;&quot;},&quot;citationTag&quot;:&quot;MENDELEY_CITATION_v3_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&quot;},{&quot;citationID&quot;:&quot;MENDELEY_CITATION_b79f3e1a-9cfe-4202-b3e9-2bf8f9046766&quot;,&quot;citationItems&quot;:[{&quot;id&quot;:&quot;d604ade0-5fb3-5f4d-b254-417ad7267cba&quot;,&quot;itemData&quot;:{&quot;DOI&quot;:&quot;10.1016/j.watres.2019.115349&quot;,&quot;ISSN&quot;:&quot;0043-1354&quot;,&quot;author&quot;:[{&quot;dropping-particle&quot;:&quot;&quot;,&quot;family&quot;:&quot;Panidhapu&quot;,&quot;given&quot;:&quot;Anjaneyulu&quot;,&quot;non-dropping-particle&quot;:&quot;&quot;,&quot;parse-names&quot;:false,&quot;suffix&quot;:&quot;&quot;},{&quot;dropping-particle&quot;:&quot;&quot;,&quot;family&quot;:&quot;Li&quot;,&quot;given&quot;:&quot;Ziyu&quot;,&quot;non-dropping-particle&quot;:&quot;&quot;,&quot;parse-names&quot;:false,&quot;suffix&quot;:&quot;&quot;},{&quot;dropping-particle&quot;:&quot;&quot;,&quot;family&quot;:&quot;Aliashrafi&quot;,&quot;given&quot;:&quot;Atefeh&quot;,&quot;non-dropping-particle&quot;:&quot;&quot;,&quot;parse-names&quot;:false,&quot;suffix&quot;:&quot;&quot;},{&quot;dropping-particle&quot;:&quot;&quot;,&quot;family&quot;:&quot;Peleato&quot;,&quot;given&quot;:&quot;Nicolás M&quot;,&quot;non-dropping-particle&quot;:&quot;&quot;,&quot;parse-names&quot;:false,&quot;suffix&quot;:&quot;&quot;}],&quot;container-title&quot;:&quot;Water Research&quot;,&quot;id&quot;:&quot;d604ade0-5fb3-5f4d-b254-417ad7267cba&quot;,&quot;issued&quot;:{&quot;date-parts&quot;:[[&quot;2019&quot;]]},&quot;page&quot;:&quot;115349&quot;,&quot;publisher&quot;:&quot;Elsevier Ltd&quot;,&quot;title&quot;:&quot;Integration of weather conditions for predicting microbial water quality using Bayesian Belief Networks&quot;,&quot;type&quot;:&quot;article-journal&quot;},&quot;uris&quot;:[&quot;http://www.mendeley.com/documents/?uuid=febd2301-c761-4160-9379-46ad091ba8cb&quot;],&quot;isTemporary&quot;:false,&quot;legacyDesktopId&quot;:&quot;febd2301-c761-4160-9379-46ad091ba8cb&quot;}],&quot;properties&quot;:{&quot;noteIndex&quot;:0},&quot;isEdited&quot;:false,&quot;manualOverride&quot;:{&quot;citeprocText&quot;:&quot;[38]&quot;,&quot;isManuallyOverridden&quot;:false,&quot;manualOverrideText&quot;:&quot;&quot;},&quot;citationTag&quot;:&quot;MENDELEY_CITATION_v3_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&quot;},{&quot;citationID&quot;:&quot;MENDELEY_CITATION_bb1265d7-e814-495c-a947-c8f6a581ccd3&quot;,&quot;citationItems&quot;:[{&quot;id&quot;:&quot;a058d11c-d1ce-5a3e-9947-cb46eb10b6ef&quot;,&quot;itemData&quot;:{&quot;DOI&quot;:&quot;10.1088/1742-6596/1402/6/066046&quot;,&quot;author&quot;:[{&quot;dropping-particle&quot;:&quot;&quot;,&quot;family&quot;:&quot;Findawati&quot;,&quot;given&quot;:&quot;Y&quot;,&quot;non-dropping-particle&quot;:&quot;&quot;,&quot;parse-names&quot;:false,&quot;suffix&quot;:&quot;&quot;},{&quot;dropping-particle&quot;:&quot;&quot;,&quot;family&quot;:&quot;Astutik&quot;,&quot;given&quot;:&quot;I R Indra&quot;,&quot;non-dropping-particle&quot;:&quot;&quot;,&quot;parse-names&quot;:false,&quot;suffix&quot;:&quot;&quot;},{&quot;dropping-particle&quot;:&quot;&quot;,&quot;family&quot;:&quot;Fitroni&quot;,&quot;given&quot;:&quot;A S&quot;,&quot;non-dropping-particle&quot;:&quot;&quot;,&quot;parse-names&quot;:false,&quot;suffix&quot;:&quot;&quot;},{&quot;dropping-particle&quot;:&quot;&quot;,&quot;family&quot;:&quot;Indrawati&quot;,&quot;given&quot;:&quot;I&quot;,&quot;non-dropping-particle&quot;:&quot;&quot;,&quot;parse-names&quot;:false,&quot;suffix&quot;:&quot;&quot;},{&quot;dropping-particle&quot;:&quot;&quot;,&quot;family&quot;:&quot;Yuniasih&quot;,&quot;given&quot;:&quot;N&quot;,&quot;non-dropping-particle&quot;:&quot;&quot;,&quot;parse-names&quot;:false,&quot;suffix&quot;:&quot;&quot;}],&quot;container-title&quot;:&quot;4th Annual Applied Science and Engineering Conference&quot;,&quot;id&quot;:&quot;a058d11c-d1ce-5a3e-9947-cb46eb10b6ef&quot;,&quot;issued&quot;:{&quot;date-parts&quot;:[[&quot;2019&quot;]]},&quot;page&quot;:&quot;1-7&quot;,&quot;publisher&quot;:&quot;IOP Publishing&quot;,&quot;title&quot;:&quot;Comparative analysis of Naïve Bayes , K Nearest Neighbor and C . 45 method in weather forecast Comparative analysis of Naïve Bayes , K Nearest Neighbor and C . 45 method in weather forecast&quot;,&quot;type&quot;:&quot;paper-conference&quot;,&quot;volume&quot;:&quot;1402&quot;},&quot;uris&quot;:[&quot;http://www.mendeley.com/documents/?uuid=e08aa3c4-3111-4be0-9444-e5de80bef5d7&quot;],&quot;isTemporary&quot;:false,&quot;legacyDesktopId&quot;:&quot;e08aa3c4-3111-4be0-9444-e5de80bef5d7&quot;}],&quot;properties&quot;:{&quot;noteIndex&quot;:0},&quot;isEdited&quot;:false,&quot;manualOverride&quot;:{&quot;citeprocText&quot;:&quot;[39]&quot;,&quot;isManuallyOverridden&quot;:false,&quot;manualOverrideText&quot;:&quot;&quot;},&quot;citationTag&quot;:&quot;MENDELEY_CITATION_v3_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&quot;},{&quot;citationID&quot;:&quot;MENDELEY_CITATION_a2613cbf-134a-4485-8aa4-47919b04a315&quot;,&quot;citationItems&quot;:[{&quot;id&quot;:&quot;84036901-53e5-5564-b213-2c5dcd6ad041&quot;,&quot;itemData&quot;:{&quot;DOI&quot;:&quot;10.1109/RoboMech.2019.8704783&quot;,&quot;ISBN&quot;:&quot;9781728103693&quot;,&quot;author&quot;:[{&quot;dropping-particle&quot;:&quot;&quot;,&quot;family&quot;:&quot;Oluwafemi&quot;,&quot;given&quot;:&quot;Ajayi Gbeminiyi&quot;,&quot;non-dropping-particle&quot;:&quot;&quot;,&quot;parse-names&quot;:false,&quot;suffix&quot;:&quot;&quot;},{&quot;dropping-particle&quot;:&quot;&quot;,&quot;family&quot;:&quot;Zenghui&quot;,&quot;given&quot;:&quot;Wang&quot;,&quot;non-dropping-particle&quot;:&quot;&quot;,&quot;parse-names&quot;:false,&quot;suffix&quot;:&quot;&quot;}],&quot;container-title&quot;:&quot;2019 Southern African Universities Power Engineering Conference/Robotics and Mechatronics/Pattern Recognition Association of South Africa (SAUPEC/RobMech/PRASA)&quot;,&quot;id&quot;:&quot;84036901-53e5-5564-b213-2c5dcd6ad041&quot;,&quot;issued&quot;:{&quot;date-parts&quot;:[[&quot;2019&quot;]]},&quot;page&quot;:&quot;135-140&quot;,&quot;publisher&quot;:&quot;IEEE&quot;,&quot;title&quot;:&quot;Multi-Class Weather Classification from Still Image Using SAID Ensemble Method&quot;,&quot;type&quot;:&quot;paper-conference&quot;},&quot;uris&quot;:[&quot;http://www.mendeley.com/documents/?uuid=683e6307-2699-4927-a692-ca37a8647c39&quot;],&quot;isTemporary&quot;:false,&quot;legacyDesktopId&quot;:&quot;683e6307-2699-4927-a692-ca37a8647c39&quot;}],&quot;properties&quot;:{&quot;noteIndex&quot;:0},&quot;isEdited&quot;:false,&quot;manualOverride&quot;:{&quot;citeprocText&quot;:&quot;[40]&quot;,&quot;isManuallyOverridden&quot;:false,&quot;manualOverrideText&quot;:&quot;&quot;},&quot;citationTag&quot;:&quot;MENDELEY_CITATION_v3_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&quot;},{&quot;citationID&quot;:&quot;MENDELEY_CITATION_db83c8ad-c97d-47e1-bb94-b93ca49d6369&quot;,&quot;citationItems&quot;:[{&quot;id&quot;:&quot;c5461dd8-5006-5fe6-a642-6fa49ef5b946&quot;,&quot;itemData&quot;:{&quot;author&quot;:[{&quot;dropping-particle&quot;:&quot;&quot;,&quot;family&quot;:&quot;Kwon&quot;,&quot;given&quot;:&quot;Youngsung&quot;,&quot;non-dropping-particle&quot;:&quot;&quot;,&quot;parse-names&quot;:false,&quot;suffix&quot;:&quot;&quot;},{&quot;dropping-particle&quot;:&quot;&quot;,&quot;family&quot;:&quot;Kwasinski&quot;,&quot;given&quot;:&quot;Alexis&quot;,&quot;non-dropping-particle&quot;:&quot;&quot;,&quot;parse-names&quot;:false,&quot;suffix&quot;:&quot;&quot;},{&quot;dropping-particle&quot;:&quot;&quot;,&quot;family&quot;:&quot;Kwasinski&quot;,&quot;given&quot;:&quot;Andres&quot;,&quot;non-dropping-particle&quot;:&quot;&quot;,&quot;parse-names&quot;:false,&quot;suffix&quot;:&quot;&quot;}],&quot;container-title&quot;:&quot;Energies&quot;,&quot;id&quot;:&quot;c5461dd8-5006-5fe6-a642-6fa49ef5b946&quot;,&quot;issue&quot;:&quot;1529&quot;,&quot;issued&quot;:{&quot;date-parts&quot;:[[&quot;2019&quot;]]},&quot;page&quot;:&quot;1-13&quot;,&quot;title&quot;:&quot;Solar Irradiance Forecast Using Naïve Bayes Classifier Based on Publicly Available Weather Forecasting Variables&quot;,&quot;type&quot;:&quot;article-journal&quot;,&quot;volume&quot;:&quot;12&quot;},&quot;uris&quot;:[&quot;http://www.mendeley.com/documents/?uuid=ec789c81-f628-471d-9205-db8b4e03ddcb&quot;],&quot;isTemporary&quot;:false,&quot;legacyDesktopId&quot;:&quot;ec789c81-f628-471d-9205-db8b4e03ddcb&quot;}],&quot;properties&quot;:{&quot;noteIndex&quot;:0},&quot;isEdited&quot;:false,&quot;manualOverride&quot;:{&quot;citeprocText&quot;:&quot;[41]&quot;,&quot;isManuallyOverridden&quot;:false,&quot;manualOverrideText&quot;:&quot;&quot;},&quot;citationTag&quot;:&quot;MENDELEY_CITATION_v3_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&quot;},{&quot;citationID&quot;:&quot;MENDELEY_CITATION_1e202f0f-3769-4085-bfe0-db8b357aff9f&quot;,&quot;citationItems&quot;:[{&quot;id&quot;:&quot;b6e2de01-297a-5a25-b1ab-5fb0f89185da&quot;,&quot;itemData&quot;:{&quot;DOI&quot;:&quot;10.1166/jctn.2019.7742&quot;,&quot;author&quot;:[{&quot;dropping-particle&quot;:&quot;&quot;,&quot;family&quot;:&quot;Pooja&quot;,&quot;given&quot;:&quot;S B&quot;,&quot;non-dropping-particle&quot;:&quot;&quot;,&quot;parse-names&quot;:false,&quot;suffix&quot;:&quot;&quot;},{&quot;dropping-particle&quot;:&quot;&quot;,&quot;family&quot;:&quot;Balan&quot;,&quot;given&quot;:&quot;R V Siva&quot;,&quot;non-dropping-particle&quot;:&quot;&quot;,&quot;parse-names&quot;:false,&quot;suffix&quot;:&quot;&quot;}],&quot;container-title&quot;:&quot;Journal of Computational Theoretical Nanoscience&quot;,&quot;id&quot;:&quot;b6e2de01-297a-5a25-b1ab-5fb0f89185da&quot;,&quot;issue&quot;:&quot;2&quot;,&quot;issued&quot;:{&quot;date-parts&quot;:[[&quot;2019&quot;]]},&quot;page&quot;:&quot;417-421&quot;,&quot;title&quot;:&quot;An Investigation Study on Clustering and Classification Techniques for Weather Forecasting&quot;,&quot;type&quot;:&quot;article-journal&quot;,&quot;volume&quot;:&quot;16&quot;},&quot;uris&quot;:[&quot;http://www.mendeley.com/documents/?uuid=d9d22f0c-dc56-4b42-8be2-4b4ed85e4d5a&quot;],&quot;isTemporary&quot;:false,&quot;legacyDesktopId&quot;:&quot;d9d22f0c-dc56-4b42-8be2-4b4ed85e4d5a&quot;}],&quot;properties&quot;:{&quot;noteIndex&quot;:0},&quot;isEdited&quot;:false,&quot;manualOverride&quot;:{&quot;citeprocText&quot;:&quot;[42]&quot;,&quot;isManuallyOverridden&quot;:false,&quot;manualOverrideText&quot;:&quot;&quot;},&quot;citationTag&quot;:&quot;MENDELEY_CITATION_v3_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&quot;},{&quot;citationID&quot;:&quot;MENDELEY_CITATION_43b88f6c-62d0-4992-8778-d0922e875809&quot;,&quot;citationItems&quot;:[{&quot;id&quot;:&quot;a766f8c1-5a0d-5c09-8637-1258deaa7add&quot;,&quot;itemData&quot;:{&quot;DOI&quot;:&quot;10.1016/j.ress.2018.03.015&quot;,&quot;ISSN&quot;:&quot;0951-8320&quot;,&quot;author&quot;:[{&quot;dropping-particle&quot;:&quot;&quot;,&quot;family&quot;:&quot;Mukherjee&quot;,&quot;given&quot;:&quot;Sayanti&quot;,&quot;non-dropping-particle&quot;:&quot;&quot;,&quot;parse-names&quot;:false,&quot;suffix&quot;:&quot;&quot;},{&quot;dropping-particle&quot;:&quot;&quot;,&quot;family&quot;:&quot;Nateghi&quot;,&quot;given&quot;:&quot;Roshanak&quot;,&quot;non-dropping-particle&quot;:&quot;&quot;,&quot;parse-names&quot;:false,&quot;suffix&quot;:&quot;&quot;},{&quot;dropping-particle&quot;:&quot;&quot;,&quot;family&quot;:&quot;Hastak&quot;,&quot;given&quot;:&quot;Makarand&quot;,&quot;non-dropping-particle&quot;:&quot;&quot;,&quot;parse-names&quot;:false,&quot;suffix&quot;:&quot;&quot;}],&quot;container-title&quot;:&quot;Reliability Engineering and System Safety&quot;,&quot;id&quot;:&quot;a766f8c1-5a0d-5c09-8637-1258deaa7add&quot;,&quot;issued&quot;:{&quot;date-parts&quot;:[[&quot;2018&quot;]]},&quot;page&quot;:&quot;283-305&quot;,&quot;publisher&quot;:&quot;Elsevier Ltd&quot;,&quot;title&quot;:&quot;A multi-hazard approach to assess severe weather-induced major power outage risks in the U. S.&quot;,&quot;type&quot;:&quot;article-journal&quot;,&quot;volume&quot;:&quot;175&quot;},&quot;uris&quot;:[&quot;http://www.mendeley.com/documents/?uuid=23872862-65ff-4be4-9dcc-7893de4cbe89&quot;],&quot;isTemporary&quot;:false,&quot;legacyDesktopId&quot;:&quot;23872862-65ff-4be4-9dcc-7893de4cbe89&quot;}],&quot;properties&quot;:{&quot;noteIndex&quot;:0},&quot;isEdited&quot;:false,&quot;manualOverride&quot;:{&quot;citeprocText&quot;:&quot;[43]&quot;,&quot;isManuallyOverridden&quot;:false,&quot;manualOverrideText&quot;:&quot;&quot;},&quot;citationTag&quot;:&quot;MENDELEY_CITATION_v3_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&quot;},{&quot;citationID&quot;:&quot;MENDELEY_CITATION_76ff199e-6d9c-4200-925e-021f2169d9f8&quot;,&quot;citationItems&quot;:[{&quot;id&quot;:&quot;f143c822-2d31-5ca1-a5e4-26c5e1613fd2&quot;,&quot;itemData&quot;:{&quot;DOI&quot;:&quot;10.3390/app8010028&quot;,&quot;author&quot;:[{&quot;dropping-particle&quot;:&quot;&quot;,&quot;family&quot;:&quot;Wang&quot;,&quot;given&quot;:&quot;Fei&quot;,&quot;non-dropping-particle&quot;:&quot;&quot;,&quot;parse-names&quot;:false,&quot;suffix&quot;:&quot;&quot;},{&quot;dropping-particle&quot;:&quot;&quot;,&quot;family&quot;:&quot;Zhen&quot;,&quot;given&quot;:&quot;Zhao&quot;,&quot;non-dropping-particle&quot;:&quot;&quot;,&quot;parse-names&quot;:false,&quot;suffix&quot;:&quot;&quot;},{&quot;dropping-particle&quot;:&quot;&quot;,&quot;family&quot;:&quot;Wang&quot;,&quot;given&quot;:&quot;Bo&quot;,&quot;non-dropping-particle&quot;:&quot;&quot;,&quot;parse-names&quot;:false,&quot;suffix&quot;:&quot;&quot;},{&quot;dropping-particle&quot;:&quot;&quot;,&quot;family&quot;:&quot;Mi&quot;,&quot;given&quot;:&quot;Zengqiang&quot;,&quot;non-dropping-particle&quot;:&quot;&quot;,&quot;parse-names&quot;:false,&quot;suffix&quot;:&quot;&quot;}],&quot;container-title&quot;:&quot;Applied Sciences&quot;,&quot;id&quot;:&quot;f143c822-2d31-5ca1-a5e4-26c5e1613fd2&quot;,&quot;issue&quot;:&quot;28&quot;,&quot;issued&quot;:{&quot;date-parts&quot;:[[&quot;2018&quot;]]},&quot;page&quot;:&quot;1-23&quot;,&quot;publisher&quot;:&quot;MDPI&quot;,&quot;title&quot;:&quot;Comparative Study on KNN and SVM Based Weather Classification Models for Day Ahead Short Term Solar PV Power Forecasting&quot;,&quot;type&quot;:&quot;article-journal&quot;,&quot;volume&quot;:&quot;8&quot;},&quot;uris&quot;:[&quot;http://www.mendeley.com/documents/?uuid=c88e4ac9-8595-447b-a186-bec6a632c671&quot;],&quot;isTemporary&quot;:false,&quot;legacyDesktopId&quot;:&quot;c88e4ac9-8595-447b-a186-bec6a632c671&quot;}],&quot;properties&quot;:{&quot;noteIndex&quot;:0},&quot;isEdited&quot;:false,&quot;manualOverride&quot;:{&quot;citeprocText&quot;:&quot;[44]&quot;,&quot;isManuallyOverridden&quot;:false,&quot;manualOverrideText&quot;:&quot;&quot;},&quot;citationTag&quot;:&quot;MENDELEY_CITATION_v3_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&quot;},{&quot;citationID&quot;:&quot;MENDELEY_CITATION_973dce91-0c3f-464f-8c3b-377cdc648fd0&quot;,&quot;citationItems&quot;:[{&quot;id&quot;:&quot;d6379b1d-1edc-5203-b788-368de2fd00e6&quot;,&quot;itemData&quot;:{&quot;author&quot;:[{&quot;dropping-particle&quot;:&quot;&quot;,&quot;family&quot;:&quot;Aftab&quot;,&quot;given&quot;:&quot;Shabib&quot;,&quot;non-dropping-particle&quot;:&quot;&quot;,&quot;parse-names&quot;:false,&quot;suffix&quot;:&quot;&quot;},{&quot;dropping-particle&quot;:&quot;&quot;,&quot;family&quot;:&quot;Ahmad&quot;,&quot;given&quot;:&quot;Munir&quot;,&quot;non-dropping-particle&quot;:&quot;&quot;,&quot;parse-names&quot;:false,&quot;suffix&quot;:&quot;&quot;},{&quot;dropping-particle&quot;:&quot;&quot;,&quot;family&quot;:&quot;Hameed&quot;,&quot;given&quot;:&quot;Noureen&quot;,&quot;non-dropping-particle&quot;:&quot;&quot;,&quot;parse-names&quot;:false,&quot;suffix&quot;:&quot;&quot;},{&quot;dropping-particle&quot;:&quot;&quot;,&quot;family&quot;:&quot;Bashir&quot;,&quot;given&quot;:&quot;Muhammad Salman&quot;,&quot;non-dropping-particle&quot;:&quot;&quot;,&quot;parse-names&quot;:false,&quot;suffix&quot;:&quot;&quot;},{&quot;dropping-particle&quot;:&quot;&quot;,&quot;family&quot;:&quot;Ali&quot;,&quot;given&quot;:&quot;Iftikhar&quot;,&quot;non-dropping-particle&quot;:&quot;&quot;,&quot;parse-names&quot;:false,&quot;suffix&quot;:&quot;&quot;},{&quot;dropping-particle&quot;:&quot;&quot;,&quot;family&quot;:&quot;Nawaz&quot;,&quot;given&quot;:&quot;Zahid&quot;,&quot;non-dropping-particle&quot;:&quot;&quot;,&quot;parse-names&quot;:false,&quot;suffix&quot;:&quot;&quot;}],&quot;id&quot;:&quot;d6379b1d-1edc-5203-b788-368de2fd00e6&quot;,&quot;issue&quot;:&quot;5&quot;,&quot;issued&quot;:{&quot;date-parts&quot;:[[&quot;2018&quot;]]},&quot;page&quot;:&quot;143-150&quot;,&quot;title&quot;:&quot;Rainfall Prediction using Data Mining Techniques : A Systematic Literature Review&quot;,&quot;type&quot;:&quot;article-journal&quot;,&quot;volume&quot;:&quot;9&quot;},&quot;uris&quot;:[&quot;http://www.mendeley.com/documents/?uuid=d79b5ac3-f4c4-4b5a-9ccb-66125c2aee2d&quot;],&quot;isTemporary&quot;:false,&quot;legacyDesktopId&quot;:&quot;d79b5ac3-f4c4-4b5a-9ccb-66125c2aee2d&quot;}],&quot;properties&quot;:{&quot;noteIndex&quot;:0},&quot;isEdited&quot;:false,&quot;manualOverride&quot;:{&quot;citeprocText&quot;:&quot;[45]&quot;,&quot;isManuallyOverridden&quot;:false,&quot;manualOverrideText&quot;:&quot;&quot;},&quot;citationTag&quot;:&quot;MENDELEY_CITATION_v3_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&quot;},{&quot;citationID&quot;:&quot;MENDELEY_CITATION_7d6e3855-b6c2-4b8b-85f6-7a67eaf58ad3&quot;,&quot;citationItems&quot;:[{&quot;id&quot;:&quot;68311f85-bd7a-576f-9afe-a0db2d5e1a7d&quot;,&quot;itemData&quot;:{&quot;DOI&quot;:&quot;10.1007/s00500-020-05436-z&quot;,&quot;ISBN&quot;:&quot;0123456789&quot;,&quot;ISSN&quot;:&quot;1433-7479&quot;,&quot;author&quot;:[{&quot;dropping-particle&quot;:&quot;&quot;,&quot;family&quot;:&quot;Chen&quot;,&quot;given&quot;:&quot;Toly&quot;,&quot;non-dropping-particle&quot;:&quot;&quot;,&quot;parse-names&quot;:false,&quot;suffix&quot;:&quot;&quot;},{&quot;dropping-particle&quot;:&quot;&quot;,&quot;family&quot;:&quot;Wu&quot;,&quot;given&quot;:&quot;Hsin-Chieh&quot;,&quot;non-dropping-particle&quot;:&quot;&quot;,&quot;parse-names&quot;:false,&quot;suffix&quot;:&quot;&quot;}],&quot;container-title&quot;:&quot;Soft Computing&quot;,&quot;id&quot;:&quot;68311f85-bd7a-576f-9afe-a0db2d5e1a7d&quot;,&quot;issued&quot;:{&quot;date-parts&quot;:[[&quot;2020&quot;]]},&quot;publisher&quot;:&quot;Springer Berlin Heidelberg&quot;,&quot;title&quot;:&quot;Fuzzy collaborative intelligence fuzzy analytic hierarchy process approach for selecting suitable three-dimensional printers&quot;,&quot;type&quot;:&quot;article-journal&quot;},&quot;uris&quot;:[&quot;http://www.mendeley.com/documents/?uuid=2938d6fe-42f0-459a-b962-82b83151e4fe&quot;],&quot;isTemporary&quot;:false,&quot;legacyDesktopId&quot;:&quot;2938d6fe-42f0-459a-b962-82b83151e4fe&quot;},{&quot;id&quot;:&quot;3e21e3d3-d605-5da9-8bba-8df133c3fc02&quot;,&quot;itemData&quot;:{&quot;DOI&quot;:&quot;10.1007/s10726-020-09719-6&quot;,&quot;ISBN&quot;:&quot;0123456789&quot;,&quot;ISSN&quot;:&quot;1572-9907&quot;,&quot;author&quot;:[{&quot;dropping-particle&quot;:&quot;&quot;,&quot;family&quot;:&quot;Karczmarek&quot;,&quot;given&quot;:&quot;Paweł&quot;,&quot;non-dropping-particle&quot;:&quot;&quot;,&quot;parse-names&quot;:false,&quot;suffix&quot;:&quot;&quot;},{&quot;dropping-particle&quot;:&quot;&quot;,&quot;family&quot;:&quot;Pedrycz&quot;,&quot;given&quot;:&quot;Witold&quot;,&quot;non-dropping-particle&quot;:&quot;&quot;,&quot;parse-names&quot;:false,&quot;suffix&quot;:&quot;&quot;},{&quot;dropping-particle&quot;:&quot;&quot;,&quot;family&quot;:&quot;Kiersztyn&quot;,&quot;given&quot;:&quot;Adam&quot;,&quot;non-dropping-particle&quot;:&quot;&quot;,&quot;parse-names&quot;:false,&quot;suffix&quot;:&quot;&quot;}],&quot;container-title&quot;:&quot;Group Decision and Negotiation&quot;,&quot;id&quot;:&quot;3e21e3d3-d605-5da9-8bba-8df133c3fc02&quot;,&quot;issued&quot;:{&quot;date-parts&quot;:[[&quot;2021&quot;]]},&quot;page&quot;:&quot;463-481&quot;,&quot;publisher&quot;:&quot;Springer Netherlands&quot;,&quot;title&quot;:&quot;Fuzzy Analytic Hierarchy Process in a Graphical Approach&quot;,&quot;type&quot;:&quot;article-journal&quot;,&quot;volume&quot;:&quot;30&quot;},&quot;uris&quot;:[&quot;http://www.mendeley.com/documents/?uuid=05ecb60e-8d74-41a2-b258-475002fde5cc&quot;],&quot;isTemporary&quot;:false,&quot;legacyDesktopId&quot;:&quot;05ecb60e-8d74-41a2-b258-475002fde5cc&quot;}],&quot;properties&quot;:{&quot;noteIndex&quot;:0},&quot;isEdited&quot;:false,&quot;manualOverride&quot;:{&quot;citeprocText&quot;:&quot;[46], [47]&quot;,&quot;isManuallyOverridden&quot;:false,&quot;manualOverrideText&quot;:&quot;&quot;},&quot;citationTag&quot;:&quot;MENDELEY_CITATION_v3_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&quot;},{&quot;citationID&quot;:&quot;MENDELEY_CITATION_e7ab6bcd-93ae-4a27-9486-72d63d8abcda&quot;,&quot;citationItems&quot;:[{&quot;id&quot;:&quot;6c05c9e3-2afd-5ee9-bdb7-58b7e3e2c9d9&quot;,&quot;itemData&quot;:{&quot;author&quot;:[{&quot;dropping-particle&quot;:&quot;&quot;,&quot;family&quot;:&quot;Wang&quot;,&quot;given&quot;:&quot;Yetang&quot;,&quot;non-dropping-particle&quot;:&quot;&quot;,&quot;parse-names&quot;:false,&quot;suffix&quot;:&quot;&quot;},{&quot;dropping-particle&quot;:&quot;&quot;,&quot;family&quot;:&quot;Zhang&quot;,&quot;given&quot;:&quot;Xueying&quot;,&quot;non-dropping-particle&quot;:&quot;&quot;,&quot;parse-names&quot;:false,&quot;suffix&quot;:&quot;&quot;},{&quot;dropping-particle&quot;:&quot;&quot;,&quot;family&quot;:&quot;Ning&quot;,&quot;given&quot;:&quot;Wentao&quot;,&quot;non-dropping-particle&quot;:&quot;&quot;,&quot;parse-names&quot;:false,&quot;suffix&quot;:&quot;&quot;},{&quot;dropping-particle&quot;:&quot;&quot;,&quot;family&quot;:&quot;Lazzara&quot;,&quot;given&quot;:&quot;Matthew A&quot;,&quot;non-dropping-particle&quot;:&quot;&quot;,&quot;parse-names&quot;:false,&quot;suffix&quot;:&quot;&quot;},{&quot;dropping-particle&quot;:&quot;&quot;,&quot;family&quot;:&quot;Ding&quot;,&quot;given&quot;:&quot;Minghu&quot;,&quot;non-dropping-particle&quot;:&quot;&quot;,&quot;parse-names&quot;:false,&quot;suffix&quot;:&quot;&quot;},{&quot;dropping-particle&quot;:&quot;&quot;,&quot;family&quot;:&quot;Reijmer&quot;,&quot;given&quot;:&quot;Carleen H&quot;,&quot;non-dropping-particle&quot;:&quot;&quot;,&quot;parse-names&quot;:false,&quot;suffix&quot;:&quot;&quot;},{&quot;dropping-particle&quot;:&quot;&quot;,&quot;family&quot;:&quot;Smeets&quot;,&quot;given&quot;:&quot;Paul C J P&quot;,&quot;non-dropping-particle&quot;:&quot;&quot;,&quot;parse-names&quot;:false,&quot;suffix&quot;:&quot;&quot;},{&quot;dropping-particle&quot;:&quot;&quot;,&quot;family&quot;:&quot;Grigioni&quot;,&quot;given&quot;:&quot;Paolo&quot;,&quot;non-dropping-particle&quot;:&quot;&quot;,&quot;parse-names&quot;:false,&quot;suffix&quot;:&quot;&quot;},{&quot;dropping-particle&quot;:&quot;&quot;,&quot;family&quot;:&quot;Heil&quot;,&quot;given&quot;:&quot;Petra&quot;,&quot;non-dropping-particle&quot;:&quot;&quot;,&quot;parse-names&quot;:false,&quot;suffix&quot;:&quot;&quot;},{&quot;dropping-particle&quot;:&quot;&quot;,&quot;family&quot;:&quot;Thomas&quot;,&quot;given&quot;:&quot;Elizabeth R&quot;,&quot;non-dropping-particle&quot;:&quot;&quot;,&quot;parse-names&quot;:false,&quot;suffix&quot;:&quot;&quot;},{&quot;dropping-particle&quot;:&quot;&quot;,&quot;family&quot;:&quot;Mikolajczyk&quot;,&quot;given&quot;:&quot;David&quot;,&quot;non-dropping-particle&quot;:&quot;&quot;,&quot;parse-names&quot;:false,&quot;suffix&quot;:&quot;&quot;},{&quot;dropping-particle&quot;:&quot;&quot;,&quot;family&quot;:&quot;Welhouse&quot;,&quot;given&quot;:&quot;Lee J&quot;,&quot;non-dropping-particle&quot;:&quot;&quot;,&quot;parse-names&quot;:false,&quot;suffix&quot;:&quot;&quot;},{&quot;dropping-particle&quot;:&quot;&quot;,&quot;family&quot;:&quot;Keller&quot;,&quot;given&quot;:&quot;Linda M&quot;,&quot;non-dropping-particle&quot;:&quot;&quot;,&quot;parse-names&quot;:false,&quot;suffix&quot;:&quot;&quot;},{&quot;dropping-particle&quot;:&quot;&quot;,&quot;family&quot;:&quot;Zhai&quot;,&quot;given&quot;:&quot;Zhaosheng&quot;,&quot;non-dropping-particle&quot;:&quot;&quot;,&quot;parse-names&quot;:false,&quot;suffix&quot;:&quot;&quot;},{&quot;dropping-particle&quot;:&quot;&quot;,&quot;family&quot;:&quot;Sun&quot;,&quot;given&quot;:&quot;Yuqi&quot;,&quot;non-dropping-particle&quot;:&quot;&quot;,&quot;parse-names&quot;:false,&quot;suffix&quot;:&quot;&quot;},{&quot;dropping-particle&quot;:&quot;&quot;,&quot;family&quot;:&quot;Hou&quot;,&quot;given&quot;:&quot;Shugui&quot;,&quot;non-dropping-particle&quot;:&quot;&quot;,&quot;parse-names&quot;:false,&quot;suffix&quot;:&quot;&quot;}],&quot;container-title&quot;:&quot;Earth System Science Data&quot;,&quot;id&quot;:&quot;6c05c9e3-2afd-5ee9-bdb7-58b7e3e2c9d9&quot;,&quot;issued&quot;:{&quot;date-parts&quot;:[[&quot;2023&quot;]]},&quot;page&quot;:&quot;411-429&quot;,&quot;title&quot;:&quot;The AntAWS dataset: a compilation of Antarctic automatic weather station observations&quot;,&quot;type&quot;:&quot;article-journal&quot;,&quot;volume&quot;:&quot;19&quot;},&quot;uris&quot;:[&quot;http://www.mendeley.com/documents/?uuid=e3b92175-b988-42e9-af19-d0021813f993&quot;],&quot;isTemporary&quot;:false,&quot;legacyDesktopId&quot;:&quot;e3b92175-b988-42e9-af19-d0021813f993&quot;}],&quot;properties&quot;:{&quot;noteIndex&quot;:0},&quot;isEdited&quot;:false,&quot;manualOverride&quot;:{&quot;citeprocText&quot;:&quot;[48]&quot;,&quot;isManuallyOverridden&quot;:false,&quot;manualOverrideText&quot;:&quot;&quot;},&quot;citationTag&quot;:&quot;MENDELEY_CITATION_v3_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&quot;},{&quot;citationID&quot;:&quot;MENDELEY_CITATION_7f4f2c1c-a9f1-4efd-93db-504cb6322147&quot;,&quot;citationItems&quot;:[{&quot;id&quot;:&quot;32f6609f-4a6f-5580-9c61-a93a65befd00&quot;,&quot;itemData&quot;:{&quot;author&quot;:[{&quot;dropping-particle&quot;:&quot;&quot;,&quot;family&quot;:&quot;Emam&quot;,&quot;given&quot;:&quot;Hanan Yosry&quot;,&quot;non-dropping-particle&quot;:&quot;&quot;,&quot;parse-names&quot;:false,&quot;suffix&quot;:&quot;&quot;},{&quot;dropping-particle&quot;:&quot;&quot;,&quot;family&quot;:&quot;Sayed&quot;,&quot;given&quot;:&quot;Gamal&quot;,&quot;non-dropping-particle&quot;:&quot;&quot;,&quot;parse-names&quot;:false,&quot;suffix&quot;:&quot;&quot;},{&quot;dropping-particle&quot;:&quot;&quot;,&quot;family&quot;:&quot;Aziz&quot;,&quot;given&quot;:&quot;Abdel&quot;,&quot;non-dropping-particle&quot;:&quot;&quot;,&quot;parse-names&quot;:false,&quot;suffix&quot;:&quot;&quot;}],&quot;container-title&quot;:&quot;The Academic Journal of Contemporary Commercial Research&quot;,&quot;id&quot;:&quot;32f6609f-4a6f-5580-9c61-a93a65befd00&quot;,&quot;issue&quot;:&quot;1&quot;,&quot;issued&quot;:{&quot;date-parts&quot;:[[&quot;2021&quot;]]},&quot;page&quot;:&quot;24-37&quot;,&quot;title&quot;:&quot;Investigating the Effect of Gamification on Website Features in E- Banking Sector : An Empirical Research Literatures Review Research Variables The Dependent Variable&quot;,&quot;type&quot;:&quot;article-journal&quot;,&quot;volume&quot;:&quot;1&quot;},&quot;uris&quot;:[&quot;http://www.mendeley.com/documents/?uuid=fb49d4f8-bcfb-430d-8e80-ade3acdbe80b&quot;],&quot;isTemporary&quot;:false,&quot;legacyDesktopId&quot;:&quot;fb49d4f8-bcfb-430d-8e80-ade3acdbe80b&quot;},{&quot;id&quot;:&quot;661c38e8-c34f-54d0-b695-70ed093080be&quot;,&quot;itemData&quot;:{&quot;DOI&quot;:&quot;10.1007/s12351-019-00496-y&quot;,&quot;ISBN&quot;:&quot;0123456789&quot;,&quot;ISSN&quot;:&quot;1866-1505&quot;,&quot;author&quot;:[{&quot;dropping-particle&quot;:&quot;&quot;,&quot;family&quot;:&quot;Al‑Shammari&quot;,&quot;given&quot;:&quot;Minwir&quot;,&quot;non-dropping-particle&quot;:&quot;&quot;,&quot;parse-names&quot;:false,&quot;suffix&quot;:&quot;&quot;},{&quot;dropping-particle&quot;:&quot;&quot;,&quot;family&quot;:&quot;Mili&quot;,&quot;given&quot;:&quot;Mehdi&quot;,&quot;non-dropping-particle&quot;:&quot;&quot;,&quot;parse-names&quot;:false,&quot;suffix&quot;:&quot;&quot;}],&quot;container-title&quot;:&quot;Operational Research&quot;,&quot;id&quot;:&quot;661c38e8-c34f-54d0-b695-70ed093080be&quot;,&quot;issued&quot;:{&quot;date-parts&quot;:[[&quot;2019&quot;]]},&quot;publisher&quot;:&quot;Springer Berlin Heidelberg&quot;,&quot;title&quot;:&quot;A fuzzy analytic hierarchy process model for customers ’ bank selection decision in the Kingdom of Bahrain&quot;,&quot;type&quot;:&quot;article-journal&quot;},&quot;uris&quot;:[&quot;http://www.mendeley.com/documents/?uuid=5f1f4856-3ad9-4576-a00e-9a5b759a9971&quot;],&quot;isTemporary&quot;:false,&quot;legacyDesktopId&quot;:&quot;5f1f4856-3ad9-4576-a00e-9a5b759a9971&quot;}],&quot;properties&quot;:{&quot;noteIndex&quot;:0},&quot;isEdited&quot;:false,&quot;manualOverride&quot;:{&quot;citeprocText&quot;:&quot;[49], [50]&quot;,&quot;isManuallyOverridden&quot;:false,&quot;manualOverrideText&quot;:&quot;&quot;},&quot;citationTag&quot;:&quot;MENDELEY_CITATION_v3_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&quot;},{&quot;citationID&quot;:&quot;MENDELEY_CITATION_864df481-fedd-4c79-8bdc-53791756de1e&quot;,&quot;citationItems&quot;:[{&quot;id&quot;:&quot;73a88de6-be3b-51e4-815d-32b2c5cddcc4&quot;,&quot;itemData&quot;:{&quot;ISBN&quot;:&quot;9789811533389&quot;,&quot;author&quot;:[{&quot;dropping-particle&quot;:&quot;&quot;,&quot;family&quot;:&quot;Alfa&quot;,&quot;given&quot;:&quot;Abraham Ayegba&quot;,&quot;non-dropping-particle&quot;:&quot;&quot;,&quot;parse-names&quot;:false,&quot;suffix&quot;:&quot;&quot;},{&quot;dropping-particle&quot;:&quot;&quot;,&quot;family&quot;:&quot;Misra&quot;,&quot;given&quot;:&quot;Sanjay&quot;,&quot;non-dropping-particle&quot;:&quot;&quot;,&quot;parse-names&quot;:false,&quot;suffix&quot;:&quot;&quot;},{&quot;dropping-particle&quot;:&quot;&quot;,&quot;family&quot;:&quot;Bumojo&quot;,&quot;given&quot;:&quot;Achem&quot;,&quot;non-dropping-particle&quot;:&quot;&quot;,&quot;parse-names&quot;:false,&quot;suffix&quot;:&quot;&quot;},{&quot;dropping-particle&quot;:&quot;&quot;,&quot;family&quot;:&quot;Ahmed&quot;,&quot;given&quot;:&quot;Kharimah Bimbola&quot;,&quot;non-dropping-particle&quot;:&quot;&quot;,&quot;parse-names&quot;:false,&quot;suffix&quot;:&quot;&quot;},{&quot;dropping-particle&quot;:&quot;&quot;,&quot;family&quot;:&quot;Oluranti&quot;,&quot;given&quot;:&quot;Jonathan&quot;,&quot;non-dropping-particle&quot;:&quot;&quot;,&quot;parse-names&quot;:false,&quot;suffix&quot;:&quot;&quot;},{&quot;dropping-particle&quot;:&quot;&quot;,&quot;family&quot;:&quot;Ahuja&quot;,&quot;given&quot;:&quot;Ravin&quot;,&quot;non-dropping-particle&quot;:&quot;&quot;,&quot;parse-names&quot;:false,&quot;suffix&quot;:&quot;&quot;}],&quot;container-title&quot;:&quot;Lecture Notes in Networks and Systems, Advances in Computational Intelligence and Informatics&quot;,&quot;editor&quot;:[{&quot;dropping-particle&quot;:&quot;&quot;,&quot;family&quot;:&quot;Chillarige&quot;,&quot;given&quot;:&quot;R. R.&quot;,&quot;non-dropping-particle&quot;:&quot;&quot;,&quot;parse-names&quot;:false,&quot;suffix&quot;:&quot;&quot;}],&quot;id&quot;:&quot;73a88de6-be3b-51e4-815d-32b2c5cddcc4&quot;,&quot;issued&quot;:{&quot;date-parts&quot;:[[&quot;2020&quot;]]},&quot;page&quot;:&quot;373-379&quot;,&quot;publisher&quot;:&quot;Springer Nature Singapore Pte Ltd.&quot;,&quot;title&quot;:&quot;Comparative Analysis of Optimisations of Antecedents and Consequents of Fuzzy Inference System Rules Lists Using Genetic Algorithm Operations&quot;,&quot;type&quot;:&quot;chapter&quot;,&quot;volume&quot;:&quot;119&quot;},&quot;uris&quot;:[&quot;http://www.mendeley.com/documents/?uuid=a05f3edc-a1b2-49a4-b165-79e487ebb1d1&quot;],&quot;isTemporary&quot;:false,&quot;legacyDesktopId&quot;:&quot;a05f3edc-a1b2-49a4-b165-79e487ebb1d1&quot;}],&quot;properties&quot;:{&quot;noteIndex&quot;:0},&quot;isEdited&quot;:false,&quot;manualOverride&quot;:{&quot;citeprocText&quot;:&quot;[51]&quot;,&quot;isManuallyOverridden&quot;:false,&quot;manualOverrideText&quot;:&quot;&quot;},&quot;citationTag&quot;:&quot;MENDELEY_CITATION_v3_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&quot;},{&quot;citationID&quot;:&quot;MENDELEY_CITATION_60824bc6-7dc9-4893-8e72-7b91b92c61c9&quot;,&quot;citationItems&quot;:[{&quot;id&quot;:&quot;73a88de6-be3b-51e4-815d-32b2c5cddcc4&quot;,&quot;itemData&quot;:{&quot;ISBN&quot;:&quot;9789811533389&quot;,&quot;author&quot;:[{&quot;dropping-particle&quot;:&quot;&quot;,&quot;family&quot;:&quot;Alfa&quot;,&quot;given&quot;:&quot;Abraham Ayegba&quot;,&quot;non-dropping-particle&quot;:&quot;&quot;,&quot;parse-names&quot;:false,&quot;suffix&quot;:&quot;&quot;},{&quot;dropping-particle&quot;:&quot;&quot;,&quot;family&quot;:&quot;Misra&quot;,&quot;given&quot;:&quot;Sanjay&quot;,&quot;non-dropping-particle&quot;:&quot;&quot;,&quot;parse-names&quot;:false,&quot;suffix&quot;:&quot;&quot;},{&quot;dropping-particle&quot;:&quot;&quot;,&quot;family&quot;:&quot;Bumojo&quot;,&quot;given&quot;:&quot;Achem&quot;,&quot;non-dropping-particle&quot;:&quot;&quot;,&quot;parse-names&quot;:false,&quot;suffix&quot;:&quot;&quot;},{&quot;dropping-particle&quot;:&quot;&quot;,&quot;family&quot;:&quot;Ahmed&quot;,&quot;given&quot;:&quot;Kharimah Bimbola&quot;,&quot;non-dropping-particle&quot;:&quot;&quot;,&quot;parse-names&quot;:false,&quot;suffix&quot;:&quot;&quot;},{&quot;dropping-particle&quot;:&quot;&quot;,&quot;family&quot;:&quot;Oluranti&quot;,&quot;given&quot;:&quot;Jonathan&quot;,&quot;non-dropping-particle&quot;:&quot;&quot;,&quot;parse-names&quot;:false,&quot;suffix&quot;:&quot;&quot;},{&quot;dropping-particle&quot;:&quot;&quot;,&quot;family&quot;:&quot;Ahuja&quot;,&quot;given&quot;:&quot;Ravin&quot;,&quot;non-dropping-particle&quot;:&quot;&quot;,&quot;parse-names&quot;:false,&quot;suffix&quot;:&quot;&quot;}],&quot;container-title&quot;:&quot;Lecture Notes in Networks and Systems, Advances in Computational Intelligence and Informatics&quot;,&quot;editor&quot;:[{&quot;dropping-particle&quot;:&quot;&quot;,&quot;family&quot;:&quot;Chillarige&quot;,&quot;given&quot;:&quot;R. R.&quot;,&quot;non-dropping-particle&quot;:&quot;&quot;,&quot;parse-names&quot;:false,&quot;suffix&quot;:&quot;&quot;}],&quot;id&quot;:&quot;73a88de6-be3b-51e4-815d-32b2c5cddcc4&quot;,&quot;issued&quot;:{&quot;date-parts&quot;:[[&quot;2020&quot;]]},&quot;page&quot;:&quot;373-379&quot;,&quot;publisher&quot;:&quot;Springer Nature Singapore Pte Ltd.&quot;,&quot;title&quot;:&quot;Comparative Analysis of Optimisations of Antecedents and Consequents of Fuzzy Inference System Rules Lists Using Genetic Algorithm Operations&quot;,&quot;type&quot;:&quot;chapter&quot;,&quot;volume&quot;:&quot;119&quot;},&quot;uris&quot;:[&quot;http://www.mendeley.com/documents/?uuid=a05f3edc-a1b2-49a4-b165-79e487ebb1d1&quot;],&quot;isTemporary&quot;:false,&quot;legacyDesktopId&quot;:&quot;a05f3edc-a1b2-49a4-b165-79e487ebb1d1&quot;}],&quot;properties&quot;:{&quot;noteIndex&quot;:0},&quot;isEdited&quot;:false,&quot;manualOverride&quot;:{&quot;citeprocText&quot;:&quot;[51]&quot;,&quot;isManuallyOverridden&quot;:false,&quot;manualOverrideText&quot;:&quot;&quot;},&quot;citationTag&quot;:&quot;MENDELEY_CITATION_v3_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&quot;},{&quot;citationID&quot;:&quot;MENDELEY_CITATION_bf8bb11a-534f-4ecb-8785-ea101d82787d&quot;,&quot;properties&quot;:{&quot;noteIndex&quot;:0},&quot;isEdited&quot;:false,&quot;manualOverride&quot;:{&quot;isManuallyOverridden&quot;:false,&quot;citeprocText&quot;:&quot;[52]&quot;,&quot;manualOverrideText&quot;:&quot;&quot;},&quot;citationTag&quot;:&quot;MENDELEY_CITATION_v3_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&quot;,&quot;citationItems&quot;:[{&quot;id&quot;:&quot;2d53859c-ef26-3b1b-9901-24969f78eec9&quot;,&quot;itemData&quot;:{&quot;type&quot;:&quot;chapter&quot;,&quot;id&quot;:&quot;2d53859c-ef26-3b1b-9901-24969f78eec9&quot;,&quot;title&quot;:&quot;Enhancing Stock Prices Forecasting System Outputs Through Genetic Algorithms Refinement of Rules-Lists&quot;,&quot;author&quot;:[{&quot;family&quot;:&quot;Alfa&quot;,&quot;given&quot;:&quot;Abraham Ayegba&quot;,&quot;parse-names&quot;:false,&quot;dropping-particle&quot;:&quot;&quot;,&quot;non-dropping-particle&quot;:&quot;&quot;},{&quot;family&quot;:&quot;Yusuf&quot;,&quot;given&quot;:&quot;Ibraheem Olatunji&quot;,&quot;parse-names&quot;:false,&quot;dropping-particle&quot;:&quot;&quot;,&quot;non-dropping-particle&quot;:&quot;&quot;},{&quot;family&quot;:&quot;Misra&quot;,&quot;given&quot;:&quot;Sanjay&quot;,&quot;parse-names&quot;:false,&quot;dropping-particle&quot;:&quot;&quot;,&quot;non-dropping-particle&quot;:&quot;&quot;},{&quot;family&quot;:&quot;Ahuja&quot;,&quot;given&quot;:&quot;Ravin&quot;,&quot;parse-names&quot;:false,&quot;dropping-particle&quot;:&quot;&quot;,&quot;non-dropping-particle&quot;:&quot;&quot;}],&quot;container-title&quot;:&quot;Lecture Notes in Networks and Systems&quot;,&quot;DOI&quot;:&quot;10.1007/978-981-15-3369-3_49&quot;,&quot;ISSN&quot;:&quot;23673389&quot;,&quot;issued&quot;:{&quot;date-parts&quot;:[[2020]]},&quot;abstract&quot;:&quot;The intent of stock market was to amass capital in an economy and distribute of same to high-yielding return ventures. Recently, stock markets are considered the foremost meeting point of information such as macroeconomic, national and investor. There are significant mechanisms for measuring future progress in the economy and the markets. Studies have revealed that fuzzy logic control (FLC)-based forecasting models rely on the composition of rules-lists, which are often redundant due to poor mapping of their antecedents and conditions to the consequents. This paper introduced a process of refining the rules-lists with the use of genetic algorithm. A refined rules-list was constructed for FLC rules base after the removal of inherent redundancy. To evaluate the proposed enhanced FLC model, the inputs and output variables were opening, highest and closing prices of Dangote Cement Company Shares, respectively. The outcomes showed that rules-lists of the enhanced FLC were shortened to five (5) rules as against the nine (9) rules in the human expert system. Also, the forecasts of enhanced FLC constructed with refined rules-lists were better than those FLC built with human expert system on the basis of mean square error (MSE) and mean absolute percentage error (MAPE) calculated. In the case of MSE, forecasts improved from 24.898% to 75.102%. Similarly, MAPE forecasts accuracy improved from 32.424% to 67.576% for the enhanced FLC against FLC.&quot;,&quot;volume&quot;:&quot;121&quot;,&quot;container-title-short&quot;:&quot;&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75BFA-6970-476E-B160-033233B8A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Informatica2022.dotx</Template>
  <TotalTime>1</TotalTime>
  <Pages>4</Pages>
  <Words>6986</Words>
  <Characters>39826</Characters>
  <Application>Microsoft Office Word</Application>
  <DocSecurity>0</DocSecurity>
  <Lines>331</Lines>
  <Paragraphs>93</Paragraphs>
  <ScaleCrop>false</ScaleCrop>
  <HeadingPairs>
    <vt:vector size="6" baseType="variant">
      <vt:variant>
        <vt:lpstr>Title</vt:lpstr>
      </vt:variant>
      <vt:variant>
        <vt:i4>1</vt:i4>
      </vt:variant>
      <vt:variant>
        <vt:lpstr>العنوان</vt:lpstr>
      </vt:variant>
      <vt:variant>
        <vt:i4>1</vt:i4>
      </vt:variant>
      <vt:variant>
        <vt:lpstr>Naslov</vt:lpstr>
      </vt:variant>
      <vt:variant>
        <vt:i4>1</vt:i4>
      </vt:variant>
    </vt:vector>
  </HeadingPairs>
  <TitlesOfParts>
    <vt:vector size="3" baseType="lpstr">
      <vt:lpstr>Enter short title in File/Properties/Summary</vt:lpstr>
      <vt:lpstr>Enter short title in File/Properties/Summary</vt:lpstr>
      <vt:lpstr>Enter short title in File/Properties/Summary</vt:lpstr>
    </vt:vector>
  </TitlesOfParts>
  <Company/>
  <LinksUpToDate>false</LinksUpToDate>
  <CharactersWithSpaces>46719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 short title in File/Properties/Summary</dc:title>
  <dc:subject/>
  <dc:creator>Alaa Alasdi</dc:creator>
  <cp:keywords/>
  <cp:lastModifiedBy>Alaa Hamoud</cp:lastModifiedBy>
  <cp:revision>3</cp:revision>
  <cp:lastPrinted>1999-12-01T16:08:00Z</cp:lastPrinted>
  <dcterms:created xsi:type="dcterms:W3CDTF">2024-09-09T20:10:00Z</dcterms:created>
  <dcterms:modified xsi:type="dcterms:W3CDTF">2024-09-09T20:25:00Z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tnik">
    <vt:i4>46</vt:i4>
  </property>
  <property fmtid="{D5CDD505-2E9C-101B-9397-08002B2CF9AE}" pid="3" name="Leto">
    <vt:i4>2022</vt:i4>
  </property>
  <property fmtid="{D5CDD505-2E9C-101B-9397-08002B2CF9AE}" pid="4" name="Avtor">
    <vt:lpwstr>T.J. Author et al.</vt:lpwstr>
  </property>
  <property fmtid="{D5CDD505-2E9C-101B-9397-08002B2CF9AE}" pid="5" name="KratekNaslov">
    <vt:lpwstr>Enter short title into File/Properties</vt:lpwstr>
  </property>
  <property fmtid="{D5CDD505-2E9C-101B-9397-08002B2CF9AE}" pid="6" name="pageF">
    <vt:i4>501</vt:i4>
  </property>
  <property fmtid="{D5CDD505-2E9C-101B-9397-08002B2CF9AE}" pid="7" name="pageL">
    <vt:i4>505</vt:i4>
  </property>
  <property fmtid="{D5CDD505-2E9C-101B-9397-08002B2CF9AE}" pid="8" name="Verzija">
    <vt:lpwstr>2022.4</vt:lpwstr>
  </property>
  <property fmtid="{D5CDD505-2E9C-101B-9397-08002B2CF9AE}" pid="9" name="Issue">
    <vt:lpwstr>x</vt:lpwstr>
  </property>
  <property fmtid="{D5CDD505-2E9C-101B-9397-08002B2CF9AE}" pid="10" name="InfCode">
    <vt:lpwstr>xxxx</vt:lpwstr>
  </property>
</Properties>
</file>