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796D1" w14:textId="7623C06A" w:rsidR="00BE217E" w:rsidRPr="001F7D6A" w:rsidRDefault="00BE217E" w:rsidP="00BE217E">
      <w:pPr>
        <w:pStyle w:val="papertitle"/>
        <w:jc w:val="left"/>
        <w:rPr>
          <w:rFonts w:eastAsia="Times New Roman"/>
          <w:b/>
          <w:noProof w:val="0"/>
          <w:sz w:val="32"/>
          <w:szCs w:val="20"/>
          <w:lang w:val="en-GB"/>
        </w:rPr>
      </w:pPr>
      <w:bookmarkStart w:id="0" w:name="_Hlk173340761"/>
      <w:bookmarkEnd w:id="0"/>
      <w:r w:rsidRPr="001F7D6A">
        <w:rPr>
          <w:rFonts w:eastAsia="Times New Roman"/>
          <w:b/>
          <w:noProof w:val="0"/>
          <w:sz w:val="32"/>
          <w:szCs w:val="20"/>
          <w:lang w:val="en-GB"/>
        </w:rPr>
        <w:t xml:space="preserve">ML-Based Stroke Detection Model </w:t>
      </w:r>
      <w:r w:rsidR="00B560D9" w:rsidRPr="001F7D6A">
        <w:rPr>
          <w:rFonts w:eastAsia="Times New Roman"/>
          <w:b/>
          <w:noProof w:val="0"/>
          <w:sz w:val="32"/>
          <w:szCs w:val="20"/>
          <w:lang w:val="en-GB"/>
        </w:rPr>
        <w:t>U</w:t>
      </w:r>
      <w:r w:rsidRPr="001F7D6A">
        <w:rPr>
          <w:rFonts w:eastAsia="Times New Roman"/>
          <w:b/>
          <w:noProof w:val="0"/>
          <w:sz w:val="32"/>
          <w:szCs w:val="20"/>
          <w:lang w:val="en-GB"/>
        </w:rPr>
        <w:t>sing Different Feature Selection Algorithms</w:t>
      </w:r>
    </w:p>
    <w:p w14:paraId="007409BA" w14:textId="19985D10" w:rsidR="00A633FA" w:rsidRPr="001F7D6A" w:rsidRDefault="00C25DDF" w:rsidP="00BE217E">
      <w:pPr>
        <w:pStyle w:val="IAuthors"/>
        <w:rPr>
          <w:vertAlign w:val="superscript"/>
          <w:lang w:val="en-GB"/>
        </w:rPr>
      </w:pPr>
      <w:r w:rsidRPr="001F7D6A">
        <w:rPr>
          <w:lang w:val="en-GB"/>
        </w:rPr>
        <w:t xml:space="preserve">Hussein </w:t>
      </w:r>
      <w:r w:rsidR="00BE217E" w:rsidRPr="001F7D6A">
        <w:rPr>
          <w:lang w:val="en-GB"/>
        </w:rPr>
        <w:t>Abdel-Jaber</w:t>
      </w:r>
      <w:r w:rsidRPr="001F7D6A">
        <w:rPr>
          <w:vertAlign w:val="superscript"/>
          <w:lang w:val="en-GB"/>
        </w:rPr>
        <w:t>1</w:t>
      </w:r>
      <w:r w:rsidRPr="001F7D6A">
        <w:rPr>
          <w:lang w:val="en-GB"/>
        </w:rPr>
        <w:t xml:space="preserve">, </w:t>
      </w:r>
      <w:r w:rsidR="004B3BAC" w:rsidRPr="001F7D6A">
        <w:rPr>
          <w:lang w:val="en-GB"/>
        </w:rPr>
        <w:t>Ahmed Abdel-W</w:t>
      </w:r>
      <w:r w:rsidR="00DD572C" w:rsidRPr="001F7D6A">
        <w:rPr>
          <w:lang w:val="en-GB"/>
        </w:rPr>
        <w:t>ahab</w:t>
      </w:r>
      <w:r w:rsidR="00BE217E" w:rsidRPr="001F7D6A">
        <w:rPr>
          <w:lang w:val="en-GB"/>
        </w:rPr>
        <w:t>*</w:t>
      </w:r>
      <w:r w:rsidR="008F72C4" w:rsidRPr="001F7D6A">
        <w:rPr>
          <w:vertAlign w:val="superscript"/>
          <w:lang w:val="en-GB"/>
        </w:rPr>
        <w:t>1</w:t>
      </w:r>
      <w:r w:rsidR="00DD572C" w:rsidRPr="001F7D6A">
        <w:rPr>
          <w:lang w:val="en-GB"/>
        </w:rPr>
        <w:t xml:space="preserve">, </w:t>
      </w:r>
      <w:r w:rsidR="00BE217E" w:rsidRPr="001F7D6A">
        <w:rPr>
          <w:lang w:val="en-GB"/>
        </w:rPr>
        <w:t xml:space="preserve">Anas </w:t>
      </w:r>
      <w:proofErr w:type="spellStart"/>
      <w:r w:rsidR="00BE217E" w:rsidRPr="001F7D6A">
        <w:rPr>
          <w:lang w:val="en-GB"/>
        </w:rPr>
        <w:t>Abdualqader</w:t>
      </w:r>
      <w:proofErr w:type="spellEnd"/>
      <w:r w:rsidR="00BE217E" w:rsidRPr="001F7D6A">
        <w:rPr>
          <w:lang w:val="en-GB"/>
        </w:rPr>
        <w:t xml:space="preserve"> Hadi</w:t>
      </w:r>
      <w:r w:rsidR="00BE217E" w:rsidRPr="001F7D6A">
        <w:rPr>
          <w:vertAlign w:val="superscript"/>
          <w:lang w:val="en-GB"/>
        </w:rPr>
        <w:t>1</w:t>
      </w:r>
      <w:r w:rsidRPr="001F7D6A">
        <w:rPr>
          <w:lang w:val="en-GB"/>
        </w:rPr>
        <w:t xml:space="preserve">, </w:t>
      </w:r>
      <w:r w:rsidR="00BE217E" w:rsidRPr="001F7D6A">
        <w:rPr>
          <w:lang w:val="en-GB"/>
        </w:rPr>
        <w:t>Nesrine Atitallah</w:t>
      </w:r>
      <w:r w:rsidR="00BE217E" w:rsidRPr="001F7D6A">
        <w:rPr>
          <w:vertAlign w:val="superscript"/>
          <w:lang w:val="en-GB"/>
        </w:rPr>
        <w:t>1</w:t>
      </w:r>
      <w:r w:rsidR="00BE217E" w:rsidRPr="001F7D6A">
        <w:rPr>
          <w:lang w:val="en-GB"/>
        </w:rPr>
        <w:t>, Ali Wagdy Mohamed</w:t>
      </w:r>
      <w:r w:rsidR="00BE217E" w:rsidRPr="001F7D6A">
        <w:rPr>
          <w:vertAlign w:val="superscript"/>
          <w:lang w:val="en-GB"/>
        </w:rPr>
        <w:t>2</w:t>
      </w:r>
    </w:p>
    <w:p w14:paraId="7EA5DA5E" w14:textId="64819FE8" w:rsidR="004B3BAC" w:rsidRPr="001F7D6A" w:rsidRDefault="005530AB" w:rsidP="00954E8E">
      <w:pPr>
        <w:pStyle w:val="IAuthors"/>
        <w:rPr>
          <w:lang w:val="en-GB"/>
        </w:rPr>
      </w:pPr>
      <w:r w:rsidRPr="001F7D6A">
        <w:rPr>
          <w:lang w:val="en-GB"/>
        </w:rPr>
        <w:t xml:space="preserve">Email: </w:t>
      </w:r>
      <w:hyperlink r:id="rId8" w:history="1">
        <w:r w:rsidR="00BE217E" w:rsidRPr="001F7D6A">
          <w:rPr>
            <w:lang w:val="en-GB"/>
          </w:rPr>
          <w:t xml:space="preserve"> </w:t>
        </w:r>
        <w:r w:rsidR="00BE217E" w:rsidRPr="001F7D6A">
          <w:rPr>
            <w:rStyle w:val="Hyperlink"/>
            <w:lang w:val="en-GB"/>
          </w:rPr>
          <w:t>habdeljaber</w:t>
        </w:r>
        <w:r w:rsidRPr="001F7D6A">
          <w:rPr>
            <w:rStyle w:val="Hyperlink"/>
            <w:lang w:val="en-GB"/>
          </w:rPr>
          <w:t>@arabou.edu.sa</w:t>
        </w:r>
      </w:hyperlink>
      <w:r w:rsidRPr="001F7D6A">
        <w:rPr>
          <w:lang w:val="en-GB"/>
        </w:rPr>
        <w:t xml:space="preserve">, </w:t>
      </w:r>
      <w:hyperlink r:id="rId9" w:history="1">
        <w:r w:rsidR="004B3BAC" w:rsidRPr="001F7D6A">
          <w:rPr>
            <w:rStyle w:val="Hyperlink"/>
            <w:lang w:val="en-GB"/>
          </w:rPr>
          <w:t>a.rakha@arabou.edu.sa</w:t>
        </w:r>
      </w:hyperlink>
      <w:r w:rsidR="004B3BAC" w:rsidRPr="001F7D6A">
        <w:rPr>
          <w:lang w:val="en-GB"/>
        </w:rPr>
        <w:t xml:space="preserve">, </w:t>
      </w:r>
      <w:hyperlink r:id="rId10" w:history="1">
        <w:r w:rsidR="00BE217E" w:rsidRPr="001F7D6A">
          <w:rPr>
            <w:lang w:val="en-GB"/>
          </w:rPr>
          <w:t xml:space="preserve"> </w:t>
        </w:r>
        <w:r w:rsidR="00BE217E" w:rsidRPr="001F7D6A">
          <w:rPr>
            <w:rStyle w:val="Hyperlink"/>
            <w:lang w:val="en-GB"/>
          </w:rPr>
          <w:t>a.hadi</w:t>
        </w:r>
        <w:r w:rsidRPr="001F7D6A">
          <w:rPr>
            <w:rStyle w:val="Hyperlink"/>
            <w:lang w:val="en-GB"/>
          </w:rPr>
          <w:t>@</w:t>
        </w:r>
        <w:r w:rsidR="00BE217E" w:rsidRPr="001F7D6A">
          <w:rPr>
            <w:lang w:val="en-GB"/>
          </w:rPr>
          <w:t xml:space="preserve"> </w:t>
        </w:r>
        <w:r w:rsidR="00BE217E" w:rsidRPr="001F7D6A">
          <w:rPr>
            <w:rStyle w:val="Hyperlink"/>
            <w:lang w:val="en-GB"/>
          </w:rPr>
          <w:t>arabou.edu.sa</w:t>
        </w:r>
      </w:hyperlink>
      <w:r w:rsidRPr="001F7D6A">
        <w:rPr>
          <w:lang w:val="en-GB"/>
        </w:rPr>
        <w:t xml:space="preserve">, </w:t>
      </w:r>
      <w:hyperlink r:id="rId11" w:history="1">
        <w:r w:rsidR="00BE217E" w:rsidRPr="001F7D6A">
          <w:rPr>
            <w:rStyle w:val="Hyperlink"/>
            <w:lang w:val="en-GB"/>
          </w:rPr>
          <w:t>n.atitallah@</w:t>
        </w:r>
        <w:r w:rsidR="00BE217E" w:rsidRPr="001F7D6A">
          <w:rPr>
            <w:lang w:val="en-GB"/>
          </w:rPr>
          <w:t xml:space="preserve"> </w:t>
        </w:r>
        <w:r w:rsidR="00BE217E" w:rsidRPr="001F7D6A">
          <w:rPr>
            <w:rStyle w:val="Hyperlink"/>
            <w:lang w:val="en-GB"/>
          </w:rPr>
          <w:t>arabou.edu.sa</w:t>
        </w:r>
      </w:hyperlink>
      <w:r w:rsidR="00BE217E" w:rsidRPr="001F7D6A">
        <w:rPr>
          <w:lang w:val="en-GB"/>
        </w:rPr>
        <w:t xml:space="preserve">, aliwagdy@gmail.com </w:t>
      </w:r>
    </w:p>
    <w:p w14:paraId="3BB73206" w14:textId="77777777" w:rsidR="005530AB" w:rsidRPr="001F7D6A" w:rsidRDefault="005530AB" w:rsidP="004B3BAC">
      <w:pPr>
        <w:pStyle w:val="IAuthors"/>
        <w:rPr>
          <w:lang w:val="en-GB"/>
        </w:rPr>
      </w:pPr>
      <w:r w:rsidRPr="001F7D6A">
        <w:rPr>
          <w:lang w:val="en-GB"/>
        </w:rPr>
        <w:t>*Corresponding author</w:t>
      </w:r>
    </w:p>
    <w:p w14:paraId="7E06E884" w14:textId="422DA8CC" w:rsidR="005530AB" w:rsidRPr="001F7D6A" w:rsidRDefault="005530AB" w:rsidP="00DD572C">
      <w:pPr>
        <w:pStyle w:val="IAuthors"/>
        <w:rPr>
          <w:lang w:val="en-GB"/>
        </w:rPr>
      </w:pPr>
      <w:r w:rsidRPr="001F7D6A">
        <w:rPr>
          <w:vertAlign w:val="superscript"/>
          <w:lang w:val="en-GB"/>
        </w:rPr>
        <w:t>1</w:t>
      </w:r>
      <w:r w:rsidRPr="001F7D6A">
        <w:rPr>
          <w:lang w:val="en-GB"/>
        </w:rPr>
        <w:t xml:space="preserve">Faculty of Computer Studies, Arab Open University (AOU), </w:t>
      </w:r>
      <w:r w:rsidR="00DD572C" w:rsidRPr="001F7D6A">
        <w:rPr>
          <w:lang w:val="en-GB"/>
        </w:rPr>
        <w:t>Riyadh</w:t>
      </w:r>
      <w:r w:rsidRPr="001F7D6A">
        <w:rPr>
          <w:lang w:val="en-GB"/>
        </w:rPr>
        <w:t>, Kingdom of Saudi Arabia</w:t>
      </w:r>
      <w:r w:rsidR="00954E8E" w:rsidRPr="001F7D6A">
        <w:rPr>
          <w:lang w:val="en-GB"/>
        </w:rPr>
        <w:t>.</w:t>
      </w:r>
    </w:p>
    <w:p w14:paraId="7942B622" w14:textId="6EF3805C" w:rsidR="005530AB" w:rsidRPr="001F7D6A" w:rsidRDefault="00CD1CD7" w:rsidP="00BE217E">
      <w:pPr>
        <w:pStyle w:val="IAuthors"/>
        <w:rPr>
          <w:lang w:val="en-GB"/>
        </w:rPr>
      </w:pPr>
      <w:r w:rsidRPr="001F7D6A">
        <w:rPr>
          <w:vertAlign w:val="superscript"/>
          <w:lang w:val="en-GB"/>
        </w:rPr>
        <w:t>2</w:t>
      </w:r>
      <w:r w:rsidR="004B3BAC" w:rsidRPr="001F7D6A">
        <w:rPr>
          <w:lang w:val="en-GB"/>
        </w:rPr>
        <w:t xml:space="preserve"> </w:t>
      </w:r>
      <w:r w:rsidR="00BE217E" w:rsidRPr="001F7D6A">
        <w:rPr>
          <w:lang w:val="en-GB"/>
        </w:rPr>
        <w:t>Operations Research Department, Faculty of Graduate Studies for Statistical Research, Cairo University, Giza, Egypt</w:t>
      </w:r>
      <w:r w:rsidR="00954E8E" w:rsidRPr="001F7D6A">
        <w:rPr>
          <w:lang w:val="en-GB"/>
        </w:rPr>
        <w:t>.</w:t>
      </w:r>
    </w:p>
    <w:p w14:paraId="0F523163" w14:textId="73A9FC09" w:rsidR="00A633FA" w:rsidRPr="001F7D6A" w:rsidRDefault="00A633FA" w:rsidP="00F04EDF">
      <w:pPr>
        <w:pStyle w:val="IKeywords"/>
        <w:rPr>
          <w:lang w:val="en-GB"/>
        </w:rPr>
      </w:pPr>
      <w:r w:rsidRPr="001F7D6A">
        <w:rPr>
          <w:b/>
          <w:bCs/>
          <w:lang w:val="en-GB"/>
        </w:rPr>
        <w:t>Keywords:</w:t>
      </w:r>
      <w:r w:rsidRPr="001F7D6A">
        <w:rPr>
          <w:lang w:val="en-GB"/>
        </w:rPr>
        <w:t xml:space="preserve"> </w:t>
      </w:r>
      <w:r w:rsidR="00BE217E" w:rsidRPr="001F7D6A">
        <w:rPr>
          <w:i/>
          <w:lang w:val="en-GB"/>
        </w:rPr>
        <w:t xml:space="preserve">Decision Tree, K-Nearest </w:t>
      </w:r>
      <w:r w:rsidR="00A10323" w:rsidRPr="001F7D6A">
        <w:rPr>
          <w:i/>
          <w:lang w:val="en-GB"/>
        </w:rPr>
        <w:t>Neighbours</w:t>
      </w:r>
      <w:r w:rsidR="00BE217E" w:rsidRPr="001F7D6A">
        <w:rPr>
          <w:i/>
          <w:lang w:val="en-GB"/>
        </w:rPr>
        <w:t>, Multilayer Perceptron, Naïve Bayes, Random Forest, Support Vector Machine</w:t>
      </w:r>
      <w:r w:rsidR="002C2E9C" w:rsidRPr="001F7D6A">
        <w:rPr>
          <w:lang w:val="en-GB"/>
        </w:rPr>
        <w:t xml:space="preserve"> </w:t>
      </w:r>
      <w:r w:rsidRPr="001F7D6A">
        <w:rPr>
          <w:lang w:val="en-GB"/>
        </w:rPr>
        <w:fldChar w:fldCharType="begin"/>
      </w:r>
      <w:r w:rsidRPr="001F7D6A">
        <w:rPr>
          <w:lang w:val="en-GB"/>
        </w:rPr>
        <w:instrText xml:space="preserve"> KEYWORDS \* Lower \* MERGEFORMAT </w:instrText>
      </w:r>
      <w:r w:rsidRPr="001F7D6A">
        <w:rPr>
          <w:lang w:val="en-GB"/>
        </w:rPr>
        <w:fldChar w:fldCharType="end"/>
      </w:r>
      <w:r w:rsidRPr="001F7D6A">
        <w:rPr>
          <w:lang w:val="en-GB"/>
        </w:rPr>
        <w:fldChar w:fldCharType="begin"/>
      </w:r>
      <w:r w:rsidRPr="001F7D6A">
        <w:rPr>
          <w:lang w:val="en-GB"/>
        </w:rPr>
        <w:instrText xml:space="preserve"> KEYWORDS  \* MERGEFORMAT </w:instrText>
      </w:r>
      <w:r w:rsidRPr="001F7D6A">
        <w:rPr>
          <w:lang w:val="en-GB"/>
        </w:rPr>
        <w:fldChar w:fldCharType="end"/>
      </w:r>
    </w:p>
    <w:p w14:paraId="50A56DA7" w14:textId="2054C1B0" w:rsidR="00A633FA" w:rsidRPr="001F7D6A" w:rsidRDefault="00B560D9" w:rsidP="00F04EDF">
      <w:pPr>
        <w:pStyle w:val="IAbstract"/>
        <w:rPr>
          <w:color w:val="FF0000"/>
          <w:lang w:val="en-GB"/>
        </w:rPr>
      </w:pPr>
      <w:r w:rsidRPr="001F7D6A">
        <w:rPr>
          <w:lang w:val="en-GB"/>
        </w:rPr>
        <w:t xml:space="preserve">Stroke occurs in the brain due to the blockage of blood flow carrying oxygen and nutrients or due to sudden bleeding within the brain. Delaying </w:t>
      </w:r>
      <w:r w:rsidR="003D3BAC">
        <w:rPr>
          <w:lang w:val="en-GB"/>
        </w:rPr>
        <w:t>stroke treatment</w:t>
      </w:r>
      <w:r w:rsidRPr="001F7D6A">
        <w:rPr>
          <w:lang w:val="en-GB"/>
        </w:rPr>
        <w:t xml:space="preserve"> can lead to serious consequences, including death. This paper proposes a model based on classification algorithms in machine learning to detect whether a stroke has occurred. The classification algorithms used in this study are </w:t>
      </w:r>
      <w:r w:rsidR="009D0806" w:rsidRPr="001F7D6A">
        <w:rPr>
          <w:lang w:val="en-GB"/>
        </w:rPr>
        <w:t>k</w:t>
      </w:r>
      <w:r w:rsidRPr="001F7D6A">
        <w:rPr>
          <w:lang w:val="en-GB"/>
        </w:rPr>
        <w:t xml:space="preserve">-nearest </w:t>
      </w:r>
      <w:r w:rsidR="00A10323" w:rsidRPr="001F7D6A">
        <w:rPr>
          <w:lang w:val="en-GB"/>
        </w:rPr>
        <w:t>neighbours</w:t>
      </w:r>
      <w:r w:rsidRPr="001F7D6A">
        <w:rPr>
          <w:lang w:val="en-GB"/>
        </w:rPr>
        <w:t>, decision tree, random forest, naïve Bayes, multilayer perceptron and support vector machine. These algorithms were applied to the classification task using different feature selection methods, namely: all features, select K best (</w:t>
      </w:r>
      <w:proofErr w:type="spellStart"/>
      <w:r w:rsidRPr="001F7D6A">
        <w:rPr>
          <w:lang w:val="en-GB"/>
        </w:rPr>
        <w:t>SelectKBest</w:t>
      </w:r>
      <w:proofErr w:type="spellEnd"/>
      <w:r w:rsidRPr="001F7D6A">
        <w:rPr>
          <w:lang w:val="en-GB"/>
        </w:rPr>
        <w:t>), select percentile (</w:t>
      </w:r>
      <w:proofErr w:type="spellStart"/>
      <w:r w:rsidRPr="001F7D6A">
        <w:rPr>
          <w:lang w:val="en-GB"/>
        </w:rPr>
        <w:t>SelectPercentile</w:t>
      </w:r>
      <w:proofErr w:type="spellEnd"/>
      <w:r w:rsidRPr="001F7D6A">
        <w:rPr>
          <w:lang w:val="en-GB"/>
        </w:rPr>
        <w:t>), select false</w:t>
      </w:r>
      <w:r w:rsidR="009D0806" w:rsidRPr="001F7D6A">
        <w:rPr>
          <w:lang w:val="en-GB"/>
        </w:rPr>
        <w:t>-</w:t>
      </w:r>
      <w:r w:rsidRPr="001F7D6A">
        <w:rPr>
          <w:lang w:val="en-GB"/>
        </w:rPr>
        <w:t>discovery rate (</w:t>
      </w:r>
      <w:proofErr w:type="spellStart"/>
      <w:r w:rsidRPr="001F7D6A">
        <w:rPr>
          <w:lang w:val="en-GB"/>
        </w:rPr>
        <w:t>SelectFdr</w:t>
      </w:r>
      <w:proofErr w:type="spellEnd"/>
      <w:r w:rsidRPr="001F7D6A">
        <w:rPr>
          <w:lang w:val="en-GB"/>
        </w:rPr>
        <w:t>), select false</w:t>
      </w:r>
      <w:r w:rsidR="009D0806" w:rsidRPr="001F7D6A">
        <w:rPr>
          <w:lang w:val="en-GB"/>
        </w:rPr>
        <w:t>-</w:t>
      </w:r>
      <w:r w:rsidRPr="001F7D6A">
        <w:rPr>
          <w:lang w:val="en-GB"/>
        </w:rPr>
        <w:t>positive rate (</w:t>
      </w:r>
      <w:proofErr w:type="spellStart"/>
      <w:r w:rsidRPr="001F7D6A">
        <w:rPr>
          <w:lang w:val="en-GB"/>
        </w:rPr>
        <w:t>SelectFpr</w:t>
      </w:r>
      <w:proofErr w:type="spellEnd"/>
      <w:r w:rsidRPr="001F7D6A">
        <w:rPr>
          <w:lang w:val="en-GB"/>
        </w:rPr>
        <w:t>) and select family-wise error (</w:t>
      </w:r>
      <w:proofErr w:type="spellStart"/>
      <w:r w:rsidRPr="001F7D6A">
        <w:rPr>
          <w:lang w:val="en-GB"/>
        </w:rPr>
        <w:t>SelectFwe</w:t>
      </w:r>
      <w:proofErr w:type="spellEnd"/>
      <w:r w:rsidRPr="001F7D6A">
        <w:rPr>
          <w:lang w:val="en-GB"/>
        </w:rPr>
        <w:t>)</w:t>
      </w:r>
      <w:r w:rsidR="00F04EDF" w:rsidRPr="001F7D6A">
        <w:rPr>
          <w:lang w:val="en-GB"/>
        </w:rPr>
        <w:t xml:space="preserve">. </w:t>
      </w:r>
      <w:r w:rsidRPr="001F7D6A">
        <w:rPr>
          <w:lang w:val="en-GB"/>
        </w:rPr>
        <w:t xml:space="preserve">This paper compares the performance of the above algorithms using the different feature selection methods to determine which algorithm provides the best classification results in terms of accuracy, recall, precision and F1-score. The decision tree algorithm shows the highest performance in accuracy, precision and F1-score, regardless of the feature selection method used. Both decision tree and random forest yield the highest and identical recall results when the </w:t>
      </w:r>
      <w:r w:rsidR="00436077">
        <w:rPr>
          <w:lang w:val="en-GB"/>
        </w:rPr>
        <w:t>‘</w:t>
      </w:r>
      <w:r w:rsidRPr="001F7D6A">
        <w:rPr>
          <w:lang w:val="en-GB"/>
        </w:rPr>
        <w:t>all features</w:t>
      </w:r>
      <w:r w:rsidR="00436077">
        <w:rPr>
          <w:lang w:val="en-GB"/>
        </w:rPr>
        <w:t>’</w:t>
      </w:r>
      <w:r w:rsidRPr="001F7D6A">
        <w:rPr>
          <w:lang w:val="en-GB"/>
        </w:rPr>
        <w:t xml:space="preserve"> selection method is applied. For the other feature selection methods, decision tree consistently provides the highest recall results. Performance evaluation was conducted by comparing the proposed model to the most relevant works using different machine learning algorithms. The results indicate that the proposed model outperforms other approaches, particularly with the </w:t>
      </w:r>
      <w:r w:rsidR="009D0806" w:rsidRPr="001F7D6A">
        <w:rPr>
          <w:lang w:val="en-GB"/>
        </w:rPr>
        <w:t xml:space="preserve">decision tree </w:t>
      </w:r>
      <w:r w:rsidRPr="001F7D6A">
        <w:rPr>
          <w:lang w:val="en-GB"/>
        </w:rPr>
        <w:t xml:space="preserve">algorithm. </w:t>
      </w:r>
      <w:r w:rsidRPr="001F7D6A">
        <w:rPr>
          <w:color w:val="FF0000"/>
          <w:lang w:val="en-GB"/>
        </w:rPr>
        <w:t>Statistical results, including means, standard deviations and 95% confidence intervals for all features and the target variable in the stroke dataset, were obtained. Trade-offs between precision and recall results for the compared algorithms are also presented</w:t>
      </w:r>
      <w:r w:rsidR="00221AFD" w:rsidRPr="001F7D6A">
        <w:rPr>
          <w:color w:val="FF0000"/>
          <w:lang w:val="en-GB"/>
        </w:rPr>
        <w:t>.</w:t>
      </w:r>
    </w:p>
    <w:p w14:paraId="756C7229" w14:textId="77777777" w:rsidR="00A633FA" w:rsidRPr="001F7D6A" w:rsidRDefault="00A633FA">
      <w:pPr>
        <w:rPr>
          <w:color w:val="FF0000"/>
          <w:lang w:val="en-GB"/>
        </w:rPr>
      </w:pPr>
    </w:p>
    <w:p w14:paraId="5C648E92" w14:textId="77777777" w:rsidR="00A633FA" w:rsidRPr="001F7D6A" w:rsidRDefault="00A633FA">
      <w:pPr>
        <w:rPr>
          <w:lang w:val="en-GB"/>
        </w:rPr>
        <w:sectPr w:rsidR="00A633FA" w:rsidRPr="001F7D6A" w:rsidSect="00366F3A">
          <w:headerReference w:type="even" r:id="rId12"/>
          <w:pgSz w:w="11906" w:h="16838" w:code="9"/>
          <w:pgMar w:top="1644" w:right="1077" w:bottom="1134" w:left="1304" w:header="936" w:footer="720" w:gutter="0"/>
          <w:pgNumType w:start="501"/>
          <w:cols w:space="720"/>
          <w:titlePg/>
        </w:sectPr>
      </w:pPr>
    </w:p>
    <w:p w14:paraId="18BE64A9" w14:textId="77777777" w:rsidR="009F1CF1" w:rsidRPr="001F7D6A" w:rsidRDefault="000474F0" w:rsidP="0013521F">
      <w:pPr>
        <w:pStyle w:val="ISectionTitle"/>
        <w:ind w:left="0" w:firstLine="0"/>
        <w:rPr>
          <w:bCs/>
          <w:lang w:val="en-GB"/>
        </w:rPr>
        <w:sectPr w:rsidR="009F1CF1" w:rsidRPr="001F7D6A" w:rsidSect="00366F3A">
          <w:headerReference w:type="even" r:id="rId13"/>
          <w:type w:val="continuous"/>
          <w:pgSz w:w="11906" w:h="16838" w:code="9"/>
          <w:pgMar w:top="1644" w:right="1077" w:bottom="1134" w:left="1304" w:header="936" w:footer="720" w:gutter="0"/>
          <w:cols w:num="2" w:space="284"/>
        </w:sectPr>
      </w:pPr>
      <w:r w:rsidRPr="001F7D6A">
        <w:rPr>
          <w:bCs/>
          <w:lang w:val="en-GB"/>
        </w:rPr>
        <w:t>Introduction</w:t>
      </w:r>
    </w:p>
    <w:p w14:paraId="5D2AE1AB" w14:textId="468D792B" w:rsidR="00A86744" w:rsidRPr="001F7D6A" w:rsidRDefault="00A86744" w:rsidP="00A86744">
      <w:pPr>
        <w:pStyle w:val="ITextnoindent"/>
        <w:numPr>
          <w:ilvl w:val="0"/>
          <w:numId w:val="29"/>
        </w:numPr>
        <w:rPr>
          <w:b/>
          <w:bCs/>
          <w:i/>
          <w:iCs/>
          <w:lang w:val="en-GB"/>
        </w:rPr>
      </w:pPr>
      <w:r w:rsidRPr="001F7D6A">
        <w:rPr>
          <w:b/>
          <w:bCs/>
          <w:i/>
          <w:iCs/>
          <w:lang w:val="en-GB"/>
        </w:rPr>
        <w:t>Background</w:t>
      </w:r>
    </w:p>
    <w:p w14:paraId="1E4C8697" w14:textId="6A5F1B42" w:rsidR="00A86744" w:rsidRPr="001F7D6A" w:rsidRDefault="00A86744" w:rsidP="00A86744">
      <w:pPr>
        <w:pStyle w:val="Text"/>
        <w:spacing w:line="240" w:lineRule="auto"/>
        <w:rPr>
          <w:lang w:val="en-GB"/>
        </w:rPr>
      </w:pPr>
      <w:r w:rsidRPr="001F7D6A">
        <w:rPr>
          <w:lang w:val="en-GB"/>
        </w:rPr>
        <w:tab/>
        <w:t xml:space="preserve">           </w:t>
      </w:r>
      <w:r w:rsidR="00B560D9" w:rsidRPr="001F7D6A">
        <w:rPr>
          <w:lang w:val="en-GB"/>
        </w:rPr>
        <w:t>Stroke is a prevalent global health issue with substantial consequences for individuals, families</w:t>
      </w:r>
      <w:r w:rsidR="00C54BB5">
        <w:rPr>
          <w:lang w:val="en-GB"/>
        </w:rPr>
        <w:t xml:space="preserve"> and</w:t>
      </w:r>
      <w:r w:rsidR="00B560D9" w:rsidRPr="001F7D6A">
        <w:rPr>
          <w:lang w:val="en-GB"/>
        </w:rPr>
        <w:t xml:space="preserve"> healthcare systems. According to the World Health Organization, stroke is the second most common cause of mortality and a major contributor to long-term disability worldwide [1]. Stroke occurs when the flow of blood to the brain is disrupted, either due to a blockage (ischemic stroke) or bleeding (</w:t>
      </w:r>
      <w:r w:rsidR="00A10323" w:rsidRPr="001F7D6A">
        <w:rPr>
          <w:lang w:val="en-GB"/>
        </w:rPr>
        <w:t>haemorrhagic</w:t>
      </w:r>
      <w:r w:rsidR="00B560D9" w:rsidRPr="001F7D6A">
        <w:rPr>
          <w:lang w:val="en-GB"/>
        </w:rPr>
        <w:t xml:space="preserve"> stroke). The effects of stroke can be profound, leading to physical disability, cognitive impairments</w:t>
      </w:r>
      <w:r w:rsidR="00C54BB5">
        <w:rPr>
          <w:lang w:val="en-GB"/>
        </w:rPr>
        <w:t xml:space="preserve"> and</w:t>
      </w:r>
      <w:r w:rsidR="00B560D9" w:rsidRPr="001F7D6A">
        <w:rPr>
          <w:lang w:val="en-GB"/>
        </w:rPr>
        <w:t xml:space="preserve"> emotional difficulties. Furthermore, stroke places a significant financial strain on healthcare institutions and society as a whole</w:t>
      </w:r>
      <w:r w:rsidRPr="001F7D6A">
        <w:rPr>
          <w:lang w:val="en-GB"/>
        </w:rPr>
        <w:t xml:space="preserve"> [1]. </w:t>
      </w:r>
    </w:p>
    <w:p w14:paraId="78D41EE0" w14:textId="3717518F" w:rsidR="00A86744" w:rsidRPr="001F7D6A" w:rsidRDefault="00A86744" w:rsidP="00A86744">
      <w:pPr>
        <w:pStyle w:val="Text"/>
        <w:spacing w:line="240" w:lineRule="auto"/>
        <w:rPr>
          <w:lang w:val="en-GB"/>
        </w:rPr>
      </w:pPr>
      <w:r w:rsidRPr="001F7D6A">
        <w:rPr>
          <w:lang w:val="en-GB"/>
        </w:rPr>
        <w:tab/>
        <w:t xml:space="preserve">        </w:t>
      </w:r>
      <w:r w:rsidR="00B560D9" w:rsidRPr="001F7D6A">
        <w:rPr>
          <w:lang w:val="en-GB"/>
        </w:rPr>
        <w:t xml:space="preserve">Machine learning </w:t>
      </w:r>
      <w:r w:rsidR="009D0806" w:rsidRPr="001F7D6A">
        <w:rPr>
          <w:lang w:val="en-GB"/>
        </w:rPr>
        <w:t xml:space="preserve">(ML) </w:t>
      </w:r>
      <w:r w:rsidR="00B560D9" w:rsidRPr="001F7D6A">
        <w:rPr>
          <w:lang w:val="en-GB"/>
        </w:rPr>
        <w:t xml:space="preserve">algorithms have shown significant promise in aiding stroke detection and diagnosis, providing healthcare workers with vital tools in this critical area. These algorithms can </w:t>
      </w:r>
      <w:r w:rsidR="00A10323" w:rsidRPr="001F7D6A">
        <w:rPr>
          <w:lang w:val="en-GB"/>
        </w:rPr>
        <w:t>analyse</w:t>
      </w:r>
      <w:r w:rsidR="00B560D9" w:rsidRPr="001F7D6A">
        <w:rPr>
          <w:lang w:val="en-GB"/>
        </w:rPr>
        <w:t xml:space="preserve"> vast amounts of medical data, including imaging scans, clinical records</w:t>
      </w:r>
      <w:r w:rsidR="00C54BB5">
        <w:rPr>
          <w:lang w:val="en-GB"/>
        </w:rPr>
        <w:t xml:space="preserve"> and</w:t>
      </w:r>
      <w:r w:rsidR="00B560D9" w:rsidRPr="001F7D6A">
        <w:rPr>
          <w:lang w:val="en-GB"/>
        </w:rPr>
        <w:t xml:space="preserve"> patient demographics, to identify patterns and generate precise predictions. By utili</w:t>
      </w:r>
      <w:r w:rsidR="00E61D7C">
        <w:rPr>
          <w:lang w:val="en-GB"/>
        </w:rPr>
        <w:t>s</w:t>
      </w:r>
      <w:r w:rsidR="00B560D9" w:rsidRPr="001F7D6A">
        <w:rPr>
          <w:lang w:val="en-GB"/>
        </w:rPr>
        <w:t xml:space="preserve">ing advanced computational approaches, </w:t>
      </w:r>
      <w:r w:rsidR="009D0806" w:rsidRPr="001F7D6A">
        <w:rPr>
          <w:lang w:val="en-GB"/>
        </w:rPr>
        <w:t>ML</w:t>
      </w:r>
      <w:r w:rsidR="00B560D9" w:rsidRPr="001F7D6A">
        <w:rPr>
          <w:lang w:val="en-GB"/>
        </w:rPr>
        <w:t xml:space="preserve"> algorithms can assist in the early detection of stroke cases, enabling timely interventions and improving patient outcomes. Recent </w:t>
      </w:r>
      <w:r w:rsidR="00B560D9" w:rsidRPr="001F7D6A">
        <w:rPr>
          <w:lang w:val="en-GB"/>
        </w:rPr>
        <w:t>research has produced encouraging results in this field. For example, Luo et al. (2021) developed a convolutional neural network (CNN) to autonomously identify acute ischemic stroke in brain magnetic resonance imaging (MRI) data [2]. The CNN demonstrated exceptional accuracy and sensitivity</w:t>
      </w:r>
      <w:r w:rsidR="009D0806" w:rsidRPr="001F7D6A">
        <w:rPr>
          <w:lang w:val="en-GB"/>
        </w:rPr>
        <w:t xml:space="preserve"> (SEN)</w:t>
      </w:r>
      <w:r w:rsidR="00B560D9" w:rsidRPr="001F7D6A">
        <w:rPr>
          <w:lang w:val="en-GB"/>
        </w:rPr>
        <w:t xml:space="preserve">, indicating its potential as a reliable method for stroke diagnosis. In another study by Wu et al. (2020), </w:t>
      </w:r>
      <w:r w:rsidR="009D0806" w:rsidRPr="001F7D6A">
        <w:rPr>
          <w:lang w:val="en-GB"/>
        </w:rPr>
        <w:t>ML</w:t>
      </w:r>
      <w:r w:rsidR="00B560D9" w:rsidRPr="001F7D6A">
        <w:rPr>
          <w:lang w:val="en-GB"/>
        </w:rPr>
        <w:t xml:space="preserve"> algorithms were used to </w:t>
      </w:r>
      <w:r w:rsidR="00A10323" w:rsidRPr="001F7D6A">
        <w:rPr>
          <w:lang w:val="en-GB"/>
        </w:rPr>
        <w:t>analyse</w:t>
      </w:r>
      <w:r w:rsidR="00B560D9" w:rsidRPr="001F7D6A">
        <w:rPr>
          <w:lang w:val="en-GB"/>
        </w:rPr>
        <w:t xml:space="preserve"> electrocardiogram (ECG) signals to identify atrial fibrillation, a common risk factor for stroke [3]. Their findings highlighted the feasibility and effectiveness of </w:t>
      </w:r>
      <w:r w:rsidR="009D0806" w:rsidRPr="001F7D6A">
        <w:rPr>
          <w:lang w:val="en-GB"/>
        </w:rPr>
        <w:t>ML</w:t>
      </w:r>
      <w:r w:rsidR="00B560D9" w:rsidRPr="001F7D6A">
        <w:rPr>
          <w:lang w:val="en-GB"/>
        </w:rPr>
        <w:t xml:space="preserve"> methods in detecting individuals at risk of stroke through ECG data analysis. These recent developments underscore the potential of </w:t>
      </w:r>
      <w:r w:rsidR="009D0806" w:rsidRPr="001F7D6A">
        <w:rPr>
          <w:lang w:val="en-GB"/>
        </w:rPr>
        <w:t>ML</w:t>
      </w:r>
      <w:r w:rsidR="00B560D9" w:rsidRPr="001F7D6A">
        <w:rPr>
          <w:lang w:val="en-GB"/>
        </w:rPr>
        <w:t xml:space="preserve"> algorithms to enhance stroke detection and diagnosis, providing critical support to healthcare providers and improving patient care</w:t>
      </w:r>
      <w:r w:rsidRPr="001F7D6A">
        <w:rPr>
          <w:lang w:val="en-GB"/>
        </w:rPr>
        <w:t xml:space="preserve">. </w:t>
      </w:r>
    </w:p>
    <w:p w14:paraId="7CB17746" w14:textId="3A8D9425" w:rsidR="00A86744" w:rsidRPr="001F7D6A" w:rsidRDefault="00A86744" w:rsidP="00A86744">
      <w:pPr>
        <w:pStyle w:val="Text"/>
        <w:spacing w:line="240" w:lineRule="auto"/>
        <w:rPr>
          <w:lang w:val="en-GB"/>
        </w:rPr>
      </w:pPr>
      <w:r w:rsidRPr="001F7D6A">
        <w:rPr>
          <w:lang w:val="en-GB"/>
        </w:rPr>
        <w:t xml:space="preserve">       </w:t>
      </w:r>
      <w:r w:rsidR="009D0806" w:rsidRPr="001F7D6A">
        <w:rPr>
          <w:lang w:val="en-GB"/>
        </w:rPr>
        <w:t xml:space="preserve">Stroke detection methods currently consist of both conventional approaches and emerging research that employs ML techniques. Conventional approaches to identifying stroke typically depend on clinical evaluation, which involves </w:t>
      </w:r>
      <w:r w:rsidR="00A10323" w:rsidRPr="001F7D6A">
        <w:rPr>
          <w:lang w:val="en-GB"/>
        </w:rPr>
        <w:t>analysing</w:t>
      </w:r>
      <w:r w:rsidR="009D0806" w:rsidRPr="001F7D6A">
        <w:rPr>
          <w:lang w:val="en-GB"/>
        </w:rPr>
        <w:t xml:space="preserve"> the patient</w:t>
      </w:r>
      <w:r w:rsidR="00436077">
        <w:rPr>
          <w:lang w:val="en-GB"/>
        </w:rPr>
        <w:t>’</w:t>
      </w:r>
      <w:r w:rsidR="009D0806" w:rsidRPr="001F7D6A">
        <w:rPr>
          <w:lang w:val="en-GB"/>
        </w:rPr>
        <w:t>s medical history, conducting a physical examination</w:t>
      </w:r>
      <w:r w:rsidR="00C54BB5">
        <w:rPr>
          <w:lang w:val="en-GB"/>
        </w:rPr>
        <w:t xml:space="preserve"> and</w:t>
      </w:r>
      <w:r w:rsidR="009D0806" w:rsidRPr="001F7D6A">
        <w:rPr>
          <w:lang w:val="en-GB"/>
        </w:rPr>
        <w:t xml:space="preserve"> utili</w:t>
      </w:r>
      <w:r w:rsidR="00E61D7C">
        <w:rPr>
          <w:lang w:val="en-GB"/>
        </w:rPr>
        <w:t>s</w:t>
      </w:r>
      <w:r w:rsidR="009D0806" w:rsidRPr="001F7D6A">
        <w:rPr>
          <w:lang w:val="en-GB"/>
        </w:rPr>
        <w:t xml:space="preserve">ing neuroimaging techniques such as computed tomography </w:t>
      </w:r>
      <w:r w:rsidR="009D0806" w:rsidRPr="001F7D6A">
        <w:rPr>
          <w:lang w:val="en-GB"/>
        </w:rPr>
        <w:lastRenderedPageBreak/>
        <w:t>(CT) or MRI. Although these approaches have their benefits, they can be influenced by subjective interpretation and may take a significant amount of time, potentially resulting in delays in diagnosis and the initiation of therapy</w:t>
      </w:r>
      <w:r w:rsidRPr="001F7D6A">
        <w:rPr>
          <w:lang w:val="en-GB"/>
        </w:rPr>
        <w:t xml:space="preserve"> [4]. </w:t>
      </w:r>
    </w:p>
    <w:p w14:paraId="3F39BB08" w14:textId="5B69A094" w:rsidR="00A86744" w:rsidRPr="001F7D6A" w:rsidRDefault="00A86744" w:rsidP="00A86744">
      <w:pPr>
        <w:pStyle w:val="Text"/>
        <w:spacing w:line="240" w:lineRule="auto"/>
        <w:rPr>
          <w:lang w:val="en-GB"/>
        </w:rPr>
      </w:pPr>
      <w:r w:rsidRPr="001F7D6A">
        <w:rPr>
          <w:lang w:val="en-GB"/>
        </w:rPr>
        <w:t xml:space="preserve">        </w:t>
      </w:r>
      <w:r w:rsidR="009D0806" w:rsidRPr="001F7D6A">
        <w:rPr>
          <w:lang w:val="en-GB"/>
        </w:rPr>
        <w:t>There has been increasing interest in using ML techniques to improve stroke detection in recent years. ML methods can evaluate extensive datasets and identify significant patterns and characteristics that assist in precise and timely diagnosis. Various studies have explored the use of ML algorithms for stroke identification, demonstrating promising results. Researchers have developed algorithms that use image processing and pattern recognition to automatically detect and categori</w:t>
      </w:r>
      <w:r w:rsidR="00E61D7C">
        <w:rPr>
          <w:lang w:val="en-GB"/>
        </w:rPr>
        <w:t>s</w:t>
      </w:r>
      <w:r w:rsidR="009D0806" w:rsidRPr="001F7D6A">
        <w:rPr>
          <w:lang w:val="en-GB"/>
        </w:rPr>
        <w:t>e abnormalities related to stroke in brain imaging studies, such as CT or MRI. These algorithms have shown exceptional precision in differentiating between various stroke types and can help radiologists achieve more streamlined and accurate diagnoses</w:t>
      </w:r>
      <w:r w:rsidRPr="001F7D6A">
        <w:rPr>
          <w:lang w:val="en-GB"/>
        </w:rPr>
        <w:t xml:space="preserve"> [5]. </w:t>
      </w:r>
    </w:p>
    <w:p w14:paraId="2B8832F1" w14:textId="3C37C241" w:rsidR="00A86744" w:rsidRPr="001F7D6A" w:rsidRDefault="009D0806" w:rsidP="00A86744">
      <w:pPr>
        <w:pStyle w:val="BodyText"/>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 xml:space="preserve">In addition, ML algorithms have been used to </w:t>
      </w:r>
      <w:r w:rsidR="00A10323" w:rsidRPr="001F7D6A">
        <w:rPr>
          <w:rFonts w:asciiTheme="majorBidi" w:hAnsiTheme="majorBidi" w:cstheme="majorBidi"/>
          <w:color w:val="000000" w:themeColor="text1"/>
          <w:lang w:val="en-GB"/>
        </w:rPr>
        <w:t>analyse</w:t>
      </w:r>
      <w:r w:rsidRPr="001F7D6A">
        <w:rPr>
          <w:rFonts w:asciiTheme="majorBidi" w:hAnsiTheme="majorBidi" w:cstheme="majorBidi"/>
          <w:color w:val="000000" w:themeColor="text1"/>
          <w:lang w:val="en-GB"/>
        </w:rPr>
        <w:t xml:space="preserve"> diverse data sources beyond imaging, including ECGs and electronic health records (EHRs), with the aim of enhancing stroke detection. By examining ECG signals, researchers have developed algorithms to detect distinct patterns associated with atrial fibrillation, a common risk factor for stroke. The integration of ML with EHR data has shown potential in accurately predicting the likelihood of stroke, thereby facilitating timely treatments and preventive measures</w:t>
      </w:r>
      <w:r w:rsidR="00A86744" w:rsidRPr="001F7D6A">
        <w:rPr>
          <w:rFonts w:asciiTheme="majorBidi" w:hAnsiTheme="majorBidi" w:cstheme="majorBidi"/>
          <w:color w:val="000000" w:themeColor="text1"/>
          <w:lang w:val="en-GB"/>
        </w:rPr>
        <w:t xml:space="preserve"> [6]. </w:t>
      </w:r>
    </w:p>
    <w:p w14:paraId="380E3B6C" w14:textId="184BD943" w:rsidR="009D0806" w:rsidRPr="001F7D6A" w:rsidRDefault="009D0806" w:rsidP="009D0806">
      <w:pPr>
        <w:pStyle w:val="BodyText"/>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While traditional approaches to stroke detection remain valuable, the integration of ML algorithms offers exciting opportunities to enhance accuracy, efficiency</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accessibility in stroke diagnosis. Further investigation and advancements in this field may lead to the development of improved and reliable tools for identifying stroke, thereby enhancing patient outcomes and reducing the strain on healthcare systems</w:t>
      </w:r>
      <w:r w:rsidR="00A86744" w:rsidRPr="001F7D6A">
        <w:rPr>
          <w:rFonts w:asciiTheme="majorBidi" w:hAnsiTheme="majorBidi" w:cstheme="majorBidi"/>
          <w:color w:val="000000" w:themeColor="text1"/>
          <w:lang w:val="en-GB"/>
        </w:rPr>
        <w:t xml:space="preserve"> [7].</w:t>
      </w:r>
    </w:p>
    <w:p w14:paraId="44DC9F61" w14:textId="1B3D53F1" w:rsidR="00A86744" w:rsidRPr="001F7D6A" w:rsidRDefault="009D0806" w:rsidP="009D0806">
      <w:pPr>
        <w:pStyle w:val="BodyText"/>
        <w:rPr>
          <w:rFonts w:asciiTheme="majorBidi" w:eastAsia="SimSun" w:hAnsiTheme="majorBidi" w:cstheme="majorBidi"/>
          <w:color w:val="000000" w:themeColor="text1"/>
          <w:spacing w:val="-1"/>
          <w:szCs w:val="20"/>
          <w:lang w:val="en-GB"/>
        </w:rPr>
      </w:pPr>
      <w:r w:rsidRPr="001F7D6A">
        <w:rPr>
          <w:rFonts w:asciiTheme="majorBidi" w:eastAsia="SimSun" w:hAnsiTheme="majorBidi" w:cstheme="majorBidi"/>
          <w:color w:val="000000" w:themeColor="text1"/>
          <w:spacing w:val="-1"/>
          <w:szCs w:val="20"/>
          <w:lang w:val="en-GB"/>
        </w:rPr>
        <w:t>The problems addressed in this research work are introduced as follows</w:t>
      </w:r>
      <w:r w:rsidR="00A86744" w:rsidRPr="001F7D6A">
        <w:rPr>
          <w:rFonts w:asciiTheme="majorBidi" w:eastAsia="SimSun" w:hAnsiTheme="majorBidi" w:cstheme="majorBidi"/>
          <w:color w:val="000000" w:themeColor="text1"/>
          <w:spacing w:val="-1"/>
          <w:szCs w:val="20"/>
          <w:lang w:val="en-GB"/>
        </w:rPr>
        <w:t>:</w:t>
      </w:r>
    </w:p>
    <w:p w14:paraId="4E11DE0C" w14:textId="77777777" w:rsidR="009D0806" w:rsidRPr="001F7D6A" w:rsidRDefault="009D0806" w:rsidP="009D0806">
      <w:pPr>
        <w:pStyle w:val="BodyText"/>
        <w:rPr>
          <w:rFonts w:asciiTheme="majorBidi" w:eastAsia="SimSun" w:hAnsiTheme="majorBidi" w:cstheme="majorBidi"/>
          <w:color w:val="000000" w:themeColor="text1"/>
          <w:spacing w:val="-1"/>
          <w:szCs w:val="20"/>
          <w:lang w:val="en-GB"/>
        </w:rPr>
      </w:pPr>
    </w:p>
    <w:p w14:paraId="5EDB12AB" w14:textId="4EDE89F9" w:rsidR="00A86744" w:rsidRPr="001F7D6A" w:rsidRDefault="009D0806" w:rsidP="00A86744">
      <w:pPr>
        <w:pStyle w:val="ListParagraph"/>
        <w:numPr>
          <w:ilvl w:val="0"/>
          <w:numId w:val="31"/>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Failure to recogni</w:t>
      </w:r>
      <w:r w:rsidR="00E61D7C">
        <w:rPr>
          <w:rFonts w:asciiTheme="majorBidi" w:eastAsia="SimSun" w:hAnsiTheme="majorBidi" w:cstheme="majorBidi"/>
          <w:color w:val="000000" w:themeColor="text1"/>
          <w:spacing w:val="-1"/>
          <w:kern w:val="0"/>
          <w:sz w:val="20"/>
          <w:szCs w:val="20"/>
          <w:lang w:val="en-GB"/>
          <w14:ligatures w14:val="none"/>
        </w:rPr>
        <w:t>s</w:t>
      </w:r>
      <w:r w:rsidRPr="001F7D6A">
        <w:rPr>
          <w:rFonts w:asciiTheme="majorBidi" w:eastAsia="SimSun" w:hAnsiTheme="majorBidi" w:cstheme="majorBidi"/>
          <w:color w:val="000000" w:themeColor="text1"/>
          <w:spacing w:val="-1"/>
          <w:kern w:val="0"/>
          <w:sz w:val="20"/>
          <w:szCs w:val="20"/>
          <w:lang w:val="en-GB"/>
          <w14:ligatures w14:val="none"/>
        </w:rPr>
        <w:t>e stroke can lead to severe consequences</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15682070" w14:textId="728E49AC" w:rsidR="00A86744" w:rsidRPr="001F7D6A" w:rsidRDefault="009D0806" w:rsidP="000B7C13">
      <w:pPr>
        <w:pStyle w:val="ListParagraph"/>
        <w:numPr>
          <w:ilvl w:val="0"/>
          <w:numId w:val="31"/>
        </w:numPr>
        <w:spacing w:after="0"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Enhancing ML methods for detecting stroke occurrences, such as the proposed model using decision trees (DT) and random forest (RF)</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117FF801" w14:textId="154E968F" w:rsidR="00A86744" w:rsidRPr="001F7D6A" w:rsidRDefault="009D0806" w:rsidP="000B7C13">
      <w:pPr>
        <w:pStyle w:val="Text"/>
        <w:numPr>
          <w:ilvl w:val="0"/>
          <w:numId w:val="31"/>
        </w:numPr>
        <w:spacing w:line="240" w:lineRule="auto"/>
        <w:rPr>
          <w:rFonts w:asciiTheme="majorBidi" w:eastAsia="SimSun" w:hAnsiTheme="majorBidi" w:cstheme="majorBidi"/>
          <w:color w:val="000000" w:themeColor="text1"/>
          <w:spacing w:val="-1"/>
          <w:szCs w:val="20"/>
          <w:lang w:val="en-GB"/>
        </w:rPr>
      </w:pPr>
      <w:r w:rsidRPr="001F7D6A">
        <w:rPr>
          <w:rFonts w:asciiTheme="majorBidi" w:eastAsia="SimSun" w:hAnsiTheme="majorBidi" w:cstheme="majorBidi"/>
          <w:color w:val="000000" w:themeColor="text1"/>
          <w:spacing w:val="-1"/>
          <w:szCs w:val="20"/>
          <w:lang w:val="en-GB"/>
        </w:rPr>
        <w:t>Evaluating the performance of the proposed model</w:t>
      </w:r>
      <w:r w:rsidR="00436077">
        <w:rPr>
          <w:rFonts w:asciiTheme="majorBidi" w:eastAsia="SimSun" w:hAnsiTheme="majorBidi" w:cstheme="majorBidi"/>
          <w:color w:val="000000" w:themeColor="text1"/>
          <w:spacing w:val="-1"/>
          <w:szCs w:val="20"/>
          <w:lang w:val="en-GB"/>
        </w:rPr>
        <w:t>’</w:t>
      </w:r>
      <w:r w:rsidRPr="001F7D6A">
        <w:rPr>
          <w:rFonts w:asciiTheme="majorBidi" w:eastAsia="SimSun" w:hAnsiTheme="majorBidi" w:cstheme="majorBidi"/>
          <w:color w:val="000000" w:themeColor="text1"/>
          <w:spacing w:val="-1"/>
          <w:szCs w:val="20"/>
          <w:lang w:val="en-GB"/>
        </w:rPr>
        <w:t>s classification metrics compared to three previous ML algorithms</w:t>
      </w:r>
      <w:r w:rsidR="00A86744" w:rsidRPr="001F7D6A">
        <w:rPr>
          <w:rFonts w:asciiTheme="majorBidi" w:eastAsia="SimSun" w:hAnsiTheme="majorBidi" w:cstheme="majorBidi"/>
          <w:color w:val="000000" w:themeColor="text1"/>
          <w:spacing w:val="-1"/>
          <w:szCs w:val="20"/>
          <w:lang w:val="en-GB"/>
        </w:rPr>
        <w:t>.</w:t>
      </w:r>
    </w:p>
    <w:p w14:paraId="244B4140" w14:textId="77777777" w:rsidR="000B7C13" w:rsidRPr="001F7D6A" w:rsidRDefault="000B7C13" w:rsidP="000B7C13">
      <w:pPr>
        <w:pStyle w:val="Text"/>
        <w:spacing w:line="240" w:lineRule="auto"/>
        <w:ind w:left="360"/>
        <w:rPr>
          <w:rFonts w:asciiTheme="majorBidi" w:eastAsia="SimSun" w:hAnsiTheme="majorBidi" w:cstheme="majorBidi"/>
          <w:color w:val="000000" w:themeColor="text1"/>
          <w:spacing w:val="-1"/>
          <w:szCs w:val="20"/>
          <w:lang w:val="en-GB"/>
        </w:rPr>
      </w:pPr>
    </w:p>
    <w:p w14:paraId="70D7E5C1" w14:textId="335C9137" w:rsidR="00A86744" w:rsidRPr="001F7D6A" w:rsidRDefault="00A86744" w:rsidP="00A86744">
      <w:pPr>
        <w:pStyle w:val="ITextnoindent"/>
        <w:numPr>
          <w:ilvl w:val="0"/>
          <w:numId w:val="29"/>
        </w:numPr>
        <w:rPr>
          <w:b/>
          <w:bCs/>
          <w:i/>
          <w:iCs/>
          <w:lang w:val="en-GB"/>
        </w:rPr>
      </w:pPr>
      <w:r w:rsidRPr="001F7D6A">
        <w:rPr>
          <w:b/>
          <w:bCs/>
          <w:i/>
          <w:iCs/>
          <w:lang w:val="en-GB"/>
        </w:rPr>
        <w:t>Research Objectives</w:t>
      </w:r>
    </w:p>
    <w:p w14:paraId="6DB1DBF0" w14:textId="7DE0B3BF" w:rsidR="00A86744" w:rsidRPr="001F7D6A" w:rsidRDefault="00A86744" w:rsidP="00A86744">
      <w:pPr>
        <w:pStyle w:val="ListParagraph"/>
        <w:numPr>
          <w:ilvl w:val="0"/>
          <w:numId w:val="34"/>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 xml:space="preserve">Assess </w:t>
      </w:r>
      <w:r w:rsidR="009D0806" w:rsidRPr="001F7D6A">
        <w:rPr>
          <w:rFonts w:asciiTheme="majorBidi" w:eastAsia="SimSun" w:hAnsiTheme="majorBidi" w:cstheme="majorBidi"/>
          <w:color w:val="000000" w:themeColor="text1"/>
          <w:spacing w:val="-1"/>
          <w:kern w:val="0"/>
          <w:sz w:val="20"/>
          <w:szCs w:val="20"/>
          <w:lang w:val="en-GB"/>
          <w14:ligatures w14:val="none"/>
        </w:rPr>
        <w:t>ac</w:t>
      </w:r>
      <w:r w:rsidRPr="001F7D6A">
        <w:rPr>
          <w:rFonts w:asciiTheme="majorBidi" w:eastAsia="SimSun" w:hAnsiTheme="majorBidi" w:cstheme="majorBidi"/>
          <w:color w:val="000000" w:themeColor="text1"/>
          <w:spacing w:val="-1"/>
          <w:kern w:val="0"/>
          <w:sz w:val="20"/>
          <w:szCs w:val="20"/>
          <w:lang w:val="en-GB"/>
          <w14:ligatures w14:val="none"/>
        </w:rPr>
        <w:t xml:space="preserve">curacy: </w:t>
      </w:r>
      <w:r w:rsidR="00A10323" w:rsidRPr="001F7D6A">
        <w:rPr>
          <w:rFonts w:asciiTheme="majorBidi" w:eastAsia="SimSun" w:hAnsiTheme="majorBidi" w:cstheme="majorBidi"/>
          <w:color w:val="000000" w:themeColor="text1"/>
          <w:spacing w:val="-1"/>
          <w:kern w:val="0"/>
          <w:sz w:val="20"/>
          <w:szCs w:val="20"/>
          <w:lang w:val="en-GB"/>
          <w14:ligatures w14:val="none"/>
        </w:rPr>
        <w:t>Analyse</w:t>
      </w:r>
      <w:r w:rsidR="009D0806" w:rsidRPr="001F7D6A">
        <w:rPr>
          <w:rFonts w:asciiTheme="majorBidi" w:eastAsia="SimSun" w:hAnsiTheme="majorBidi" w:cstheme="majorBidi"/>
          <w:color w:val="000000" w:themeColor="text1"/>
          <w:spacing w:val="-1"/>
          <w:kern w:val="0"/>
          <w:sz w:val="20"/>
          <w:szCs w:val="20"/>
          <w:lang w:val="en-GB"/>
          <w14:ligatures w14:val="none"/>
        </w:rPr>
        <w:t xml:space="preserve"> and evaluate the precision of various ML methods in detecting stroke</w:t>
      </w:r>
      <w:r w:rsidRPr="001F7D6A">
        <w:rPr>
          <w:rFonts w:asciiTheme="majorBidi" w:eastAsia="SimSun" w:hAnsiTheme="majorBidi" w:cstheme="majorBidi"/>
          <w:color w:val="000000" w:themeColor="text1"/>
          <w:spacing w:val="-1"/>
          <w:kern w:val="0"/>
          <w:sz w:val="20"/>
          <w:szCs w:val="20"/>
          <w:lang w:val="en-GB"/>
          <w14:ligatures w14:val="none"/>
        </w:rPr>
        <w:t xml:space="preserve">. </w:t>
      </w:r>
    </w:p>
    <w:p w14:paraId="5B4F68B8" w14:textId="6E3BD77E" w:rsidR="00A86744" w:rsidRPr="001F7D6A" w:rsidRDefault="00A10323" w:rsidP="00A86744">
      <w:pPr>
        <w:pStyle w:val="ListParagraph"/>
        <w:numPr>
          <w:ilvl w:val="0"/>
          <w:numId w:val="34"/>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Analyse</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and contrast different methods for selecting features:   </w:t>
      </w:r>
      <w:r w:rsidR="009D0806" w:rsidRPr="001F7D6A">
        <w:rPr>
          <w:rFonts w:asciiTheme="majorBidi" w:eastAsia="SimSun" w:hAnsiTheme="majorBidi" w:cstheme="majorBidi"/>
          <w:color w:val="000000" w:themeColor="text1"/>
          <w:spacing w:val="-1"/>
          <w:kern w:val="0"/>
          <w:sz w:val="20"/>
          <w:szCs w:val="20"/>
          <w:lang w:val="en-GB"/>
          <w14:ligatures w14:val="none"/>
        </w:rPr>
        <w:t>Examine and compare several feature selection methods used by ML algorithms for stroke identification. Evaluate the impact of feature selection on algorithm performance</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10712F4B" w14:textId="34E9BDA5" w:rsidR="00A86744" w:rsidRPr="001F7D6A" w:rsidRDefault="009D0806" w:rsidP="00A86744">
      <w:pPr>
        <w:pStyle w:val="ListParagraph"/>
        <w:numPr>
          <w:ilvl w:val="0"/>
          <w:numId w:val="34"/>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Determine the optimal algorithm: Identify the algorithm that provides the highest level of accuracy and efficiency for early stroke detection</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612FF88E" w14:textId="508C3311" w:rsidR="00A86744" w:rsidRPr="001F7D6A" w:rsidRDefault="009D0806" w:rsidP="00A86744">
      <w:pPr>
        <w:pStyle w:val="ListParagraph"/>
        <w:numPr>
          <w:ilvl w:val="0"/>
          <w:numId w:val="34"/>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Evaluate algorithm performance: Assess the effectiveness of accuracy, recall</w:t>
      </w:r>
      <w:r w:rsidR="00C54BB5">
        <w:rPr>
          <w:rFonts w:asciiTheme="majorBidi" w:eastAsia="SimSun" w:hAnsiTheme="majorBidi" w:cstheme="majorBidi"/>
          <w:color w:val="000000" w:themeColor="text1"/>
          <w:spacing w:val="-1"/>
          <w:kern w:val="0"/>
          <w:sz w:val="20"/>
          <w:szCs w:val="20"/>
          <w:lang w:val="en-GB"/>
          <w14:ligatures w14:val="none"/>
        </w:rPr>
        <w:t xml:space="preserve"> and</w:t>
      </w:r>
      <w:r w:rsidRPr="001F7D6A">
        <w:rPr>
          <w:rFonts w:asciiTheme="majorBidi" w:eastAsia="SimSun" w:hAnsiTheme="majorBidi" w:cstheme="majorBidi"/>
          <w:color w:val="000000" w:themeColor="text1"/>
          <w:spacing w:val="-1"/>
          <w:kern w:val="0"/>
          <w:sz w:val="20"/>
          <w:szCs w:val="20"/>
          <w:lang w:val="en-GB"/>
          <w14:ligatures w14:val="none"/>
        </w:rPr>
        <w:t xml:space="preserve"> F1-score for the algorithms being compared, using various feature selection strategies</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085F5527" w14:textId="09055BC7" w:rsidR="00A86744" w:rsidRPr="001F7D6A" w:rsidRDefault="009D0806" w:rsidP="00A86744">
      <w:pPr>
        <w:pStyle w:val="ListParagraph"/>
        <w:numPr>
          <w:ilvl w:val="0"/>
          <w:numId w:val="34"/>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Identify the most effective feature selection strategy: Determine which feature selection strategy offers the best outcomes in terms of accuracy, precision, recall</w:t>
      </w:r>
      <w:r w:rsidR="00C54BB5">
        <w:rPr>
          <w:rFonts w:asciiTheme="majorBidi" w:eastAsia="SimSun" w:hAnsiTheme="majorBidi" w:cstheme="majorBidi"/>
          <w:color w:val="000000" w:themeColor="text1"/>
          <w:spacing w:val="-1"/>
          <w:kern w:val="0"/>
          <w:sz w:val="20"/>
          <w:szCs w:val="20"/>
          <w:lang w:val="en-GB"/>
          <w14:ligatures w14:val="none"/>
        </w:rPr>
        <w:t xml:space="preserve"> and</w:t>
      </w:r>
      <w:r w:rsidRPr="001F7D6A">
        <w:rPr>
          <w:rFonts w:asciiTheme="majorBidi" w:eastAsia="SimSun" w:hAnsiTheme="majorBidi" w:cstheme="majorBidi"/>
          <w:color w:val="000000" w:themeColor="text1"/>
          <w:spacing w:val="-1"/>
          <w:kern w:val="0"/>
          <w:sz w:val="20"/>
          <w:szCs w:val="20"/>
          <w:lang w:val="en-GB"/>
          <w14:ligatures w14:val="none"/>
        </w:rPr>
        <w:t xml:space="preserve"> F1-score for each algorithm being compared</w:t>
      </w:r>
      <w:r w:rsidR="00A86744" w:rsidRPr="001F7D6A">
        <w:rPr>
          <w:rFonts w:asciiTheme="majorBidi" w:eastAsia="SimSun" w:hAnsiTheme="majorBidi" w:cstheme="majorBidi"/>
          <w:color w:val="000000" w:themeColor="text1"/>
          <w:spacing w:val="-1"/>
          <w:kern w:val="0"/>
          <w:sz w:val="20"/>
          <w:szCs w:val="20"/>
          <w:lang w:val="en-GB"/>
          <w14:ligatures w14:val="none"/>
        </w:rPr>
        <w:t>.</w:t>
      </w:r>
    </w:p>
    <w:p w14:paraId="48BBA553" w14:textId="40B94A85" w:rsidR="00A86744" w:rsidRPr="001F7D6A" w:rsidRDefault="00A86744" w:rsidP="00A86744">
      <w:pPr>
        <w:pStyle w:val="ITextnoindent"/>
        <w:numPr>
          <w:ilvl w:val="0"/>
          <w:numId w:val="29"/>
        </w:numPr>
        <w:rPr>
          <w:b/>
          <w:bCs/>
          <w:i/>
          <w:iCs/>
          <w:lang w:val="en-GB"/>
        </w:rPr>
      </w:pPr>
      <w:r w:rsidRPr="001F7D6A">
        <w:rPr>
          <w:b/>
          <w:bCs/>
          <w:i/>
          <w:iCs/>
          <w:lang w:val="en-GB"/>
        </w:rPr>
        <w:t>Research Questions</w:t>
      </w:r>
      <w:r w:rsidRPr="001F7D6A">
        <w:rPr>
          <w:b/>
          <w:bCs/>
          <w:i/>
          <w:iCs/>
          <w:lang w:val="en-GB"/>
        </w:rPr>
        <w:tab/>
      </w:r>
    </w:p>
    <w:p w14:paraId="06D5D1F8" w14:textId="2E0D14B3" w:rsidR="00A86744" w:rsidRPr="001F7D6A" w:rsidRDefault="009D0806" w:rsidP="00A86744">
      <w:pPr>
        <w:rPr>
          <w:rFonts w:asciiTheme="majorBidi" w:hAnsiTheme="majorBidi" w:cstheme="majorBidi"/>
          <w:color w:val="000000" w:themeColor="text1"/>
          <w:spacing w:val="-1"/>
          <w:lang w:val="en-GB"/>
        </w:rPr>
      </w:pPr>
      <w:r w:rsidRPr="001F7D6A">
        <w:rPr>
          <w:rFonts w:asciiTheme="majorBidi" w:hAnsiTheme="majorBidi" w:cstheme="majorBidi"/>
          <w:color w:val="000000" w:themeColor="text1"/>
          <w:spacing w:val="-1"/>
          <w:lang w:val="en-GB"/>
        </w:rPr>
        <w:t>This section presents the research questions of this paper</w:t>
      </w:r>
      <w:r w:rsidR="00A86744" w:rsidRPr="001F7D6A">
        <w:rPr>
          <w:rFonts w:asciiTheme="majorBidi" w:hAnsiTheme="majorBidi" w:cstheme="majorBidi"/>
          <w:color w:val="000000" w:themeColor="text1"/>
          <w:spacing w:val="-1"/>
          <w:lang w:val="en-GB"/>
        </w:rPr>
        <w:t>:</w:t>
      </w:r>
    </w:p>
    <w:p w14:paraId="53E4DBBA" w14:textId="3A75BBF1" w:rsidR="00A86744" w:rsidRPr="001F7D6A" w:rsidRDefault="009D0806" w:rsidP="00A86744">
      <w:pPr>
        <w:pStyle w:val="ListParagraph"/>
        <w:numPr>
          <w:ilvl w:val="0"/>
          <w:numId w:val="31"/>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Among the compared ML algorithms using different feature selection strategies, which algorithm yields the best results in terms of accuracy, precision, recall</w:t>
      </w:r>
      <w:r w:rsidR="00C54BB5">
        <w:rPr>
          <w:rFonts w:asciiTheme="majorBidi" w:eastAsia="SimSun" w:hAnsiTheme="majorBidi" w:cstheme="majorBidi"/>
          <w:color w:val="000000" w:themeColor="text1"/>
          <w:spacing w:val="-1"/>
          <w:kern w:val="0"/>
          <w:sz w:val="20"/>
          <w:szCs w:val="20"/>
          <w:lang w:val="en-GB"/>
          <w14:ligatures w14:val="none"/>
        </w:rPr>
        <w:t xml:space="preserve"> and</w:t>
      </w:r>
      <w:r w:rsidRPr="001F7D6A">
        <w:rPr>
          <w:rFonts w:asciiTheme="majorBidi" w:eastAsia="SimSun" w:hAnsiTheme="majorBidi" w:cstheme="majorBidi"/>
          <w:color w:val="000000" w:themeColor="text1"/>
          <w:spacing w:val="-1"/>
          <w:kern w:val="0"/>
          <w:sz w:val="20"/>
          <w:szCs w:val="20"/>
          <w:lang w:val="en-GB"/>
          <w14:ligatures w14:val="none"/>
        </w:rPr>
        <w:t xml:space="preserve"> F1-score for detecting stroke</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0DCE5719" w14:textId="5787D4A8" w:rsidR="00A86744" w:rsidRPr="001F7D6A" w:rsidRDefault="009D0806" w:rsidP="00A86744">
      <w:pPr>
        <w:pStyle w:val="ListParagraph"/>
        <w:numPr>
          <w:ilvl w:val="0"/>
          <w:numId w:val="31"/>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Which feature selection strategy is most suitable for use with the comparative ML algorithms in detecting stroke</w:t>
      </w:r>
      <w:r w:rsidR="00A86744" w:rsidRPr="001F7D6A">
        <w:rPr>
          <w:rFonts w:asciiTheme="majorBidi" w:eastAsia="SimSun" w:hAnsiTheme="majorBidi" w:cstheme="majorBidi"/>
          <w:color w:val="000000" w:themeColor="text1"/>
          <w:spacing w:val="-1"/>
          <w:kern w:val="0"/>
          <w:sz w:val="20"/>
          <w:szCs w:val="20"/>
          <w:lang w:val="en-GB"/>
          <w14:ligatures w14:val="none"/>
        </w:rPr>
        <w:t xml:space="preserve">? </w:t>
      </w:r>
    </w:p>
    <w:p w14:paraId="3FF01C78" w14:textId="427A18D1" w:rsidR="00A86744" w:rsidRPr="001F7D6A" w:rsidRDefault="009D0806" w:rsidP="00A86744">
      <w:pPr>
        <w:pStyle w:val="ListParagraph"/>
        <w:numPr>
          <w:ilvl w:val="0"/>
          <w:numId w:val="31"/>
        </w:numPr>
        <w:spacing w:line="240" w:lineRule="auto"/>
        <w:jc w:val="both"/>
        <w:rPr>
          <w:rFonts w:asciiTheme="majorBidi" w:eastAsia="SimSun" w:hAnsiTheme="majorBidi" w:cstheme="majorBidi"/>
          <w:color w:val="000000" w:themeColor="text1"/>
          <w:spacing w:val="-1"/>
          <w:kern w:val="0"/>
          <w:sz w:val="20"/>
          <w:szCs w:val="20"/>
          <w:lang w:val="en-GB"/>
          <w14:ligatures w14:val="none"/>
        </w:rPr>
      </w:pPr>
      <w:r w:rsidRPr="001F7D6A">
        <w:rPr>
          <w:rFonts w:asciiTheme="majorBidi" w:eastAsia="SimSun" w:hAnsiTheme="majorBidi" w:cstheme="majorBidi"/>
          <w:color w:val="000000" w:themeColor="text1"/>
          <w:spacing w:val="-1"/>
          <w:kern w:val="0"/>
          <w:sz w:val="20"/>
          <w:szCs w:val="20"/>
          <w:lang w:val="en-GB"/>
          <w14:ligatures w14:val="none"/>
        </w:rPr>
        <w:t>Which model exhibits superior performance when comparing the proposed model with three related models</w:t>
      </w:r>
      <w:r w:rsidR="00A86744" w:rsidRPr="001F7D6A">
        <w:rPr>
          <w:rFonts w:asciiTheme="majorBidi" w:eastAsia="SimSun" w:hAnsiTheme="majorBidi" w:cstheme="majorBidi"/>
          <w:color w:val="000000" w:themeColor="text1"/>
          <w:spacing w:val="-1"/>
          <w:kern w:val="0"/>
          <w:sz w:val="20"/>
          <w:szCs w:val="20"/>
          <w:lang w:val="en-GB"/>
          <w14:ligatures w14:val="none"/>
        </w:rPr>
        <w:t>?</w:t>
      </w:r>
    </w:p>
    <w:p w14:paraId="42A8ECD2" w14:textId="77777777" w:rsidR="00A86744" w:rsidRPr="001F7D6A" w:rsidRDefault="00A86744" w:rsidP="00A86744">
      <w:pPr>
        <w:pStyle w:val="ITextnoindent"/>
        <w:numPr>
          <w:ilvl w:val="0"/>
          <w:numId w:val="29"/>
        </w:numPr>
        <w:rPr>
          <w:b/>
          <w:bCs/>
          <w:i/>
          <w:iCs/>
          <w:lang w:val="en-GB"/>
        </w:rPr>
      </w:pPr>
      <w:r w:rsidRPr="001F7D6A">
        <w:rPr>
          <w:b/>
          <w:bCs/>
          <w:i/>
          <w:iCs/>
          <w:lang w:val="en-GB"/>
        </w:rPr>
        <w:t>Contribution and Expected Outcomes</w:t>
      </w:r>
    </w:p>
    <w:p w14:paraId="6591FF84" w14:textId="1702DC85" w:rsidR="00A86744" w:rsidRPr="001F7D6A" w:rsidRDefault="009D0806" w:rsidP="009D0806">
      <w:pPr>
        <w:ind w:firstLine="288"/>
        <w:rPr>
          <w:rFonts w:asciiTheme="majorBidi" w:hAnsiTheme="majorBidi" w:cstheme="majorBidi"/>
          <w:color w:val="000000" w:themeColor="text1"/>
          <w:spacing w:val="-1"/>
          <w:lang w:val="en-GB"/>
        </w:rPr>
      </w:pPr>
      <w:r w:rsidRPr="001F7D6A">
        <w:rPr>
          <w:rFonts w:asciiTheme="majorBidi" w:hAnsiTheme="majorBidi" w:cstheme="majorBidi"/>
          <w:color w:val="000000" w:themeColor="text1"/>
          <w:spacing w:val="-1"/>
          <w:lang w:val="en-GB"/>
        </w:rPr>
        <w:t>The objective of this paper is to advance the field of stroke detection through a systematic assessment and comparison of the effectiveness of several ML methods. The anticipated results include a comprehensive understanding of the accuracy, precision, recall</w:t>
      </w:r>
      <w:r w:rsidR="00C54BB5">
        <w:rPr>
          <w:rFonts w:asciiTheme="majorBidi" w:hAnsiTheme="majorBidi" w:cstheme="majorBidi"/>
          <w:color w:val="000000" w:themeColor="text1"/>
          <w:spacing w:val="-1"/>
          <w:lang w:val="en-GB"/>
        </w:rPr>
        <w:t xml:space="preserve"> and</w:t>
      </w:r>
      <w:r w:rsidRPr="001F7D6A">
        <w:rPr>
          <w:rFonts w:asciiTheme="majorBidi" w:hAnsiTheme="majorBidi" w:cstheme="majorBidi"/>
          <w:color w:val="000000" w:themeColor="text1"/>
          <w:spacing w:val="-1"/>
          <w:lang w:val="en-GB"/>
        </w:rPr>
        <w:t xml:space="preserve"> F1-</w:t>
      </w:r>
      <w:r w:rsidR="00C82420">
        <w:rPr>
          <w:rFonts w:asciiTheme="majorBidi" w:hAnsiTheme="majorBidi" w:cstheme="majorBidi"/>
          <w:color w:val="000000" w:themeColor="text1"/>
          <w:spacing w:val="-1"/>
          <w:lang w:val="en-GB"/>
        </w:rPr>
        <w:t>s</w:t>
      </w:r>
      <w:r w:rsidRPr="001F7D6A">
        <w:rPr>
          <w:rFonts w:asciiTheme="majorBidi" w:hAnsiTheme="majorBidi" w:cstheme="majorBidi"/>
          <w:color w:val="000000" w:themeColor="text1"/>
          <w:spacing w:val="-1"/>
          <w:lang w:val="en-GB"/>
        </w:rPr>
        <w:t>core of various ML algorithms. Some ML algorithms are expected to demonstrate higher accuracy in stroke detection, potentially leading to more prompt and precise diagnoses. The paper will conduct a comparative analysis between the proposed model and three state-of-the-art models utili</w:t>
      </w:r>
      <w:r w:rsidR="00E61D7C">
        <w:rPr>
          <w:rFonts w:asciiTheme="majorBidi" w:hAnsiTheme="majorBidi" w:cstheme="majorBidi"/>
          <w:color w:val="000000" w:themeColor="text1"/>
          <w:spacing w:val="-1"/>
          <w:lang w:val="en-GB"/>
        </w:rPr>
        <w:t>s</w:t>
      </w:r>
      <w:r w:rsidRPr="001F7D6A">
        <w:rPr>
          <w:rFonts w:asciiTheme="majorBidi" w:hAnsiTheme="majorBidi" w:cstheme="majorBidi"/>
          <w:color w:val="000000" w:themeColor="text1"/>
          <w:spacing w:val="-1"/>
          <w:lang w:val="en-GB"/>
        </w:rPr>
        <w:t>ing different ML methods to determine which model offers superior performance</w:t>
      </w:r>
      <w:r w:rsidR="00A86744" w:rsidRPr="001F7D6A">
        <w:rPr>
          <w:rFonts w:asciiTheme="majorBidi" w:hAnsiTheme="majorBidi" w:cstheme="majorBidi"/>
          <w:color w:val="000000" w:themeColor="text1"/>
          <w:spacing w:val="-1"/>
          <w:lang w:val="en-GB"/>
        </w:rPr>
        <w:t xml:space="preserve">. </w:t>
      </w:r>
    </w:p>
    <w:p w14:paraId="2D0452E1" w14:textId="21FD9ABF" w:rsidR="00A86744" w:rsidRPr="001F7D6A" w:rsidRDefault="009D0806" w:rsidP="009D0806">
      <w:pPr>
        <w:rPr>
          <w:rFonts w:asciiTheme="majorBidi" w:hAnsiTheme="majorBidi" w:cstheme="majorBidi"/>
          <w:color w:val="000000" w:themeColor="text1"/>
          <w:spacing w:val="-1"/>
          <w:lang w:val="en-GB"/>
        </w:rPr>
      </w:pPr>
      <w:r w:rsidRPr="001F7D6A">
        <w:rPr>
          <w:rFonts w:asciiTheme="majorBidi" w:hAnsiTheme="majorBidi" w:cstheme="majorBidi"/>
          <w:color w:val="000000" w:themeColor="text1"/>
          <w:spacing w:val="-1"/>
          <w:lang w:val="en-GB"/>
        </w:rPr>
        <w:t>The findings of this study could assist researchers and clinicians in selecting the most appropriate ML algorithms for stroke detection. This may lead to improved patient outcomes, reduced diagnostic delays</w:t>
      </w:r>
      <w:r w:rsidR="00C54BB5">
        <w:rPr>
          <w:rFonts w:asciiTheme="majorBidi" w:hAnsiTheme="majorBidi" w:cstheme="majorBidi"/>
          <w:color w:val="000000" w:themeColor="text1"/>
          <w:spacing w:val="-1"/>
          <w:lang w:val="en-GB"/>
        </w:rPr>
        <w:t xml:space="preserve"> and</w:t>
      </w:r>
      <w:r w:rsidRPr="001F7D6A">
        <w:rPr>
          <w:rFonts w:asciiTheme="majorBidi" w:hAnsiTheme="majorBidi" w:cstheme="majorBidi"/>
          <w:color w:val="000000" w:themeColor="text1"/>
          <w:spacing w:val="-1"/>
          <w:lang w:val="en-GB"/>
        </w:rPr>
        <w:t xml:space="preserve"> enhanced efficiency in stroke management within the healthcare industry</w:t>
      </w:r>
      <w:r w:rsidR="00A86744" w:rsidRPr="001F7D6A">
        <w:rPr>
          <w:rFonts w:asciiTheme="majorBidi" w:hAnsiTheme="majorBidi" w:cstheme="majorBidi"/>
          <w:color w:val="000000" w:themeColor="text1"/>
          <w:spacing w:val="-1"/>
          <w:lang w:val="en-GB"/>
        </w:rPr>
        <w:t xml:space="preserve">. </w:t>
      </w:r>
    </w:p>
    <w:p w14:paraId="2FD6A9BC" w14:textId="0DA6075A" w:rsidR="0014053F" w:rsidRPr="001F7D6A" w:rsidRDefault="0014053F" w:rsidP="0014053F">
      <w:pPr>
        <w:pStyle w:val="ITextnoindent"/>
        <w:numPr>
          <w:ilvl w:val="0"/>
          <w:numId w:val="29"/>
        </w:numPr>
        <w:rPr>
          <w:b/>
          <w:bCs/>
          <w:i/>
          <w:iCs/>
          <w:lang w:val="en-GB"/>
        </w:rPr>
      </w:pPr>
      <w:r w:rsidRPr="001F7D6A">
        <w:rPr>
          <w:b/>
          <w:bCs/>
          <w:i/>
          <w:iCs/>
          <w:lang w:val="en-GB"/>
        </w:rPr>
        <w:t>Organi</w:t>
      </w:r>
      <w:r w:rsidR="00E61D7C">
        <w:rPr>
          <w:b/>
          <w:bCs/>
          <w:i/>
          <w:iCs/>
          <w:lang w:val="en-GB"/>
        </w:rPr>
        <w:t>s</w:t>
      </w:r>
      <w:r w:rsidRPr="001F7D6A">
        <w:rPr>
          <w:b/>
          <w:bCs/>
          <w:i/>
          <w:iCs/>
          <w:lang w:val="en-GB"/>
        </w:rPr>
        <w:t>ation of the Paper</w:t>
      </w:r>
    </w:p>
    <w:p w14:paraId="479D1FD1" w14:textId="1374DDE8" w:rsidR="00A86744" w:rsidRPr="001F7D6A" w:rsidRDefault="0014053F" w:rsidP="0014053F">
      <w:pPr>
        <w:pStyle w:val="Text"/>
        <w:spacing w:line="240" w:lineRule="auto"/>
        <w:rPr>
          <w:lang w:val="en-GB"/>
        </w:rPr>
      </w:pPr>
      <w:r w:rsidRPr="001F7D6A">
        <w:rPr>
          <w:rFonts w:asciiTheme="majorBidi" w:hAnsiTheme="majorBidi" w:cstheme="majorBidi"/>
          <w:color w:val="000000" w:themeColor="text1"/>
          <w:spacing w:val="-1"/>
          <w:lang w:val="en-GB"/>
        </w:rPr>
        <w:t xml:space="preserve">        Th</w:t>
      </w:r>
      <w:r w:rsidR="009D0806" w:rsidRPr="001F7D6A">
        <w:rPr>
          <w:rFonts w:asciiTheme="majorBidi" w:hAnsiTheme="majorBidi" w:cstheme="majorBidi"/>
          <w:color w:val="000000" w:themeColor="text1"/>
          <w:spacing w:val="-1"/>
          <w:lang w:val="en-GB"/>
        </w:rPr>
        <w:t>is</w:t>
      </w:r>
      <w:r w:rsidRPr="001F7D6A">
        <w:rPr>
          <w:rFonts w:asciiTheme="majorBidi" w:hAnsiTheme="majorBidi" w:cstheme="majorBidi"/>
          <w:color w:val="000000" w:themeColor="text1"/>
          <w:spacing w:val="-1"/>
          <w:lang w:val="en-GB"/>
        </w:rPr>
        <w:t xml:space="preserve"> </w:t>
      </w:r>
      <w:r w:rsidR="009D0806" w:rsidRPr="001F7D6A">
        <w:rPr>
          <w:rFonts w:asciiTheme="majorBidi" w:hAnsiTheme="majorBidi" w:cstheme="majorBidi"/>
          <w:color w:val="000000" w:themeColor="text1"/>
          <w:spacing w:val="-1"/>
          <w:lang w:val="en-GB"/>
        </w:rPr>
        <w:t>paper is organised as follows</w:t>
      </w:r>
      <w:r w:rsidRPr="001F7D6A">
        <w:rPr>
          <w:rFonts w:asciiTheme="majorBidi" w:hAnsiTheme="majorBidi" w:cstheme="majorBidi"/>
          <w:color w:val="000000" w:themeColor="text1"/>
          <w:spacing w:val="-1"/>
          <w:lang w:val="en-GB"/>
        </w:rPr>
        <w:t xml:space="preserve">: </w:t>
      </w:r>
      <w:r w:rsidR="009D0806" w:rsidRPr="001F7D6A">
        <w:rPr>
          <w:rFonts w:asciiTheme="majorBidi" w:hAnsiTheme="majorBidi" w:cstheme="majorBidi"/>
          <w:color w:val="000000" w:themeColor="text1"/>
          <w:spacing w:val="-1"/>
          <w:lang w:val="en-GB"/>
        </w:rPr>
        <w:t>I</w:t>
      </w:r>
      <w:r w:rsidRPr="001F7D6A">
        <w:rPr>
          <w:rFonts w:asciiTheme="majorBidi" w:hAnsiTheme="majorBidi" w:cstheme="majorBidi"/>
          <w:color w:val="000000" w:themeColor="text1"/>
          <w:spacing w:val="-1"/>
          <w:lang w:val="en-GB"/>
        </w:rPr>
        <w:t>t begins with an introduction</w:t>
      </w:r>
      <w:r w:rsidR="009D0806" w:rsidRPr="001F7D6A">
        <w:rPr>
          <w:rFonts w:asciiTheme="majorBidi" w:hAnsiTheme="majorBidi" w:cstheme="majorBidi"/>
          <w:color w:val="000000" w:themeColor="text1"/>
          <w:spacing w:val="-1"/>
          <w:lang w:val="en-GB"/>
        </w:rPr>
        <w:t xml:space="preserve"> (Section 1)</w:t>
      </w:r>
      <w:r w:rsidRPr="001F7D6A">
        <w:rPr>
          <w:rFonts w:asciiTheme="majorBidi" w:hAnsiTheme="majorBidi" w:cstheme="majorBidi"/>
          <w:color w:val="000000" w:themeColor="text1"/>
          <w:spacing w:val="-1"/>
          <w:lang w:val="en-GB"/>
        </w:rPr>
        <w:t xml:space="preserve"> </w:t>
      </w:r>
      <w:r w:rsidR="009D0806" w:rsidRPr="001F7D6A">
        <w:rPr>
          <w:rFonts w:asciiTheme="majorBidi" w:hAnsiTheme="majorBidi" w:cstheme="majorBidi"/>
          <w:color w:val="000000" w:themeColor="text1"/>
          <w:spacing w:val="-1"/>
          <w:lang w:val="en-GB"/>
        </w:rPr>
        <w:t>that presents an overview of the significance of stroke detection, the drawbacks of traditional methods</w:t>
      </w:r>
      <w:r w:rsidR="00C54BB5">
        <w:rPr>
          <w:rFonts w:asciiTheme="majorBidi" w:hAnsiTheme="majorBidi" w:cstheme="majorBidi"/>
          <w:color w:val="000000" w:themeColor="text1"/>
          <w:spacing w:val="-1"/>
          <w:lang w:val="en-GB"/>
        </w:rPr>
        <w:t xml:space="preserve"> and</w:t>
      </w:r>
      <w:r w:rsidR="009D0806" w:rsidRPr="001F7D6A">
        <w:rPr>
          <w:rFonts w:asciiTheme="majorBidi" w:hAnsiTheme="majorBidi" w:cstheme="majorBidi"/>
          <w:color w:val="000000" w:themeColor="text1"/>
          <w:spacing w:val="-1"/>
          <w:lang w:val="en-GB"/>
        </w:rPr>
        <w:t xml:space="preserve"> the potential of ML algorithms in enhancing diagnostic precision and efficiency. This section also outlines the research objectives. Section 2 follows with a thorough literature review, covering relevant research on stroke detection methodologies, including both conventional approaches and ML-driven strategies. Section 3 details the methodology, including the dataset used, the ML methods selected for comparison, the features </w:t>
      </w:r>
      <w:r w:rsidR="00A10323" w:rsidRPr="001F7D6A">
        <w:rPr>
          <w:rFonts w:asciiTheme="majorBidi" w:hAnsiTheme="majorBidi" w:cstheme="majorBidi"/>
          <w:color w:val="000000" w:themeColor="text1"/>
          <w:spacing w:val="-1"/>
          <w:lang w:val="en-GB"/>
        </w:rPr>
        <w:t>analysed</w:t>
      </w:r>
      <w:r w:rsidR="00C54BB5">
        <w:rPr>
          <w:rFonts w:asciiTheme="majorBidi" w:hAnsiTheme="majorBidi" w:cstheme="majorBidi"/>
          <w:color w:val="000000" w:themeColor="text1"/>
          <w:spacing w:val="-1"/>
          <w:lang w:val="en-GB"/>
        </w:rPr>
        <w:t xml:space="preserve"> and</w:t>
      </w:r>
      <w:r w:rsidR="009D0806" w:rsidRPr="001F7D6A">
        <w:rPr>
          <w:rFonts w:asciiTheme="majorBidi" w:hAnsiTheme="majorBidi" w:cstheme="majorBidi"/>
          <w:color w:val="000000" w:themeColor="text1"/>
          <w:spacing w:val="-1"/>
          <w:lang w:val="en-GB"/>
        </w:rPr>
        <w:t xml:space="preserve"> the criteria for assessment. Section 4 presents the findings, comparing the efficacy of various ML algorithms in stroke detection. This comparison encompasses metrics such as accuracy, precision, recall, F1-score</w:t>
      </w:r>
      <w:r w:rsidR="00C54BB5">
        <w:rPr>
          <w:rFonts w:asciiTheme="majorBidi" w:hAnsiTheme="majorBidi" w:cstheme="majorBidi"/>
          <w:color w:val="000000" w:themeColor="text1"/>
          <w:spacing w:val="-1"/>
          <w:lang w:val="en-GB"/>
        </w:rPr>
        <w:t xml:space="preserve"> and</w:t>
      </w:r>
      <w:r w:rsidR="009D0806" w:rsidRPr="001F7D6A">
        <w:rPr>
          <w:rFonts w:asciiTheme="majorBidi" w:hAnsiTheme="majorBidi" w:cstheme="majorBidi"/>
          <w:color w:val="000000" w:themeColor="text1"/>
          <w:spacing w:val="-1"/>
          <w:lang w:val="en-GB"/>
        </w:rPr>
        <w:t xml:space="preserve"> efficiency. Section 5 examines and evaluates the outcomes, highlighting the advantages and potential limitations of the algorithms. Finally, Section 6 concludes </w:t>
      </w:r>
      <w:r w:rsidR="009D0806" w:rsidRPr="001F7D6A">
        <w:rPr>
          <w:rFonts w:asciiTheme="majorBidi" w:hAnsiTheme="majorBidi" w:cstheme="majorBidi"/>
          <w:color w:val="000000" w:themeColor="text1"/>
          <w:spacing w:val="-1"/>
          <w:lang w:val="en-GB"/>
        </w:rPr>
        <w:lastRenderedPageBreak/>
        <w:t>by succinctly recapitulating the key findings, reaffirming the significance of the study</w:t>
      </w:r>
      <w:r w:rsidR="00C54BB5">
        <w:rPr>
          <w:rFonts w:asciiTheme="majorBidi" w:hAnsiTheme="majorBidi" w:cstheme="majorBidi"/>
          <w:color w:val="000000" w:themeColor="text1"/>
          <w:spacing w:val="-1"/>
          <w:lang w:val="en-GB"/>
        </w:rPr>
        <w:t xml:space="preserve"> and</w:t>
      </w:r>
      <w:r w:rsidR="009D0806" w:rsidRPr="001F7D6A">
        <w:rPr>
          <w:rFonts w:asciiTheme="majorBidi" w:hAnsiTheme="majorBidi" w:cstheme="majorBidi"/>
          <w:color w:val="000000" w:themeColor="text1"/>
          <w:spacing w:val="-1"/>
          <w:lang w:val="en-GB"/>
        </w:rPr>
        <w:t xml:space="preserve"> proposing suggestions for future research </w:t>
      </w:r>
      <w:r w:rsidR="00A10323" w:rsidRPr="001F7D6A">
        <w:rPr>
          <w:rFonts w:asciiTheme="majorBidi" w:hAnsiTheme="majorBidi" w:cstheme="majorBidi"/>
          <w:color w:val="000000" w:themeColor="text1"/>
          <w:spacing w:val="-1"/>
          <w:lang w:val="en-GB"/>
        </w:rPr>
        <w:t>endeavours</w:t>
      </w:r>
      <w:r w:rsidRPr="001F7D6A">
        <w:rPr>
          <w:rFonts w:asciiTheme="majorBidi" w:hAnsiTheme="majorBidi" w:cstheme="majorBidi"/>
          <w:color w:val="000000" w:themeColor="text1"/>
          <w:spacing w:val="-1"/>
          <w:lang w:val="en-GB"/>
        </w:rPr>
        <w:t>.</w:t>
      </w:r>
    </w:p>
    <w:p w14:paraId="7306B39C" w14:textId="5244209C" w:rsidR="00920F8D" w:rsidRPr="001F7D6A" w:rsidRDefault="0014053F" w:rsidP="0014053F">
      <w:pPr>
        <w:pStyle w:val="ISectionTitle"/>
        <w:rPr>
          <w:lang w:val="en-GB"/>
        </w:rPr>
      </w:pPr>
      <w:r w:rsidRPr="001F7D6A">
        <w:rPr>
          <w:szCs w:val="28"/>
          <w:lang w:val="en-GB"/>
        </w:rPr>
        <w:t>Literature Review</w:t>
      </w:r>
    </w:p>
    <w:p w14:paraId="754AD682" w14:textId="7A04ECBD" w:rsidR="009D0806" w:rsidRPr="001F7D6A" w:rsidRDefault="009D0806" w:rsidP="009D0806">
      <w:pPr>
        <w:pStyle w:val="IText"/>
        <w:rPr>
          <w:lang w:val="en-GB"/>
        </w:rPr>
      </w:pPr>
      <w:r w:rsidRPr="001F7D6A">
        <w:rPr>
          <w:lang w:val="en-GB"/>
        </w:rPr>
        <w:t>Stroke detection is a critical area of medical research, where timely and accurate diagnosis significantly impacts patient outcomes. In the field of ML, numerous studies have explored its application in stroke identification using diverse patient data, including age, gender, blood pressure</w:t>
      </w:r>
      <w:r w:rsidR="00C54BB5">
        <w:rPr>
          <w:lang w:val="en-GB"/>
        </w:rPr>
        <w:t xml:space="preserve"> and</w:t>
      </w:r>
      <w:r w:rsidRPr="001F7D6A">
        <w:rPr>
          <w:lang w:val="en-GB"/>
        </w:rPr>
        <w:t xml:space="preserve"> heart condition</w:t>
      </w:r>
      <w:r w:rsidR="0014053F" w:rsidRPr="001F7D6A">
        <w:rPr>
          <w:lang w:val="en-GB"/>
        </w:rPr>
        <w:t xml:space="preserve">. </w:t>
      </w:r>
    </w:p>
    <w:p w14:paraId="487F8325" w14:textId="310EA7F1" w:rsidR="0014053F" w:rsidRPr="001F7D6A" w:rsidRDefault="009D0806" w:rsidP="009D0806">
      <w:pPr>
        <w:pStyle w:val="IText"/>
        <w:rPr>
          <w:lang w:val="en-GB"/>
        </w:rPr>
      </w:pPr>
      <w:r w:rsidRPr="001F7D6A">
        <w:rPr>
          <w:lang w:val="en-GB"/>
        </w:rPr>
        <w:t xml:space="preserve">For instance, a study conducted by </w:t>
      </w:r>
      <w:proofErr w:type="spellStart"/>
      <w:r w:rsidRPr="001F7D6A">
        <w:rPr>
          <w:lang w:val="en-GB"/>
        </w:rPr>
        <w:t>Shoily</w:t>
      </w:r>
      <w:proofErr w:type="spellEnd"/>
      <w:r w:rsidRPr="001F7D6A">
        <w:rPr>
          <w:lang w:val="en-GB"/>
        </w:rPr>
        <w:t xml:space="preserve"> et al. [8] employed four distinct ML algorithms – naïve Bayes (NB), J48, k-</w:t>
      </w:r>
      <w:r w:rsidR="00A10323" w:rsidRPr="001F7D6A">
        <w:rPr>
          <w:lang w:val="en-GB"/>
        </w:rPr>
        <w:t>nearest</w:t>
      </w:r>
      <w:r w:rsidRPr="001F7D6A">
        <w:rPr>
          <w:lang w:val="en-GB"/>
        </w:rPr>
        <w:t xml:space="preserve"> neighbours (KNN)</w:t>
      </w:r>
      <w:r w:rsidR="00C54BB5">
        <w:rPr>
          <w:lang w:val="en-GB"/>
        </w:rPr>
        <w:t xml:space="preserve"> and</w:t>
      </w:r>
      <w:r w:rsidRPr="001F7D6A">
        <w:rPr>
          <w:lang w:val="en-GB"/>
        </w:rPr>
        <w:t xml:space="preserve"> RF – to determine the type of stroke, whether prospective or existing, based on an individual</w:t>
      </w:r>
      <w:r w:rsidR="00436077">
        <w:rPr>
          <w:lang w:val="en-GB"/>
        </w:rPr>
        <w:t>’</w:t>
      </w:r>
      <w:r w:rsidRPr="001F7D6A">
        <w:rPr>
          <w:lang w:val="en-GB"/>
        </w:rPr>
        <w:t>s physical state and medical records. The researchers collected a substantial amount of data from hospitals for their analysis. The classification results were promising, suggesting that real-time deployment in medical settings is feasible. The study indicates that ML algorithms could significantly enhance disease understanding and act as valuable tools in healthcare. Performance analysis revealed that NB outperformed the other methods. Despite some issues with dataset symmetry, which did not noticeably affect the accuracy of the other algorithms, the NB algorithm did not achieve the expected outcomes</w:t>
      </w:r>
      <w:r w:rsidR="0014053F" w:rsidRPr="001F7D6A">
        <w:rPr>
          <w:lang w:val="en-GB"/>
        </w:rPr>
        <w:t xml:space="preserve">. </w:t>
      </w:r>
      <w:r w:rsidRPr="001F7D6A">
        <w:rPr>
          <w:lang w:val="en-GB"/>
        </w:rPr>
        <w:t>In response, Yang et al. [9] developed a stroke risk prediction model specifically tailored for hypertensive patients. This model leverages historical electronic medical records and ML techniques. Out of 250,788 individuals diagnosed with hypertension, a subset of 57,671 patients was examined, with 9,421 experiencing a stroke within a 3-year follow-up period. The researchers used stratified sampling to account for sex ratio and age categories, creating a balanced sample of both positive and negative cases. Ultimately, 19,953 samples were randomly divided into training and test sets, with a 70% and 30% split, respectively. Four ML algorithms – logistic regression (LR), support vector machine (SVM), RF</w:t>
      </w:r>
      <w:r w:rsidR="00C54BB5">
        <w:rPr>
          <w:lang w:val="en-GB"/>
        </w:rPr>
        <w:t xml:space="preserve"> and</w:t>
      </w:r>
      <w:r w:rsidRPr="001F7D6A">
        <w:rPr>
          <w:lang w:val="en-GB"/>
        </w:rPr>
        <w:t xml:space="preserve"> gradient boosted trees (</w:t>
      </w:r>
      <w:proofErr w:type="spellStart"/>
      <w:r w:rsidRPr="001F7D6A">
        <w:rPr>
          <w:lang w:val="en-GB"/>
        </w:rPr>
        <w:t>XGBoost</w:t>
      </w:r>
      <w:proofErr w:type="spellEnd"/>
      <w:r w:rsidRPr="001F7D6A">
        <w:rPr>
          <w:lang w:val="en-GB"/>
        </w:rPr>
        <w:t xml:space="preserve">) – were used for </w:t>
      </w:r>
      <w:r w:rsidR="00A10323" w:rsidRPr="001F7D6A">
        <w:rPr>
          <w:lang w:val="en-GB"/>
        </w:rPr>
        <w:t>modelling</w:t>
      </w:r>
      <w:r w:rsidR="00C54BB5">
        <w:rPr>
          <w:lang w:val="en-GB"/>
        </w:rPr>
        <w:t xml:space="preserve"> and</w:t>
      </w:r>
      <w:r w:rsidRPr="001F7D6A">
        <w:rPr>
          <w:lang w:val="en-GB"/>
        </w:rPr>
        <w:t xml:space="preserve"> their efficacy in predicting stroke risk was compared to traditional risk indicators. The tree-based integration approach demonstrated exceptional performance, achieving an area under the receiver operating characteristic curve of 92.20%, surpassing the performance of the other three conventional ML techniques</w:t>
      </w:r>
      <w:r w:rsidR="0014053F" w:rsidRPr="001F7D6A">
        <w:rPr>
          <w:lang w:val="en-GB"/>
        </w:rPr>
        <w:t xml:space="preserve">. </w:t>
      </w:r>
    </w:p>
    <w:p w14:paraId="5ED6FB01" w14:textId="2FAC3B62" w:rsidR="0014053F" w:rsidRPr="001F7D6A" w:rsidRDefault="009D0806" w:rsidP="009D0806">
      <w:pPr>
        <w:pStyle w:val="IText"/>
        <w:rPr>
          <w:lang w:val="en-GB"/>
        </w:rPr>
      </w:pPr>
      <w:r w:rsidRPr="001F7D6A">
        <w:rPr>
          <w:lang w:val="en-GB"/>
        </w:rPr>
        <w:t xml:space="preserve">Several ML models have been developed to predict the likelihood of a stroke occurring in the brain. The study by </w:t>
      </w:r>
      <w:proofErr w:type="spellStart"/>
      <w:r w:rsidRPr="001F7D6A">
        <w:rPr>
          <w:lang w:val="en-GB"/>
        </w:rPr>
        <w:t>Tazin</w:t>
      </w:r>
      <w:proofErr w:type="spellEnd"/>
      <w:r w:rsidRPr="001F7D6A">
        <w:rPr>
          <w:lang w:val="en-GB"/>
        </w:rPr>
        <w:t xml:space="preserve"> et al. [10] utili</w:t>
      </w:r>
      <w:r w:rsidR="00E61D7C">
        <w:rPr>
          <w:lang w:val="en-GB"/>
        </w:rPr>
        <w:t>s</w:t>
      </w:r>
      <w:r w:rsidRPr="001F7D6A">
        <w:rPr>
          <w:lang w:val="en-GB"/>
        </w:rPr>
        <w:t>ed a variety of physiological parameters and ML algorithms, including LR, DT classification, RF classification</w:t>
      </w:r>
      <w:r w:rsidR="00C54BB5">
        <w:rPr>
          <w:lang w:val="en-GB"/>
        </w:rPr>
        <w:t xml:space="preserve"> and</w:t>
      </w:r>
      <w:r w:rsidRPr="001F7D6A">
        <w:rPr>
          <w:lang w:val="en-GB"/>
        </w:rPr>
        <w:t xml:space="preserve"> voting classifier. These algorithms were used to train four separate models to generate reliable predictions. Among these, RF demonstrated the highest performance, achieving an accuracy rate of approximately 96%. The researchers employed the open-access Stroke Prediction dataset to develop their methodology. Their findings indicate that the RF approach outperforms other methods in predicting brain stroke based on cross-validation metrics</w:t>
      </w:r>
      <w:r w:rsidR="0014053F" w:rsidRPr="001F7D6A">
        <w:rPr>
          <w:lang w:val="en-GB"/>
        </w:rPr>
        <w:t xml:space="preserve">.   </w:t>
      </w:r>
      <w:r w:rsidRPr="001F7D6A">
        <w:rPr>
          <w:lang w:val="en-GB"/>
        </w:rPr>
        <w:t xml:space="preserve">Akter et </w:t>
      </w:r>
      <w:r w:rsidRPr="001F7D6A">
        <w:rPr>
          <w:lang w:val="en-GB"/>
        </w:rPr>
        <w:t>al. [11] proposed a model aimed at accurately predicting brain stroke. They used a dataset specifically focused on brain stroke and employed RF, SVM</w:t>
      </w:r>
      <w:r w:rsidR="00C54BB5">
        <w:rPr>
          <w:lang w:val="en-GB"/>
        </w:rPr>
        <w:t xml:space="preserve"> and</w:t>
      </w:r>
      <w:r w:rsidRPr="001F7D6A">
        <w:rPr>
          <w:lang w:val="en-GB"/>
        </w:rPr>
        <w:t xml:space="preserve"> DT classifiers for both training and testing. To evaluate each classifier</w:t>
      </w:r>
      <w:r w:rsidR="00436077">
        <w:rPr>
          <w:lang w:val="en-GB"/>
        </w:rPr>
        <w:t>’</w:t>
      </w:r>
      <w:r w:rsidRPr="001F7D6A">
        <w:rPr>
          <w:lang w:val="en-GB"/>
        </w:rPr>
        <w:t>s effectiveness, the study used various performance metrics, including accuracy, SEN, error rate, false-positive rate (FPR), false-negative rate, root mean square error</w:t>
      </w:r>
      <w:r w:rsidR="00C54BB5">
        <w:rPr>
          <w:lang w:val="en-GB"/>
        </w:rPr>
        <w:t xml:space="preserve"> and</w:t>
      </w:r>
      <w:r w:rsidRPr="001F7D6A">
        <w:rPr>
          <w:lang w:val="en-GB"/>
        </w:rPr>
        <w:t xml:space="preserve"> log loss. The dataset comprised observations from 5,110 patients and included 12 features pertinent to brain stroke. The RF classifier demonstrated outstanding performance, capturing influential information effectively and achieving a significantly higher accuracy rate of 95.30% compared to the other classifiers</w:t>
      </w:r>
      <w:r w:rsidR="0014053F" w:rsidRPr="001F7D6A">
        <w:rPr>
          <w:lang w:val="en-GB"/>
        </w:rPr>
        <w:t xml:space="preserve">. </w:t>
      </w:r>
    </w:p>
    <w:p w14:paraId="78684A06" w14:textId="28465421" w:rsidR="0014053F" w:rsidRPr="001F7D6A" w:rsidRDefault="009D0806" w:rsidP="009D0806">
      <w:pPr>
        <w:pStyle w:val="IText"/>
        <w:rPr>
          <w:lang w:val="en-GB"/>
        </w:rPr>
      </w:pPr>
      <w:r w:rsidRPr="001F7D6A">
        <w:rPr>
          <w:lang w:val="en-GB"/>
        </w:rPr>
        <w:t>Extensive research has been conducted on the application of ML algorithms for stroke prediction. A multitude of laboratory tests have been associated with stroke, and developing a predictive model that can assess stroke likelihood based on laboratory test data could have critical implications for saving lives. The study by Alanazi et al. [12] aimed to use computational methodologies and ML techniques to forecast stroke occurrence based on laboratory test data. The researchers used datasets from the National Health and Nutrition Examination Survey and applied three distinct data selection approaches (without data resampling, data imputation</w:t>
      </w:r>
      <w:r w:rsidR="00C54BB5">
        <w:rPr>
          <w:lang w:val="en-GB"/>
        </w:rPr>
        <w:t xml:space="preserve"> and</w:t>
      </w:r>
      <w:r w:rsidRPr="001F7D6A">
        <w:rPr>
          <w:lang w:val="en-GB"/>
        </w:rPr>
        <w:t xml:space="preserve"> data resampling) to create predictive models. They evaluated the models using four ML classifiers (NB, Bayes Net, DT</w:t>
      </w:r>
      <w:r w:rsidR="00C54BB5">
        <w:rPr>
          <w:lang w:val="en-GB"/>
        </w:rPr>
        <w:t xml:space="preserve"> and</w:t>
      </w:r>
      <w:r w:rsidRPr="001F7D6A">
        <w:rPr>
          <w:lang w:val="en-GB"/>
        </w:rPr>
        <w:t xml:space="preserve"> RF) and six performance indicators (accuracy, SEN, specificity, positive predictive value, negative predictive value and area under the curve (AUC)). The results demonstrated that accurate and responsive ML models could be created to forecast stroke occurrence using laboratory test data. Notably, the data resampling approach outperformed the other two data selection techniques. When all attributes were used, the RF algorithm produced the most precise predictions, achieving an accuracy of up to 96% with the data resampling approach. The prediction model, constructed using laboratory test data, exhibited exceptional accuracy and user-friendliness</w:t>
      </w:r>
      <w:r w:rsidR="0014053F" w:rsidRPr="001F7D6A">
        <w:rPr>
          <w:lang w:val="en-GB"/>
        </w:rPr>
        <w:t>.</w:t>
      </w:r>
    </w:p>
    <w:p w14:paraId="53ECC143" w14:textId="00510515" w:rsidR="0014053F" w:rsidRPr="001F7D6A" w:rsidRDefault="009D0806" w:rsidP="0014053F">
      <w:pPr>
        <w:ind w:firstLine="216"/>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In the current era of rapid advancements in artificial intelligence and ML, clinical practitioners, medical specialists</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decision-makers can leverage developed models to identify key characteristics or factors that increase the likelihood of stroke occurrence. Additionally, they can assess associated risk levels. The study conducted by Elias and Maria [13] aims to apply ML techniques to develop and evaluate several models for creating a reliable framework for predicting long-term stroke risk. The study</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main contribution is the development of a stacking technique that demonstrates outstanding performance, achieving an AUC of 98.9%, with F-measure, precision</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recall all at 97.4%, and an accuracy of 98%. These metrics – AUC, precision, recall, F-measure and accuracy – confirm the technique</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effectiveness. The stacking approach proves its efficacy in identifying individuals at high risk of experiencing a stroke over an extended period. The high AUC values highlight the model</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exceptional predictive capability and its ability to distinguish between categories accurately</w:t>
      </w:r>
      <w:r w:rsidR="0014053F" w:rsidRPr="001F7D6A">
        <w:rPr>
          <w:rFonts w:asciiTheme="majorBidi" w:hAnsiTheme="majorBidi" w:cstheme="majorBidi"/>
          <w:color w:val="000000" w:themeColor="text1"/>
          <w:lang w:val="en-GB"/>
        </w:rPr>
        <w:t xml:space="preserve">. </w:t>
      </w:r>
    </w:p>
    <w:p w14:paraId="3CBF158F" w14:textId="139633A9" w:rsidR="0014053F" w:rsidRPr="001F7D6A" w:rsidRDefault="009D0806" w:rsidP="0014053F">
      <w:pPr>
        <w:ind w:firstLine="216"/>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lastRenderedPageBreak/>
        <w:t>Ahammad</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research [14] focused on an enhanced method for identifying risk variables and detecting stroke in clinical datasets by employing ML models. The study began with examining the dataset to identify discrepancies and reveal underlying patterns. Subsequently, several subsets of features were selected to identify and prioriti</w:t>
      </w:r>
      <w:r w:rsidR="00E61D7C">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 xml:space="preserve">e stroke risk factors for classification. Ten ML classification models –RF, XGB, DT, LightGBM, </w:t>
      </w:r>
      <w:proofErr w:type="spellStart"/>
      <w:r w:rsidRPr="001F7D6A">
        <w:rPr>
          <w:rFonts w:asciiTheme="majorBidi" w:hAnsiTheme="majorBidi" w:cstheme="majorBidi"/>
          <w:color w:val="000000" w:themeColor="text1"/>
          <w:lang w:val="en-GB"/>
        </w:rPr>
        <w:t>CatBoost</w:t>
      </w:r>
      <w:proofErr w:type="spellEnd"/>
      <w:r w:rsidRPr="001F7D6A">
        <w:rPr>
          <w:rFonts w:asciiTheme="majorBidi" w:hAnsiTheme="majorBidi" w:cstheme="majorBidi"/>
          <w:color w:val="000000" w:themeColor="text1"/>
          <w:lang w:val="en-GB"/>
        </w:rPr>
        <w:t>, AdaBoost, SVM, multilayer perceptron (MLP), KNN and LR – were used to predict stroke occurrence using a train-test splitting strategy. The performance of these classifiers was evaluated using five metrics: accuracy, precision, F1-score,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area under the ROC curve. The researchers compared the outcomes of these ten models, </w:t>
      </w:r>
      <w:r w:rsidR="00A10323" w:rsidRPr="001F7D6A">
        <w:rPr>
          <w:rFonts w:asciiTheme="majorBidi" w:hAnsiTheme="majorBidi" w:cstheme="majorBidi"/>
          <w:color w:val="000000" w:themeColor="text1"/>
          <w:lang w:val="en-GB"/>
        </w:rPr>
        <w:t>analysing</w:t>
      </w:r>
      <w:r w:rsidRPr="001F7D6A">
        <w:rPr>
          <w:rFonts w:asciiTheme="majorBidi" w:hAnsiTheme="majorBidi" w:cstheme="majorBidi"/>
          <w:color w:val="000000" w:themeColor="text1"/>
          <w:lang w:val="en-GB"/>
        </w:rPr>
        <w:t xml:space="preserve"> both the full set of available features and the top seven feature subsets. They observed notable differences in classifier performance based on the feature selection used. Generally, gradient boosting and ensemble tree-based classifiers demonstrated superior accuracy with the stroke dataset</w:t>
      </w:r>
      <w:r w:rsidR="0014053F" w:rsidRPr="001F7D6A">
        <w:rPr>
          <w:rFonts w:asciiTheme="majorBidi" w:hAnsiTheme="majorBidi" w:cstheme="majorBidi"/>
          <w:color w:val="000000" w:themeColor="text1"/>
          <w:lang w:val="en-GB"/>
        </w:rPr>
        <w:t xml:space="preserve">. </w:t>
      </w:r>
    </w:p>
    <w:p w14:paraId="09AAF036" w14:textId="3A7C793B" w:rsidR="0014053F" w:rsidRPr="001F7D6A" w:rsidRDefault="009D0806" w:rsidP="0014053F">
      <w:pPr>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An essential task for physicians is the methodical analysis of various attributes within EHRs to effectively manage these records. Instead of retaining all attributes, the data management team can selectively archive only those crucial for stroke prediction. The study by Dev et al. [15] systematically examines several characteristics found in EHRs to enhance stroke prediction accuracy. By using statistical methods and principal component analysis, they identify the key attributes critical for predicting stroke. Their research highlights that age, heart disease, average glucose level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hypertension are the primary determinants for stroke identification. Three ML techniques were applied to evaluate different feature sets and principal component configurations. The researchers found that the neural network method showed superior performance. Notably, they achieved promising results with only four features. However, they recogni</w:t>
      </w:r>
      <w:r w:rsidR="00E61D7C">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ed that the lack of additional distinguishing features and the limited size of the dataset prevented the accuracy from exceeding 77%</w:t>
      </w:r>
      <w:r w:rsidR="0014053F" w:rsidRPr="001F7D6A">
        <w:rPr>
          <w:rFonts w:asciiTheme="majorBidi" w:hAnsiTheme="majorBidi" w:cstheme="majorBidi"/>
          <w:color w:val="000000" w:themeColor="text1"/>
          <w:lang w:val="en-GB"/>
        </w:rPr>
        <w:t xml:space="preserve">. </w:t>
      </w:r>
    </w:p>
    <w:p w14:paraId="60D368A6" w14:textId="41A0B4F7" w:rsidR="0014053F" w:rsidRPr="001F7D6A" w:rsidRDefault="009D0806" w:rsidP="0014053F">
      <w:pPr>
        <w:ind w:firstLine="720"/>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Stroke prediction is influenced by lifestyle factors such as smoking status and employment type. The study by Sharma et al. [16] examines the traits of individuals who are more prone to experience a stroke compared to others. The study utili</w:t>
      </w:r>
      <w:r w:rsidR="00E61D7C">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 xml:space="preserve">ed a dataset from a publicly accessible source and employed various classification algorithms to forecast the likelihood of a stroke occurring in the near future. The RF method achieved a high level of accuracy. Additionally, the study suggests preventive strategies such as quitting smoking, abstaining from drinking and addressing other contributing factors to reduce stroke risk. The results demonstrate the practicality of using historical data mining methods for stroke prediction. The study </w:t>
      </w:r>
      <w:r w:rsidR="00A10323" w:rsidRPr="001F7D6A">
        <w:rPr>
          <w:rFonts w:asciiTheme="majorBidi" w:hAnsiTheme="majorBidi" w:cstheme="majorBidi"/>
          <w:color w:val="000000" w:themeColor="text1"/>
          <w:lang w:val="en-GB"/>
        </w:rPr>
        <w:t>analysed</w:t>
      </w:r>
      <w:r w:rsidRPr="001F7D6A">
        <w:rPr>
          <w:rFonts w:asciiTheme="majorBidi" w:hAnsiTheme="majorBidi" w:cstheme="majorBidi"/>
          <w:color w:val="000000" w:themeColor="text1"/>
          <w:lang w:val="en-GB"/>
        </w:rPr>
        <w:t xml:space="preserve"> the accuracy rates of five prominent classification algorithms: DT, RF, NB, MLP</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JRip</w:t>
      </w:r>
      <w:proofErr w:type="spellEnd"/>
      <w:r w:rsidR="0014053F" w:rsidRPr="001F7D6A">
        <w:rPr>
          <w:rFonts w:asciiTheme="majorBidi" w:hAnsiTheme="majorBidi" w:cstheme="majorBidi"/>
          <w:color w:val="000000" w:themeColor="text1"/>
          <w:lang w:val="en-GB"/>
        </w:rPr>
        <w:t xml:space="preserve">. </w:t>
      </w:r>
    </w:p>
    <w:p w14:paraId="50E3E9C6" w14:textId="3FB4A742" w:rsidR="000413E2" w:rsidRPr="001F7D6A" w:rsidRDefault="009D0806" w:rsidP="00A82753">
      <w:pPr>
        <w:rPr>
          <w:lang w:val="en-GB"/>
        </w:rPr>
      </w:pPr>
      <w:proofErr w:type="spellStart"/>
      <w:r w:rsidRPr="001F7D6A">
        <w:rPr>
          <w:rFonts w:asciiTheme="majorBidi" w:hAnsiTheme="majorBidi" w:cstheme="majorBidi"/>
          <w:color w:val="000000" w:themeColor="text1"/>
          <w:lang w:val="en-GB"/>
        </w:rPr>
        <w:t>Shobayo</w:t>
      </w:r>
      <w:proofErr w:type="spellEnd"/>
      <w:r w:rsidRPr="001F7D6A">
        <w:rPr>
          <w:rFonts w:asciiTheme="majorBidi" w:hAnsiTheme="majorBidi" w:cstheme="majorBidi"/>
          <w:color w:val="000000" w:themeColor="text1"/>
          <w:lang w:val="en-GB"/>
        </w:rPr>
        <w:t xml:space="preserve"> et al. [17] emphasi</w:t>
      </w:r>
      <w:r w:rsidR="00E61D7C">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 xml:space="preserve">ed the importance of health-related data such as BMI and age in ML models for stroke detection. This study aimed to predict stroke occurrence by combining demographic and </w:t>
      </w:r>
      <w:r w:rsidR="00A10323" w:rsidRPr="001F7D6A">
        <w:rPr>
          <w:rFonts w:asciiTheme="majorBidi" w:hAnsiTheme="majorBidi" w:cstheme="majorBidi"/>
          <w:color w:val="000000" w:themeColor="text1"/>
          <w:lang w:val="en-GB"/>
        </w:rPr>
        <w:t>behavioural</w:t>
      </w:r>
      <w:r w:rsidRPr="001F7D6A">
        <w:rPr>
          <w:rFonts w:asciiTheme="majorBidi" w:hAnsiTheme="majorBidi" w:cstheme="majorBidi"/>
          <w:color w:val="000000" w:themeColor="text1"/>
          <w:lang w:val="en-GB"/>
        </w:rPr>
        <w:t xml:space="preserve"> data with the RF algorithm. The experimental results </w:t>
      </w:r>
      <w:r w:rsidRPr="001F7D6A">
        <w:rPr>
          <w:rFonts w:asciiTheme="majorBidi" w:hAnsiTheme="majorBidi" w:cstheme="majorBidi"/>
          <w:color w:val="000000" w:themeColor="text1"/>
          <w:lang w:val="en-GB"/>
        </w:rPr>
        <w:t>showed that RF outperformed the DT and LR algorithms. Additionally, the research highlighted that age and body mass index (BMI) were the most significant factors in predicting stroke occurrence</w:t>
      </w:r>
      <w:r w:rsidR="0014053F" w:rsidRPr="001F7D6A">
        <w:rPr>
          <w:rFonts w:asciiTheme="majorBidi" w:hAnsiTheme="majorBidi" w:cstheme="majorBidi"/>
          <w:color w:val="000000" w:themeColor="text1"/>
          <w:lang w:val="en-GB"/>
        </w:rPr>
        <w:t>.</w:t>
      </w:r>
    </w:p>
    <w:p w14:paraId="20839C71" w14:textId="3ED1E7A8" w:rsidR="0038449E" w:rsidRPr="001F7D6A" w:rsidRDefault="009D0806" w:rsidP="0038449E">
      <w:pPr>
        <w:ind w:firstLine="720"/>
        <w:rPr>
          <w:rFonts w:asciiTheme="majorBidi" w:hAnsiTheme="majorBidi" w:cstheme="majorBidi"/>
          <w:color w:val="FF0000"/>
          <w:lang w:val="en-GB"/>
        </w:rPr>
      </w:pPr>
      <w:r w:rsidRPr="001F7D6A">
        <w:rPr>
          <w:rFonts w:asciiTheme="majorBidi" w:hAnsiTheme="majorBidi" w:cstheme="majorBidi"/>
          <w:color w:val="FF0000"/>
          <w:lang w:val="en-GB"/>
        </w:rPr>
        <w:t>Table 1 compares state-of-the-art stroke detection models based on the performance metrics of various ML algorithms, including KNN, DT, RF, NB, MLP</w:t>
      </w:r>
      <w:r w:rsidR="00C54BB5">
        <w:rPr>
          <w:rFonts w:asciiTheme="majorBidi" w:hAnsiTheme="majorBidi" w:cstheme="majorBidi"/>
          <w:color w:val="FF0000"/>
          <w:lang w:val="en-GB"/>
        </w:rPr>
        <w:t xml:space="preserve"> and</w:t>
      </w:r>
      <w:r w:rsidRPr="001F7D6A">
        <w:rPr>
          <w:rFonts w:asciiTheme="majorBidi" w:hAnsiTheme="majorBidi" w:cstheme="majorBidi"/>
          <w:color w:val="FF0000"/>
          <w:lang w:val="en-GB"/>
        </w:rPr>
        <w:t xml:space="preserve"> SVM. The evaluated metrics are accuracy, precision, recall</w:t>
      </w:r>
      <w:r w:rsidR="00C54BB5">
        <w:rPr>
          <w:rFonts w:asciiTheme="majorBidi" w:hAnsiTheme="majorBidi" w:cstheme="majorBidi"/>
          <w:color w:val="FF0000"/>
          <w:lang w:val="en-GB"/>
        </w:rPr>
        <w:t xml:space="preserve"> and</w:t>
      </w:r>
      <w:r w:rsidRPr="001F7D6A">
        <w:rPr>
          <w:rFonts w:asciiTheme="majorBidi" w:hAnsiTheme="majorBidi" w:cstheme="majorBidi"/>
          <w:color w:val="FF0000"/>
          <w:lang w:val="en-GB"/>
        </w:rPr>
        <w:t xml:space="preserve"> F1-score</w:t>
      </w:r>
      <w:r w:rsidR="0038449E" w:rsidRPr="001F7D6A">
        <w:rPr>
          <w:rFonts w:asciiTheme="majorBidi" w:hAnsiTheme="majorBidi" w:cstheme="majorBidi"/>
          <w:color w:val="FF0000"/>
          <w:lang w:val="en-GB"/>
        </w:rPr>
        <w:t>.</w:t>
      </w:r>
    </w:p>
    <w:p w14:paraId="1D0AAF23" w14:textId="50AD1F71" w:rsidR="009873CD" w:rsidRPr="001F7D6A" w:rsidRDefault="009D0806" w:rsidP="009873CD">
      <w:pPr>
        <w:pStyle w:val="NormalIndent"/>
        <w:rPr>
          <w:lang w:val="en-GB"/>
        </w:rPr>
      </w:pPr>
      <w:r w:rsidRPr="001F7D6A">
        <w:rPr>
          <w:color w:val="FF0000"/>
          <w:lang w:val="en-GB"/>
        </w:rPr>
        <w:t>Table 1 indicates that all studies used the same Kaggle stroke prediction dataset. This presents an opportunity to explore other relevant datasets or combine multiple datasets to improve the generali</w:t>
      </w:r>
      <w:r w:rsidR="00E61D7C">
        <w:rPr>
          <w:color w:val="FF0000"/>
          <w:lang w:val="en-GB"/>
        </w:rPr>
        <w:t>s</w:t>
      </w:r>
      <w:r w:rsidRPr="001F7D6A">
        <w:rPr>
          <w:color w:val="FF0000"/>
          <w:lang w:val="en-GB"/>
        </w:rPr>
        <w:t>ability of the models. The studies did not provide a comprehensive analysis of the trade-offs between different performance metrics (e.g. accuracy, precision, recall, F1-score) and their practical implications in a clinical setting. Additionally, none of the studies reported any explicit feature selection methods used. Employing feature selection techniques could enhance the performance of ML models by identifying the most relevant features for stroke prediction</w:t>
      </w:r>
      <w:r w:rsidR="009873CD" w:rsidRPr="001F7D6A">
        <w:rPr>
          <w:color w:val="FF0000"/>
          <w:lang w:val="en-GB"/>
        </w:rPr>
        <w:t>.</w:t>
      </w:r>
    </w:p>
    <w:p w14:paraId="65D09444" w14:textId="77777777" w:rsidR="009873CD" w:rsidRPr="001F7D6A" w:rsidRDefault="009873CD" w:rsidP="0038449E">
      <w:pPr>
        <w:ind w:firstLine="0"/>
        <w:rPr>
          <w:rFonts w:asciiTheme="majorBidi" w:hAnsiTheme="majorBidi" w:cstheme="majorBidi"/>
          <w:color w:val="FF0000"/>
          <w:sz w:val="16"/>
          <w:szCs w:val="16"/>
          <w:lang w:val="en-GB"/>
        </w:rPr>
      </w:pPr>
    </w:p>
    <w:p w14:paraId="0B6A66D2" w14:textId="3A082718" w:rsidR="0038449E" w:rsidRPr="001F7D6A" w:rsidRDefault="0038449E" w:rsidP="0038449E">
      <w:pPr>
        <w:ind w:firstLine="0"/>
        <w:rPr>
          <w:rFonts w:asciiTheme="majorBidi" w:hAnsiTheme="majorBidi" w:cstheme="majorBidi"/>
          <w:color w:val="FF0000"/>
          <w:sz w:val="16"/>
          <w:szCs w:val="16"/>
          <w:lang w:val="en-GB"/>
        </w:rPr>
      </w:pPr>
      <w:r w:rsidRPr="001F7D6A">
        <w:rPr>
          <w:rFonts w:asciiTheme="majorBidi" w:hAnsiTheme="majorBidi" w:cstheme="majorBidi"/>
          <w:color w:val="FF0000"/>
          <w:sz w:val="16"/>
          <w:szCs w:val="16"/>
          <w:lang w:val="en-GB"/>
        </w:rPr>
        <w:t>Table 1.</w:t>
      </w:r>
      <w:r w:rsidR="009873CD" w:rsidRPr="001F7D6A">
        <w:rPr>
          <w:rFonts w:asciiTheme="majorBidi" w:hAnsiTheme="majorBidi" w:cstheme="majorBidi"/>
          <w:color w:val="FF0000"/>
          <w:sz w:val="16"/>
          <w:szCs w:val="16"/>
          <w:lang w:val="en-GB"/>
        </w:rPr>
        <w:t xml:space="preserve"> </w:t>
      </w:r>
      <w:r w:rsidR="002A7918" w:rsidRPr="001F7D6A">
        <w:rPr>
          <w:rFonts w:asciiTheme="majorBidi" w:hAnsiTheme="majorBidi" w:cstheme="majorBidi"/>
          <w:color w:val="FF0000"/>
          <w:sz w:val="16"/>
          <w:szCs w:val="16"/>
          <w:lang w:val="en-GB"/>
        </w:rPr>
        <w:t>A c</w:t>
      </w:r>
      <w:r w:rsidRPr="001F7D6A">
        <w:rPr>
          <w:rFonts w:asciiTheme="majorBidi" w:hAnsiTheme="majorBidi" w:cstheme="majorBidi"/>
          <w:color w:val="FF0000"/>
          <w:sz w:val="16"/>
          <w:szCs w:val="16"/>
          <w:lang w:val="en-GB"/>
        </w:rPr>
        <w:t>omparison between the state of art stroke detection models</w:t>
      </w:r>
    </w:p>
    <w:tbl>
      <w:tblPr>
        <w:tblW w:w="44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280"/>
        <w:gridCol w:w="1080"/>
        <w:gridCol w:w="1080"/>
      </w:tblGrid>
      <w:tr w:rsidR="002A7918" w:rsidRPr="001F7D6A" w14:paraId="504C3703" w14:textId="77777777" w:rsidTr="00C07EA3">
        <w:trPr>
          <w:trHeight w:val="315"/>
        </w:trPr>
        <w:tc>
          <w:tcPr>
            <w:tcW w:w="970" w:type="dxa"/>
            <w:vMerge w:val="restart"/>
            <w:shd w:val="clear" w:color="auto" w:fill="auto"/>
            <w:vAlign w:val="center"/>
            <w:hideMark/>
          </w:tcPr>
          <w:p w14:paraId="0E1F52E3"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ML Algorithm</w:t>
            </w:r>
          </w:p>
        </w:tc>
        <w:tc>
          <w:tcPr>
            <w:tcW w:w="3440" w:type="dxa"/>
            <w:gridSpan w:val="3"/>
            <w:shd w:val="clear" w:color="auto" w:fill="auto"/>
            <w:vAlign w:val="center"/>
            <w:hideMark/>
          </w:tcPr>
          <w:p w14:paraId="62BB8E3A"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Accuracy</w:t>
            </w:r>
          </w:p>
        </w:tc>
      </w:tr>
      <w:tr w:rsidR="002A7918" w:rsidRPr="001F7D6A" w14:paraId="1136A21D" w14:textId="77777777" w:rsidTr="00C07EA3">
        <w:trPr>
          <w:trHeight w:val="315"/>
        </w:trPr>
        <w:tc>
          <w:tcPr>
            <w:tcW w:w="970" w:type="dxa"/>
            <w:vMerge/>
            <w:vAlign w:val="center"/>
            <w:hideMark/>
          </w:tcPr>
          <w:p w14:paraId="16E7562B" w14:textId="77777777" w:rsidR="0038449E" w:rsidRPr="001F7D6A" w:rsidRDefault="0038449E" w:rsidP="0038449E">
            <w:pPr>
              <w:ind w:firstLine="0"/>
              <w:jc w:val="left"/>
              <w:rPr>
                <w:b/>
                <w:bCs/>
                <w:color w:val="FF0000"/>
                <w:sz w:val="16"/>
                <w:szCs w:val="16"/>
                <w:lang w:val="en-GB"/>
              </w:rPr>
            </w:pPr>
          </w:p>
        </w:tc>
        <w:tc>
          <w:tcPr>
            <w:tcW w:w="1280" w:type="dxa"/>
            <w:shd w:val="clear" w:color="auto" w:fill="auto"/>
            <w:vAlign w:val="center"/>
            <w:hideMark/>
          </w:tcPr>
          <w:p w14:paraId="43E16E90" w14:textId="05693B6C"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w:t>
            </w:r>
            <w:r w:rsidR="000C550A" w:rsidRPr="001F7D6A">
              <w:rPr>
                <w:b/>
                <w:bCs/>
                <w:i/>
                <w:iCs/>
                <w:color w:val="FF0000"/>
                <w:sz w:val="16"/>
                <w:szCs w:val="16"/>
                <w:lang w:val="en-GB" w:eastAsia="sl-SI"/>
              </w:rPr>
              <w:t>18</w:t>
            </w:r>
            <w:r w:rsidRPr="001F7D6A">
              <w:rPr>
                <w:b/>
                <w:bCs/>
                <w:i/>
                <w:iCs/>
                <w:color w:val="FF0000"/>
                <w:sz w:val="16"/>
                <w:szCs w:val="16"/>
                <w:lang w:val="en-GB" w:eastAsia="sl-SI"/>
              </w:rPr>
              <w:t>]</w:t>
            </w:r>
          </w:p>
        </w:tc>
        <w:tc>
          <w:tcPr>
            <w:tcW w:w="1080" w:type="dxa"/>
            <w:shd w:val="clear" w:color="auto" w:fill="auto"/>
            <w:vAlign w:val="center"/>
            <w:hideMark/>
          </w:tcPr>
          <w:p w14:paraId="3A5B53F8" w14:textId="2ED6E570"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w:t>
            </w:r>
            <w:r w:rsidR="000C550A" w:rsidRPr="001F7D6A">
              <w:rPr>
                <w:b/>
                <w:bCs/>
                <w:i/>
                <w:iCs/>
                <w:color w:val="FF0000"/>
                <w:sz w:val="16"/>
                <w:szCs w:val="16"/>
                <w:lang w:val="en-GB" w:eastAsia="sl-SI"/>
              </w:rPr>
              <w:t>19</w:t>
            </w:r>
            <w:r w:rsidRPr="001F7D6A">
              <w:rPr>
                <w:b/>
                <w:bCs/>
                <w:i/>
                <w:iCs/>
                <w:color w:val="FF0000"/>
                <w:sz w:val="16"/>
                <w:szCs w:val="16"/>
                <w:lang w:val="en-GB" w:eastAsia="sl-SI"/>
              </w:rPr>
              <w:t>]</w:t>
            </w:r>
          </w:p>
        </w:tc>
        <w:tc>
          <w:tcPr>
            <w:tcW w:w="1080" w:type="dxa"/>
            <w:shd w:val="clear" w:color="auto" w:fill="auto"/>
            <w:vAlign w:val="center"/>
            <w:hideMark/>
          </w:tcPr>
          <w:p w14:paraId="5CB119C6" w14:textId="22E13D8C"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w:t>
            </w:r>
            <w:r w:rsidR="000C550A" w:rsidRPr="001F7D6A">
              <w:rPr>
                <w:b/>
                <w:bCs/>
                <w:i/>
                <w:iCs/>
                <w:color w:val="FF0000"/>
                <w:sz w:val="16"/>
                <w:szCs w:val="16"/>
                <w:lang w:val="en-GB" w:eastAsia="sl-SI"/>
              </w:rPr>
              <w:t>0</w:t>
            </w:r>
            <w:r w:rsidRPr="001F7D6A">
              <w:rPr>
                <w:b/>
                <w:bCs/>
                <w:i/>
                <w:iCs/>
                <w:color w:val="FF0000"/>
                <w:sz w:val="16"/>
                <w:szCs w:val="16"/>
                <w:lang w:val="en-GB" w:eastAsia="sl-SI"/>
              </w:rPr>
              <w:t>]</w:t>
            </w:r>
          </w:p>
        </w:tc>
      </w:tr>
      <w:tr w:rsidR="002A7918" w:rsidRPr="001F7D6A" w14:paraId="42E3F01B" w14:textId="77777777" w:rsidTr="00C07EA3">
        <w:trPr>
          <w:trHeight w:val="315"/>
        </w:trPr>
        <w:tc>
          <w:tcPr>
            <w:tcW w:w="970" w:type="dxa"/>
            <w:shd w:val="clear" w:color="auto" w:fill="auto"/>
            <w:vAlign w:val="center"/>
            <w:hideMark/>
          </w:tcPr>
          <w:p w14:paraId="77F5FC90"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KNN</w:t>
            </w:r>
          </w:p>
        </w:tc>
        <w:tc>
          <w:tcPr>
            <w:tcW w:w="1280" w:type="dxa"/>
            <w:shd w:val="clear" w:color="auto" w:fill="auto"/>
            <w:vAlign w:val="center"/>
            <w:hideMark/>
          </w:tcPr>
          <w:p w14:paraId="32E70BD6"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64BDDD64"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87%</w:t>
            </w:r>
          </w:p>
        </w:tc>
        <w:tc>
          <w:tcPr>
            <w:tcW w:w="1080" w:type="dxa"/>
            <w:shd w:val="clear" w:color="auto" w:fill="auto"/>
            <w:vAlign w:val="center"/>
            <w:hideMark/>
          </w:tcPr>
          <w:p w14:paraId="62E33E8F"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98.82%</w:t>
            </w:r>
          </w:p>
        </w:tc>
      </w:tr>
      <w:tr w:rsidR="002A7918" w:rsidRPr="001F7D6A" w14:paraId="45A1842A" w14:textId="77777777" w:rsidTr="00C07EA3">
        <w:trPr>
          <w:trHeight w:val="315"/>
        </w:trPr>
        <w:tc>
          <w:tcPr>
            <w:tcW w:w="970" w:type="dxa"/>
            <w:shd w:val="clear" w:color="auto" w:fill="auto"/>
            <w:vAlign w:val="center"/>
            <w:hideMark/>
          </w:tcPr>
          <w:p w14:paraId="3D7F14D3"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DT</w:t>
            </w:r>
          </w:p>
        </w:tc>
        <w:tc>
          <w:tcPr>
            <w:tcW w:w="1280" w:type="dxa"/>
            <w:shd w:val="clear" w:color="auto" w:fill="auto"/>
            <w:vAlign w:val="center"/>
            <w:hideMark/>
          </w:tcPr>
          <w:p w14:paraId="4F4EB466"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99.46%</w:t>
            </w:r>
          </w:p>
        </w:tc>
        <w:tc>
          <w:tcPr>
            <w:tcW w:w="1080" w:type="dxa"/>
            <w:shd w:val="clear" w:color="auto" w:fill="auto"/>
            <w:vAlign w:val="center"/>
            <w:hideMark/>
          </w:tcPr>
          <w:p w14:paraId="196B8D6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91%</w:t>
            </w:r>
          </w:p>
        </w:tc>
        <w:tc>
          <w:tcPr>
            <w:tcW w:w="1080" w:type="dxa"/>
            <w:shd w:val="clear" w:color="auto" w:fill="auto"/>
            <w:vAlign w:val="center"/>
            <w:hideMark/>
          </w:tcPr>
          <w:p w14:paraId="4E1CE59D"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96.90%</w:t>
            </w:r>
          </w:p>
        </w:tc>
      </w:tr>
      <w:tr w:rsidR="002A7918" w:rsidRPr="001F7D6A" w14:paraId="4036AD80" w14:textId="77777777" w:rsidTr="00C07EA3">
        <w:trPr>
          <w:trHeight w:val="315"/>
        </w:trPr>
        <w:tc>
          <w:tcPr>
            <w:tcW w:w="970" w:type="dxa"/>
            <w:shd w:val="clear" w:color="auto" w:fill="auto"/>
            <w:vAlign w:val="center"/>
            <w:hideMark/>
          </w:tcPr>
          <w:p w14:paraId="605807B6"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RF</w:t>
            </w:r>
          </w:p>
        </w:tc>
        <w:tc>
          <w:tcPr>
            <w:tcW w:w="1280" w:type="dxa"/>
            <w:shd w:val="clear" w:color="auto" w:fill="auto"/>
            <w:vAlign w:val="center"/>
            <w:hideMark/>
          </w:tcPr>
          <w:p w14:paraId="2C2CC3C2"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99.98%</w:t>
            </w:r>
          </w:p>
        </w:tc>
        <w:tc>
          <w:tcPr>
            <w:tcW w:w="1080" w:type="dxa"/>
            <w:shd w:val="clear" w:color="auto" w:fill="auto"/>
            <w:vAlign w:val="center"/>
            <w:hideMark/>
          </w:tcPr>
          <w:p w14:paraId="4C5EBFDE"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69F3920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99.87%</w:t>
            </w:r>
          </w:p>
        </w:tc>
      </w:tr>
      <w:tr w:rsidR="002A7918" w:rsidRPr="001F7D6A" w14:paraId="00AB1FAB" w14:textId="77777777" w:rsidTr="00C07EA3">
        <w:trPr>
          <w:trHeight w:val="315"/>
        </w:trPr>
        <w:tc>
          <w:tcPr>
            <w:tcW w:w="970" w:type="dxa"/>
            <w:shd w:val="clear" w:color="auto" w:fill="auto"/>
            <w:vAlign w:val="center"/>
            <w:hideMark/>
          </w:tcPr>
          <w:p w14:paraId="0CAAEADC"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NB</w:t>
            </w:r>
          </w:p>
        </w:tc>
        <w:tc>
          <w:tcPr>
            <w:tcW w:w="1280" w:type="dxa"/>
            <w:shd w:val="clear" w:color="auto" w:fill="auto"/>
            <w:vAlign w:val="center"/>
            <w:hideMark/>
          </w:tcPr>
          <w:p w14:paraId="1400A7D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78343D4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78%</w:t>
            </w:r>
          </w:p>
        </w:tc>
        <w:tc>
          <w:tcPr>
            <w:tcW w:w="1080" w:type="dxa"/>
            <w:shd w:val="clear" w:color="auto" w:fill="auto"/>
            <w:vAlign w:val="center"/>
            <w:hideMark/>
          </w:tcPr>
          <w:p w14:paraId="0720640E"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74.77%</w:t>
            </w:r>
          </w:p>
        </w:tc>
      </w:tr>
      <w:tr w:rsidR="002A7918" w:rsidRPr="001F7D6A" w14:paraId="5CDD00B6" w14:textId="77777777" w:rsidTr="00C07EA3">
        <w:trPr>
          <w:trHeight w:val="315"/>
        </w:trPr>
        <w:tc>
          <w:tcPr>
            <w:tcW w:w="970" w:type="dxa"/>
            <w:shd w:val="clear" w:color="auto" w:fill="auto"/>
            <w:vAlign w:val="center"/>
            <w:hideMark/>
          </w:tcPr>
          <w:p w14:paraId="3FEA8789"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MLP</w:t>
            </w:r>
          </w:p>
        </w:tc>
        <w:tc>
          <w:tcPr>
            <w:tcW w:w="1280" w:type="dxa"/>
            <w:shd w:val="clear" w:color="auto" w:fill="auto"/>
            <w:vAlign w:val="center"/>
            <w:hideMark/>
          </w:tcPr>
          <w:p w14:paraId="235E7740"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7A11A771"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79%</w:t>
            </w:r>
          </w:p>
        </w:tc>
        <w:tc>
          <w:tcPr>
            <w:tcW w:w="1080" w:type="dxa"/>
            <w:shd w:val="clear" w:color="auto" w:fill="auto"/>
            <w:vAlign w:val="center"/>
            <w:hideMark/>
          </w:tcPr>
          <w:p w14:paraId="1251880C"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79.94%</w:t>
            </w:r>
          </w:p>
        </w:tc>
      </w:tr>
      <w:tr w:rsidR="002A7918" w:rsidRPr="001F7D6A" w14:paraId="5E328E8F" w14:textId="77777777" w:rsidTr="00C07EA3">
        <w:trPr>
          <w:trHeight w:val="315"/>
        </w:trPr>
        <w:tc>
          <w:tcPr>
            <w:tcW w:w="970" w:type="dxa"/>
            <w:shd w:val="clear" w:color="auto" w:fill="auto"/>
            <w:vAlign w:val="center"/>
            <w:hideMark/>
          </w:tcPr>
          <w:p w14:paraId="2571237B"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SVM</w:t>
            </w:r>
          </w:p>
        </w:tc>
        <w:tc>
          <w:tcPr>
            <w:tcW w:w="1280" w:type="dxa"/>
            <w:shd w:val="clear" w:color="auto" w:fill="auto"/>
            <w:vAlign w:val="center"/>
            <w:hideMark/>
          </w:tcPr>
          <w:p w14:paraId="006AE59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1FF6F61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604BFCE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99.99%</w:t>
            </w:r>
          </w:p>
        </w:tc>
      </w:tr>
      <w:tr w:rsidR="002A7918" w:rsidRPr="001F7D6A" w14:paraId="57940911" w14:textId="77777777" w:rsidTr="00C07EA3">
        <w:trPr>
          <w:trHeight w:val="315"/>
        </w:trPr>
        <w:tc>
          <w:tcPr>
            <w:tcW w:w="970" w:type="dxa"/>
            <w:vMerge w:val="restart"/>
            <w:shd w:val="clear" w:color="auto" w:fill="auto"/>
            <w:vAlign w:val="center"/>
            <w:hideMark/>
          </w:tcPr>
          <w:p w14:paraId="5493FB89"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ML Algorithm</w:t>
            </w:r>
          </w:p>
        </w:tc>
        <w:tc>
          <w:tcPr>
            <w:tcW w:w="3440" w:type="dxa"/>
            <w:gridSpan w:val="3"/>
            <w:shd w:val="clear" w:color="auto" w:fill="auto"/>
            <w:vAlign w:val="center"/>
            <w:hideMark/>
          </w:tcPr>
          <w:p w14:paraId="4C258CB6"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Precision</w:t>
            </w:r>
          </w:p>
        </w:tc>
      </w:tr>
      <w:tr w:rsidR="002A7918" w:rsidRPr="001F7D6A" w14:paraId="11D1EAF4" w14:textId="77777777" w:rsidTr="00C07EA3">
        <w:trPr>
          <w:trHeight w:val="315"/>
        </w:trPr>
        <w:tc>
          <w:tcPr>
            <w:tcW w:w="970" w:type="dxa"/>
            <w:vMerge/>
            <w:vAlign w:val="center"/>
            <w:hideMark/>
          </w:tcPr>
          <w:p w14:paraId="652CC10B" w14:textId="77777777" w:rsidR="0038449E" w:rsidRPr="001F7D6A" w:rsidRDefault="0038449E" w:rsidP="0038449E">
            <w:pPr>
              <w:ind w:firstLine="0"/>
              <w:jc w:val="left"/>
              <w:rPr>
                <w:b/>
                <w:bCs/>
                <w:color w:val="FF0000"/>
                <w:sz w:val="16"/>
                <w:szCs w:val="16"/>
                <w:lang w:val="en-GB"/>
              </w:rPr>
            </w:pPr>
          </w:p>
        </w:tc>
        <w:tc>
          <w:tcPr>
            <w:tcW w:w="1280" w:type="dxa"/>
            <w:shd w:val="clear" w:color="auto" w:fill="auto"/>
            <w:vAlign w:val="center"/>
            <w:hideMark/>
          </w:tcPr>
          <w:p w14:paraId="00F6A41B"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[25]</w:t>
            </w:r>
          </w:p>
        </w:tc>
        <w:tc>
          <w:tcPr>
            <w:tcW w:w="1080" w:type="dxa"/>
            <w:shd w:val="clear" w:color="auto" w:fill="auto"/>
            <w:vAlign w:val="center"/>
            <w:hideMark/>
          </w:tcPr>
          <w:p w14:paraId="110262DF"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[26]</w:t>
            </w:r>
          </w:p>
        </w:tc>
        <w:tc>
          <w:tcPr>
            <w:tcW w:w="1080" w:type="dxa"/>
            <w:shd w:val="clear" w:color="auto" w:fill="auto"/>
            <w:vAlign w:val="center"/>
            <w:hideMark/>
          </w:tcPr>
          <w:p w14:paraId="2397CE4B"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[27]</w:t>
            </w:r>
          </w:p>
        </w:tc>
      </w:tr>
      <w:tr w:rsidR="002A7918" w:rsidRPr="001F7D6A" w14:paraId="69855C7B" w14:textId="77777777" w:rsidTr="00C07EA3">
        <w:trPr>
          <w:trHeight w:val="315"/>
        </w:trPr>
        <w:tc>
          <w:tcPr>
            <w:tcW w:w="970" w:type="dxa"/>
            <w:shd w:val="clear" w:color="auto" w:fill="auto"/>
            <w:vAlign w:val="center"/>
            <w:hideMark/>
          </w:tcPr>
          <w:p w14:paraId="3D2F4A5A"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KNN</w:t>
            </w:r>
          </w:p>
        </w:tc>
        <w:tc>
          <w:tcPr>
            <w:tcW w:w="1280" w:type="dxa"/>
            <w:shd w:val="clear" w:color="auto" w:fill="auto"/>
            <w:vAlign w:val="center"/>
            <w:hideMark/>
          </w:tcPr>
          <w:p w14:paraId="5A442743"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03A31F4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77%</w:t>
            </w:r>
          </w:p>
        </w:tc>
        <w:tc>
          <w:tcPr>
            <w:tcW w:w="1080" w:type="dxa"/>
            <w:shd w:val="clear" w:color="auto" w:fill="auto"/>
            <w:vAlign w:val="center"/>
            <w:hideMark/>
          </w:tcPr>
          <w:p w14:paraId="23F42D94"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98.66%</w:t>
            </w:r>
          </w:p>
        </w:tc>
      </w:tr>
      <w:tr w:rsidR="002A7918" w:rsidRPr="001F7D6A" w14:paraId="7729D8A5" w14:textId="77777777" w:rsidTr="00C07EA3">
        <w:trPr>
          <w:trHeight w:val="315"/>
        </w:trPr>
        <w:tc>
          <w:tcPr>
            <w:tcW w:w="970" w:type="dxa"/>
            <w:shd w:val="clear" w:color="auto" w:fill="auto"/>
            <w:vAlign w:val="center"/>
            <w:hideMark/>
          </w:tcPr>
          <w:p w14:paraId="3C39D318"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DT</w:t>
            </w:r>
          </w:p>
        </w:tc>
        <w:tc>
          <w:tcPr>
            <w:tcW w:w="1280" w:type="dxa"/>
            <w:shd w:val="clear" w:color="auto" w:fill="auto"/>
            <w:vAlign w:val="center"/>
            <w:hideMark/>
          </w:tcPr>
          <w:p w14:paraId="1164159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99.00%</w:t>
            </w:r>
          </w:p>
        </w:tc>
        <w:tc>
          <w:tcPr>
            <w:tcW w:w="1080" w:type="dxa"/>
            <w:shd w:val="clear" w:color="auto" w:fill="auto"/>
            <w:vAlign w:val="center"/>
            <w:hideMark/>
          </w:tcPr>
          <w:p w14:paraId="479CFB7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87%</w:t>
            </w:r>
          </w:p>
        </w:tc>
        <w:tc>
          <w:tcPr>
            <w:tcW w:w="1080" w:type="dxa"/>
            <w:shd w:val="clear" w:color="auto" w:fill="auto"/>
            <w:vAlign w:val="center"/>
            <w:hideMark/>
          </w:tcPr>
          <w:p w14:paraId="6C6844F2"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96.63%</w:t>
            </w:r>
          </w:p>
        </w:tc>
      </w:tr>
      <w:tr w:rsidR="002A7918" w:rsidRPr="001F7D6A" w14:paraId="05F813A6" w14:textId="77777777" w:rsidTr="00C07EA3">
        <w:trPr>
          <w:trHeight w:val="315"/>
        </w:trPr>
        <w:tc>
          <w:tcPr>
            <w:tcW w:w="970" w:type="dxa"/>
            <w:shd w:val="clear" w:color="auto" w:fill="auto"/>
            <w:vAlign w:val="center"/>
            <w:hideMark/>
          </w:tcPr>
          <w:p w14:paraId="1B691EF7"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RF</w:t>
            </w:r>
          </w:p>
        </w:tc>
        <w:tc>
          <w:tcPr>
            <w:tcW w:w="1280" w:type="dxa"/>
            <w:shd w:val="clear" w:color="auto" w:fill="auto"/>
            <w:vAlign w:val="center"/>
            <w:hideMark/>
          </w:tcPr>
          <w:p w14:paraId="2AD5A84C"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99.00%</w:t>
            </w:r>
          </w:p>
        </w:tc>
        <w:tc>
          <w:tcPr>
            <w:tcW w:w="1080" w:type="dxa"/>
            <w:shd w:val="clear" w:color="auto" w:fill="auto"/>
            <w:vAlign w:val="center"/>
            <w:hideMark/>
          </w:tcPr>
          <w:p w14:paraId="61A638C9"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40DD544E"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99.85%</w:t>
            </w:r>
          </w:p>
        </w:tc>
      </w:tr>
      <w:tr w:rsidR="002A7918" w:rsidRPr="001F7D6A" w14:paraId="432934D6" w14:textId="77777777" w:rsidTr="00C07EA3">
        <w:trPr>
          <w:trHeight w:val="315"/>
        </w:trPr>
        <w:tc>
          <w:tcPr>
            <w:tcW w:w="970" w:type="dxa"/>
            <w:shd w:val="clear" w:color="auto" w:fill="auto"/>
            <w:vAlign w:val="center"/>
            <w:hideMark/>
          </w:tcPr>
          <w:p w14:paraId="19167C95"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NB</w:t>
            </w:r>
          </w:p>
        </w:tc>
        <w:tc>
          <w:tcPr>
            <w:tcW w:w="1280" w:type="dxa"/>
            <w:shd w:val="clear" w:color="auto" w:fill="auto"/>
            <w:vAlign w:val="center"/>
            <w:hideMark/>
          </w:tcPr>
          <w:p w14:paraId="0EB6193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7AF2894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86%</w:t>
            </w:r>
          </w:p>
        </w:tc>
        <w:tc>
          <w:tcPr>
            <w:tcW w:w="1080" w:type="dxa"/>
            <w:shd w:val="clear" w:color="auto" w:fill="auto"/>
            <w:vAlign w:val="center"/>
            <w:hideMark/>
          </w:tcPr>
          <w:p w14:paraId="4589665F"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74.26%</w:t>
            </w:r>
          </w:p>
        </w:tc>
      </w:tr>
      <w:tr w:rsidR="002A7918" w:rsidRPr="001F7D6A" w14:paraId="083233BF" w14:textId="77777777" w:rsidTr="00C07EA3">
        <w:trPr>
          <w:trHeight w:val="315"/>
        </w:trPr>
        <w:tc>
          <w:tcPr>
            <w:tcW w:w="970" w:type="dxa"/>
            <w:shd w:val="clear" w:color="auto" w:fill="auto"/>
            <w:vAlign w:val="center"/>
            <w:hideMark/>
          </w:tcPr>
          <w:p w14:paraId="1EDCC5EB"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MLP</w:t>
            </w:r>
          </w:p>
        </w:tc>
        <w:tc>
          <w:tcPr>
            <w:tcW w:w="1280" w:type="dxa"/>
            <w:shd w:val="clear" w:color="auto" w:fill="auto"/>
            <w:vAlign w:val="center"/>
            <w:hideMark/>
          </w:tcPr>
          <w:p w14:paraId="16A1897D"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4E242DF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71%</w:t>
            </w:r>
          </w:p>
        </w:tc>
        <w:tc>
          <w:tcPr>
            <w:tcW w:w="1080" w:type="dxa"/>
            <w:shd w:val="clear" w:color="auto" w:fill="auto"/>
            <w:vAlign w:val="center"/>
            <w:hideMark/>
          </w:tcPr>
          <w:p w14:paraId="5D04475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79.58%</w:t>
            </w:r>
          </w:p>
        </w:tc>
      </w:tr>
      <w:tr w:rsidR="002A7918" w:rsidRPr="001F7D6A" w14:paraId="11951F1B" w14:textId="77777777" w:rsidTr="00C07EA3">
        <w:trPr>
          <w:trHeight w:val="315"/>
        </w:trPr>
        <w:tc>
          <w:tcPr>
            <w:tcW w:w="970" w:type="dxa"/>
            <w:shd w:val="clear" w:color="auto" w:fill="auto"/>
            <w:vAlign w:val="center"/>
            <w:hideMark/>
          </w:tcPr>
          <w:p w14:paraId="08F7D705"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SVM</w:t>
            </w:r>
          </w:p>
        </w:tc>
        <w:tc>
          <w:tcPr>
            <w:tcW w:w="1280" w:type="dxa"/>
            <w:shd w:val="clear" w:color="auto" w:fill="auto"/>
            <w:vAlign w:val="center"/>
            <w:hideMark/>
          </w:tcPr>
          <w:p w14:paraId="270089E0"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5AB60C8C"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150C3D3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99.99%</w:t>
            </w:r>
          </w:p>
        </w:tc>
      </w:tr>
      <w:tr w:rsidR="002A7918" w:rsidRPr="001F7D6A" w14:paraId="41AC9475" w14:textId="77777777" w:rsidTr="00C07EA3">
        <w:trPr>
          <w:trHeight w:val="315"/>
        </w:trPr>
        <w:tc>
          <w:tcPr>
            <w:tcW w:w="970" w:type="dxa"/>
            <w:vMerge w:val="restart"/>
            <w:shd w:val="clear" w:color="auto" w:fill="auto"/>
            <w:vAlign w:val="center"/>
            <w:hideMark/>
          </w:tcPr>
          <w:p w14:paraId="20D70429"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ML Algorithm</w:t>
            </w:r>
          </w:p>
        </w:tc>
        <w:tc>
          <w:tcPr>
            <w:tcW w:w="3440" w:type="dxa"/>
            <w:gridSpan w:val="3"/>
            <w:shd w:val="clear" w:color="auto" w:fill="auto"/>
            <w:vAlign w:val="center"/>
            <w:hideMark/>
          </w:tcPr>
          <w:p w14:paraId="73C758F5"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Recall</w:t>
            </w:r>
          </w:p>
        </w:tc>
      </w:tr>
      <w:tr w:rsidR="002A7918" w:rsidRPr="001F7D6A" w14:paraId="1C917636" w14:textId="77777777" w:rsidTr="00C07EA3">
        <w:trPr>
          <w:trHeight w:val="315"/>
        </w:trPr>
        <w:tc>
          <w:tcPr>
            <w:tcW w:w="970" w:type="dxa"/>
            <w:vMerge/>
            <w:vAlign w:val="center"/>
            <w:hideMark/>
          </w:tcPr>
          <w:p w14:paraId="14C8243F" w14:textId="77777777" w:rsidR="0038449E" w:rsidRPr="001F7D6A" w:rsidRDefault="0038449E" w:rsidP="0038449E">
            <w:pPr>
              <w:ind w:firstLine="0"/>
              <w:jc w:val="left"/>
              <w:rPr>
                <w:b/>
                <w:bCs/>
                <w:color w:val="FF0000"/>
                <w:sz w:val="16"/>
                <w:szCs w:val="16"/>
                <w:lang w:val="en-GB"/>
              </w:rPr>
            </w:pPr>
          </w:p>
        </w:tc>
        <w:tc>
          <w:tcPr>
            <w:tcW w:w="1280" w:type="dxa"/>
            <w:shd w:val="clear" w:color="auto" w:fill="auto"/>
            <w:vAlign w:val="center"/>
            <w:hideMark/>
          </w:tcPr>
          <w:p w14:paraId="5D235343"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[25]</w:t>
            </w:r>
          </w:p>
        </w:tc>
        <w:tc>
          <w:tcPr>
            <w:tcW w:w="1080" w:type="dxa"/>
            <w:shd w:val="clear" w:color="auto" w:fill="auto"/>
            <w:vAlign w:val="center"/>
            <w:hideMark/>
          </w:tcPr>
          <w:p w14:paraId="2F3E0B08"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[26]</w:t>
            </w:r>
          </w:p>
        </w:tc>
        <w:tc>
          <w:tcPr>
            <w:tcW w:w="1080" w:type="dxa"/>
            <w:shd w:val="clear" w:color="auto" w:fill="auto"/>
            <w:vAlign w:val="center"/>
            <w:hideMark/>
          </w:tcPr>
          <w:p w14:paraId="7A39F5A3"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[27]</w:t>
            </w:r>
          </w:p>
        </w:tc>
      </w:tr>
      <w:tr w:rsidR="002A7918" w:rsidRPr="001F7D6A" w14:paraId="44FBC7B4" w14:textId="77777777" w:rsidTr="00C07EA3">
        <w:trPr>
          <w:trHeight w:val="315"/>
        </w:trPr>
        <w:tc>
          <w:tcPr>
            <w:tcW w:w="970" w:type="dxa"/>
            <w:shd w:val="clear" w:color="auto" w:fill="auto"/>
            <w:vAlign w:val="center"/>
            <w:hideMark/>
          </w:tcPr>
          <w:p w14:paraId="1370C32C"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KNN</w:t>
            </w:r>
          </w:p>
        </w:tc>
        <w:tc>
          <w:tcPr>
            <w:tcW w:w="1280" w:type="dxa"/>
            <w:shd w:val="clear" w:color="auto" w:fill="auto"/>
            <w:vAlign w:val="center"/>
            <w:hideMark/>
          </w:tcPr>
          <w:p w14:paraId="67FC2262"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4EBFFAA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83%</w:t>
            </w:r>
          </w:p>
        </w:tc>
        <w:tc>
          <w:tcPr>
            <w:tcW w:w="1080" w:type="dxa"/>
            <w:shd w:val="clear" w:color="auto" w:fill="auto"/>
            <w:vAlign w:val="center"/>
            <w:hideMark/>
          </w:tcPr>
          <w:p w14:paraId="36004FA2"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98.97%</w:t>
            </w:r>
          </w:p>
        </w:tc>
      </w:tr>
      <w:tr w:rsidR="002A7918" w:rsidRPr="001F7D6A" w14:paraId="3D591AD6" w14:textId="77777777" w:rsidTr="00C07EA3">
        <w:trPr>
          <w:trHeight w:val="315"/>
        </w:trPr>
        <w:tc>
          <w:tcPr>
            <w:tcW w:w="970" w:type="dxa"/>
            <w:shd w:val="clear" w:color="auto" w:fill="auto"/>
            <w:vAlign w:val="center"/>
            <w:hideMark/>
          </w:tcPr>
          <w:p w14:paraId="0A2913AB"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DT</w:t>
            </w:r>
          </w:p>
        </w:tc>
        <w:tc>
          <w:tcPr>
            <w:tcW w:w="1280" w:type="dxa"/>
            <w:shd w:val="clear" w:color="auto" w:fill="auto"/>
            <w:vAlign w:val="center"/>
            <w:hideMark/>
          </w:tcPr>
          <w:p w14:paraId="64E4415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w:t>
            </w:r>
          </w:p>
        </w:tc>
        <w:tc>
          <w:tcPr>
            <w:tcW w:w="1080" w:type="dxa"/>
            <w:shd w:val="clear" w:color="auto" w:fill="auto"/>
            <w:vAlign w:val="center"/>
            <w:hideMark/>
          </w:tcPr>
          <w:p w14:paraId="23AB859E"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90%</w:t>
            </w:r>
          </w:p>
        </w:tc>
        <w:tc>
          <w:tcPr>
            <w:tcW w:w="1080" w:type="dxa"/>
            <w:shd w:val="clear" w:color="auto" w:fill="auto"/>
            <w:vAlign w:val="center"/>
            <w:hideMark/>
          </w:tcPr>
          <w:p w14:paraId="0631BE2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97.27%</w:t>
            </w:r>
          </w:p>
        </w:tc>
      </w:tr>
      <w:tr w:rsidR="002A7918" w:rsidRPr="001F7D6A" w14:paraId="69DE8BF3" w14:textId="77777777" w:rsidTr="00C07EA3">
        <w:trPr>
          <w:trHeight w:val="315"/>
        </w:trPr>
        <w:tc>
          <w:tcPr>
            <w:tcW w:w="970" w:type="dxa"/>
            <w:shd w:val="clear" w:color="auto" w:fill="auto"/>
            <w:vAlign w:val="center"/>
            <w:hideMark/>
          </w:tcPr>
          <w:p w14:paraId="1E676BD2"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RF</w:t>
            </w:r>
          </w:p>
        </w:tc>
        <w:tc>
          <w:tcPr>
            <w:tcW w:w="1280" w:type="dxa"/>
            <w:shd w:val="clear" w:color="auto" w:fill="auto"/>
            <w:vAlign w:val="center"/>
            <w:hideMark/>
          </w:tcPr>
          <w:p w14:paraId="00A0163C"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w:t>
            </w:r>
          </w:p>
        </w:tc>
        <w:tc>
          <w:tcPr>
            <w:tcW w:w="1080" w:type="dxa"/>
            <w:shd w:val="clear" w:color="auto" w:fill="auto"/>
            <w:vAlign w:val="center"/>
            <w:hideMark/>
          </w:tcPr>
          <w:p w14:paraId="18819F1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3FC0FE0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99.88%</w:t>
            </w:r>
          </w:p>
        </w:tc>
      </w:tr>
      <w:tr w:rsidR="002A7918" w:rsidRPr="001F7D6A" w14:paraId="52178A52" w14:textId="77777777" w:rsidTr="00C07EA3">
        <w:trPr>
          <w:trHeight w:val="315"/>
        </w:trPr>
        <w:tc>
          <w:tcPr>
            <w:tcW w:w="970" w:type="dxa"/>
            <w:shd w:val="clear" w:color="auto" w:fill="auto"/>
            <w:vAlign w:val="center"/>
            <w:hideMark/>
          </w:tcPr>
          <w:p w14:paraId="19ABE85C"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NB</w:t>
            </w:r>
          </w:p>
        </w:tc>
        <w:tc>
          <w:tcPr>
            <w:tcW w:w="1280" w:type="dxa"/>
            <w:shd w:val="clear" w:color="auto" w:fill="auto"/>
            <w:vAlign w:val="center"/>
            <w:hideMark/>
          </w:tcPr>
          <w:p w14:paraId="72FDC74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0CD3791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77%</w:t>
            </w:r>
          </w:p>
        </w:tc>
        <w:tc>
          <w:tcPr>
            <w:tcW w:w="1080" w:type="dxa"/>
            <w:shd w:val="clear" w:color="auto" w:fill="auto"/>
            <w:vAlign w:val="center"/>
            <w:hideMark/>
          </w:tcPr>
          <w:p w14:paraId="27D9301D"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74.39%</w:t>
            </w:r>
          </w:p>
        </w:tc>
      </w:tr>
      <w:tr w:rsidR="002A7918" w:rsidRPr="001F7D6A" w14:paraId="2D84C2C9" w14:textId="77777777" w:rsidTr="00C07EA3">
        <w:trPr>
          <w:trHeight w:val="315"/>
        </w:trPr>
        <w:tc>
          <w:tcPr>
            <w:tcW w:w="970" w:type="dxa"/>
            <w:shd w:val="clear" w:color="auto" w:fill="auto"/>
            <w:vAlign w:val="center"/>
            <w:hideMark/>
          </w:tcPr>
          <w:p w14:paraId="6C22580F"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MLP</w:t>
            </w:r>
          </w:p>
        </w:tc>
        <w:tc>
          <w:tcPr>
            <w:tcW w:w="1280" w:type="dxa"/>
            <w:shd w:val="clear" w:color="auto" w:fill="auto"/>
            <w:vAlign w:val="center"/>
            <w:hideMark/>
          </w:tcPr>
          <w:p w14:paraId="7C992358"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19EDD664"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79%</w:t>
            </w:r>
          </w:p>
        </w:tc>
        <w:tc>
          <w:tcPr>
            <w:tcW w:w="1080" w:type="dxa"/>
            <w:shd w:val="clear" w:color="auto" w:fill="auto"/>
            <w:vAlign w:val="center"/>
            <w:hideMark/>
          </w:tcPr>
          <w:p w14:paraId="544671B3"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80.05%</w:t>
            </w:r>
          </w:p>
        </w:tc>
      </w:tr>
      <w:tr w:rsidR="002A7918" w:rsidRPr="001F7D6A" w14:paraId="54282965" w14:textId="77777777" w:rsidTr="00C07EA3">
        <w:trPr>
          <w:trHeight w:val="315"/>
        </w:trPr>
        <w:tc>
          <w:tcPr>
            <w:tcW w:w="970" w:type="dxa"/>
            <w:shd w:val="clear" w:color="auto" w:fill="auto"/>
            <w:vAlign w:val="center"/>
            <w:hideMark/>
          </w:tcPr>
          <w:p w14:paraId="59315BEE"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SVM</w:t>
            </w:r>
          </w:p>
        </w:tc>
        <w:tc>
          <w:tcPr>
            <w:tcW w:w="1280" w:type="dxa"/>
            <w:shd w:val="clear" w:color="auto" w:fill="auto"/>
            <w:vAlign w:val="center"/>
            <w:hideMark/>
          </w:tcPr>
          <w:p w14:paraId="55A09B2B"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0D6D9512"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3FFC7BD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99.99%</w:t>
            </w:r>
          </w:p>
        </w:tc>
      </w:tr>
      <w:tr w:rsidR="002A7918" w:rsidRPr="001F7D6A" w14:paraId="5EB3CAFB" w14:textId="77777777" w:rsidTr="00C07EA3">
        <w:trPr>
          <w:trHeight w:val="315"/>
        </w:trPr>
        <w:tc>
          <w:tcPr>
            <w:tcW w:w="970" w:type="dxa"/>
            <w:vMerge w:val="restart"/>
            <w:shd w:val="clear" w:color="auto" w:fill="auto"/>
            <w:vAlign w:val="center"/>
            <w:hideMark/>
          </w:tcPr>
          <w:p w14:paraId="23C8E14F"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ML Algorithm</w:t>
            </w:r>
          </w:p>
        </w:tc>
        <w:tc>
          <w:tcPr>
            <w:tcW w:w="3440" w:type="dxa"/>
            <w:gridSpan w:val="3"/>
            <w:shd w:val="clear" w:color="auto" w:fill="auto"/>
            <w:vAlign w:val="center"/>
            <w:hideMark/>
          </w:tcPr>
          <w:p w14:paraId="6C785077" w14:textId="77777777" w:rsidR="0038449E" w:rsidRPr="001F7D6A" w:rsidRDefault="0038449E" w:rsidP="0038449E">
            <w:pPr>
              <w:ind w:firstLine="0"/>
              <w:jc w:val="center"/>
              <w:rPr>
                <w:b/>
                <w:bCs/>
                <w:color w:val="FF0000"/>
                <w:sz w:val="16"/>
                <w:szCs w:val="16"/>
                <w:lang w:val="en-GB"/>
              </w:rPr>
            </w:pPr>
            <w:r w:rsidRPr="001F7D6A">
              <w:rPr>
                <w:b/>
                <w:bCs/>
                <w:color w:val="FF0000"/>
                <w:sz w:val="16"/>
                <w:szCs w:val="16"/>
                <w:lang w:val="en-GB" w:eastAsia="sl-SI"/>
              </w:rPr>
              <w:t>F1-score</w:t>
            </w:r>
          </w:p>
        </w:tc>
      </w:tr>
      <w:tr w:rsidR="002A7918" w:rsidRPr="001F7D6A" w14:paraId="7F164D87" w14:textId="77777777" w:rsidTr="00C07EA3">
        <w:trPr>
          <w:trHeight w:val="315"/>
        </w:trPr>
        <w:tc>
          <w:tcPr>
            <w:tcW w:w="970" w:type="dxa"/>
            <w:vMerge/>
            <w:vAlign w:val="center"/>
            <w:hideMark/>
          </w:tcPr>
          <w:p w14:paraId="327EF2CD" w14:textId="77777777" w:rsidR="0038449E" w:rsidRPr="001F7D6A" w:rsidRDefault="0038449E" w:rsidP="0038449E">
            <w:pPr>
              <w:ind w:firstLine="0"/>
              <w:jc w:val="left"/>
              <w:rPr>
                <w:b/>
                <w:bCs/>
                <w:color w:val="FF0000"/>
                <w:sz w:val="16"/>
                <w:szCs w:val="16"/>
                <w:lang w:val="en-GB"/>
              </w:rPr>
            </w:pPr>
          </w:p>
        </w:tc>
        <w:tc>
          <w:tcPr>
            <w:tcW w:w="1280" w:type="dxa"/>
            <w:shd w:val="clear" w:color="auto" w:fill="auto"/>
            <w:vAlign w:val="center"/>
            <w:hideMark/>
          </w:tcPr>
          <w:p w14:paraId="4B35605D"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[25]</w:t>
            </w:r>
          </w:p>
        </w:tc>
        <w:tc>
          <w:tcPr>
            <w:tcW w:w="1080" w:type="dxa"/>
            <w:shd w:val="clear" w:color="auto" w:fill="auto"/>
            <w:vAlign w:val="center"/>
            <w:hideMark/>
          </w:tcPr>
          <w:p w14:paraId="59BEAAF9"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[26]</w:t>
            </w:r>
          </w:p>
        </w:tc>
        <w:tc>
          <w:tcPr>
            <w:tcW w:w="1080" w:type="dxa"/>
            <w:shd w:val="clear" w:color="auto" w:fill="auto"/>
            <w:vAlign w:val="center"/>
            <w:hideMark/>
          </w:tcPr>
          <w:p w14:paraId="02B1EE79" w14:textId="77777777" w:rsidR="0038449E" w:rsidRPr="001F7D6A" w:rsidRDefault="0038449E" w:rsidP="0038449E">
            <w:pPr>
              <w:ind w:firstLine="0"/>
              <w:jc w:val="center"/>
              <w:rPr>
                <w:b/>
                <w:bCs/>
                <w:i/>
                <w:iCs/>
                <w:color w:val="FF0000"/>
                <w:sz w:val="16"/>
                <w:szCs w:val="16"/>
                <w:lang w:val="en-GB"/>
              </w:rPr>
            </w:pPr>
            <w:r w:rsidRPr="001F7D6A">
              <w:rPr>
                <w:b/>
                <w:bCs/>
                <w:i/>
                <w:iCs/>
                <w:color w:val="FF0000"/>
                <w:sz w:val="16"/>
                <w:szCs w:val="16"/>
                <w:lang w:val="en-GB" w:eastAsia="sl-SI"/>
              </w:rPr>
              <w:t>[27]</w:t>
            </w:r>
          </w:p>
        </w:tc>
      </w:tr>
      <w:tr w:rsidR="002A7918" w:rsidRPr="001F7D6A" w14:paraId="3BD71EAD" w14:textId="77777777" w:rsidTr="00C07EA3">
        <w:trPr>
          <w:trHeight w:val="315"/>
        </w:trPr>
        <w:tc>
          <w:tcPr>
            <w:tcW w:w="970" w:type="dxa"/>
            <w:shd w:val="clear" w:color="auto" w:fill="auto"/>
            <w:vAlign w:val="center"/>
            <w:hideMark/>
          </w:tcPr>
          <w:p w14:paraId="15A92F61"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KNN</w:t>
            </w:r>
          </w:p>
        </w:tc>
        <w:tc>
          <w:tcPr>
            <w:tcW w:w="1280" w:type="dxa"/>
            <w:shd w:val="clear" w:color="auto" w:fill="auto"/>
            <w:vAlign w:val="center"/>
            <w:hideMark/>
          </w:tcPr>
          <w:p w14:paraId="168B660C"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7CD68A9C"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89%</w:t>
            </w:r>
          </w:p>
        </w:tc>
        <w:tc>
          <w:tcPr>
            <w:tcW w:w="1080" w:type="dxa"/>
            <w:shd w:val="clear" w:color="auto" w:fill="auto"/>
            <w:vAlign w:val="center"/>
            <w:hideMark/>
          </w:tcPr>
          <w:p w14:paraId="4D9081F9"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98.81%</w:t>
            </w:r>
          </w:p>
        </w:tc>
      </w:tr>
      <w:tr w:rsidR="002A7918" w:rsidRPr="001F7D6A" w14:paraId="2B13112D" w14:textId="77777777" w:rsidTr="00C07EA3">
        <w:trPr>
          <w:trHeight w:val="315"/>
        </w:trPr>
        <w:tc>
          <w:tcPr>
            <w:tcW w:w="970" w:type="dxa"/>
            <w:shd w:val="clear" w:color="auto" w:fill="auto"/>
            <w:vAlign w:val="center"/>
            <w:hideMark/>
          </w:tcPr>
          <w:p w14:paraId="46C097EE"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lastRenderedPageBreak/>
              <w:t>DT</w:t>
            </w:r>
          </w:p>
        </w:tc>
        <w:tc>
          <w:tcPr>
            <w:tcW w:w="1280" w:type="dxa"/>
            <w:shd w:val="clear" w:color="auto" w:fill="auto"/>
            <w:vAlign w:val="center"/>
            <w:hideMark/>
          </w:tcPr>
          <w:p w14:paraId="6591716E"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w:t>
            </w:r>
          </w:p>
        </w:tc>
        <w:tc>
          <w:tcPr>
            <w:tcW w:w="1080" w:type="dxa"/>
            <w:shd w:val="clear" w:color="auto" w:fill="auto"/>
            <w:vAlign w:val="center"/>
            <w:hideMark/>
          </w:tcPr>
          <w:p w14:paraId="17B97F5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89%</w:t>
            </w:r>
          </w:p>
        </w:tc>
        <w:tc>
          <w:tcPr>
            <w:tcW w:w="1080" w:type="dxa"/>
            <w:shd w:val="clear" w:color="auto" w:fill="auto"/>
            <w:vAlign w:val="center"/>
            <w:hideMark/>
          </w:tcPr>
          <w:p w14:paraId="425752DF"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96.86%</w:t>
            </w:r>
          </w:p>
        </w:tc>
      </w:tr>
      <w:tr w:rsidR="002A7918" w:rsidRPr="001F7D6A" w14:paraId="7379C6DE" w14:textId="77777777" w:rsidTr="00C07EA3">
        <w:trPr>
          <w:trHeight w:val="315"/>
        </w:trPr>
        <w:tc>
          <w:tcPr>
            <w:tcW w:w="970" w:type="dxa"/>
            <w:shd w:val="clear" w:color="auto" w:fill="auto"/>
            <w:vAlign w:val="center"/>
            <w:hideMark/>
          </w:tcPr>
          <w:p w14:paraId="1586AEDC"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RF</w:t>
            </w:r>
          </w:p>
        </w:tc>
        <w:tc>
          <w:tcPr>
            <w:tcW w:w="1280" w:type="dxa"/>
            <w:shd w:val="clear" w:color="auto" w:fill="auto"/>
            <w:vAlign w:val="center"/>
            <w:hideMark/>
          </w:tcPr>
          <w:p w14:paraId="6AEEFAA5"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w:t>
            </w:r>
          </w:p>
        </w:tc>
        <w:tc>
          <w:tcPr>
            <w:tcW w:w="1080" w:type="dxa"/>
            <w:shd w:val="clear" w:color="auto" w:fill="auto"/>
            <w:vAlign w:val="center"/>
            <w:hideMark/>
          </w:tcPr>
          <w:p w14:paraId="6D128C24"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7B97392F"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99.86%</w:t>
            </w:r>
          </w:p>
        </w:tc>
      </w:tr>
      <w:tr w:rsidR="002A7918" w:rsidRPr="001F7D6A" w14:paraId="529D4213" w14:textId="77777777" w:rsidTr="00C07EA3">
        <w:trPr>
          <w:trHeight w:val="315"/>
        </w:trPr>
        <w:tc>
          <w:tcPr>
            <w:tcW w:w="970" w:type="dxa"/>
            <w:shd w:val="clear" w:color="auto" w:fill="auto"/>
            <w:vAlign w:val="center"/>
            <w:hideMark/>
          </w:tcPr>
          <w:p w14:paraId="21CF2A29"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NB</w:t>
            </w:r>
          </w:p>
        </w:tc>
        <w:tc>
          <w:tcPr>
            <w:tcW w:w="1280" w:type="dxa"/>
            <w:shd w:val="clear" w:color="auto" w:fill="auto"/>
            <w:vAlign w:val="center"/>
            <w:hideMark/>
          </w:tcPr>
          <w:p w14:paraId="239135F2"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14CF5098"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72%</w:t>
            </w:r>
          </w:p>
        </w:tc>
        <w:tc>
          <w:tcPr>
            <w:tcW w:w="1080" w:type="dxa"/>
            <w:shd w:val="clear" w:color="auto" w:fill="auto"/>
            <w:vAlign w:val="center"/>
            <w:hideMark/>
          </w:tcPr>
          <w:p w14:paraId="70539C3A"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74.32%</w:t>
            </w:r>
          </w:p>
        </w:tc>
      </w:tr>
      <w:tr w:rsidR="002A7918" w:rsidRPr="001F7D6A" w14:paraId="48AD8B6C" w14:textId="77777777" w:rsidTr="00C07EA3">
        <w:trPr>
          <w:trHeight w:val="315"/>
        </w:trPr>
        <w:tc>
          <w:tcPr>
            <w:tcW w:w="970" w:type="dxa"/>
            <w:shd w:val="clear" w:color="auto" w:fill="auto"/>
            <w:vAlign w:val="center"/>
            <w:hideMark/>
          </w:tcPr>
          <w:p w14:paraId="75FCA70B"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MLP</w:t>
            </w:r>
          </w:p>
        </w:tc>
        <w:tc>
          <w:tcPr>
            <w:tcW w:w="1280" w:type="dxa"/>
            <w:shd w:val="clear" w:color="auto" w:fill="auto"/>
            <w:vAlign w:val="center"/>
            <w:hideMark/>
          </w:tcPr>
          <w:p w14:paraId="78A15085"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5F9B0483"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78%</w:t>
            </w:r>
          </w:p>
        </w:tc>
        <w:tc>
          <w:tcPr>
            <w:tcW w:w="1080" w:type="dxa"/>
            <w:shd w:val="clear" w:color="auto" w:fill="auto"/>
            <w:vAlign w:val="center"/>
            <w:hideMark/>
          </w:tcPr>
          <w:p w14:paraId="5908FBB7"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79.71%</w:t>
            </w:r>
          </w:p>
        </w:tc>
      </w:tr>
      <w:tr w:rsidR="002A7918" w:rsidRPr="001F7D6A" w14:paraId="05ACE353" w14:textId="77777777" w:rsidTr="00C07EA3">
        <w:trPr>
          <w:trHeight w:val="315"/>
        </w:trPr>
        <w:tc>
          <w:tcPr>
            <w:tcW w:w="970" w:type="dxa"/>
            <w:shd w:val="clear" w:color="auto" w:fill="auto"/>
            <w:vAlign w:val="center"/>
            <w:hideMark/>
          </w:tcPr>
          <w:p w14:paraId="44CA964F" w14:textId="77777777" w:rsidR="0038449E" w:rsidRPr="001F7D6A" w:rsidRDefault="0038449E" w:rsidP="0038449E">
            <w:pPr>
              <w:ind w:firstLine="0"/>
              <w:rPr>
                <w:b/>
                <w:bCs/>
                <w:color w:val="FF0000"/>
                <w:sz w:val="16"/>
                <w:szCs w:val="16"/>
                <w:lang w:val="en-GB"/>
              </w:rPr>
            </w:pPr>
            <w:r w:rsidRPr="001F7D6A">
              <w:rPr>
                <w:b/>
                <w:bCs/>
                <w:color w:val="FF0000"/>
                <w:sz w:val="16"/>
                <w:szCs w:val="16"/>
                <w:lang w:val="en-GB" w:eastAsia="sl-SI"/>
              </w:rPr>
              <w:t>SVM</w:t>
            </w:r>
          </w:p>
        </w:tc>
        <w:tc>
          <w:tcPr>
            <w:tcW w:w="1280" w:type="dxa"/>
            <w:shd w:val="clear" w:color="auto" w:fill="auto"/>
            <w:vAlign w:val="center"/>
            <w:hideMark/>
          </w:tcPr>
          <w:p w14:paraId="2AF53A01"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1CBF0205"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NA</w:t>
            </w:r>
          </w:p>
        </w:tc>
        <w:tc>
          <w:tcPr>
            <w:tcW w:w="1080" w:type="dxa"/>
            <w:shd w:val="clear" w:color="auto" w:fill="auto"/>
            <w:vAlign w:val="center"/>
            <w:hideMark/>
          </w:tcPr>
          <w:p w14:paraId="66BD427F" w14:textId="77777777" w:rsidR="0038449E" w:rsidRPr="001F7D6A" w:rsidRDefault="0038449E" w:rsidP="0038449E">
            <w:pPr>
              <w:ind w:firstLine="0"/>
              <w:jc w:val="center"/>
              <w:rPr>
                <w:color w:val="FF0000"/>
                <w:sz w:val="16"/>
                <w:szCs w:val="16"/>
                <w:lang w:val="en-GB"/>
              </w:rPr>
            </w:pPr>
            <w:r w:rsidRPr="001F7D6A">
              <w:rPr>
                <w:color w:val="FF0000"/>
                <w:sz w:val="16"/>
                <w:szCs w:val="16"/>
                <w:lang w:val="en-GB" w:eastAsia="sl-SI"/>
              </w:rPr>
              <w:t>99.99%</w:t>
            </w:r>
          </w:p>
        </w:tc>
      </w:tr>
    </w:tbl>
    <w:p w14:paraId="54109BC5" w14:textId="0BBF04DD" w:rsidR="00505250" w:rsidRPr="001F7D6A" w:rsidRDefault="00802794" w:rsidP="00A338CF">
      <w:pPr>
        <w:pStyle w:val="ISectionTitle"/>
        <w:ind w:left="0" w:firstLine="0"/>
        <w:rPr>
          <w:lang w:val="en-GB"/>
        </w:rPr>
      </w:pPr>
      <w:r w:rsidRPr="001F7D6A">
        <w:rPr>
          <w:lang w:val="en-GB"/>
        </w:rPr>
        <w:t>Methodology</w:t>
      </w:r>
      <w:r w:rsidR="00505250" w:rsidRPr="001F7D6A">
        <w:rPr>
          <w:lang w:val="en-GB"/>
        </w:rPr>
        <w:t xml:space="preserve"> </w:t>
      </w:r>
    </w:p>
    <w:p w14:paraId="0F886E7A" w14:textId="401EB4FE" w:rsidR="00802794" w:rsidRPr="001F7D6A" w:rsidRDefault="009D0806" w:rsidP="00802794">
      <w:pPr>
        <w:ind w:firstLine="216"/>
        <w:rPr>
          <w:color w:val="FF0000"/>
          <w:spacing w:val="-1"/>
          <w:lang w:val="en-GB"/>
        </w:rPr>
      </w:pPr>
      <w:r w:rsidRPr="001F7D6A">
        <w:rPr>
          <w:spacing w:val="-1"/>
          <w:lang w:val="en-GB"/>
        </w:rPr>
        <w:t>The dataset used in this study for training and evaluating ML algorithms for stroke detection was acquired from Kaggle [21], a well-known online platform for data science and ML. The dataset comprises 40,910 cases with a wide range of clinical and demographic characteristics</w:t>
      </w:r>
      <w:r w:rsidR="00802794" w:rsidRPr="001F7D6A">
        <w:rPr>
          <w:spacing w:val="-1"/>
          <w:lang w:val="en-GB"/>
        </w:rPr>
        <w:t>.</w:t>
      </w:r>
      <w:r w:rsidR="00802794" w:rsidRPr="001F7D6A">
        <w:rPr>
          <w:color w:val="FF0000"/>
          <w:spacing w:val="-1"/>
          <w:lang w:val="en-GB"/>
        </w:rPr>
        <w:t xml:space="preserve"> </w:t>
      </w:r>
      <w:r w:rsidRPr="001F7D6A">
        <w:rPr>
          <w:rFonts w:asciiTheme="majorBidi" w:hAnsiTheme="majorBidi" w:cstheme="majorBidi"/>
          <w:color w:val="FF0000"/>
          <w:shd w:val="clear" w:color="auto" w:fill="FFFFFF"/>
          <w:lang w:val="en-GB"/>
        </w:rPr>
        <w:t xml:space="preserve">It includes ten features and one target variable (11 columns in total) and 40,910 instances (rows). The sex feature had three missing values, which were removed. The features are sex, age, hypertension,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avg_glucose_level</w:t>
      </w:r>
      <w:proofErr w:type="spellEnd"/>
      <w:r w:rsidRPr="001F7D6A">
        <w:rPr>
          <w:rFonts w:asciiTheme="majorBidi" w:hAnsiTheme="majorBidi" w:cstheme="majorBidi"/>
          <w:color w:val="FF0000"/>
          <w:shd w:val="clear" w:color="auto" w:fill="FFFFFF"/>
          <w:lang w:val="en-GB"/>
        </w:rPr>
        <w:t>, BMI</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smoking_status</w:t>
      </w:r>
      <w:proofErr w:type="spellEnd"/>
      <w:r w:rsidRPr="001F7D6A">
        <w:rPr>
          <w:rFonts w:asciiTheme="majorBidi" w:hAnsiTheme="majorBidi" w:cstheme="majorBidi"/>
          <w:color w:val="FF0000"/>
          <w:shd w:val="clear" w:color="auto" w:fill="FFFFFF"/>
          <w:lang w:val="en-GB"/>
        </w:rPr>
        <w:t>. The target variable is stroke. The dataset has been augmented, cleaned</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balanced to ensure the classes are equally represented</w:t>
      </w:r>
      <w:r w:rsidR="00151122" w:rsidRPr="001F7D6A">
        <w:rPr>
          <w:rFonts w:asciiTheme="majorBidi" w:hAnsiTheme="majorBidi" w:cstheme="majorBidi"/>
          <w:color w:val="FF0000"/>
          <w:shd w:val="clear" w:color="auto" w:fill="FFFFFF"/>
          <w:lang w:val="en-GB"/>
        </w:rPr>
        <w:t>.</w:t>
      </w:r>
    </w:p>
    <w:p w14:paraId="0175F949" w14:textId="6F29ADAA" w:rsidR="00802794" w:rsidRPr="001F7D6A" w:rsidRDefault="009D0806" w:rsidP="00802794">
      <w:pPr>
        <w:ind w:firstLine="360"/>
        <w:rPr>
          <w:spacing w:val="-1"/>
          <w:lang w:val="en-GB"/>
        </w:rPr>
      </w:pPr>
      <w:r w:rsidRPr="001F7D6A">
        <w:rPr>
          <w:spacing w:val="-1"/>
          <w:lang w:val="en-GB"/>
        </w:rPr>
        <w:t>This study utili</w:t>
      </w:r>
      <w:r w:rsidR="00E61D7C">
        <w:rPr>
          <w:spacing w:val="-1"/>
          <w:lang w:val="en-GB"/>
        </w:rPr>
        <w:t>s</w:t>
      </w:r>
      <w:r w:rsidRPr="001F7D6A">
        <w:rPr>
          <w:spacing w:val="-1"/>
          <w:lang w:val="en-GB"/>
        </w:rPr>
        <w:t>ed six ML methods to identify instances of stroke: KNN, DT, RF, NB, MLP</w:t>
      </w:r>
      <w:r w:rsidR="00C54BB5">
        <w:rPr>
          <w:spacing w:val="-1"/>
          <w:lang w:val="en-GB"/>
        </w:rPr>
        <w:t xml:space="preserve"> and</w:t>
      </w:r>
      <w:r w:rsidRPr="001F7D6A">
        <w:rPr>
          <w:spacing w:val="-1"/>
          <w:lang w:val="en-GB"/>
        </w:rPr>
        <w:t xml:space="preserve"> SVM. KNN is a nonparametric algorithm that classifies instances based on their proximity to nearby data points. It assigns a class label to a data point by determining the majority class among its k nearest </w:t>
      </w:r>
      <w:r w:rsidR="00A10323" w:rsidRPr="001F7D6A">
        <w:rPr>
          <w:spacing w:val="-1"/>
          <w:lang w:val="en-GB"/>
        </w:rPr>
        <w:t>neighbours</w:t>
      </w:r>
      <w:r w:rsidRPr="001F7D6A">
        <w:rPr>
          <w:spacing w:val="-1"/>
          <w:lang w:val="en-GB"/>
        </w:rPr>
        <w:t>. DT is a hierarchical model that segments the feature space by making a series of binary decisions, creating a tree-like structure to categori</w:t>
      </w:r>
      <w:r w:rsidR="00E61D7C">
        <w:rPr>
          <w:spacing w:val="-1"/>
          <w:lang w:val="en-GB"/>
        </w:rPr>
        <w:t>s</w:t>
      </w:r>
      <w:r w:rsidRPr="001F7D6A">
        <w:rPr>
          <w:spacing w:val="-1"/>
          <w:lang w:val="en-GB"/>
        </w:rPr>
        <w:t>e instances based on feature thresholds. RF is an ensemble technique that improves accuracy and robustness by combining multiple DTs. NB is a probabilistic classifier that applies Bayes</w:t>
      </w:r>
      <w:r w:rsidR="00436077">
        <w:rPr>
          <w:spacing w:val="-1"/>
          <w:lang w:val="en-GB"/>
        </w:rPr>
        <w:t>’</w:t>
      </w:r>
      <w:r w:rsidRPr="001F7D6A">
        <w:rPr>
          <w:spacing w:val="-1"/>
          <w:lang w:val="en-GB"/>
        </w:rPr>
        <w:t xml:space="preserve"> theorem, assuming feature independence, to compute the probability of a class based on feature values. MLP is a type of neural network with multiple layers, including hidden layers, trained using the backpropagation algorithm. It captures complex relationships between features and has been successful in various fields. SVM is a robust method that classifies data by finding an optimal hyperplane in a multidimensional feature space, using kernel functions to handle nonlinear classification. This study aims to evaluate the effectiveness of these ML algorithms in detecting stroke and to </w:t>
      </w:r>
      <w:r w:rsidR="00A10323" w:rsidRPr="001F7D6A">
        <w:rPr>
          <w:spacing w:val="-1"/>
          <w:lang w:val="en-GB"/>
        </w:rPr>
        <w:t>analyse</w:t>
      </w:r>
      <w:r w:rsidRPr="001F7D6A">
        <w:rPr>
          <w:spacing w:val="-1"/>
          <w:lang w:val="en-GB"/>
        </w:rPr>
        <w:t xml:space="preserve"> their strengths and limitations in accurate stroke diagnosis</w:t>
      </w:r>
      <w:r w:rsidR="00802794" w:rsidRPr="001F7D6A">
        <w:rPr>
          <w:spacing w:val="-1"/>
          <w:lang w:val="en-GB"/>
        </w:rPr>
        <w:t xml:space="preserve">. </w:t>
      </w:r>
    </w:p>
    <w:p w14:paraId="25E90823" w14:textId="2E399879" w:rsidR="00802794" w:rsidRPr="001F7D6A" w:rsidRDefault="009D0806" w:rsidP="00164E20">
      <w:pPr>
        <w:ind w:firstLine="288"/>
        <w:rPr>
          <w:spacing w:val="-1"/>
          <w:lang w:val="en-GB"/>
        </w:rPr>
      </w:pPr>
      <w:r w:rsidRPr="001F7D6A">
        <w:rPr>
          <w:spacing w:val="-1"/>
          <w:lang w:val="en-GB"/>
        </w:rPr>
        <w:t>Four evaluation measures were used to compare the ML algorithms KNN, DT, RF, NB, MLP</w:t>
      </w:r>
      <w:r w:rsidR="00C54BB5">
        <w:rPr>
          <w:spacing w:val="-1"/>
          <w:lang w:val="en-GB"/>
        </w:rPr>
        <w:t xml:space="preserve"> and</w:t>
      </w:r>
      <w:r w:rsidRPr="001F7D6A">
        <w:rPr>
          <w:spacing w:val="-1"/>
          <w:lang w:val="en-GB"/>
        </w:rPr>
        <w:t xml:space="preserve"> SVM in detecting stroke. Accuracy, a commonly used metric, quantifies the overall correctness of the algorithm</w:t>
      </w:r>
      <w:r w:rsidR="00436077">
        <w:rPr>
          <w:spacing w:val="-1"/>
          <w:lang w:val="en-GB"/>
        </w:rPr>
        <w:t>’</w:t>
      </w:r>
      <w:r w:rsidRPr="001F7D6A">
        <w:rPr>
          <w:spacing w:val="-1"/>
          <w:lang w:val="en-GB"/>
        </w:rPr>
        <w:t>s predictions by calculating the proportion of correctly classified cases out of the total number of instances. Precision measures the algorithm</w:t>
      </w:r>
      <w:r w:rsidR="00436077">
        <w:rPr>
          <w:spacing w:val="-1"/>
          <w:lang w:val="en-GB"/>
        </w:rPr>
        <w:t>’</w:t>
      </w:r>
      <w:r w:rsidRPr="001F7D6A">
        <w:rPr>
          <w:spacing w:val="-1"/>
          <w:lang w:val="en-GB"/>
        </w:rPr>
        <w:t xml:space="preserve">s ability to correctly identify actual stroke cases among all the cases it predicts as positive. It is the ratio of true positive </w:t>
      </w:r>
      <w:r w:rsidR="00E2701B" w:rsidRPr="001F7D6A">
        <w:rPr>
          <w:spacing w:val="-1"/>
          <w:lang w:val="en-GB"/>
        </w:rPr>
        <w:t xml:space="preserve">(TP) </w:t>
      </w:r>
      <w:r w:rsidRPr="001F7D6A">
        <w:rPr>
          <w:spacing w:val="-1"/>
          <w:lang w:val="en-GB"/>
        </w:rPr>
        <w:t xml:space="preserve">instances to the sum of </w:t>
      </w:r>
      <w:r w:rsidR="00E2701B" w:rsidRPr="001F7D6A">
        <w:rPr>
          <w:spacing w:val="-1"/>
          <w:lang w:val="en-GB"/>
        </w:rPr>
        <w:t>TP</w:t>
      </w:r>
      <w:r w:rsidRPr="001F7D6A">
        <w:rPr>
          <w:spacing w:val="-1"/>
          <w:lang w:val="en-GB"/>
        </w:rPr>
        <w:t xml:space="preserve"> and false positive</w:t>
      </w:r>
      <w:r w:rsidR="00E2701B" w:rsidRPr="001F7D6A">
        <w:rPr>
          <w:spacing w:val="-1"/>
          <w:lang w:val="en-GB"/>
        </w:rPr>
        <w:t xml:space="preserve"> (FP)</w:t>
      </w:r>
      <w:r w:rsidRPr="001F7D6A">
        <w:rPr>
          <w:spacing w:val="-1"/>
          <w:lang w:val="en-GB"/>
        </w:rPr>
        <w:t xml:space="preserve"> cases. Recall, or SEN, assesses the algorithm</w:t>
      </w:r>
      <w:r w:rsidR="00436077">
        <w:rPr>
          <w:spacing w:val="-1"/>
          <w:lang w:val="en-GB"/>
        </w:rPr>
        <w:t>’</w:t>
      </w:r>
      <w:r w:rsidRPr="001F7D6A">
        <w:rPr>
          <w:spacing w:val="-1"/>
          <w:lang w:val="en-GB"/>
        </w:rPr>
        <w:t xml:space="preserve">s ability to accurately identify all actual positive cases. It is calculated by dividing the number of </w:t>
      </w:r>
      <w:r w:rsidR="00E2701B" w:rsidRPr="001F7D6A">
        <w:rPr>
          <w:spacing w:val="-1"/>
          <w:lang w:val="en-GB"/>
        </w:rPr>
        <w:t>TP</w:t>
      </w:r>
      <w:r w:rsidRPr="001F7D6A">
        <w:rPr>
          <w:spacing w:val="-1"/>
          <w:lang w:val="en-GB"/>
        </w:rPr>
        <w:t xml:space="preserve"> cases by the sum of </w:t>
      </w:r>
      <w:r w:rsidR="00E2701B" w:rsidRPr="001F7D6A">
        <w:rPr>
          <w:spacing w:val="-1"/>
          <w:lang w:val="en-GB"/>
        </w:rPr>
        <w:t>TP</w:t>
      </w:r>
      <w:r w:rsidRPr="001F7D6A">
        <w:rPr>
          <w:spacing w:val="-1"/>
          <w:lang w:val="en-GB"/>
        </w:rPr>
        <w:t xml:space="preserve"> and false negative</w:t>
      </w:r>
      <w:r w:rsidR="00E2701B" w:rsidRPr="001F7D6A">
        <w:rPr>
          <w:spacing w:val="-1"/>
          <w:lang w:val="en-GB"/>
        </w:rPr>
        <w:t xml:space="preserve"> (FN)</w:t>
      </w:r>
      <w:r w:rsidRPr="001F7D6A">
        <w:rPr>
          <w:spacing w:val="-1"/>
          <w:lang w:val="en-GB"/>
        </w:rPr>
        <w:t xml:space="preserve"> cases. The F1-score is a composite metric that combines precision and recall, providing a balanced </w:t>
      </w:r>
      <w:r w:rsidRPr="001F7D6A">
        <w:rPr>
          <w:spacing w:val="-1"/>
          <w:lang w:val="en-GB"/>
        </w:rPr>
        <w:t>evaluation of the algorithm</w:t>
      </w:r>
      <w:r w:rsidR="00436077">
        <w:rPr>
          <w:spacing w:val="-1"/>
          <w:lang w:val="en-GB"/>
        </w:rPr>
        <w:t>’</w:t>
      </w:r>
      <w:r w:rsidRPr="001F7D6A">
        <w:rPr>
          <w:spacing w:val="-1"/>
          <w:lang w:val="en-GB"/>
        </w:rPr>
        <w:t xml:space="preserve">s performance. It is the harmonic mean of precision and recall, offering a comprehensive assessment by accounting for both </w:t>
      </w:r>
      <w:r w:rsidR="00E2701B" w:rsidRPr="001F7D6A">
        <w:rPr>
          <w:spacing w:val="-1"/>
          <w:lang w:val="en-GB"/>
        </w:rPr>
        <w:t>FP</w:t>
      </w:r>
      <w:r w:rsidRPr="001F7D6A">
        <w:rPr>
          <w:spacing w:val="-1"/>
          <w:lang w:val="en-GB"/>
        </w:rPr>
        <w:t xml:space="preserve">s and </w:t>
      </w:r>
      <w:r w:rsidR="00E2701B" w:rsidRPr="001F7D6A">
        <w:rPr>
          <w:spacing w:val="-1"/>
          <w:lang w:val="en-GB"/>
        </w:rPr>
        <w:t>FN</w:t>
      </w:r>
      <w:r w:rsidRPr="001F7D6A">
        <w:rPr>
          <w:spacing w:val="-1"/>
          <w:lang w:val="en-GB"/>
        </w:rPr>
        <w:t>s. These evaluation measures collectively offer a detailed comparison of the ML algorithms based on their accuracy, precision, recall</w:t>
      </w:r>
      <w:r w:rsidR="00C54BB5">
        <w:rPr>
          <w:spacing w:val="-1"/>
          <w:lang w:val="en-GB"/>
        </w:rPr>
        <w:t xml:space="preserve"> and</w:t>
      </w:r>
      <w:r w:rsidRPr="001F7D6A">
        <w:rPr>
          <w:spacing w:val="-1"/>
          <w:lang w:val="en-GB"/>
        </w:rPr>
        <w:t xml:space="preserve"> F1-score, reflecting their overall effectiveness in detecting stroke cases</w:t>
      </w:r>
      <w:r w:rsidR="00802794" w:rsidRPr="001F7D6A">
        <w:rPr>
          <w:spacing w:val="-1"/>
          <w:lang w:val="en-GB"/>
        </w:rPr>
        <w:t>.</w:t>
      </w:r>
    </w:p>
    <w:p w14:paraId="77E9FD68" w14:textId="572F3B9F" w:rsidR="00802794" w:rsidRPr="001F7D6A" w:rsidRDefault="00802794" w:rsidP="00802794">
      <w:pPr>
        <w:pStyle w:val="ITextnoindent"/>
        <w:numPr>
          <w:ilvl w:val="0"/>
          <w:numId w:val="41"/>
        </w:numPr>
        <w:rPr>
          <w:b/>
          <w:bCs/>
          <w:i/>
          <w:iCs/>
          <w:lang w:val="en-GB"/>
        </w:rPr>
      </w:pPr>
      <w:r w:rsidRPr="001F7D6A">
        <w:rPr>
          <w:b/>
          <w:bCs/>
          <w:i/>
          <w:iCs/>
          <w:lang w:val="en-GB"/>
        </w:rPr>
        <w:t>Dataset Description</w:t>
      </w:r>
    </w:p>
    <w:p w14:paraId="66AB6A30" w14:textId="4361B5D9" w:rsidR="00802794" w:rsidRPr="001F7D6A" w:rsidRDefault="009D0806" w:rsidP="008B406F">
      <w:pPr>
        <w:rPr>
          <w:spacing w:val="-1"/>
          <w:lang w:val="en-GB"/>
        </w:rPr>
      </w:pPr>
      <w:r w:rsidRPr="001F7D6A">
        <w:rPr>
          <w:spacing w:val="-1"/>
          <w:lang w:val="en-GB"/>
        </w:rPr>
        <w:t>This study</w:t>
      </w:r>
      <w:r w:rsidR="00436077">
        <w:rPr>
          <w:spacing w:val="-1"/>
          <w:lang w:val="en-GB"/>
        </w:rPr>
        <w:t>’</w:t>
      </w:r>
      <w:r w:rsidRPr="001F7D6A">
        <w:rPr>
          <w:spacing w:val="-1"/>
          <w:lang w:val="en-GB"/>
        </w:rPr>
        <w:t xml:space="preserve">s dataset for stroke prediction comprises approximately 40,910 records, each containing 11 attributes: </w:t>
      </w:r>
      <w:r w:rsidRPr="001F7D6A">
        <w:rPr>
          <w:color w:val="FF0000"/>
          <w:spacing w:val="-1"/>
          <w:lang w:val="en-GB"/>
        </w:rPr>
        <w:t>ten features and one target variable. The sex feature had three missing values, which were removed</w:t>
      </w:r>
      <w:r w:rsidRPr="001F7D6A">
        <w:rPr>
          <w:spacing w:val="-1"/>
          <w:lang w:val="en-GB"/>
        </w:rPr>
        <w:t>. All attributes are detailed in Table 2.</w:t>
      </w:r>
    </w:p>
    <w:p w14:paraId="63DF25BE" w14:textId="77777777" w:rsidR="008B406F" w:rsidRPr="001F7D6A" w:rsidRDefault="008B406F" w:rsidP="00802794">
      <w:pPr>
        <w:ind w:left="360"/>
        <w:jc w:val="center"/>
        <w:rPr>
          <w:rFonts w:asciiTheme="majorBidi" w:hAnsiTheme="majorBidi" w:cstheme="majorBidi"/>
          <w:color w:val="000000" w:themeColor="text1"/>
          <w:sz w:val="16"/>
          <w:szCs w:val="16"/>
          <w:lang w:val="en-GB"/>
        </w:rPr>
      </w:pPr>
    </w:p>
    <w:p w14:paraId="2FECF403" w14:textId="2BA70811" w:rsidR="00802794" w:rsidRPr="001F7D6A" w:rsidRDefault="00802794" w:rsidP="008B406F">
      <w:pP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 xml:space="preserve">Table </w:t>
      </w:r>
      <w:r w:rsidR="00D1558F" w:rsidRPr="001F7D6A">
        <w:rPr>
          <w:rFonts w:asciiTheme="majorBidi" w:hAnsiTheme="majorBidi" w:cstheme="majorBidi"/>
          <w:color w:val="000000" w:themeColor="text1"/>
          <w:sz w:val="16"/>
          <w:szCs w:val="16"/>
          <w:lang w:val="en-GB"/>
        </w:rPr>
        <w:t>2</w:t>
      </w:r>
      <w:r w:rsidRPr="001F7D6A">
        <w:rPr>
          <w:rFonts w:asciiTheme="majorBidi" w:hAnsiTheme="majorBidi" w:cstheme="majorBidi"/>
          <w:color w:val="000000" w:themeColor="text1"/>
          <w:sz w:val="16"/>
          <w:szCs w:val="16"/>
          <w:lang w:val="en-GB"/>
        </w:rPr>
        <w:t>. The attributes in the stroke dataset</w:t>
      </w:r>
    </w:p>
    <w:tbl>
      <w:tblPr>
        <w:tblStyle w:val="TableGrid"/>
        <w:tblW w:w="4590" w:type="dxa"/>
        <w:tblInd w:w="265" w:type="dxa"/>
        <w:tblLayout w:type="fixed"/>
        <w:tblLook w:val="04A0" w:firstRow="1" w:lastRow="0" w:firstColumn="1" w:lastColumn="0" w:noHBand="0" w:noVBand="1"/>
      </w:tblPr>
      <w:tblGrid>
        <w:gridCol w:w="1440"/>
        <w:gridCol w:w="3150"/>
      </w:tblGrid>
      <w:tr w:rsidR="00802794" w:rsidRPr="001F7D6A" w14:paraId="2F207973" w14:textId="77777777" w:rsidTr="001D08C9">
        <w:trPr>
          <w:trHeight w:val="227"/>
        </w:trPr>
        <w:tc>
          <w:tcPr>
            <w:tcW w:w="1440" w:type="dxa"/>
          </w:tcPr>
          <w:p w14:paraId="3059DB33" w14:textId="77777777" w:rsidR="00802794" w:rsidRPr="001F7D6A" w:rsidRDefault="00802794" w:rsidP="008B406F">
            <w:pPr>
              <w:ind w:firstLine="0"/>
              <w:rPr>
                <w:rFonts w:asciiTheme="majorBidi" w:hAnsiTheme="majorBidi" w:cstheme="majorBidi"/>
                <w:b/>
                <w:bCs/>
                <w:color w:val="000000" w:themeColor="text1"/>
                <w:sz w:val="16"/>
                <w:szCs w:val="16"/>
                <w:lang w:val="en-GB"/>
              </w:rPr>
            </w:pPr>
            <w:r w:rsidRPr="001F7D6A">
              <w:rPr>
                <w:rFonts w:asciiTheme="majorBidi" w:hAnsiTheme="majorBidi" w:cstheme="majorBidi"/>
                <w:b/>
                <w:bCs/>
                <w:color w:val="000000" w:themeColor="text1"/>
                <w:sz w:val="16"/>
                <w:szCs w:val="16"/>
                <w:lang w:val="en-GB"/>
              </w:rPr>
              <w:t>Attribute</w:t>
            </w:r>
          </w:p>
        </w:tc>
        <w:tc>
          <w:tcPr>
            <w:tcW w:w="3150" w:type="dxa"/>
          </w:tcPr>
          <w:p w14:paraId="023B11A4" w14:textId="77777777" w:rsidR="00802794" w:rsidRPr="001F7D6A" w:rsidRDefault="00802794" w:rsidP="004C37E4">
            <w:pPr>
              <w:rPr>
                <w:rFonts w:asciiTheme="majorBidi" w:hAnsiTheme="majorBidi" w:cstheme="majorBidi"/>
                <w:b/>
                <w:bCs/>
                <w:color w:val="000000" w:themeColor="text1"/>
                <w:sz w:val="16"/>
                <w:szCs w:val="16"/>
                <w:lang w:val="en-GB"/>
              </w:rPr>
            </w:pPr>
            <w:r w:rsidRPr="001F7D6A">
              <w:rPr>
                <w:rFonts w:asciiTheme="majorBidi" w:hAnsiTheme="majorBidi" w:cstheme="majorBidi"/>
                <w:b/>
                <w:bCs/>
                <w:color w:val="000000" w:themeColor="text1"/>
                <w:sz w:val="16"/>
                <w:szCs w:val="16"/>
                <w:lang w:val="en-GB"/>
              </w:rPr>
              <w:t>Description</w:t>
            </w:r>
          </w:p>
        </w:tc>
      </w:tr>
      <w:tr w:rsidR="00802794" w:rsidRPr="001F7D6A" w14:paraId="5CED76C5" w14:textId="77777777" w:rsidTr="001D08C9">
        <w:trPr>
          <w:trHeight w:val="172"/>
        </w:trPr>
        <w:tc>
          <w:tcPr>
            <w:tcW w:w="1440" w:type="dxa"/>
          </w:tcPr>
          <w:p w14:paraId="0BE00574" w14:textId="77777777" w:rsidR="00802794" w:rsidRPr="001F7D6A" w:rsidRDefault="00802794" w:rsidP="0038449E">
            <w:pPr>
              <w:ind w:firstLine="0"/>
              <w:jc w:val="cente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Age</w:t>
            </w:r>
          </w:p>
        </w:tc>
        <w:tc>
          <w:tcPr>
            <w:tcW w:w="3150" w:type="dxa"/>
          </w:tcPr>
          <w:p w14:paraId="2C3DE100" w14:textId="48040139" w:rsidR="00802794" w:rsidRPr="001F7D6A" w:rsidRDefault="00802794" w:rsidP="008B406F">
            <w:pPr>
              <w:ind w:firstLine="0"/>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a person</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age.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numerical data.</w:t>
            </w:r>
          </w:p>
        </w:tc>
      </w:tr>
      <w:tr w:rsidR="00802794" w:rsidRPr="001F7D6A" w14:paraId="28480F04" w14:textId="77777777" w:rsidTr="001D08C9">
        <w:trPr>
          <w:trHeight w:val="355"/>
        </w:trPr>
        <w:tc>
          <w:tcPr>
            <w:tcW w:w="1440" w:type="dxa"/>
          </w:tcPr>
          <w:p w14:paraId="1CF23F22" w14:textId="07197F89" w:rsidR="00802794" w:rsidRPr="001F7D6A" w:rsidRDefault="00300173" w:rsidP="0038449E">
            <w:pPr>
              <w:ind w:firstLine="0"/>
              <w:jc w:val="cente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Sex</w:t>
            </w:r>
          </w:p>
        </w:tc>
        <w:tc>
          <w:tcPr>
            <w:tcW w:w="3150" w:type="dxa"/>
          </w:tcPr>
          <w:p w14:paraId="146CAD7B" w14:textId="762B124D" w:rsidR="00802794" w:rsidRPr="001F7D6A" w:rsidRDefault="00802794" w:rsidP="008B406F">
            <w:pPr>
              <w:ind w:firstLine="0"/>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a person</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gender.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w:t>
            </w:r>
            <w:r w:rsidR="008B406F" w:rsidRPr="001F7D6A">
              <w:rPr>
                <w:rFonts w:asciiTheme="majorBidi" w:hAnsiTheme="majorBidi" w:cstheme="majorBidi"/>
                <w:color w:val="000000" w:themeColor="text1"/>
                <w:sz w:val="16"/>
                <w:szCs w:val="16"/>
                <w:lang w:val="en-GB"/>
              </w:rPr>
              <w:t xml:space="preserve"> </w:t>
            </w:r>
            <w:r w:rsidRPr="001F7D6A">
              <w:rPr>
                <w:rFonts w:asciiTheme="majorBidi" w:hAnsiTheme="majorBidi" w:cstheme="majorBidi"/>
                <w:color w:val="000000" w:themeColor="text1"/>
                <w:sz w:val="16"/>
                <w:szCs w:val="16"/>
                <w:lang w:val="en-GB"/>
              </w:rPr>
              <w:t>categorical data (Male, Female).</w:t>
            </w:r>
          </w:p>
        </w:tc>
      </w:tr>
      <w:tr w:rsidR="00802794" w:rsidRPr="001F7D6A" w14:paraId="34973149" w14:textId="77777777" w:rsidTr="001D08C9">
        <w:trPr>
          <w:trHeight w:val="355"/>
        </w:trPr>
        <w:tc>
          <w:tcPr>
            <w:tcW w:w="1440" w:type="dxa"/>
          </w:tcPr>
          <w:p w14:paraId="6F74E34B" w14:textId="77777777" w:rsidR="00802794" w:rsidRPr="001F7D6A" w:rsidRDefault="00802794" w:rsidP="0038449E">
            <w:pPr>
              <w:ind w:firstLine="0"/>
              <w:jc w:val="cente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Hypertension</w:t>
            </w:r>
          </w:p>
        </w:tc>
        <w:tc>
          <w:tcPr>
            <w:tcW w:w="3150" w:type="dxa"/>
          </w:tcPr>
          <w:p w14:paraId="7240A217" w14:textId="15CEFF8D"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that this person is hypertensive or not.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binary data (0,1).</w:t>
            </w:r>
          </w:p>
        </w:tc>
      </w:tr>
      <w:tr w:rsidR="00802794" w:rsidRPr="001F7D6A" w14:paraId="1C92D27B" w14:textId="77777777" w:rsidTr="001D08C9">
        <w:trPr>
          <w:trHeight w:val="355"/>
        </w:trPr>
        <w:tc>
          <w:tcPr>
            <w:tcW w:w="1440" w:type="dxa"/>
          </w:tcPr>
          <w:p w14:paraId="274A8AC6" w14:textId="4EF97CEE" w:rsidR="00802794" w:rsidRPr="001F7D6A" w:rsidRDefault="00802794" w:rsidP="0038449E">
            <w:pPr>
              <w:ind w:firstLine="0"/>
              <w:jc w:val="center"/>
              <w:rPr>
                <w:rFonts w:asciiTheme="majorBidi" w:hAnsiTheme="majorBidi" w:cstheme="majorBidi"/>
                <w:color w:val="000000" w:themeColor="text1"/>
                <w:sz w:val="16"/>
                <w:szCs w:val="16"/>
                <w:lang w:val="en-GB"/>
              </w:rPr>
            </w:pPr>
            <w:proofErr w:type="spellStart"/>
            <w:r w:rsidRPr="001F7D6A">
              <w:rPr>
                <w:rFonts w:asciiTheme="majorBidi" w:hAnsiTheme="majorBidi" w:cstheme="majorBidi"/>
                <w:color w:val="000000" w:themeColor="text1"/>
                <w:sz w:val="16"/>
                <w:szCs w:val="16"/>
                <w:lang w:val="en-GB"/>
              </w:rPr>
              <w:t>Work</w:t>
            </w:r>
            <w:r w:rsidR="000E1DA2"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Type</w:t>
            </w:r>
            <w:proofErr w:type="spellEnd"/>
          </w:p>
        </w:tc>
        <w:tc>
          <w:tcPr>
            <w:tcW w:w="3150" w:type="dxa"/>
          </w:tcPr>
          <w:p w14:paraId="71BA8BD1" w14:textId="36AD05AC"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represents the person</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work type.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categorical data (private, self-employed, other).</w:t>
            </w:r>
          </w:p>
        </w:tc>
      </w:tr>
      <w:tr w:rsidR="00802794" w:rsidRPr="001F7D6A" w14:paraId="2C4426C9" w14:textId="77777777" w:rsidTr="001D08C9">
        <w:trPr>
          <w:trHeight w:val="345"/>
        </w:trPr>
        <w:tc>
          <w:tcPr>
            <w:tcW w:w="1440" w:type="dxa"/>
          </w:tcPr>
          <w:p w14:paraId="47A16E68" w14:textId="68708C9B" w:rsidR="00802794" w:rsidRPr="001F7D6A" w:rsidRDefault="00802794" w:rsidP="0038449E">
            <w:pPr>
              <w:ind w:firstLine="0"/>
              <w:jc w:val="center"/>
              <w:rPr>
                <w:rFonts w:asciiTheme="majorBidi" w:hAnsiTheme="majorBidi" w:cstheme="majorBidi"/>
                <w:color w:val="000000" w:themeColor="text1"/>
                <w:sz w:val="16"/>
                <w:szCs w:val="16"/>
                <w:lang w:val="en-GB"/>
              </w:rPr>
            </w:pPr>
            <w:proofErr w:type="spellStart"/>
            <w:r w:rsidRPr="001F7D6A">
              <w:rPr>
                <w:rFonts w:asciiTheme="majorBidi" w:hAnsiTheme="majorBidi" w:cstheme="majorBidi"/>
                <w:color w:val="000000" w:themeColor="text1"/>
                <w:sz w:val="16"/>
                <w:szCs w:val="16"/>
                <w:lang w:val="en-GB"/>
              </w:rPr>
              <w:t>Residence</w:t>
            </w:r>
            <w:r w:rsidR="000E1DA2"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Type</w:t>
            </w:r>
            <w:proofErr w:type="spellEnd"/>
          </w:p>
        </w:tc>
        <w:tc>
          <w:tcPr>
            <w:tcW w:w="3150" w:type="dxa"/>
          </w:tcPr>
          <w:p w14:paraId="17156EB0" w14:textId="6E8419A1"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represents the person</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living type.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categorical data (urban, rural).</w:t>
            </w:r>
          </w:p>
        </w:tc>
      </w:tr>
      <w:tr w:rsidR="00802794" w:rsidRPr="001F7D6A" w14:paraId="22150A28" w14:textId="77777777" w:rsidTr="001D08C9">
        <w:trPr>
          <w:trHeight w:val="355"/>
        </w:trPr>
        <w:tc>
          <w:tcPr>
            <w:tcW w:w="1440" w:type="dxa"/>
          </w:tcPr>
          <w:p w14:paraId="4D90C67C" w14:textId="5F1065C4" w:rsidR="00802794" w:rsidRPr="001F7D6A" w:rsidRDefault="00802794" w:rsidP="0038449E">
            <w:pPr>
              <w:ind w:firstLine="0"/>
              <w:jc w:val="center"/>
              <w:rPr>
                <w:rFonts w:asciiTheme="majorBidi" w:hAnsiTheme="majorBidi" w:cstheme="majorBidi"/>
                <w:color w:val="000000" w:themeColor="text1"/>
                <w:sz w:val="16"/>
                <w:szCs w:val="16"/>
                <w:lang w:val="en-GB"/>
              </w:rPr>
            </w:pPr>
            <w:proofErr w:type="spellStart"/>
            <w:r w:rsidRPr="001F7D6A">
              <w:rPr>
                <w:rFonts w:asciiTheme="majorBidi" w:hAnsiTheme="majorBidi" w:cstheme="majorBidi"/>
                <w:color w:val="000000" w:themeColor="text1"/>
                <w:sz w:val="16"/>
                <w:szCs w:val="16"/>
                <w:lang w:val="en-GB"/>
              </w:rPr>
              <w:t>Heart</w:t>
            </w:r>
            <w:r w:rsidR="000E1DA2"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Disease</w:t>
            </w:r>
            <w:proofErr w:type="spellEnd"/>
          </w:p>
        </w:tc>
        <w:tc>
          <w:tcPr>
            <w:tcW w:w="3150" w:type="dxa"/>
          </w:tcPr>
          <w:p w14:paraId="461B583E" w14:textId="6B96BB58"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whether this person has a heart disease or not.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binary data (0,1).</w:t>
            </w:r>
          </w:p>
        </w:tc>
      </w:tr>
      <w:tr w:rsidR="00802794" w:rsidRPr="001F7D6A" w14:paraId="19F65026" w14:textId="77777777" w:rsidTr="001D08C9">
        <w:trPr>
          <w:trHeight w:val="527"/>
        </w:trPr>
        <w:tc>
          <w:tcPr>
            <w:tcW w:w="1440" w:type="dxa"/>
          </w:tcPr>
          <w:p w14:paraId="1C336CE3" w14:textId="53A40ED8" w:rsidR="00802794" w:rsidRPr="001F7D6A" w:rsidRDefault="00802794" w:rsidP="0038449E">
            <w:pPr>
              <w:ind w:firstLine="0"/>
              <w:jc w:val="center"/>
              <w:rPr>
                <w:rFonts w:asciiTheme="majorBidi" w:hAnsiTheme="majorBidi" w:cstheme="majorBidi"/>
                <w:color w:val="000000" w:themeColor="text1"/>
                <w:sz w:val="16"/>
                <w:szCs w:val="16"/>
                <w:lang w:val="en-GB"/>
              </w:rPr>
            </w:pPr>
            <w:proofErr w:type="spellStart"/>
            <w:r w:rsidRPr="001F7D6A">
              <w:rPr>
                <w:rFonts w:asciiTheme="majorBidi" w:hAnsiTheme="majorBidi" w:cstheme="majorBidi"/>
                <w:color w:val="000000" w:themeColor="text1"/>
                <w:sz w:val="16"/>
                <w:szCs w:val="16"/>
                <w:lang w:val="en-GB"/>
              </w:rPr>
              <w:t>Avg</w:t>
            </w:r>
            <w:r w:rsidR="000E1DA2"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Glucose</w:t>
            </w:r>
            <w:r w:rsidR="00300173"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Level</w:t>
            </w:r>
            <w:proofErr w:type="spellEnd"/>
          </w:p>
        </w:tc>
        <w:tc>
          <w:tcPr>
            <w:tcW w:w="3150" w:type="dxa"/>
          </w:tcPr>
          <w:p w14:paraId="7BE4F775" w14:textId="45560C87"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what was the level of a person</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glucose condition.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numerical data.</w:t>
            </w:r>
          </w:p>
        </w:tc>
      </w:tr>
      <w:tr w:rsidR="00802794" w:rsidRPr="001F7D6A" w14:paraId="18D361B0" w14:textId="77777777" w:rsidTr="001D08C9">
        <w:trPr>
          <w:trHeight w:val="355"/>
        </w:trPr>
        <w:tc>
          <w:tcPr>
            <w:tcW w:w="1440" w:type="dxa"/>
          </w:tcPr>
          <w:p w14:paraId="196D7309" w14:textId="77777777" w:rsidR="00802794" w:rsidRPr="001F7D6A" w:rsidRDefault="00802794" w:rsidP="0038449E">
            <w:pPr>
              <w:ind w:firstLine="0"/>
              <w:jc w:val="cente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BMI</w:t>
            </w:r>
          </w:p>
        </w:tc>
        <w:tc>
          <w:tcPr>
            <w:tcW w:w="3150" w:type="dxa"/>
          </w:tcPr>
          <w:p w14:paraId="16E2E0B6" w14:textId="4C87C067"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the body mass index of a person.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numerical data.</w:t>
            </w:r>
          </w:p>
        </w:tc>
      </w:tr>
      <w:tr w:rsidR="00802794" w:rsidRPr="001F7D6A" w14:paraId="4CC69178" w14:textId="77777777" w:rsidTr="001D08C9">
        <w:trPr>
          <w:trHeight w:val="355"/>
        </w:trPr>
        <w:tc>
          <w:tcPr>
            <w:tcW w:w="1440" w:type="dxa"/>
          </w:tcPr>
          <w:p w14:paraId="00575FED" w14:textId="2F77E445" w:rsidR="00802794" w:rsidRPr="001F7D6A" w:rsidRDefault="00802794" w:rsidP="0038449E">
            <w:pPr>
              <w:ind w:firstLine="0"/>
              <w:jc w:val="center"/>
              <w:rPr>
                <w:rFonts w:asciiTheme="majorBidi" w:hAnsiTheme="majorBidi" w:cstheme="majorBidi"/>
                <w:color w:val="000000" w:themeColor="text1"/>
                <w:sz w:val="16"/>
                <w:szCs w:val="16"/>
                <w:lang w:val="en-GB"/>
              </w:rPr>
            </w:pPr>
            <w:proofErr w:type="spellStart"/>
            <w:r w:rsidRPr="001F7D6A">
              <w:rPr>
                <w:rFonts w:asciiTheme="majorBidi" w:hAnsiTheme="majorBidi" w:cstheme="majorBidi"/>
                <w:color w:val="000000" w:themeColor="text1"/>
                <w:sz w:val="16"/>
                <w:szCs w:val="16"/>
                <w:lang w:val="en-GB"/>
              </w:rPr>
              <w:t>Ever</w:t>
            </w:r>
            <w:r w:rsidR="000E1DA2"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Married</w:t>
            </w:r>
            <w:proofErr w:type="spellEnd"/>
          </w:p>
        </w:tc>
        <w:tc>
          <w:tcPr>
            <w:tcW w:w="3150" w:type="dxa"/>
          </w:tcPr>
          <w:p w14:paraId="3307C969" w14:textId="2512EB54"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represents a person</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married status.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Boolean data (true, false).</w:t>
            </w:r>
          </w:p>
        </w:tc>
      </w:tr>
      <w:tr w:rsidR="00802794" w:rsidRPr="001F7D6A" w14:paraId="1ECAC3EE" w14:textId="77777777" w:rsidTr="001D08C9">
        <w:trPr>
          <w:trHeight w:val="527"/>
        </w:trPr>
        <w:tc>
          <w:tcPr>
            <w:tcW w:w="1440" w:type="dxa"/>
          </w:tcPr>
          <w:p w14:paraId="78C78607" w14:textId="5AC0D1D6" w:rsidR="00802794" w:rsidRPr="001F7D6A" w:rsidRDefault="00802794" w:rsidP="0038449E">
            <w:pPr>
              <w:ind w:firstLine="0"/>
              <w:jc w:val="center"/>
              <w:rPr>
                <w:rFonts w:asciiTheme="majorBidi" w:hAnsiTheme="majorBidi" w:cstheme="majorBidi"/>
                <w:color w:val="000000" w:themeColor="text1"/>
                <w:sz w:val="16"/>
                <w:szCs w:val="16"/>
                <w:lang w:val="en-GB"/>
              </w:rPr>
            </w:pPr>
            <w:proofErr w:type="spellStart"/>
            <w:r w:rsidRPr="001F7D6A">
              <w:rPr>
                <w:rFonts w:asciiTheme="majorBidi" w:hAnsiTheme="majorBidi" w:cstheme="majorBidi"/>
                <w:color w:val="000000" w:themeColor="text1"/>
                <w:sz w:val="16"/>
                <w:szCs w:val="16"/>
                <w:lang w:val="en-GB"/>
              </w:rPr>
              <w:t>Smoking</w:t>
            </w:r>
            <w:r w:rsidR="000E1DA2" w:rsidRPr="001F7D6A">
              <w:rPr>
                <w:rFonts w:asciiTheme="majorBidi" w:hAnsiTheme="majorBidi" w:cstheme="majorBidi"/>
                <w:color w:val="000000" w:themeColor="text1"/>
                <w:sz w:val="16"/>
                <w:szCs w:val="16"/>
                <w:lang w:val="en-GB"/>
              </w:rPr>
              <w:t>_</w:t>
            </w:r>
            <w:r w:rsidRPr="001F7D6A">
              <w:rPr>
                <w:rFonts w:asciiTheme="majorBidi" w:hAnsiTheme="majorBidi" w:cstheme="majorBidi"/>
                <w:color w:val="000000" w:themeColor="text1"/>
                <w:sz w:val="16"/>
                <w:szCs w:val="16"/>
                <w:lang w:val="en-GB"/>
              </w:rPr>
              <w:t>Status</w:t>
            </w:r>
            <w:proofErr w:type="spellEnd"/>
          </w:p>
        </w:tc>
        <w:tc>
          <w:tcPr>
            <w:tcW w:w="3150" w:type="dxa"/>
          </w:tcPr>
          <w:p w14:paraId="196DA7CB" w14:textId="23816535" w:rsidR="00802794" w:rsidRPr="001F7D6A" w:rsidRDefault="00802794" w:rsidP="004C37E4">
            <w:pPr>
              <w:shd w:val="clear" w:color="auto" w:fill="FFFFFF"/>
              <w:textAlignment w:val="top"/>
              <w:rPr>
                <w:rFonts w:asciiTheme="majorBidi" w:hAnsiTheme="majorBidi" w:cstheme="majorBidi"/>
                <w:color w:val="000000"/>
                <w:sz w:val="16"/>
                <w:szCs w:val="16"/>
                <w:bdr w:val="none" w:sz="0" w:space="0" w:color="auto" w:frame="1"/>
                <w:shd w:val="clear" w:color="auto" w:fill="FFFFFF"/>
                <w:lang w:val="en-GB"/>
              </w:rPr>
            </w:pPr>
            <w:r w:rsidRPr="001F7D6A">
              <w:rPr>
                <w:rStyle w:val="sc-ilezps"/>
                <w:rFonts w:asciiTheme="majorBidi" w:hAnsiTheme="majorBidi" w:cstheme="majorBidi"/>
                <w:color w:val="000000"/>
                <w:sz w:val="16"/>
                <w:szCs w:val="16"/>
                <w:bdr w:val="none" w:sz="0" w:space="0" w:color="auto" w:frame="1"/>
                <w:shd w:val="clear" w:color="auto" w:fill="FFFFFF"/>
                <w:lang w:val="en-GB"/>
              </w:rPr>
              <w:t>This attribute means a person</w:t>
            </w:r>
            <w:r w:rsidR="00436077">
              <w:rPr>
                <w:rStyle w:val="sc-ilezps"/>
                <w:rFonts w:asciiTheme="majorBidi" w:hAnsiTheme="majorBidi" w:cstheme="majorBidi"/>
                <w:color w:val="000000"/>
                <w:sz w:val="16"/>
                <w:szCs w:val="16"/>
                <w:bdr w:val="none" w:sz="0" w:space="0" w:color="auto" w:frame="1"/>
                <w:shd w:val="clear" w:color="auto" w:fill="FFFFFF"/>
                <w:lang w:val="en-GB"/>
              </w:rPr>
              <w:t>’</w:t>
            </w:r>
            <w:r w:rsidRPr="001F7D6A">
              <w:rPr>
                <w:rStyle w:val="sc-ilezps"/>
                <w:rFonts w:asciiTheme="majorBidi" w:hAnsiTheme="majorBidi" w:cstheme="majorBidi"/>
                <w:color w:val="000000"/>
                <w:sz w:val="16"/>
                <w:szCs w:val="16"/>
                <w:bdr w:val="none" w:sz="0" w:space="0" w:color="auto" w:frame="1"/>
                <w:shd w:val="clear" w:color="auto" w:fill="FFFFFF"/>
                <w:lang w:val="en-GB"/>
              </w:rPr>
              <w:t>s smoking condition. It</w:t>
            </w:r>
            <w:r w:rsidR="00436077">
              <w:rPr>
                <w:rStyle w:val="sc-ilezps"/>
                <w:rFonts w:asciiTheme="majorBidi" w:hAnsiTheme="majorBidi" w:cstheme="majorBidi"/>
                <w:color w:val="000000"/>
                <w:sz w:val="16"/>
                <w:szCs w:val="16"/>
                <w:bdr w:val="none" w:sz="0" w:space="0" w:color="auto" w:frame="1"/>
                <w:shd w:val="clear" w:color="auto" w:fill="FFFFFF"/>
                <w:lang w:val="en-GB"/>
              </w:rPr>
              <w:t>’</w:t>
            </w:r>
            <w:r w:rsidRPr="001F7D6A">
              <w:rPr>
                <w:rStyle w:val="sc-ilezps"/>
                <w:rFonts w:asciiTheme="majorBidi" w:hAnsiTheme="majorBidi" w:cstheme="majorBidi"/>
                <w:color w:val="000000"/>
                <w:sz w:val="16"/>
                <w:szCs w:val="16"/>
                <w:bdr w:val="none" w:sz="0" w:space="0" w:color="auto" w:frame="1"/>
                <w:shd w:val="clear" w:color="auto" w:fill="FFFFFF"/>
                <w:lang w:val="en-GB"/>
              </w:rPr>
              <w:t>s categorical data (never smoked, formerly smoked, smokes, unknown)</w:t>
            </w:r>
          </w:p>
        </w:tc>
      </w:tr>
      <w:tr w:rsidR="00802794" w:rsidRPr="001F7D6A" w14:paraId="221065AF" w14:textId="77777777" w:rsidTr="001D08C9">
        <w:trPr>
          <w:trHeight w:val="355"/>
        </w:trPr>
        <w:tc>
          <w:tcPr>
            <w:tcW w:w="1440" w:type="dxa"/>
          </w:tcPr>
          <w:p w14:paraId="63CB493E" w14:textId="77777777" w:rsidR="00802794" w:rsidRPr="001F7D6A" w:rsidRDefault="00802794" w:rsidP="0038449E">
            <w:pPr>
              <w:ind w:firstLine="0"/>
              <w:jc w:val="cente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Stroke</w:t>
            </w:r>
          </w:p>
        </w:tc>
        <w:tc>
          <w:tcPr>
            <w:tcW w:w="3150" w:type="dxa"/>
          </w:tcPr>
          <w:p w14:paraId="08C5A9D1" w14:textId="4A8D7A87" w:rsidR="00802794" w:rsidRPr="001F7D6A" w:rsidRDefault="00802794" w:rsidP="004C37E4">
            <w:pPr>
              <w:jc w:val="left"/>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sz w:val="16"/>
                <w:szCs w:val="16"/>
                <w:lang w:val="en-GB"/>
              </w:rPr>
              <w:t>This attribute means a person previously had a stroke or not. It</w:t>
            </w:r>
            <w:r w:rsidR="00436077">
              <w:rPr>
                <w:rFonts w:asciiTheme="majorBidi" w:hAnsiTheme="majorBidi" w:cstheme="majorBidi"/>
                <w:color w:val="000000" w:themeColor="text1"/>
                <w:sz w:val="16"/>
                <w:szCs w:val="16"/>
                <w:lang w:val="en-GB"/>
              </w:rPr>
              <w:t>’</w:t>
            </w:r>
            <w:r w:rsidRPr="001F7D6A">
              <w:rPr>
                <w:rFonts w:asciiTheme="majorBidi" w:hAnsiTheme="majorBidi" w:cstheme="majorBidi"/>
                <w:color w:val="000000" w:themeColor="text1"/>
                <w:sz w:val="16"/>
                <w:szCs w:val="16"/>
                <w:lang w:val="en-GB"/>
              </w:rPr>
              <w:t>s numerical data.</w:t>
            </w:r>
          </w:p>
        </w:tc>
      </w:tr>
    </w:tbl>
    <w:p w14:paraId="5965A44D" w14:textId="77777777" w:rsidR="006D0FB0" w:rsidRPr="001F7D6A" w:rsidRDefault="006D0FB0" w:rsidP="006D0FB0">
      <w:pPr>
        <w:pStyle w:val="BodyText"/>
        <w:rPr>
          <w:lang w:val="en-GB"/>
        </w:rPr>
      </w:pPr>
    </w:p>
    <w:p w14:paraId="589B30C0" w14:textId="5F16E7A0" w:rsidR="006D0FB0" w:rsidRPr="001F7D6A" w:rsidRDefault="009D0806" w:rsidP="006D0FB0">
      <w:pPr>
        <w:pStyle w:val="BodyText"/>
        <w:rPr>
          <w:color w:val="FF0000"/>
          <w:lang w:val="en-GB"/>
        </w:rPr>
      </w:pPr>
      <w:r w:rsidRPr="001F7D6A">
        <w:rPr>
          <w:rFonts w:asciiTheme="majorBidi" w:hAnsiTheme="majorBidi" w:cstheme="majorBidi"/>
          <w:color w:val="FF0000"/>
          <w:szCs w:val="20"/>
          <w:shd w:val="clear" w:color="auto" w:fill="FFFFFF"/>
          <w:lang w:val="en-GB"/>
        </w:rPr>
        <w:t>Table 3 presents the number of instances per class both before and after removing the missing values</w:t>
      </w:r>
      <w:r w:rsidR="006D0FB0" w:rsidRPr="001F7D6A">
        <w:rPr>
          <w:rFonts w:asciiTheme="majorBidi" w:hAnsiTheme="majorBidi" w:cstheme="majorBidi"/>
          <w:color w:val="FF0000"/>
          <w:szCs w:val="20"/>
          <w:shd w:val="clear" w:color="auto" w:fill="FFFFFF"/>
          <w:lang w:val="en-GB"/>
        </w:rPr>
        <w:t>.</w:t>
      </w:r>
    </w:p>
    <w:p w14:paraId="736D1481" w14:textId="77777777" w:rsidR="008B406F" w:rsidRPr="001F7D6A" w:rsidRDefault="008B406F" w:rsidP="00176815">
      <w:pPr>
        <w:ind w:firstLine="0"/>
        <w:jc w:val="center"/>
        <w:rPr>
          <w:rFonts w:asciiTheme="majorBidi" w:hAnsiTheme="majorBidi" w:cstheme="majorBidi"/>
          <w:color w:val="FF0000"/>
          <w:sz w:val="16"/>
          <w:szCs w:val="16"/>
          <w:shd w:val="clear" w:color="auto" w:fill="FFFFFF"/>
          <w:lang w:val="en-GB"/>
        </w:rPr>
      </w:pPr>
    </w:p>
    <w:p w14:paraId="1C3BB8FC" w14:textId="2F2819F1" w:rsidR="006D0FB0" w:rsidRPr="001F7D6A" w:rsidRDefault="006D0FB0" w:rsidP="00176815">
      <w:pPr>
        <w:ind w:firstLine="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 xml:space="preserve">Table </w:t>
      </w:r>
      <w:r w:rsidR="00D1558F" w:rsidRPr="001F7D6A">
        <w:rPr>
          <w:rFonts w:asciiTheme="majorBidi" w:hAnsiTheme="majorBidi" w:cstheme="majorBidi"/>
          <w:color w:val="FF0000"/>
          <w:sz w:val="16"/>
          <w:szCs w:val="16"/>
          <w:shd w:val="clear" w:color="auto" w:fill="FFFFFF"/>
          <w:lang w:val="en-GB"/>
        </w:rPr>
        <w:t>3</w:t>
      </w:r>
      <w:r w:rsidRPr="001F7D6A">
        <w:rPr>
          <w:rFonts w:asciiTheme="majorBidi" w:hAnsiTheme="majorBidi" w:cstheme="majorBidi"/>
          <w:color w:val="FF0000"/>
          <w:sz w:val="16"/>
          <w:szCs w:val="16"/>
          <w:shd w:val="clear" w:color="auto" w:fill="FFFFFF"/>
          <w:lang w:val="en-GB"/>
        </w:rPr>
        <w:t>: the number of instances per class before and after deleting the missing values.</w:t>
      </w:r>
    </w:p>
    <w:tbl>
      <w:tblPr>
        <w:tblStyle w:val="TableGrid"/>
        <w:tblW w:w="4590" w:type="dxa"/>
        <w:tblInd w:w="265" w:type="dxa"/>
        <w:tblLook w:val="04A0" w:firstRow="1" w:lastRow="0" w:firstColumn="1" w:lastColumn="0" w:noHBand="0" w:noVBand="1"/>
      </w:tblPr>
      <w:tblGrid>
        <w:gridCol w:w="1530"/>
        <w:gridCol w:w="1620"/>
        <w:gridCol w:w="1440"/>
      </w:tblGrid>
      <w:tr w:rsidR="002A7918" w:rsidRPr="001F7D6A" w14:paraId="00A0A1BA" w14:textId="77777777" w:rsidTr="001D08C9">
        <w:trPr>
          <w:trHeight w:val="623"/>
        </w:trPr>
        <w:tc>
          <w:tcPr>
            <w:tcW w:w="1530" w:type="dxa"/>
          </w:tcPr>
          <w:p w14:paraId="3A3464D4" w14:textId="77777777" w:rsidR="006D0FB0" w:rsidRPr="001F7D6A" w:rsidRDefault="006D0FB0" w:rsidP="008B406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Class</w:t>
            </w:r>
          </w:p>
        </w:tc>
        <w:tc>
          <w:tcPr>
            <w:tcW w:w="1620" w:type="dxa"/>
          </w:tcPr>
          <w:p w14:paraId="070CE539" w14:textId="77777777" w:rsidR="006D0FB0" w:rsidRPr="001F7D6A" w:rsidRDefault="006D0FB0" w:rsidP="008B406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before deleting the missing values</w:t>
            </w:r>
          </w:p>
        </w:tc>
        <w:tc>
          <w:tcPr>
            <w:tcW w:w="1440" w:type="dxa"/>
          </w:tcPr>
          <w:p w14:paraId="14C264C5" w14:textId="77777777" w:rsidR="006D0FB0" w:rsidRPr="001F7D6A" w:rsidRDefault="006D0FB0" w:rsidP="008B406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after deleting the missing values</w:t>
            </w:r>
          </w:p>
        </w:tc>
      </w:tr>
      <w:tr w:rsidR="002A7918" w:rsidRPr="001F7D6A" w14:paraId="12284FAC" w14:textId="77777777" w:rsidTr="001D08C9">
        <w:tc>
          <w:tcPr>
            <w:tcW w:w="1530" w:type="dxa"/>
          </w:tcPr>
          <w:p w14:paraId="2D690CFA" w14:textId="77777777" w:rsidR="006D0FB0" w:rsidRPr="001F7D6A" w:rsidRDefault="006D0FB0" w:rsidP="008B406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0 (not stroke)</w:t>
            </w:r>
          </w:p>
        </w:tc>
        <w:tc>
          <w:tcPr>
            <w:tcW w:w="1620" w:type="dxa"/>
          </w:tcPr>
          <w:p w14:paraId="32239356" w14:textId="77777777" w:rsidR="006D0FB0" w:rsidRPr="001F7D6A" w:rsidRDefault="006D0FB0" w:rsidP="008B406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20450</w:t>
            </w:r>
          </w:p>
        </w:tc>
        <w:tc>
          <w:tcPr>
            <w:tcW w:w="1440" w:type="dxa"/>
          </w:tcPr>
          <w:p w14:paraId="19D81848" w14:textId="77777777" w:rsidR="006D0FB0" w:rsidRPr="001F7D6A" w:rsidRDefault="006D0FB0" w:rsidP="008B406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20447</w:t>
            </w:r>
          </w:p>
        </w:tc>
      </w:tr>
      <w:tr w:rsidR="002A7918" w:rsidRPr="001F7D6A" w14:paraId="55509EAE" w14:textId="77777777" w:rsidTr="001D08C9">
        <w:tc>
          <w:tcPr>
            <w:tcW w:w="1530" w:type="dxa"/>
          </w:tcPr>
          <w:p w14:paraId="2F853C96" w14:textId="77777777" w:rsidR="006D0FB0" w:rsidRPr="001F7D6A" w:rsidRDefault="006D0FB0" w:rsidP="008B406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1 (stroke)</w:t>
            </w:r>
          </w:p>
        </w:tc>
        <w:tc>
          <w:tcPr>
            <w:tcW w:w="1620" w:type="dxa"/>
          </w:tcPr>
          <w:p w14:paraId="25720014" w14:textId="77777777" w:rsidR="006D0FB0" w:rsidRPr="001F7D6A" w:rsidRDefault="006D0FB0" w:rsidP="008B406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20460</w:t>
            </w:r>
          </w:p>
        </w:tc>
        <w:tc>
          <w:tcPr>
            <w:tcW w:w="1440" w:type="dxa"/>
          </w:tcPr>
          <w:p w14:paraId="2179B63A" w14:textId="77777777" w:rsidR="006D0FB0" w:rsidRPr="001F7D6A" w:rsidRDefault="006D0FB0" w:rsidP="008B406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20460</w:t>
            </w:r>
          </w:p>
        </w:tc>
      </w:tr>
    </w:tbl>
    <w:p w14:paraId="19AFBD73" w14:textId="77777777" w:rsidR="00D1558F" w:rsidRPr="001F7D6A" w:rsidRDefault="00D1558F" w:rsidP="00D80B9B">
      <w:pPr>
        <w:pStyle w:val="BodyText"/>
        <w:rPr>
          <w:rFonts w:asciiTheme="majorBidi" w:hAnsiTheme="majorBidi" w:cstheme="majorBidi"/>
          <w:color w:val="FF0000"/>
          <w:szCs w:val="20"/>
          <w:shd w:val="clear" w:color="auto" w:fill="FFFFFF"/>
          <w:lang w:val="en-GB"/>
        </w:rPr>
      </w:pPr>
    </w:p>
    <w:p w14:paraId="3A847CAB" w14:textId="7B721A71" w:rsidR="00D80B9B" w:rsidRPr="001F7D6A" w:rsidRDefault="009D0806" w:rsidP="00D80B9B">
      <w:pPr>
        <w:pStyle w:val="BodyText"/>
        <w:rPr>
          <w:rFonts w:asciiTheme="majorBidi" w:hAnsiTheme="majorBidi" w:cstheme="majorBidi"/>
          <w:color w:val="FF0000"/>
          <w:szCs w:val="20"/>
          <w:shd w:val="clear" w:color="auto" w:fill="FFFFFF"/>
          <w:lang w:val="en-GB"/>
        </w:rPr>
      </w:pPr>
      <w:r w:rsidRPr="001F7D6A">
        <w:rPr>
          <w:rFonts w:asciiTheme="majorBidi" w:hAnsiTheme="majorBidi" w:cstheme="majorBidi"/>
          <w:color w:val="FF0000"/>
          <w:szCs w:val="20"/>
          <w:shd w:val="clear" w:color="auto" w:fill="FFFFFF"/>
          <w:lang w:val="en-GB"/>
        </w:rPr>
        <w:t xml:space="preserve">Tables 4–10 display the distribution of the following features: sex, hypertension, </w:t>
      </w:r>
      <w:proofErr w:type="spellStart"/>
      <w:r w:rsidRPr="001F7D6A">
        <w:rPr>
          <w:rFonts w:asciiTheme="majorBidi" w:hAnsiTheme="majorBidi" w:cstheme="majorBidi"/>
          <w:color w:val="FF0000"/>
          <w:szCs w:val="20"/>
          <w:shd w:val="clear" w:color="auto" w:fill="FFFFFF"/>
          <w:lang w:val="en-GB"/>
        </w:rPr>
        <w:t>heart_disease</w:t>
      </w:r>
      <w:proofErr w:type="spellEnd"/>
      <w:r w:rsidRPr="001F7D6A">
        <w:rPr>
          <w:rFonts w:asciiTheme="majorBidi" w:hAnsiTheme="majorBidi" w:cstheme="majorBidi"/>
          <w:color w:val="FF0000"/>
          <w:szCs w:val="20"/>
          <w:shd w:val="clear" w:color="auto" w:fill="FFFFFF"/>
          <w:lang w:val="en-GB"/>
        </w:rPr>
        <w:t xml:space="preserve">, </w:t>
      </w:r>
      <w:proofErr w:type="spellStart"/>
      <w:r w:rsidRPr="001F7D6A">
        <w:rPr>
          <w:rFonts w:asciiTheme="majorBidi" w:hAnsiTheme="majorBidi" w:cstheme="majorBidi"/>
          <w:color w:val="FF0000"/>
          <w:szCs w:val="20"/>
          <w:shd w:val="clear" w:color="auto" w:fill="FFFFFF"/>
          <w:lang w:val="en-GB"/>
        </w:rPr>
        <w:t>ever_married</w:t>
      </w:r>
      <w:proofErr w:type="spellEnd"/>
      <w:r w:rsidRPr="001F7D6A">
        <w:rPr>
          <w:rFonts w:asciiTheme="majorBidi" w:hAnsiTheme="majorBidi" w:cstheme="majorBidi"/>
          <w:color w:val="FF0000"/>
          <w:szCs w:val="20"/>
          <w:shd w:val="clear" w:color="auto" w:fill="FFFFFF"/>
          <w:lang w:val="en-GB"/>
        </w:rPr>
        <w:t xml:space="preserve">, </w:t>
      </w:r>
      <w:proofErr w:type="spellStart"/>
      <w:r w:rsidRPr="001F7D6A">
        <w:rPr>
          <w:rFonts w:asciiTheme="majorBidi" w:hAnsiTheme="majorBidi" w:cstheme="majorBidi"/>
          <w:color w:val="FF0000"/>
          <w:szCs w:val="20"/>
          <w:shd w:val="clear" w:color="auto" w:fill="FFFFFF"/>
          <w:lang w:val="en-GB"/>
        </w:rPr>
        <w:t>work_type</w:t>
      </w:r>
      <w:proofErr w:type="spellEnd"/>
      <w:r w:rsidRPr="001F7D6A">
        <w:rPr>
          <w:rFonts w:asciiTheme="majorBidi" w:hAnsiTheme="majorBidi" w:cstheme="majorBidi"/>
          <w:color w:val="FF0000"/>
          <w:szCs w:val="20"/>
          <w:shd w:val="clear" w:color="auto" w:fill="FFFFFF"/>
          <w:lang w:val="en-GB"/>
        </w:rPr>
        <w:t xml:space="preserve">, </w:t>
      </w:r>
      <w:proofErr w:type="spellStart"/>
      <w:r w:rsidR="00A10323">
        <w:rPr>
          <w:rFonts w:asciiTheme="majorBidi" w:hAnsiTheme="majorBidi" w:cstheme="majorBidi"/>
          <w:color w:val="FF0000"/>
          <w:szCs w:val="20"/>
          <w:shd w:val="clear" w:color="auto" w:fill="FFFFFF"/>
          <w:lang w:val="en-GB"/>
        </w:rPr>
        <w:t>r</w:t>
      </w:r>
      <w:r w:rsidRPr="001F7D6A">
        <w:rPr>
          <w:rFonts w:asciiTheme="majorBidi" w:hAnsiTheme="majorBidi" w:cstheme="majorBidi"/>
          <w:color w:val="FF0000"/>
          <w:szCs w:val="20"/>
          <w:shd w:val="clear" w:color="auto" w:fill="FFFFFF"/>
          <w:lang w:val="en-GB"/>
        </w:rPr>
        <w:t>esidence_type</w:t>
      </w:r>
      <w:proofErr w:type="spellEnd"/>
      <w:r w:rsidR="00C54BB5">
        <w:rPr>
          <w:rFonts w:asciiTheme="majorBidi" w:hAnsiTheme="majorBidi" w:cstheme="majorBidi"/>
          <w:color w:val="FF0000"/>
          <w:szCs w:val="20"/>
          <w:shd w:val="clear" w:color="auto" w:fill="FFFFFF"/>
          <w:lang w:val="en-GB"/>
        </w:rPr>
        <w:t xml:space="preserve"> and</w:t>
      </w:r>
      <w:r w:rsidRPr="001F7D6A">
        <w:rPr>
          <w:rFonts w:asciiTheme="majorBidi" w:hAnsiTheme="majorBidi" w:cstheme="majorBidi"/>
          <w:color w:val="FF0000"/>
          <w:szCs w:val="20"/>
          <w:shd w:val="clear" w:color="auto" w:fill="FFFFFF"/>
          <w:lang w:val="en-GB"/>
        </w:rPr>
        <w:t xml:space="preserve"> </w:t>
      </w:r>
      <w:proofErr w:type="spellStart"/>
      <w:r w:rsidRPr="001F7D6A">
        <w:rPr>
          <w:rFonts w:asciiTheme="majorBidi" w:hAnsiTheme="majorBidi" w:cstheme="majorBidi"/>
          <w:color w:val="FF0000"/>
          <w:szCs w:val="20"/>
          <w:shd w:val="clear" w:color="auto" w:fill="FFFFFF"/>
          <w:lang w:val="en-GB"/>
        </w:rPr>
        <w:t>smoking_status</w:t>
      </w:r>
      <w:proofErr w:type="spellEnd"/>
      <w:r w:rsidRPr="001F7D6A">
        <w:rPr>
          <w:rFonts w:asciiTheme="majorBidi" w:hAnsiTheme="majorBidi" w:cstheme="majorBidi"/>
          <w:color w:val="FF0000"/>
          <w:szCs w:val="20"/>
          <w:shd w:val="clear" w:color="auto" w:fill="FFFFFF"/>
          <w:lang w:val="en-GB"/>
        </w:rPr>
        <w:t xml:space="preserve">. Due to the extensive range of values for age, </w:t>
      </w:r>
      <w:proofErr w:type="spellStart"/>
      <w:r w:rsidRPr="001F7D6A">
        <w:rPr>
          <w:rFonts w:asciiTheme="majorBidi" w:hAnsiTheme="majorBidi" w:cstheme="majorBidi"/>
          <w:color w:val="FF0000"/>
          <w:szCs w:val="20"/>
          <w:shd w:val="clear" w:color="auto" w:fill="FFFFFF"/>
          <w:lang w:val="en-GB"/>
        </w:rPr>
        <w:t>avg_glucose_level</w:t>
      </w:r>
      <w:proofErr w:type="spellEnd"/>
      <w:r w:rsidR="00C54BB5">
        <w:rPr>
          <w:rFonts w:asciiTheme="majorBidi" w:hAnsiTheme="majorBidi" w:cstheme="majorBidi"/>
          <w:color w:val="FF0000"/>
          <w:szCs w:val="20"/>
          <w:shd w:val="clear" w:color="auto" w:fill="FFFFFF"/>
          <w:lang w:val="en-GB"/>
        </w:rPr>
        <w:t xml:space="preserve"> and</w:t>
      </w:r>
      <w:r w:rsidRPr="001F7D6A">
        <w:rPr>
          <w:rFonts w:asciiTheme="majorBidi" w:hAnsiTheme="majorBidi" w:cstheme="majorBidi"/>
          <w:color w:val="FF0000"/>
          <w:szCs w:val="20"/>
          <w:shd w:val="clear" w:color="auto" w:fill="FFFFFF"/>
          <w:lang w:val="en-GB"/>
        </w:rPr>
        <w:t xml:space="preserve"> BMI, their distributions are not presented in tables</w:t>
      </w:r>
      <w:r w:rsidR="00D80B9B" w:rsidRPr="001F7D6A">
        <w:rPr>
          <w:rFonts w:asciiTheme="majorBidi" w:hAnsiTheme="majorBidi" w:cstheme="majorBidi"/>
          <w:color w:val="FF0000"/>
          <w:szCs w:val="20"/>
          <w:shd w:val="clear" w:color="auto" w:fill="FFFFFF"/>
          <w:lang w:val="en-GB"/>
        </w:rPr>
        <w:t>.</w:t>
      </w:r>
    </w:p>
    <w:p w14:paraId="3B397BFA" w14:textId="77777777" w:rsidR="00755698" w:rsidRDefault="00755698" w:rsidP="00D80B9B">
      <w:pPr>
        <w:pStyle w:val="BodyText"/>
        <w:rPr>
          <w:rFonts w:asciiTheme="majorBidi" w:hAnsiTheme="majorBidi" w:cstheme="majorBidi"/>
          <w:color w:val="FF0000"/>
          <w:sz w:val="16"/>
          <w:szCs w:val="16"/>
          <w:shd w:val="clear" w:color="auto" w:fill="FFFFFF"/>
          <w:lang w:val="en-GB"/>
        </w:rPr>
      </w:pPr>
    </w:p>
    <w:p w14:paraId="2F4E017E" w14:textId="77777777" w:rsidR="00A00E79" w:rsidRDefault="00A00E79" w:rsidP="00D80B9B">
      <w:pPr>
        <w:pStyle w:val="BodyText"/>
        <w:rPr>
          <w:rFonts w:asciiTheme="majorBidi" w:hAnsiTheme="majorBidi" w:cstheme="majorBidi"/>
          <w:color w:val="FF0000"/>
          <w:sz w:val="16"/>
          <w:szCs w:val="16"/>
          <w:shd w:val="clear" w:color="auto" w:fill="FFFFFF"/>
          <w:lang w:val="en-GB"/>
        </w:rPr>
      </w:pPr>
    </w:p>
    <w:p w14:paraId="51319303" w14:textId="77777777" w:rsidR="001D08C9" w:rsidRPr="001F7D6A" w:rsidRDefault="001D08C9" w:rsidP="00D80B9B">
      <w:pPr>
        <w:pStyle w:val="BodyText"/>
        <w:rPr>
          <w:rFonts w:asciiTheme="majorBidi" w:hAnsiTheme="majorBidi" w:cstheme="majorBidi"/>
          <w:color w:val="FF0000"/>
          <w:sz w:val="16"/>
          <w:szCs w:val="16"/>
          <w:shd w:val="clear" w:color="auto" w:fill="FFFFFF"/>
          <w:lang w:val="en-GB"/>
        </w:rPr>
      </w:pPr>
    </w:p>
    <w:p w14:paraId="174A44CC" w14:textId="42AE7E8B" w:rsidR="00755698" w:rsidRPr="001F7D6A" w:rsidRDefault="00755698" w:rsidP="00755698">
      <w:pPr>
        <w:pStyle w:val="BodyText"/>
        <w:jc w:val="center"/>
        <w:rPr>
          <w:rFonts w:asciiTheme="majorBidi" w:hAnsiTheme="majorBidi" w:cstheme="majorBidi"/>
          <w:color w:val="FF0000"/>
          <w:szCs w:val="20"/>
          <w:shd w:val="clear" w:color="auto" w:fill="FFFFFF"/>
          <w:lang w:val="en-GB"/>
        </w:rPr>
      </w:pPr>
      <w:r w:rsidRPr="001F7D6A">
        <w:rPr>
          <w:rFonts w:asciiTheme="majorBidi" w:hAnsiTheme="majorBidi" w:cstheme="majorBidi"/>
          <w:color w:val="FF0000"/>
          <w:sz w:val="16"/>
          <w:szCs w:val="16"/>
          <w:shd w:val="clear" w:color="auto" w:fill="FFFFFF"/>
          <w:lang w:val="en-GB"/>
        </w:rPr>
        <w:t>Table 4: the distribution of sex feature before and after deleting the missing values.</w:t>
      </w:r>
    </w:p>
    <w:tbl>
      <w:tblPr>
        <w:tblStyle w:val="TableGrid"/>
        <w:tblW w:w="4495" w:type="dxa"/>
        <w:tblLook w:val="04A0" w:firstRow="1" w:lastRow="0" w:firstColumn="1" w:lastColumn="0" w:noHBand="0" w:noVBand="1"/>
      </w:tblPr>
      <w:tblGrid>
        <w:gridCol w:w="1165"/>
        <w:gridCol w:w="1620"/>
        <w:gridCol w:w="1710"/>
      </w:tblGrid>
      <w:tr w:rsidR="002A7918" w:rsidRPr="001F7D6A" w14:paraId="3D7359CA" w14:textId="77777777" w:rsidTr="001D08C9">
        <w:tc>
          <w:tcPr>
            <w:tcW w:w="1165" w:type="dxa"/>
          </w:tcPr>
          <w:p w14:paraId="4964F1D1" w14:textId="77777777" w:rsidR="00755698" w:rsidRPr="001F7D6A" w:rsidRDefault="00755698" w:rsidP="00200D5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lastRenderedPageBreak/>
              <w:t>Sex feature value</w:t>
            </w:r>
          </w:p>
        </w:tc>
        <w:tc>
          <w:tcPr>
            <w:tcW w:w="1620" w:type="dxa"/>
          </w:tcPr>
          <w:p w14:paraId="409DABBA" w14:textId="77777777" w:rsidR="00755698" w:rsidRPr="001F7D6A" w:rsidRDefault="00755698" w:rsidP="00200D5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before deleting the missing values</w:t>
            </w:r>
          </w:p>
        </w:tc>
        <w:tc>
          <w:tcPr>
            <w:tcW w:w="1710" w:type="dxa"/>
          </w:tcPr>
          <w:p w14:paraId="7BD1DF60" w14:textId="77777777" w:rsidR="00755698" w:rsidRPr="001F7D6A" w:rsidRDefault="00755698" w:rsidP="00200D5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after deleting the missing values</w:t>
            </w:r>
          </w:p>
        </w:tc>
      </w:tr>
      <w:tr w:rsidR="002A7918" w:rsidRPr="001F7D6A" w14:paraId="2A5F08B7" w14:textId="77777777" w:rsidTr="001D08C9">
        <w:tc>
          <w:tcPr>
            <w:tcW w:w="1165" w:type="dxa"/>
          </w:tcPr>
          <w:p w14:paraId="0D48743A"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0 (female)</w:t>
            </w:r>
          </w:p>
        </w:tc>
        <w:tc>
          <w:tcPr>
            <w:tcW w:w="1620" w:type="dxa"/>
          </w:tcPr>
          <w:p w14:paraId="2F9F8061"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18197</w:t>
            </w:r>
          </w:p>
        </w:tc>
        <w:tc>
          <w:tcPr>
            <w:tcW w:w="1710" w:type="dxa"/>
          </w:tcPr>
          <w:p w14:paraId="150CE2A1"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18197</w:t>
            </w:r>
          </w:p>
        </w:tc>
      </w:tr>
      <w:tr w:rsidR="00755698" w:rsidRPr="001F7D6A" w14:paraId="0A3F4D16" w14:textId="77777777" w:rsidTr="001D08C9">
        <w:tc>
          <w:tcPr>
            <w:tcW w:w="1165" w:type="dxa"/>
          </w:tcPr>
          <w:p w14:paraId="1ADE203C"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1 (male)</w:t>
            </w:r>
          </w:p>
        </w:tc>
        <w:tc>
          <w:tcPr>
            <w:tcW w:w="1620" w:type="dxa"/>
          </w:tcPr>
          <w:p w14:paraId="568769C6"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22710</w:t>
            </w:r>
          </w:p>
        </w:tc>
        <w:tc>
          <w:tcPr>
            <w:tcW w:w="1710" w:type="dxa"/>
          </w:tcPr>
          <w:p w14:paraId="23F1B1D0"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22710</w:t>
            </w:r>
          </w:p>
        </w:tc>
      </w:tr>
    </w:tbl>
    <w:p w14:paraId="413AAE8B" w14:textId="77777777" w:rsidR="00755698" w:rsidRPr="001F7D6A" w:rsidRDefault="00755698" w:rsidP="00D80B9B">
      <w:pPr>
        <w:pStyle w:val="BodyText"/>
        <w:rPr>
          <w:rFonts w:asciiTheme="majorBidi" w:hAnsiTheme="majorBidi" w:cstheme="majorBidi"/>
          <w:color w:val="FF0000"/>
          <w:szCs w:val="20"/>
          <w:shd w:val="clear" w:color="auto" w:fill="FFFFFF"/>
          <w:lang w:val="en-GB"/>
        </w:rPr>
      </w:pPr>
    </w:p>
    <w:p w14:paraId="4EEF68BA" w14:textId="2AF1AC00" w:rsidR="00755698" w:rsidRPr="001F7D6A" w:rsidRDefault="00755698" w:rsidP="00755698">
      <w:pPr>
        <w:pStyle w:val="BodyText"/>
        <w:jc w:val="center"/>
        <w:rPr>
          <w:rFonts w:asciiTheme="majorBidi" w:hAnsiTheme="majorBidi" w:cstheme="majorBidi"/>
          <w:color w:val="FF0000"/>
          <w:szCs w:val="20"/>
          <w:shd w:val="clear" w:color="auto" w:fill="FFFFFF"/>
          <w:lang w:val="en-GB"/>
        </w:rPr>
      </w:pPr>
      <w:r w:rsidRPr="001F7D6A">
        <w:rPr>
          <w:rFonts w:asciiTheme="majorBidi" w:hAnsiTheme="majorBidi" w:cstheme="majorBidi"/>
          <w:color w:val="FF0000"/>
          <w:sz w:val="16"/>
          <w:szCs w:val="16"/>
          <w:shd w:val="clear" w:color="auto" w:fill="FFFFFF"/>
          <w:lang w:val="en-GB"/>
        </w:rPr>
        <w:t>Table 5: the distribution of hypertension feature before and after deleting the missing values.</w:t>
      </w:r>
    </w:p>
    <w:tbl>
      <w:tblPr>
        <w:tblStyle w:val="TableGrid"/>
        <w:tblW w:w="4495" w:type="dxa"/>
        <w:tblLook w:val="04A0" w:firstRow="1" w:lastRow="0" w:firstColumn="1" w:lastColumn="0" w:noHBand="0" w:noVBand="1"/>
      </w:tblPr>
      <w:tblGrid>
        <w:gridCol w:w="1591"/>
        <w:gridCol w:w="1504"/>
        <w:gridCol w:w="1400"/>
      </w:tblGrid>
      <w:tr w:rsidR="002A7918" w:rsidRPr="001F7D6A" w14:paraId="20A6FD9F" w14:textId="77777777" w:rsidTr="001D08C9">
        <w:trPr>
          <w:trHeight w:val="812"/>
        </w:trPr>
        <w:tc>
          <w:tcPr>
            <w:tcW w:w="1591" w:type="dxa"/>
          </w:tcPr>
          <w:p w14:paraId="7D8458C5" w14:textId="77777777" w:rsidR="00755698" w:rsidRPr="001F7D6A" w:rsidRDefault="00755698" w:rsidP="00200D5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Hypertension feature value</w:t>
            </w:r>
          </w:p>
        </w:tc>
        <w:tc>
          <w:tcPr>
            <w:tcW w:w="1504" w:type="dxa"/>
          </w:tcPr>
          <w:p w14:paraId="594E692A" w14:textId="77777777" w:rsidR="00755698" w:rsidRPr="001F7D6A" w:rsidRDefault="00755698" w:rsidP="00200D5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before deleting the missing values</w:t>
            </w:r>
          </w:p>
        </w:tc>
        <w:tc>
          <w:tcPr>
            <w:tcW w:w="1400" w:type="dxa"/>
          </w:tcPr>
          <w:p w14:paraId="302543CE" w14:textId="77777777" w:rsidR="00755698" w:rsidRPr="001F7D6A" w:rsidRDefault="00755698" w:rsidP="00200D5F">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after deleting the missing values</w:t>
            </w:r>
          </w:p>
        </w:tc>
      </w:tr>
      <w:tr w:rsidR="002A7918" w:rsidRPr="001F7D6A" w14:paraId="46BBF602" w14:textId="77777777" w:rsidTr="001D08C9">
        <w:tc>
          <w:tcPr>
            <w:tcW w:w="1591" w:type="dxa"/>
          </w:tcPr>
          <w:p w14:paraId="415C70B0"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0 (patient has not ever had hypertension)</w:t>
            </w:r>
          </w:p>
        </w:tc>
        <w:tc>
          <w:tcPr>
            <w:tcW w:w="1504" w:type="dxa"/>
          </w:tcPr>
          <w:p w14:paraId="125BE50F"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32162</w:t>
            </w:r>
          </w:p>
        </w:tc>
        <w:tc>
          <w:tcPr>
            <w:tcW w:w="1400" w:type="dxa"/>
          </w:tcPr>
          <w:p w14:paraId="6A6F311C"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32159</w:t>
            </w:r>
          </w:p>
        </w:tc>
      </w:tr>
      <w:tr w:rsidR="00755698" w:rsidRPr="001F7D6A" w14:paraId="630642F2" w14:textId="77777777" w:rsidTr="001D08C9">
        <w:tc>
          <w:tcPr>
            <w:tcW w:w="1591" w:type="dxa"/>
          </w:tcPr>
          <w:p w14:paraId="33D987B7"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1 (patient has ever had hypertension)</w:t>
            </w:r>
          </w:p>
        </w:tc>
        <w:tc>
          <w:tcPr>
            <w:tcW w:w="1504" w:type="dxa"/>
          </w:tcPr>
          <w:p w14:paraId="3B383AEB"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8748</w:t>
            </w:r>
          </w:p>
        </w:tc>
        <w:tc>
          <w:tcPr>
            <w:tcW w:w="1400" w:type="dxa"/>
          </w:tcPr>
          <w:p w14:paraId="77390F20" w14:textId="77777777" w:rsidR="00755698" w:rsidRPr="001F7D6A" w:rsidRDefault="00755698" w:rsidP="00200D5F">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8748</w:t>
            </w:r>
          </w:p>
        </w:tc>
      </w:tr>
    </w:tbl>
    <w:p w14:paraId="15A7593E" w14:textId="77777777" w:rsidR="00755698" w:rsidRPr="001F7D6A" w:rsidRDefault="00755698" w:rsidP="00D80B9B">
      <w:pPr>
        <w:pStyle w:val="BodyText"/>
        <w:rPr>
          <w:rFonts w:asciiTheme="majorBidi" w:hAnsiTheme="majorBidi" w:cstheme="majorBidi"/>
          <w:color w:val="FF0000"/>
          <w:szCs w:val="20"/>
          <w:shd w:val="clear" w:color="auto" w:fill="FFFFFF"/>
          <w:lang w:val="en-GB"/>
        </w:rPr>
      </w:pPr>
    </w:p>
    <w:p w14:paraId="0C20A820" w14:textId="77777777" w:rsidR="00755698" w:rsidRPr="001F7D6A" w:rsidRDefault="00755698" w:rsidP="00755698">
      <w:pPr>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 xml:space="preserve">Table 6: the distribution of </w:t>
      </w:r>
      <w:proofErr w:type="spellStart"/>
      <w:r w:rsidRPr="001F7D6A">
        <w:rPr>
          <w:rFonts w:asciiTheme="majorBidi" w:hAnsiTheme="majorBidi" w:cstheme="majorBidi"/>
          <w:color w:val="FF0000"/>
          <w:sz w:val="16"/>
          <w:szCs w:val="16"/>
          <w:shd w:val="clear" w:color="auto" w:fill="FFFFFF"/>
          <w:lang w:val="en-GB"/>
        </w:rPr>
        <w:t>heart_disease</w:t>
      </w:r>
      <w:proofErr w:type="spellEnd"/>
      <w:r w:rsidRPr="001F7D6A">
        <w:rPr>
          <w:rFonts w:asciiTheme="majorBidi" w:hAnsiTheme="majorBidi" w:cstheme="majorBidi"/>
          <w:color w:val="FF0000"/>
          <w:sz w:val="16"/>
          <w:szCs w:val="16"/>
          <w:shd w:val="clear" w:color="auto" w:fill="FFFFFF"/>
          <w:lang w:val="en-GB"/>
        </w:rPr>
        <w:t xml:space="preserve"> feature before and</w:t>
      </w:r>
    </w:p>
    <w:p w14:paraId="6D554A88" w14:textId="5BDE93FD" w:rsidR="00755698" w:rsidRPr="001F7D6A" w:rsidRDefault="00755698" w:rsidP="00755698">
      <w:pPr>
        <w:pStyle w:val="BodyText"/>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after deleting the missing values.</w:t>
      </w:r>
    </w:p>
    <w:tbl>
      <w:tblPr>
        <w:tblStyle w:val="TableGrid"/>
        <w:tblpPr w:leftFromText="180" w:rightFromText="180" w:vertAnchor="text" w:horzAnchor="margin" w:tblpY="84"/>
        <w:tblOverlap w:val="never"/>
        <w:tblW w:w="4495" w:type="dxa"/>
        <w:tblLook w:val="04A0" w:firstRow="1" w:lastRow="0" w:firstColumn="1" w:lastColumn="0" w:noHBand="0" w:noVBand="1"/>
      </w:tblPr>
      <w:tblGrid>
        <w:gridCol w:w="1890"/>
        <w:gridCol w:w="1255"/>
        <w:gridCol w:w="1350"/>
      </w:tblGrid>
      <w:tr w:rsidR="00366F3A" w:rsidRPr="001F7D6A" w14:paraId="13D6F11C" w14:textId="77777777" w:rsidTr="00366F3A">
        <w:tc>
          <w:tcPr>
            <w:tcW w:w="1890" w:type="dxa"/>
          </w:tcPr>
          <w:p w14:paraId="6B771BEA" w14:textId="77777777" w:rsidR="00366F3A" w:rsidRPr="001F7D6A" w:rsidRDefault="00366F3A" w:rsidP="00366F3A">
            <w:pPr>
              <w:pStyle w:val="ListParagraph"/>
              <w:ind w:left="0"/>
              <w:jc w:val="center"/>
              <w:rPr>
                <w:rFonts w:asciiTheme="majorBidi" w:hAnsiTheme="majorBidi" w:cstheme="majorBidi"/>
                <w:b/>
                <w:bCs/>
                <w:color w:val="FF0000"/>
                <w:sz w:val="16"/>
                <w:szCs w:val="16"/>
                <w:shd w:val="clear" w:color="auto" w:fill="FFFFFF"/>
                <w:lang w:val="en-GB"/>
              </w:rPr>
            </w:pPr>
            <w:proofErr w:type="spellStart"/>
            <w:r w:rsidRPr="001F7D6A">
              <w:rPr>
                <w:rFonts w:asciiTheme="majorBidi" w:hAnsiTheme="majorBidi" w:cstheme="majorBidi"/>
                <w:b/>
                <w:bCs/>
                <w:color w:val="FF0000"/>
                <w:sz w:val="16"/>
                <w:szCs w:val="16"/>
                <w:shd w:val="clear" w:color="auto" w:fill="FFFFFF"/>
                <w:lang w:val="en-GB"/>
              </w:rPr>
              <w:t>Heart_disease</w:t>
            </w:r>
            <w:proofErr w:type="spellEnd"/>
            <w:r w:rsidRPr="001F7D6A">
              <w:rPr>
                <w:rFonts w:asciiTheme="majorBidi" w:hAnsiTheme="majorBidi" w:cstheme="majorBidi"/>
                <w:b/>
                <w:bCs/>
                <w:color w:val="FF0000"/>
                <w:sz w:val="16"/>
                <w:szCs w:val="16"/>
                <w:shd w:val="clear" w:color="auto" w:fill="FFFFFF"/>
                <w:lang w:val="en-GB"/>
              </w:rPr>
              <w:t xml:space="preserve"> feature value</w:t>
            </w:r>
          </w:p>
        </w:tc>
        <w:tc>
          <w:tcPr>
            <w:tcW w:w="1255" w:type="dxa"/>
          </w:tcPr>
          <w:p w14:paraId="5376D545" w14:textId="77777777" w:rsidR="00366F3A" w:rsidRPr="001F7D6A" w:rsidRDefault="00366F3A" w:rsidP="00366F3A">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before deleting the missing values</w:t>
            </w:r>
          </w:p>
        </w:tc>
        <w:tc>
          <w:tcPr>
            <w:tcW w:w="1350" w:type="dxa"/>
          </w:tcPr>
          <w:p w14:paraId="10E09C40" w14:textId="77777777" w:rsidR="00366F3A" w:rsidRPr="001F7D6A" w:rsidRDefault="00366F3A" w:rsidP="00366F3A">
            <w:pPr>
              <w:pStyle w:val="ListParagraph"/>
              <w:ind w:left="0"/>
              <w:jc w:val="center"/>
              <w:rPr>
                <w:rFonts w:asciiTheme="majorBidi" w:hAnsiTheme="majorBidi" w:cstheme="majorBidi"/>
                <w:b/>
                <w:bCs/>
                <w:color w:val="FF0000"/>
                <w:sz w:val="16"/>
                <w:szCs w:val="16"/>
                <w:shd w:val="clear" w:color="auto" w:fill="FFFFFF"/>
                <w:lang w:val="en-GB"/>
              </w:rPr>
            </w:pPr>
            <w:r w:rsidRPr="001F7D6A">
              <w:rPr>
                <w:rFonts w:asciiTheme="majorBidi" w:hAnsiTheme="majorBidi" w:cstheme="majorBidi"/>
                <w:b/>
                <w:bCs/>
                <w:color w:val="FF0000"/>
                <w:sz w:val="16"/>
                <w:szCs w:val="16"/>
                <w:shd w:val="clear" w:color="auto" w:fill="FFFFFF"/>
                <w:lang w:val="en-GB"/>
              </w:rPr>
              <w:t>Number of instances after deleting the missing values</w:t>
            </w:r>
          </w:p>
        </w:tc>
      </w:tr>
      <w:tr w:rsidR="00366F3A" w:rsidRPr="001F7D6A" w14:paraId="033979E1" w14:textId="77777777" w:rsidTr="00366F3A">
        <w:tc>
          <w:tcPr>
            <w:tcW w:w="1890" w:type="dxa"/>
          </w:tcPr>
          <w:p w14:paraId="37EC78F1" w14:textId="77777777" w:rsidR="00366F3A" w:rsidRPr="001F7D6A" w:rsidRDefault="00366F3A" w:rsidP="00366F3A">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 xml:space="preserve">0 (patient has not ever had </w:t>
            </w:r>
            <w:proofErr w:type="spellStart"/>
            <w:r w:rsidRPr="001F7D6A">
              <w:rPr>
                <w:rFonts w:asciiTheme="majorBidi" w:hAnsiTheme="majorBidi" w:cstheme="majorBidi"/>
                <w:color w:val="FF0000"/>
                <w:sz w:val="16"/>
                <w:szCs w:val="16"/>
                <w:shd w:val="clear" w:color="auto" w:fill="FFFFFF"/>
                <w:lang w:val="en-GB"/>
              </w:rPr>
              <w:t>heart_disease</w:t>
            </w:r>
            <w:proofErr w:type="spellEnd"/>
            <w:r w:rsidRPr="001F7D6A">
              <w:rPr>
                <w:rFonts w:asciiTheme="majorBidi" w:hAnsiTheme="majorBidi" w:cstheme="majorBidi"/>
                <w:color w:val="FF0000"/>
                <w:sz w:val="16"/>
                <w:szCs w:val="16"/>
                <w:shd w:val="clear" w:color="auto" w:fill="FFFFFF"/>
                <w:lang w:val="en-GB"/>
              </w:rPr>
              <w:t>)</w:t>
            </w:r>
          </w:p>
        </w:tc>
        <w:tc>
          <w:tcPr>
            <w:tcW w:w="1255" w:type="dxa"/>
          </w:tcPr>
          <w:p w14:paraId="05E8911E" w14:textId="77777777" w:rsidR="00366F3A" w:rsidRPr="001F7D6A" w:rsidRDefault="00366F3A" w:rsidP="00366F3A">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35685</w:t>
            </w:r>
          </w:p>
        </w:tc>
        <w:tc>
          <w:tcPr>
            <w:tcW w:w="1350" w:type="dxa"/>
          </w:tcPr>
          <w:p w14:paraId="4613DE07" w14:textId="77777777" w:rsidR="00366F3A" w:rsidRPr="001F7D6A" w:rsidRDefault="00366F3A" w:rsidP="00366F3A">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35682</w:t>
            </w:r>
          </w:p>
        </w:tc>
      </w:tr>
      <w:tr w:rsidR="00366F3A" w:rsidRPr="001F7D6A" w14:paraId="754E04DC" w14:textId="77777777" w:rsidTr="00366F3A">
        <w:tc>
          <w:tcPr>
            <w:tcW w:w="1890" w:type="dxa"/>
          </w:tcPr>
          <w:p w14:paraId="4F055D37" w14:textId="77777777" w:rsidR="00366F3A" w:rsidRPr="001F7D6A" w:rsidRDefault="00366F3A" w:rsidP="00366F3A">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 xml:space="preserve">1 (patient has ever had </w:t>
            </w:r>
            <w:proofErr w:type="spellStart"/>
            <w:r w:rsidRPr="001F7D6A">
              <w:rPr>
                <w:rFonts w:asciiTheme="majorBidi" w:hAnsiTheme="majorBidi" w:cstheme="majorBidi"/>
                <w:color w:val="FF0000"/>
                <w:sz w:val="16"/>
                <w:szCs w:val="16"/>
                <w:shd w:val="clear" w:color="auto" w:fill="FFFFFF"/>
                <w:lang w:val="en-GB"/>
              </w:rPr>
              <w:t>heart_disease</w:t>
            </w:r>
            <w:proofErr w:type="spellEnd"/>
            <w:r w:rsidRPr="001F7D6A">
              <w:rPr>
                <w:rFonts w:asciiTheme="majorBidi" w:hAnsiTheme="majorBidi" w:cstheme="majorBidi"/>
                <w:color w:val="FF0000"/>
                <w:sz w:val="16"/>
                <w:szCs w:val="16"/>
                <w:shd w:val="clear" w:color="auto" w:fill="FFFFFF"/>
                <w:lang w:val="en-GB"/>
              </w:rPr>
              <w:t>)</w:t>
            </w:r>
          </w:p>
        </w:tc>
        <w:tc>
          <w:tcPr>
            <w:tcW w:w="1255" w:type="dxa"/>
          </w:tcPr>
          <w:p w14:paraId="1BD5F4D5" w14:textId="77777777" w:rsidR="00366F3A" w:rsidRPr="001F7D6A" w:rsidRDefault="00366F3A" w:rsidP="00366F3A">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5225</w:t>
            </w:r>
          </w:p>
        </w:tc>
        <w:tc>
          <w:tcPr>
            <w:tcW w:w="1350" w:type="dxa"/>
          </w:tcPr>
          <w:p w14:paraId="7A1E3E6E" w14:textId="77777777" w:rsidR="00366F3A" w:rsidRPr="001F7D6A" w:rsidRDefault="00366F3A" w:rsidP="00366F3A">
            <w:pPr>
              <w:pStyle w:val="ListParagraph"/>
              <w:ind w:left="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5225</w:t>
            </w:r>
          </w:p>
        </w:tc>
      </w:tr>
    </w:tbl>
    <w:p w14:paraId="06CABACB" w14:textId="77777777" w:rsidR="00755698" w:rsidRPr="001F7D6A" w:rsidRDefault="00755698" w:rsidP="00755698">
      <w:pPr>
        <w:pStyle w:val="BodyText"/>
        <w:jc w:val="center"/>
        <w:rPr>
          <w:rFonts w:asciiTheme="majorBidi" w:hAnsiTheme="majorBidi" w:cstheme="majorBidi"/>
          <w:color w:val="FF0000"/>
          <w:szCs w:val="20"/>
          <w:shd w:val="clear" w:color="auto" w:fill="FFFFFF"/>
          <w:lang w:val="en-GB"/>
        </w:rPr>
      </w:pPr>
    </w:p>
    <w:p w14:paraId="7352DB1C" w14:textId="1444A108" w:rsidR="00755698" w:rsidRPr="001F7D6A" w:rsidRDefault="00755698" w:rsidP="00755698">
      <w:pPr>
        <w:jc w:val="center"/>
        <w:rPr>
          <w:color w:val="FF0000"/>
          <w:lang w:val="en-GB"/>
        </w:rPr>
      </w:pPr>
      <w:r w:rsidRPr="001F7D6A">
        <w:rPr>
          <w:rFonts w:asciiTheme="majorBidi" w:hAnsiTheme="majorBidi" w:cstheme="majorBidi"/>
          <w:color w:val="FF0000"/>
          <w:sz w:val="16"/>
          <w:szCs w:val="16"/>
          <w:shd w:val="clear" w:color="auto" w:fill="FFFFFF"/>
          <w:lang w:val="en-GB"/>
        </w:rPr>
        <w:t xml:space="preserve">Table 7: the distribution of </w:t>
      </w:r>
      <w:proofErr w:type="spellStart"/>
      <w:r w:rsidRPr="001F7D6A">
        <w:rPr>
          <w:rFonts w:asciiTheme="majorBidi" w:hAnsiTheme="majorBidi" w:cstheme="majorBidi"/>
          <w:color w:val="FF0000"/>
          <w:sz w:val="16"/>
          <w:szCs w:val="16"/>
          <w:shd w:val="clear" w:color="auto" w:fill="FFFFFF"/>
          <w:lang w:val="en-GB"/>
        </w:rPr>
        <w:t>ever_married</w:t>
      </w:r>
      <w:proofErr w:type="spellEnd"/>
      <w:r w:rsidRPr="001F7D6A">
        <w:rPr>
          <w:rFonts w:asciiTheme="majorBidi" w:hAnsiTheme="majorBidi" w:cstheme="majorBidi"/>
          <w:color w:val="FF0000"/>
          <w:sz w:val="16"/>
          <w:szCs w:val="16"/>
          <w:shd w:val="clear" w:color="auto" w:fill="FFFFFF"/>
          <w:lang w:val="en-GB"/>
        </w:rPr>
        <w:t xml:space="preserve"> feature before and after</w:t>
      </w:r>
    </w:p>
    <w:p w14:paraId="587FE667" w14:textId="4CACC293" w:rsidR="00755698" w:rsidRPr="001F7D6A" w:rsidRDefault="00755698" w:rsidP="00755698">
      <w:pPr>
        <w:pStyle w:val="BodyText"/>
        <w:jc w:val="center"/>
        <w:rPr>
          <w:rFonts w:asciiTheme="majorBidi" w:hAnsiTheme="majorBidi" w:cstheme="majorBidi"/>
          <w:color w:val="FF0000"/>
          <w:szCs w:val="20"/>
          <w:shd w:val="clear" w:color="auto" w:fill="FFFFFF"/>
          <w:lang w:val="en-GB"/>
        </w:rPr>
      </w:pPr>
      <w:r w:rsidRPr="001F7D6A">
        <w:rPr>
          <w:rFonts w:asciiTheme="majorBidi" w:hAnsiTheme="majorBidi" w:cstheme="majorBidi"/>
          <w:color w:val="FF0000"/>
          <w:sz w:val="16"/>
          <w:szCs w:val="16"/>
          <w:shd w:val="clear" w:color="auto" w:fill="FFFFFF"/>
          <w:lang w:val="en-GB"/>
        </w:rPr>
        <w:t>deleting the missing values.</w:t>
      </w:r>
    </w:p>
    <w:tbl>
      <w:tblPr>
        <w:tblW w:w="4490" w:type="dxa"/>
        <w:tblLook w:val="04A0" w:firstRow="1" w:lastRow="0" w:firstColumn="1" w:lastColumn="0" w:noHBand="0" w:noVBand="1"/>
      </w:tblPr>
      <w:tblGrid>
        <w:gridCol w:w="1790"/>
        <w:gridCol w:w="1440"/>
        <w:gridCol w:w="1260"/>
      </w:tblGrid>
      <w:tr w:rsidR="002A7918" w:rsidRPr="001F7D6A" w14:paraId="54E425C3" w14:textId="77777777" w:rsidTr="00366F3A">
        <w:trPr>
          <w:trHeight w:val="1060"/>
        </w:trPr>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3FED0F30" w14:textId="77777777" w:rsidR="00755698" w:rsidRPr="001F7D6A" w:rsidRDefault="00755698" w:rsidP="00300173">
            <w:pPr>
              <w:ind w:firstLine="0"/>
              <w:jc w:val="center"/>
              <w:rPr>
                <w:b/>
                <w:bCs/>
                <w:color w:val="FF0000"/>
                <w:sz w:val="16"/>
                <w:szCs w:val="16"/>
                <w:lang w:val="en-GB"/>
              </w:rPr>
            </w:pPr>
            <w:proofErr w:type="spellStart"/>
            <w:r w:rsidRPr="001F7D6A">
              <w:rPr>
                <w:b/>
                <w:bCs/>
                <w:color w:val="FF0000"/>
                <w:sz w:val="16"/>
                <w:szCs w:val="16"/>
                <w:lang w:val="en-GB"/>
              </w:rPr>
              <w:t>ever_married</w:t>
            </w:r>
            <w:proofErr w:type="spellEnd"/>
            <w:r w:rsidRPr="001F7D6A">
              <w:rPr>
                <w:b/>
                <w:bCs/>
                <w:color w:val="FF0000"/>
                <w:sz w:val="16"/>
                <w:szCs w:val="16"/>
                <w:lang w:val="en-GB"/>
              </w:rPr>
              <w:t xml:space="preserve"> feature value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7F8E" w14:textId="77777777" w:rsidR="00755698" w:rsidRPr="001F7D6A" w:rsidRDefault="00755698" w:rsidP="00200D5F">
            <w:pPr>
              <w:ind w:firstLine="0"/>
              <w:jc w:val="center"/>
              <w:rPr>
                <w:b/>
                <w:bCs/>
                <w:color w:val="FF0000"/>
                <w:sz w:val="16"/>
                <w:szCs w:val="16"/>
                <w:lang w:val="en-GB"/>
              </w:rPr>
            </w:pPr>
            <w:r w:rsidRPr="001F7D6A">
              <w:rPr>
                <w:b/>
                <w:bCs/>
                <w:color w:val="FF0000"/>
                <w:sz w:val="16"/>
                <w:szCs w:val="16"/>
                <w:lang w:val="en-GB"/>
              </w:rPr>
              <w:t>Number of instances before deleting the missing values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61944" w14:textId="77777777" w:rsidR="00755698" w:rsidRPr="001F7D6A" w:rsidRDefault="00755698" w:rsidP="00200D5F">
            <w:pPr>
              <w:ind w:firstLine="0"/>
              <w:jc w:val="center"/>
              <w:rPr>
                <w:b/>
                <w:bCs/>
                <w:color w:val="FF0000"/>
                <w:sz w:val="16"/>
                <w:szCs w:val="16"/>
                <w:lang w:val="en-GB"/>
              </w:rPr>
            </w:pPr>
            <w:r w:rsidRPr="001F7D6A">
              <w:rPr>
                <w:b/>
                <w:bCs/>
                <w:color w:val="FF0000"/>
                <w:sz w:val="16"/>
                <w:szCs w:val="16"/>
                <w:lang w:val="en-GB"/>
              </w:rPr>
              <w:t>Number of instances after deleting the missing values</w:t>
            </w:r>
          </w:p>
        </w:tc>
      </w:tr>
      <w:tr w:rsidR="002A7918" w:rsidRPr="001F7D6A" w14:paraId="1C48CFCF" w14:textId="77777777" w:rsidTr="00366F3A">
        <w:trPr>
          <w:trHeight w:val="430"/>
        </w:trPr>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97E6F" w14:textId="77777777" w:rsidR="00755698" w:rsidRPr="001F7D6A" w:rsidRDefault="00755698" w:rsidP="00200D5F">
            <w:pPr>
              <w:ind w:firstLine="0"/>
              <w:jc w:val="center"/>
              <w:rPr>
                <w:color w:val="FF0000"/>
                <w:sz w:val="16"/>
                <w:szCs w:val="16"/>
                <w:lang w:val="en-GB"/>
              </w:rPr>
            </w:pPr>
            <w:r w:rsidRPr="001F7D6A">
              <w:rPr>
                <w:color w:val="FF0000"/>
                <w:sz w:val="16"/>
                <w:szCs w:val="16"/>
                <w:lang w:val="en-GB"/>
              </w:rPr>
              <w:t>0 (patient not married)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444EF" w14:textId="77777777" w:rsidR="00755698" w:rsidRPr="001F7D6A" w:rsidRDefault="00755698" w:rsidP="00200D5F">
            <w:pPr>
              <w:ind w:firstLine="0"/>
              <w:jc w:val="center"/>
              <w:rPr>
                <w:color w:val="FF0000"/>
                <w:sz w:val="16"/>
                <w:szCs w:val="16"/>
                <w:lang w:val="en-GB"/>
              </w:rPr>
            </w:pPr>
            <w:r w:rsidRPr="001F7D6A">
              <w:rPr>
                <w:color w:val="FF0000"/>
                <w:sz w:val="16"/>
                <w:szCs w:val="16"/>
                <w:lang w:val="en-GB"/>
              </w:rPr>
              <w:t>7309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57225" w14:textId="77777777" w:rsidR="00755698" w:rsidRPr="001F7D6A" w:rsidRDefault="00755698" w:rsidP="00200D5F">
            <w:pPr>
              <w:ind w:firstLine="0"/>
              <w:jc w:val="center"/>
              <w:rPr>
                <w:color w:val="FF0000"/>
                <w:sz w:val="16"/>
                <w:szCs w:val="16"/>
                <w:lang w:val="en-GB"/>
              </w:rPr>
            </w:pPr>
            <w:r w:rsidRPr="001F7D6A">
              <w:rPr>
                <w:color w:val="FF0000"/>
                <w:sz w:val="16"/>
                <w:szCs w:val="16"/>
                <w:lang w:val="en-GB"/>
              </w:rPr>
              <w:t>7309</w:t>
            </w:r>
          </w:p>
        </w:tc>
      </w:tr>
      <w:tr w:rsidR="009567CF" w:rsidRPr="001F7D6A" w14:paraId="7E91640F" w14:textId="77777777" w:rsidTr="00366F3A">
        <w:trPr>
          <w:trHeight w:val="430"/>
        </w:trPr>
        <w:tc>
          <w:tcPr>
            <w:tcW w:w="179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058EDED" w14:textId="77777777" w:rsidR="00755698" w:rsidRPr="001F7D6A" w:rsidRDefault="00755698" w:rsidP="00200D5F">
            <w:pPr>
              <w:ind w:firstLine="0"/>
              <w:jc w:val="center"/>
              <w:rPr>
                <w:color w:val="FF0000"/>
                <w:sz w:val="16"/>
                <w:szCs w:val="16"/>
                <w:lang w:val="en-GB"/>
              </w:rPr>
            </w:pPr>
            <w:r w:rsidRPr="001F7D6A">
              <w:rPr>
                <w:color w:val="FF0000"/>
                <w:sz w:val="16"/>
                <w:szCs w:val="16"/>
                <w:lang w:val="en-GB"/>
              </w:rPr>
              <w:t>1 (patient married)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EAC59A3" w14:textId="77777777" w:rsidR="00755698" w:rsidRPr="001F7D6A" w:rsidRDefault="00755698" w:rsidP="00200D5F">
            <w:pPr>
              <w:ind w:firstLine="0"/>
              <w:jc w:val="center"/>
              <w:rPr>
                <w:color w:val="FF0000"/>
                <w:sz w:val="16"/>
                <w:szCs w:val="16"/>
                <w:lang w:val="en-GB"/>
              </w:rPr>
            </w:pPr>
            <w:r w:rsidRPr="001F7D6A">
              <w:rPr>
                <w:color w:val="FF0000"/>
                <w:sz w:val="16"/>
                <w:szCs w:val="16"/>
                <w:lang w:val="en-GB"/>
              </w:rPr>
              <w:t>33601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7B96E" w14:textId="77777777" w:rsidR="00755698" w:rsidRPr="001F7D6A" w:rsidRDefault="00755698" w:rsidP="00200D5F">
            <w:pPr>
              <w:ind w:firstLine="0"/>
              <w:jc w:val="center"/>
              <w:rPr>
                <w:color w:val="FF0000"/>
                <w:sz w:val="16"/>
                <w:szCs w:val="16"/>
                <w:lang w:val="en-GB"/>
              </w:rPr>
            </w:pPr>
            <w:r w:rsidRPr="001F7D6A">
              <w:rPr>
                <w:color w:val="FF0000"/>
                <w:sz w:val="16"/>
                <w:szCs w:val="16"/>
                <w:lang w:val="en-GB"/>
              </w:rPr>
              <w:t>33598</w:t>
            </w:r>
          </w:p>
        </w:tc>
      </w:tr>
    </w:tbl>
    <w:p w14:paraId="2A4D3213" w14:textId="77777777" w:rsidR="00755698" w:rsidRPr="001F7D6A" w:rsidRDefault="00755698" w:rsidP="00D80B9B">
      <w:pPr>
        <w:pStyle w:val="BodyText"/>
        <w:rPr>
          <w:rFonts w:asciiTheme="majorBidi" w:hAnsiTheme="majorBidi" w:cstheme="majorBidi"/>
          <w:color w:val="FF0000"/>
          <w:szCs w:val="20"/>
          <w:shd w:val="clear" w:color="auto" w:fill="FFFFFF"/>
          <w:lang w:val="en-GB"/>
        </w:rPr>
      </w:pPr>
    </w:p>
    <w:p w14:paraId="53C28BFB" w14:textId="2DB1AE5A" w:rsidR="00755698" w:rsidRPr="001F7D6A" w:rsidRDefault="00755698" w:rsidP="00755698">
      <w:pPr>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 xml:space="preserve">Table 8: the distribution of </w:t>
      </w:r>
      <w:proofErr w:type="spellStart"/>
      <w:r w:rsidRPr="001F7D6A">
        <w:rPr>
          <w:rFonts w:asciiTheme="majorBidi" w:hAnsiTheme="majorBidi" w:cstheme="majorBidi"/>
          <w:color w:val="FF0000"/>
          <w:sz w:val="16"/>
          <w:szCs w:val="16"/>
          <w:shd w:val="clear" w:color="auto" w:fill="FFFFFF"/>
          <w:lang w:val="en-GB"/>
        </w:rPr>
        <w:t>work_type</w:t>
      </w:r>
      <w:proofErr w:type="spellEnd"/>
      <w:r w:rsidRPr="001F7D6A">
        <w:rPr>
          <w:rFonts w:asciiTheme="majorBidi" w:hAnsiTheme="majorBidi" w:cstheme="majorBidi"/>
          <w:color w:val="FF0000"/>
          <w:sz w:val="16"/>
          <w:szCs w:val="16"/>
          <w:shd w:val="clear" w:color="auto" w:fill="FFFFFF"/>
          <w:lang w:val="en-GB"/>
        </w:rPr>
        <w:t xml:space="preserve"> feature before and after</w:t>
      </w:r>
    </w:p>
    <w:p w14:paraId="7B0EE9AD" w14:textId="6980F1D3" w:rsidR="00DD7156" w:rsidRPr="001F7D6A" w:rsidRDefault="00755698" w:rsidP="00755698">
      <w:pPr>
        <w:pStyle w:val="BodyText"/>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deleting the missing values.</w:t>
      </w:r>
    </w:p>
    <w:tbl>
      <w:tblPr>
        <w:tblW w:w="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350"/>
        <w:gridCol w:w="1440"/>
      </w:tblGrid>
      <w:tr w:rsidR="002A7918" w:rsidRPr="001F7D6A" w14:paraId="7BB37495" w14:textId="77777777" w:rsidTr="00366F3A">
        <w:trPr>
          <w:trHeight w:val="1060"/>
        </w:trPr>
        <w:tc>
          <w:tcPr>
            <w:tcW w:w="1700" w:type="dxa"/>
            <w:shd w:val="clear" w:color="auto" w:fill="auto"/>
            <w:vAlign w:val="center"/>
            <w:hideMark/>
          </w:tcPr>
          <w:p w14:paraId="49664D93" w14:textId="77777777" w:rsidR="00664220" w:rsidRPr="001F7D6A" w:rsidRDefault="00664220" w:rsidP="00664220">
            <w:pPr>
              <w:ind w:firstLine="0"/>
              <w:jc w:val="center"/>
              <w:rPr>
                <w:b/>
                <w:bCs/>
                <w:color w:val="FF0000"/>
                <w:sz w:val="16"/>
                <w:szCs w:val="16"/>
                <w:lang w:val="en-GB"/>
              </w:rPr>
            </w:pPr>
            <w:proofErr w:type="spellStart"/>
            <w:r w:rsidRPr="001F7D6A">
              <w:rPr>
                <w:b/>
                <w:bCs/>
                <w:color w:val="FF0000"/>
                <w:sz w:val="16"/>
                <w:szCs w:val="16"/>
                <w:lang w:val="en-GB"/>
              </w:rPr>
              <w:t>work_type</w:t>
            </w:r>
            <w:proofErr w:type="spellEnd"/>
            <w:r w:rsidRPr="001F7D6A">
              <w:rPr>
                <w:b/>
                <w:bCs/>
                <w:color w:val="FF0000"/>
                <w:sz w:val="16"/>
                <w:szCs w:val="16"/>
                <w:lang w:val="en-GB"/>
              </w:rPr>
              <w:t xml:space="preserve"> feature value</w:t>
            </w:r>
          </w:p>
        </w:tc>
        <w:tc>
          <w:tcPr>
            <w:tcW w:w="1350" w:type="dxa"/>
            <w:shd w:val="clear" w:color="auto" w:fill="auto"/>
            <w:vAlign w:val="center"/>
            <w:hideMark/>
          </w:tcPr>
          <w:p w14:paraId="74BAE1CE" w14:textId="77777777" w:rsidR="00664220" w:rsidRPr="001F7D6A" w:rsidRDefault="00664220" w:rsidP="00664220">
            <w:pPr>
              <w:ind w:firstLine="0"/>
              <w:jc w:val="center"/>
              <w:rPr>
                <w:b/>
                <w:bCs/>
                <w:color w:val="FF0000"/>
                <w:sz w:val="16"/>
                <w:szCs w:val="16"/>
                <w:lang w:val="en-GB"/>
              </w:rPr>
            </w:pPr>
            <w:r w:rsidRPr="001F7D6A">
              <w:rPr>
                <w:b/>
                <w:bCs/>
                <w:color w:val="FF0000"/>
                <w:sz w:val="16"/>
                <w:szCs w:val="16"/>
                <w:lang w:val="en-GB"/>
              </w:rPr>
              <w:t>Number of instances before deleting the missing values</w:t>
            </w:r>
          </w:p>
        </w:tc>
        <w:tc>
          <w:tcPr>
            <w:tcW w:w="1440" w:type="dxa"/>
            <w:shd w:val="clear" w:color="auto" w:fill="auto"/>
            <w:vAlign w:val="center"/>
            <w:hideMark/>
          </w:tcPr>
          <w:p w14:paraId="4075A122" w14:textId="77777777" w:rsidR="00664220" w:rsidRPr="001F7D6A" w:rsidRDefault="00664220" w:rsidP="00664220">
            <w:pPr>
              <w:ind w:firstLine="0"/>
              <w:jc w:val="center"/>
              <w:rPr>
                <w:b/>
                <w:bCs/>
                <w:color w:val="FF0000"/>
                <w:sz w:val="16"/>
                <w:szCs w:val="16"/>
                <w:lang w:val="en-GB"/>
              </w:rPr>
            </w:pPr>
            <w:r w:rsidRPr="001F7D6A">
              <w:rPr>
                <w:b/>
                <w:bCs/>
                <w:color w:val="FF0000"/>
                <w:sz w:val="16"/>
                <w:szCs w:val="16"/>
                <w:lang w:val="en-GB"/>
              </w:rPr>
              <w:t>Number of instances after deleting the missing values</w:t>
            </w:r>
          </w:p>
        </w:tc>
      </w:tr>
      <w:tr w:rsidR="002A7918" w:rsidRPr="001F7D6A" w14:paraId="1FF8330E" w14:textId="77777777" w:rsidTr="00366F3A">
        <w:trPr>
          <w:trHeight w:val="640"/>
        </w:trPr>
        <w:tc>
          <w:tcPr>
            <w:tcW w:w="1700" w:type="dxa"/>
            <w:shd w:val="clear" w:color="auto" w:fill="auto"/>
            <w:vAlign w:val="center"/>
            <w:hideMark/>
          </w:tcPr>
          <w:p w14:paraId="2E8C732A"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0 (</w:t>
            </w:r>
            <w:proofErr w:type="spellStart"/>
            <w:r w:rsidRPr="001F7D6A">
              <w:rPr>
                <w:color w:val="FF0000"/>
                <w:sz w:val="16"/>
                <w:szCs w:val="16"/>
                <w:lang w:val="en-GB"/>
              </w:rPr>
              <w:t>Never_worked</w:t>
            </w:r>
            <w:proofErr w:type="spellEnd"/>
            <w:r w:rsidRPr="001F7D6A">
              <w:rPr>
                <w:color w:val="FF0000"/>
                <w:sz w:val="16"/>
                <w:szCs w:val="16"/>
                <w:lang w:val="en-GB"/>
              </w:rPr>
              <w:t>)</w:t>
            </w:r>
          </w:p>
        </w:tc>
        <w:tc>
          <w:tcPr>
            <w:tcW w:w="1350" w:type="dxa"/>
            <w:shd w:val="clear" w:color="auto" w:fill="auto"/>
            <w:vAlign w:val="center"/>
            <w:hideMark/>
          </w:tcPr>
          <w:p w14:paraId="5D2ACF9F"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85</w:t>
            </w:r>
          </w:p>
        </w:tc>
        <w:tc>
          <w:tcPr>
            <w:tcW w:w="1440" w:type="dxa"/>
            <w:shd w:val="clear" w:color="auto" w:fill="auto"/>
            <w:vAlign w:val="center"/>
            <w:hideMark/>
          </w:tcPr>
          <w:p w14:paraId="4E6BFDE6"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85</w:t>
            </w:r>
          </w:p>
        </w:tc>
      </w:tr>
      <w:tr w:rsidR="002A7918" w:rsidRPr="001F7D6A" w14:paraId="07082BFF" w14:textId="77777777" w:rsidTr="00366F3A">
        <w:trPr>
          <w:trHeight w:val="300"/>
        </w:trPr>
        <w:tc>
          <w:tcPr>
            <w:tcW w:w="1700" w:type="dxa"/>
            <w:shd w:val="clear" w:color="auto" w:fill="auto"/>
            <w:vAlign w:val="center"/>
            <w:hideMark/>
          </w:tcPr>
          <w:p w14:paraId="0FCB530A"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1 (children)</w:t>
            </w:r>
          </w:p>
        </w:tc>
        <w:tc>
          <w:tcPr>
            <w:tcW w:w="1350" w:type="dxa"/>
            <w:shd w:val="clear" w:color="auto" w:fill="auto"/>
            <w:vAlign w:val="center"/>
            <w:hideMark/>
          </w:tcPr>
          <w:p w14:paraId="063D6DE5"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431</w:t>
            </w:r>
          </w:p>
        </w:tc>
        <w:tc>
          <w:tcPr>
            <w:tcW w:w="1440" w:type="dxa"/>
            <w:shd w:val="clear" w:color="auto" w:fill="auto"/>
            <w:vAlign w:val="center"/>
            <w:hideMark/>
          </w:tcPr>
          <w:p w14:paraId="7DAD93B3"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431</w:t>
            </w:r>
          </w:p>
        </w:tc>
      </w:tr>
      <w:tr w:rsidR="002A7918" w:rsidRPr="001F7D6A" w14:paraId="32460DF6" w14:textId="77777777" w:rsidTr="00366F3A">
        <w:trPr>
          <w:trHeight w:val="300"/>
        </w:trPr>
        <w:tc>
          <w:tcPr>
            <w:tcW w:w="1700" w:type="dxa"/>
            <w:shd w:val="clear" w:color="auto" w:fill="auto"/>
            <w:vAlign w:val="center"/>
            <w:hideMark/>
          </w:tcPr>
          <w:p w14:paraId="5F8C93C0"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2 (</w:t>
            </w:r>
            <w:proofErr w:type="spellStart"/>
            <w:r w:rsidRPr="001F7D6A">
              <w:rPr>
                <w:color w:val="FF0000"/>
                <w:sz w:val="16"/>
                <w:szCs w:val="16"/>
                <w:lang w:val="en-GB"/>
              </w:rPr>
              <w:t>Govt_job</w:t>
            </w:r>
            <w:proofErr w:type="spellEnd"/>
            <w:r w:rsidRPr="001F7D6A">
              <w:rPr>
                <w:color w:val="FF0000"/>
                <w:sz w:val="16"/>
                <w:szCs w:val="16"/>
                <w:lang w:val="en-GB"/>
              </w:rPr>
              <w:t>)</w:t>
            </w:r>
          </w:p>
        </w:tc>
        <w:tc>
          <w:tcPr>
            <w:tcW w:w="1350" w:type="dxa"/>
            <w:shd w:val="clear" w:color="auto" w:fill="auto"/>
            <w:vAlign w:val="center"/>
            <w:hideMark/>
          </w:tcPr>
          <w:p w14:paraId="2F0D1CD8"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5588</w:t>
            </w:r>
          </w:p>
        </w:tc>
        <w:tc>
          <w:tcPr>
            <w:tcW w:w="1440" w:type="dxa"/>
            <w:shd w:val="clear" w:color="auto" w:fill="auto"/>
            <w:vAlign w:val="center"/>
            <w:hideMark/>
          </w:tcPr>
          <w:p w14:paraId="25185A1F"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5588</w:t>
            </w:r>
          </w:p>
        </w:tc>
      </w:tr>
      <w:tr w:rsidR="002A7918" w:rsidRPr="001F7D6A" w14:paraId="64F94ADD" w14:textId="77777777" w:rsidTr="00366F3A">
        <w:trPr>
          <w:trHeight w:val="430"/>
        </w:trPr>
        <w:tc>
          <w:tcPr>
            <w:tcW w:w="1700" w:type="dxa"/>
            <w:shd w:val="clear" w:color="auto" w:fill="auto"/>
            <w:vAlign w:val="center"/>
            <w:hideMark/>
          </w:tcPr>
          <w:p w14:paraId="449260C5"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3 (Self-employed)</w:t>
            </w:r>
          </w:p>
        </w:tc>
        <w:tc>
          <w:tcPr>
            <w:tcW w:w="1350" w:type="dxa"/>
            <w:shd w:val="clear" w:color="auto" w:fill="auto"/>
            <w:vAlign w:val="center"/>
            <w:hideMark/>
          </w:tcPr>
          <w:p w14:paraId="3E974D91"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9236</w:t>
            </w:r>
          </w:p>
        </w:tc>
        <w:tc>
          <w:tcPr>
            <w:tcW w:w="1440" w:type="dxa"/>
            <w:shd w:val="clear" w:color="auto" w:fill="auto"/>
            <w:vAlign w:val="center"/>
            <w:hideMark/>
          </w:tcPr>
          <w:p w14:paraId="4D879203"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9236</w:t>
            </w:r>
          </w:p>
        </w:tc>
      </w:tr>
      <w:tr w:rsidR="00664220" w:rsidRPr="001F7D6A" w14:paraId="5B769698" w14:textId="77777777" w:rsidTr="00366F3A">
        <w:trPr>
          <w:trHeight w:val="300"/>
        </w:trPr>
        <w:tc>
          <w:tcPr>
            <w:tcW w:w="1700" w:type="dxa"/>
            <w:shd w:val="clear" w:color="auto" w:fill="auto"/>
            <w:vAlign w:val="center"/>
            <w:hideMark/>
          </w:tcPr>
          <w:p w14:paraId="4AB9EEF4"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4 (Private)</w:t>
            </w:r>
          </w:p>
        </w:tc>
        <w:tc>
          <w:tcPr>
            <w:tcW w:w="1350" w:type="dxa"/>
            <w:shd w:val="clear" w:color="auto" w:fill="auto"/>
            <w:vAlign w:val="center"/>
            <w:hideMark/>
          </w:tcPr>
          <w:p w14:paraId="5A10EB58"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25570</w:t>
            </w:r>
          </w:p>
        </w:tc>
        <w:tc>
          <w:tcPr>
            <w:tcW w:w="1440" w:type="dxa"/>
            <w:shd w:val="clear" w:color="auto" w:fill="auto"/>
            <w:vAlign w:val="center"/>
            <w:hideMark/>
          </w:tcPr>
          <w:p w14:paraId="56216D9A"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25567</w:t>
            </w:r>
          </w:p>
        </w:tc>
      </w:tr>
    </w:tbl>
    <w:p w14:paraId="775653C9" w14:textId="77777777" w:rsidR="000D4EAC" w:rsidRPr="001F7D6A" w:rsidRDefault="000D4EAC" w:rsidP="008B406F">
      <w:pPr>
        <w:ind w:firstLine="0"/>
        <w:jc w:val="center"/>
        <w:rPr>
          <w:rFonts w:asciiTheme="majorBidi" w:hAnsiTheme="majorBidi" w:cstheme="majorBidi"/>
          <w:color w:val="FF0000"/>
          <w:sz w:val="16"/>
          <w:szCs w:val="16"/>
          <w:shd w:val="clear" w:color="auto" w:fill="FFFFFF"/>
          <w:lang w:val="en-GB"/>
        </w:rPr>
      </w:pPr>
    </w:p>
    <w:p w14:paraId="308178F1" w14:textId="77777777" w:rsidR="00366F3A" w:rsidRDefault="00366F3A" w:rsidP="00755698">
      <w:pPr>
        <w:pStyle w:val="BodyText"/>
        <w:jc w:val="center"/>
        <w:rPr>
          <w:rFonts w:asciiTheme="majorBidi" w:hAnsiTheme="majorBidi" w:cstheme="majorBidi"/>
          <w:color w:val="FF0000"/>
          <w:sz w:val="16"/>
          <w:szCs w:val="16"/>
          <w:shd w:val="clear" w:color="auto" w:fill="FFFFFF"/>
          <w:lang w:val="en-GB"/>
        </w:rPr>
      </w:pPr>
    </w:p>
    <w:p w14:paraId="70762789" w14:textId="77777777" w:rsidR="00366F3A" w:rsidRDefault="00366F3A" w:rsidP="00755698">
      <w:pPr>
        <w:pStyle w:val="BodyText"/>
        <w:jc w:val="center"/>
        <w:rPr>
          <w:rFonts w:asciiTheme="majorBidi" w:hAnsiTheme="majorBidi" w:cstheme="majorBidi"/>
          <w:color w:val="FF0000"/>
          <w:sz w:val="16"/>
          <w:szCs w:val="16"/>
          <w:shd w:val="clear" w:color="auto" w:fill="FFFFFF"/>
          <w:lang w:val="en-GB"/>
        </w:rPr>
      </w:pPr>
    </w:p>
    <w:p w14:paraId="0E043C57" w14:textId="7209790F" w:rsidR="00755698" w:rsidRPr="001F7D6A" w:rsidRDefault="00755698" w:rsidP="00755698">
      <w:pPr>
        <w:pStyle w:val="BodyText"/>
        <w:jc w:val="center"/>
        <w:rPr>
          <w:color w:val="FF0000"/>
          <w:lang w:val="en-GB"/>
        </w:rPr>
      </w:pPr>
      <w:r w:rsidRPr="001F7D6A">
        <w:rPr>
          <w:rFonts w:asciiTheme="majorBidi" w:hAnsiTheme="majorBidi" w:cstheme="majorBidi"/>
          <w:color w:val="FF0000"/>
          <w:sz w:val="16"/>
          <w:szCs w:val="16"/>
          <w:shd w:val="clear" w:color="auto" w:fill="FFFFFF"/>
          <w:lang w:val="en-GB"/>
        </w:rPr>
        <w:t xml:space="preserve">Table 9: the distribution of </w:t>
      </w:r>
      <w:proofErr w:type="spellStart"/>
      <w:r w:rsidRPr="001F7D6A">
        <w:rPr>
          <w:rFonts w:asciiTheme="majorBidi" w:hAnsiTheme="majorBidi" w:cstheme="majorBidi"/>
          <w:color w:val="FF0000"/>
          <w:sz w:val="16"/>
          <w:szCs w:val="16"/>
          <w:shd w:val="clear" w:color="auto" w:fill="FFFFFF"/>
          <w:lang w:val="en-GB"/>
        </w:rPr>
        <w:t>Residence_type</w:t>
      </w:r>
      <w:proofErr w:type="spellEnd"/>
      <w:r w:rsidRPr="001F7D6A">
        <w:rPr>
          <w:rFonts w:asciiTheme="majorBidi" w:hAnsiTheme="majorBidi" w:cstheme="majorBidi"/>
          <w:color w:val="FF0000"/>
          <w:sz w:val="16"/>
          <w:szCs w:val="16"/>
          <w:shd w:val="clear" w:color="auto" w:fill="FFFFFF"/>
          <w:lang w:val="en-GB"/>
        </w:rPr>
        <w:t xml:space="preserve"> feature before and after deleting the missing values.</w:t>
      </w:r>
    </w:p>
    <w:tbl>
      <w:tblPr>
        <w:tblW w:w="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440"/>
        <w:gridCol w:w="1440"/>
      </w:tblGrid>
      <w:tr w:rsidR="002A7918" w:rsidRPr="001F7D6A" w14:paraId="43D29854" w14:textId="77777777" w:rsidTr="00366F3A">
        <w:trPr>
          <w:trHeight w:val="1060"/>
        </w:trPr>
        <w:tc>
          <w:tcPr>
            <w:tcW w:w="1610" w:type="dxa"/>
            <w:shd w:val="clear" w:color="auto" w:fill="auto"/>
            <w:vAlign w:val="center"/>
            <w:hideMark/>
          </w:tcPr>
          <w:p w14:paraId="245019C0" w14:textId="77777777" w:rsidR="00A8491F" w:rsidRPr="001F7D6A" w:rsidRDefault="00A8491F" w:rsidP="00A8491F">
            <w:pPr>
              <w:ind w:firstLine="0"/>
              <w:jc w:val="center"/>
              <w:rPr>
                <w:b/>
                <w:bCs/>
                <w:color w:val="FF0000"/>
                <w:sz w:val="16"/>
                <w:szCs w:val="16"/>
                <w:lang w:val="en-GB"/>
              </w:rPr>
            </w:pPr>
            <w:proofErr w:type="spellStart"/>
            <w:r w:rsidRPr="001F7D6A">
              <w:rPr>
                <w:b/>
                <w:bCs/>
                <w:color w:val="FF0000"/>
                <w:sz w:val="16"/>
                <w:szCs w:val="16"/>
                <w:lang w:val="en-GB"/>
              </w:rPr>
              <w:t>Residence_type</w:t>
            </w:r>
            <w:proofErr w:type="spellEnd"/>
            <w:r w:rsidRPr="001F7D6A">
              <w:rPr>
                <w:b/>
                <w:bCs/>
                <w:color w:val="FF0000"/>
                <w:sz w:val="16"/>
                <w:szCs w:val="16"/>
                <w:lang w:val="en-GB"/>
              </w:rPr>
              <w:t xml:space="preserve"> feature value</w:t>
            </w:r>
          </w:p>
        </w:tc>
        <w:tc>
          <w:tcPr>
            <w:tcW w:w="1440" w:type="dxa"/>
            <w:shd w:val="clear" w:color="auto" w:fill="auto"/>
            <w:vAlign w:val="center"/>
            <w:hideMark/>
          </w:tcPr>
          <w:p w14:paraId="2FF89D5D" w14:textId="77777777" w:rsidR="00A8491F" w:rsidRPr="001F7D6A" w:rsidRDefault="00A8491F" w:rsidP="00A8491F">
            <w:pPr>
              <w:ind w:firstLine="0"/>
              <w:jc w:val="center"/>
              <w:rPr>
                <w:b/>
                <w:bCs/>
                <w:color w:val="FF0000"/>
                <w:sz w:val="16"/>
                <w:szCs w:val="16"/>
                <w:lang w:val="en-GB"/>
              </w:rPr>
            </w:pPr>
            <w:r w:rsidRPr="001F7D6A">
              <w:rPr>
                <w:b/>
                <w:bCs/>
                <w:color w:val="FF0000"/>
                <w:sz w:val="16"/>
                <w:szCs w:val="16"/>
                <w:lang w:val="en-GB"/>
              </w:rPr>
              <w:t>Number of instances before deleting the missing values</w:t>
            </w:r>
          </w:p>
        </w:tc>
        <w:tc>
          <w:tcPr>
            <w:tcW w:w="1440" w:type="dxa"/>
            <w:shd w:val="clear" w:color="auto" w:fill="auto"/>
            <w:vAlign w:val="center"/>
            <w:hideMark/>
          </w:tcPr>
          <w:p w14:paraId="6FB9BE9E" w14:textId="77777777" w:rsidR="00A8491F" w:rsidRPr="001F7D6A" w:rsidRDefault="00A8491F" w:rsidP="00A8491F">
            <w:pPr>
              <w:ind w:firstLine="0"/>
              <w:jc w:val="center"/>
              <w:rPr>
                <w:b/>
                <w:bCs/>
                <w:color w:val="FF0000"/>
                <w:sz w:val="16"/>
                <w:szCs w:val="16"/>
                <w:lang w:val="en-GB"/>
              </w:rPr>
            </w:pPr>
            <w:r w:rsidRPr="001F7D6A">
              <w:rPr>
                <w:b/>
                <w:bCs/>
                <w:color w:val="FF0000"/>
                <w:sz w:val="16"/>
                <w:szCs w:val="16"/>
                <w:lang w:val="en-GB"/>
              </w:rPr>
              <w:t>Number of instances after deleting the missing values</w:t>
            </w:r>
          </w:p>
        </w:tc>
      </w:tr>
      <w:tr w:rsidR="002A7918" w:rsidRPr="001F7D6A" w14:paraId="0C7606C8" w14:textId="77777777" w:rsidTr="00366F3A">
        <w:trPr>
          <w:trHeight w:val="300"/>
        </w:trPr>
        <w:tc>
          <w:tcPr>
            <w:tcW w:w="1610" w:type="dxa"/>
            <w:shd w:val="clear" w:color="auto" w:fill="auto"/>
            <w:vAlign w:val="center"/>
            <w:hideMark/>
          </w:tcPr>
          <w:p w14:paraId="012A9BC5" w14:textId="77777777" w:rsidR="00A8491F" w:rsidRPr="001F7D6A" w:rsidRDefault="00A8491F" w:rsidP="00A8491F">
            <w:pPr>
              <w:ind w:firstLine="0"/>
              <w:jc w:val="center"/>
              <w:rPr>
                <w:color w:val="FF0000"/>
                <w:sz w:val="16"/>
                <w:szCs w:val="16"/>
                <w:lang w:val="en-GB"/>
              </w:rPr>
            </w:pPr>
            <w:r w:rsidRPr="001F7D6A">
              <w:rPr>
                <w:color w:val="FF0000"/>
                <w:sz w:val="16"/>
                <w:szCs w:val="16"/>
                <w:lang w:val="en-GB"/>
              </w:rPr>
              <w:t>0 (Rural)</w:t>
            </w:r>
          </w:p>
        </w:tc>
        <w:tc>
          <w:tcPr>
            <w:tcW w:w="1440" w:type="dxa"/>
            <w:shd w:val="clear" w:color="auto" w:fill="auto"/>
            <w:vAlign w:val="center"/>
            <w:hideMark/>
          </w:tcPr>
          <w:p w14:paraId="5AA69275" w14:textId="77777777" w:rsidR="00A8491F" w:rsidRPr="001F7D6A" w:rsidRDefault="00A8491F" w:rsidP="00A8491F">
            <w:pPr>
              <w:ind w:firstLine="0"/>
              <w:jc w:val="center"/>
              <w:rPr>
                <w:color w:val="FF0000"/>
                <w:sz w:val="16"/>
                <w:szCs w:val="16"/>
                <w:lang w:val="en-GB"/>
              </w:rPr>
            </w:pPr>
            <w:r w:rsidRPr="001F7D6A">
              <w:rPr>
                <w:color w:val="FF0000"/>
                <w:sz w:val="16"/>
                <w:szCs w:val="16"/>
                <w:lang w:val="en-GB"/>
              </w:rPr>
              <w:t>19846</w:t>
            </w:r>
          </w:p>
        </w:tc>
        <w:tc>
          <w:tcPr>
            <w:tcW w:w="1440" w:type="dxa"/>
            <w:shd w:val="clear" w:color="auto" w:fill="auto"/>
            <w:vAlign w:val="center"/>
            <w:hideMark/>
          </w:tcPr>
          <w:p w14:paraId="434D6DB1" w14:textId="77777777" w:rsidR="00A8491F" w:rsidRPr="001F7D6A" w:rsidRDefault="00A8491F" w:rsidP="00A8491F">
            <w:pPr>
              <w:ind w:firstLine="0"/>
              <w:jc w:val="center"/>
              <w:rPr>
                <w:color w:val="FF0000"/>
                <w:sz w:val="16"/>
                <w:szCs w:val="16"/>
                <w:lang w:val="en-GB"/>
              </w:rPr>
            </w:pPr>
            <w:r w:rsidRPr="001F7D6A">
              <w:rPr>
                <w:color w:val="FF0000"/>
                <w:sz w:val="16"/>
                <w:szCs w:val="16"/>
                <w:lang w:val="en-GB"/>
              </w:rPr>
              <w:t>19846</w:t>
            </w:r>
          </w:p>
        </w:tc>
      </w:tr>
      <w:tr w:rsidR="00A8491F" w:rsidRPr="001F7D6A" w14:paraId="10BB4E40" w14:textId="77777777" w:rsidTr="00366F3A">
        <w:trPr>
          <w:trHeight w:val="300"/>
        </w:trPr>
        <w:tc>
          <w:tcPr>
            <w:tcW w:w="1610" w:type="dxa"/>
            <w:shd w:val="clear" w:color="auto" w:fill="auto"/>
            <w:vAlign w:val="center"/>
            <w:hideMark/>
          </w:tcPr>
          <w:p w14:paraId="26EED437" w14:textId="77777777" w:rsidR="00A8491F" w:rsidRPr="001F7D6A" w:rsidRDefault="00A8491F" w:rsidP="00A8491F">
            <w:pPr>
              <w:ind w:firstLine="0"/>
              <w:jc w:val="center"/>
              <w:rPr>
                <w:color w:val="FF0000"/>
                <w:sz w:val="16"/>
                <w:szCs w:val="16"/>
                <w:lang w:val="en-GB"/>
              </w:rPr>
            </w:pPr>
            <w:r w:rsidRPr="001F7D6A">
              <w:rPr>
                <w:color w:val="FF0000"/>
                <w:sz w:val="16"/>
                <w:szCs w:val="16"/>
                <w:lang w:val="en-GB"/>
              </w:rPr>
              <w:t>1 (Urban)</w:t>
            </w:r>
          </w:p>
        </w:tc>
        <w:tc>
          <w:tcPr>
            <w:tcW w:w="1440" w:type="dxa"/>
            <w:shd w:val="clear" w:color="auto" w:fill="auto"/>
            <w:vAlign w:val="center"/>
            <w:hideMark/>
          </w:tcPr>
          <w:p w14:paraId="3350063E" w14:textId="77777777" w:rsidR="00A8491F" w:rsidRPr="001F7D6A" w:rsidRDefault="00A8491F" w:rsidP="00A8491F">
            <w:pPr>
              <w:ind w:firstLine="0"/>
              <w:jc w:val="center"/>
              <w:rPr>
                <w:color w:val="FF0000"/>
                <w:sz w:val="16"/>
                <w:szCs w:val="16"/>
                <w:lang w:val="en-GB"/>
              </w:rPr>
            </w:pPr>
            <w:r w:rsidRPr="001F7D6A">
              <w:rPr>
                <w:color w:val="FF0000"/>
                <w:sz w:val="16"/>
                <w:szCs w:val="16"/>
                <w:lang w:val="en-GB"/>
              </w:rPr>
              <w:t>21064</w:t>
            </w:r>
          </w:p>
        </w:tc>
        <w:tc>
          <w:tcPr>
            <w:tcW w:w="1440" w:type="dxa"/>
            <w:shd w:val="clear" w:color="auto" w:fill="auto"/>
            <w:vAlign w:val="center"/>
            <w:hideMark/>
          </w:tcPr>
          <w:p w14:paraId="200C3E36" w14:textId="77777777" w:rsidR="00A8491F" w:rsidRPr="001F7D6A" w:rsidRDefault="00A8491F" w:rsidP="00A8491F">
            <w:pPr>
              <w:ind w:firstLine="0"/>
              <w:jc w:val="center"/>
              <w:rPr>
                <w:color w:val="FF0000"/>
                <w:sz w:val="16"/>
                <w:szCs w:val="16"/>
                <w:lang w:val="en-GB"/>
              </w:rPr>
            </w:pPr>
            <w:r w:rsidRPr="001F7D6A">
              <w:rPr>
                <w:color w:val="FF0000"/>
                <w:sz w:val="16"/>
                <w:szCs w:val="16"/>
                <w:lang w:val="en-GB"/>
              </w:rPr>
              <w:t>21061</w:t>
            </w:r>
          </w:p>
        </w:tc>
      </w:tr>
    </w:tbl>
    <w:p w14:paraId="2C7C91CC" w14:textId="77777777" w:rsidR="00755698" w:rsidRPr="001F7D6A" w:rsidRDefault="00755698" w:rsidP="00664220">
      <w:pPr>
        <w:pStyle w:val="NormalIndent"/>
        <w:jc w:val="center"/>
        <w:rPr>
          <w:color w:val="FF0000"/>
          <w:lang w:val="en-GB"/>
        </w:rPr>
      </w:pPr>
    </w:p>
    <w:p w14:paraId="6A16229D" w14:textId="6F576866" w:rsidR="00755698" w:rsidRPr="001F7D6A" w:rsidRDefault="00664220" w:rsidP="00664220">
      <w:pPr>
        <w:pStyle w:val="NormalIndent"/>
        <w:jc w:val="center"/>
        <w:rPr>
          <w:color w:val="FF0000"/>
          <w:lang w:val="en-GB"/>
        </w:rPr>
      </w:pPr>
      <w:r w:rsidRPr="001F7D6A">
        <w:rPr>
          <w:rFonts w:asciiTheme="majorBidi" w:hAnsiTheme="majorBidi" w:cstheme="majorBidi"/>
          <w:color w:val="FF0000"/>
          <w:sz w:val="16"/>
          <w:szCs w:val="16"/>
          <w:shd w:val="clear" w:color="auto" w:fill="FFFFFF"/>
          <w:lang w:val="en-GB"/>
        </w:rPr>
        <w:t xml:space="preserve">Table 10: the distribution of </w:t>
      </w:r>
      <w:proofErr w:type="spellStart"/>
      <w:r w:rsidRPr="001F7D6A">
        <w:rPr>
          <w:rFonts w:asciiTheme="majorBidi" w:hAnsiTheme="majorBidi" w:cstheme="majorBidi"/>
          <w:color w:val="FF0000"/>
          <w:sz w:val="16"/>
          <w:szCs w:val="16"/>
          <w:shd w:val="clear" w:color="auto" w:fill="FFFFFF"/>
          <w:lang w:val="en-GB"/>
        </w:rPr>
        <w:t>smoking_status</w:t>
      </w:r>
      <w:proofErr w:type="spellEnd"/>
      <w:r w:rsidRPr="001F7D6A">
        <w:rPr>
          <w:rFonts w:asciiTheme="majorBidi" w:hAnsiTheme="majorBidi" w:cstheme="majorBidi"/>
          <w:color w:val="FF0000"/>
          <w:sz w:val="16"/>
          <w:szCs w:val="16"/>
          <w:shd w:val="clear" w:color="auto" w:fill="FFFFFF"/>
          <w:lang w:val="en-GB"/>
        </w:rPr>
        <w:t xml:space="preserve"> feature before and after deleting the missing values.</w:t>
      </w:r>
    </w:p>
    <w:tbl>
      <w:tblPr>
        <w:tblW w:w="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30"/>
        <w:gridCol w:w="1440"/>
      </w:tblGrid>
      <w:tr w:rsidR="002A7918" w:rsidRPr="001F7D6A" w14:paraId="69BED263" w14:textId="77777777" w:rsidTr="00366F3A">
        <w:trPr>
          <w:trHeight w:val="1060"/>
        </w:trPr>
        <w:tc>
          <w:tcPr>
            <w:tcW w:w="1520" w:type="dxa"/>
            <w:shd w:val="clear" w:color="auto" w:fill="auto"/>
            <w:vAlign w:val="center"/>
            <w:hideMark/>
          </w:tcPr>
          <w:p w14:paraId="762F3725" w14:textId="77777777" w:rsidR="00664220" w:rsidRPr="001F7D6A" w:rsidRDefault="00664220" w:rsidP="00664220">
            <w:pPr>
              <w:ind w:firstLine="0"/>
              <w:jc w:val="center"/>
              <w:rPr>
                <w:b/>
                <w:bCs/>
                <w:color w:val="FF0000"/>
                <w:sz w:val="16"/>
                <w:szCs w:val="16"/>
                <w:lang w:val="en-GB"/>
              </w:rPr>
            </w:pPr>
            <w:proofErr w:type="spellStart"/>
            <w:r w:rsidRPr="001F7D6A">
              <w:rPr>
                <w:b/>
                <w:bCs/>
                <w:color w:val="FF0000"/>
                <w:sz w:val="16"/>
                <w:szCs w:val="16"/>
                <w:lang w:val="en-GB"/>
              </w:rPr>
              <w:t>smoking_status</w:t>
            </w:r>
            <w:proofErr w:type="spellEnd"/>
            <w:r w:rsidRPr="001F7D6A">
              <w:rPr>
                <w:b/>
                <w:bCs/>
                <w:color w:val="FF0000"/>
                <w:sz w:val="16"/>
                <w:szCs w:val="16"/>
                <w:lang w:val="en-GB"/>
              </w:rPr>
              <w:t xml:space="preserve"> feature value</w:t>
            </w:r>
          </w:p>
        </w:tc>
        <w:tc>
          <w:tcPr>
            <w:tcW w:w="1530" w:type="dxa"/>
            <w:shd w:val="clear" w:color="auto" w:fill="auto"/>
            <w:vAlign w:val="center"/>
            <w:hideMark/>
          </w:tcPr>
          <w:p w14:paraId="0C6385E6" w14:textId="77777777" w:rsidR="00664220" w:rsidRPr="001F7D6A" w:rsidRDefault="00664220" w:rsidP="00664220">
            <w:pPr>
              <w:ind w:firstLine="0"/>
              <w:jc w:val="center"/>
              <w:rPr>
                <w:b/>
                <w:bCs/>
                <w:color w:val="FF0000"/>
                <w:sz w:val="16"/>
                <w:szCs w:val="16"/>
                <w:lang w:val="en-GB"/>
              </w:rPr>
            </w:pPr>
            <w:r w:rsidRPr="001F7D6A">
              <w:rPr>
                <w:b/>
                <w:bCs/>
                <w:color w:val="FF0000"/>
                <w:sz w:val="16"/>
                <w:szCs w:val="16"/>
                <w:lang w:val="en-GB"/>
              </w:rPr>
              <w:t>Number of instances before deleting the missing values</w:t>
            </w:r>
          </w:p>
        </w:tc>
        <w:tc>
          <w:tcPr>
            <w:tcW w:w="1440" w:type="dxa"/>
            <w:shd w:val="clear" w:color="auto" w:fill="auto"/>
            <w:vAlign w:val="center"/>
            <w:hideMark/>
          </w:tcPr>
          <w:p w14:paraId="61147AFB" w14:textId="77777777" w:rsidR="00664220" w:rsidRPr="001F7D6A" w:rsidRDefault="00664220" w:rsidP="00664220">
            <w:pPr>
              <w:ind w:firstLine="0"/>
              <w:jc w:val="center"/>
              <w:rPr>
                <w:b/>
                <w:bCs/>
                <w:color w:val="FF0000"/>
                <w:sz w:val="16"/>
                <w:szCs w:val="16"/>
                <w:lang w:val="en-GB"/>
              </w:rPr>
            </w:pPr>
            <w:r w:rsidRPr="001F7D6A">
              <w:rPr>
                <w:b/>
                <w:bCs/>
                <w:color w:val="FF0000"/>
                <w:sz w:val="16"/>
                <w:szCs w:val="16"/>
                <w:lang w:val="en-GB"/>
              </w:rPr>
              <w:t>Number of instances after deleting the missing values</w:t>
            </w:r>
          </w:p>
        </w:tc>
      </w:tr>
      <w:tr w:rsidR="002A7918" w:rsidRPr="001F7D6A" w14:paraId="2840FFB9" w14:textId="77777777" w:rsidTr="00366F3A">
        <w:trPr>
          <w:trHeight w:val="430"/>
        </w:trPr>
        <w:tc>
          <w:tcPr>
            <w:tcW w:w="1520" w:type="dxa"/>
            <w:shd w:val="clear" w:color="auto" w:fill="auto"/>
            <w:vAlign w:val="center"/>
            <w:hideMark/>
          </w:tcPr>
          <w:p w14:paraId="589A0CAF"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0 (never smoked)</w:t>
            </w:r>
          </w:p>
        </w:tc>
        <w:tc>
          <w:tcPr>
            <w:tcW w:w="1530" w:type="dxa"/>
            <w:shd w:val="clear" w:color="auto" w:fill="auto"/>
            <w:vAlign w:val="center"/>
            <w:hideMark/>
          </w:tcPr>
          <w:p w14:paraId="28E584EB"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20921</w:t>
            </w:r>
          </w:p>
        </w:tc>
        <w:tc>
          <w:tcPr>
            <w:tcW w:w="1440" w:type="dxa"/>
            <w:shd w:val="clear" w:color="auto" w:fill="auto"/>
            <w:vAlign w:val="center"/>
            <w:hideMark/>
          </w:tcPr>
          <w:p w14:paraId="08290211"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20921</w:t>
            </w:r>
          </w:p>
        </w:tc>
      </w:tr>
      <w:tr w:rsidR="002A7918" w:rsidRPr="001F7D6A" w14:paraId="6B1675ED" w14:textId="77777777" w:rsidTr="00366F3A">
        <w:trPr>
          <w:trHeight w:val="300"/>
        </w:trPr>
        <w:tc>
          <w:tcPr>
            <w:tcW w:w="1520" w:type="dxa"/>
            <w:shd w:val="clear" w:color="auto" w:fill="auto"/>
            <w:vAlign w:val="center"/>
            <w:hideMark/>
          </w:tcPr>
          <w:p w14:paraId="609F22DD"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1 (smokes)</w:t>
            </w:r>
          </w:p>
        </w:tc>
        <w:tc>
          <w:tcPr>
            <w:tcW w:w="1530" w:type="dxa"/>
            <w:shd w:val="clear" w:color="auto" w:fill="auto"/>
            <w:vAlign w:val="center"/>
            <w:hideMark/>
          </w:tcPr>
          <w:p w14:paraId="54095D23"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19989</w:t>
            </w:r>
          </w:p>
        </w:tc>
        <w:tc>
          <w:tcPr>
            <w:tcW w:w="1440" w:type="dxa"/>
            <w:shd w:val="clear" w:color="auto" w:fill="auto"/>
            <w:vAlign w:val="center"/>
            <w:hideMark/>
          </w:tcPr>
          <w:p w14:paraId="0646F44A" w14:textId="77777777" w:rsidR="00664220" w:rsidRPr="001F7D6A" w:rsidRDefault="00664220" w:rsidP="00664220">
            <w:pPr>
              <w:ind w:firstLine="0"/>
              <w:jc w:val="center"/>
              <w:rPr>
                <w:color w:val="FF0000"/>
                <w:sz w:val="16"/>
                <w:szCs w:val="16"/>
                <w:lang w:val="en-GB"/>
              </w:rPr>
            </w:pPr>
            <w:r w:rsidRPr="001F7D6A">
              <w:rPr>
                <w:color w:val="FF0000"/>
                <w:sz w:val="16"/>
                <w:szCs w:val="16"/>
                <w:lang w:val="en-GB"/>
              </w:rPr>
              <w:t>19986</w:t>
            </w:r>
          </w:p>
        </w:tc>
      </w:tr>
    </w:tbl>
    <w:p w14:paraId="613C3139" w14:textId="77777777" w:rsidR="00755698" w:rsidRPr="001F7D6A" w:rsidRDefault="00755698" w:rsidP="00755698">
      <w:pPr>
        <w:pStyle w:val="NormalIndent"/>
        <w:rPr>
          <w:lang w:val="en-GB"/>
        </w:rPr>
      </w:pPr>
    </w:p>
    <w:p w14:paraId="75CB13A1" w14:textId="61402BA0" w:rsidR="00802794" w:rsidRPr="001F7D6A" w:rsidRDefault="00802794" w:rsidP="00802794">
      <w:pPr>
        <w:pStyle w:val="ITextnoindent"/>
        <w:numPr>
          <w:ilvl w:val="0"/>
          <w:numId w:val="41"/>
        </w:numPr>
        <w:rPr>
          <w:b/>
          <w:bCs/>
          <w:i/>
          <w:iCs/>
          <w:lang w:val="en-GB"/>
        </w:rPr>
      </w:pPr>
      <w:r w:rsidRPr="001F7D6A">
        <w:rPr>
          <w:b/>
          <w:bCs/>
          <w:i/>
          <w:iCs/>
          <w:lang w:val="en-GB"/>
        </w:rPr>
        <w:t>Classification Algorithms</w:t>
      </w:r>
    </w:p>
    <w:p w14:paraId="0ABD0AD7" w14:textId="641FE475" w:rsidR="00802794" w:rsidRPr="001F7D6A" w:rsidRDefault="009D0806" w:rsidP="00802794">
      <w:pPr>
        <w:ind w:firstLine="288"/>
        <w:rPr>
          <w:spacing w:val="-1"/>
          <w:lang w:val="en-GB"/>
        </w:rPr>
      </w:pPr>
      <w:r w:rsidRPr="001F7D6A">
        <w:rPr>
          <w:spacing w:val="-1"/>
          <w:lang w:val="en-GB"/>
        </w:rPr>
        <w:t>In this section, we discuss six ML algorithms used for stroke prediction: KNN, DT, RF, NB, MLP and SVM</w:t>
      </w:r>
      <w:r w:rsidR="00802794" w:rsidRPr="001F7D6A">
        <w:rPr>
          <w:spacing w:val="-1"/>
          <w:lang w:val="en-GB"/>
        </w:rPr>
        <w:t>.</w:t>
      </w:r>
    </w:p>
    <w:p w14:paraId="11559D9E" w14:textId="1527C453" w:rsidR="00802794" w:rsidRPr="001F7D6A" w:rsidRDefault="00802794"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 xml:space="preserve">KNN </w:t>
      </w:r>
      <w:r w:rsidR="009D0806" w:rsidRPr="001F7D6A">
        <w:rPr>
          <w:rFonts w:asciiTheme="majorBidi" w:hAnsiTheme="majorBidi" w:cstheme="majorBidi"/>
          <w:color w:val="000000" w:themeColor="text1"/>
          <w:lang w:val="en-GB" w:bidi="ar-EG"/>
        </w:rPr>
        <w:t>is a popular nonparametric ML algorithm used for classification and regression tasks. It operates on the principle that data points with similar attributes are likely to belong to the same class or have similar values. To make a prediction, KNN identifies the K nearest data points in the feature space relative to the given data point. Although Euclidean distance is commonly used for this purpose</w:t>
      </w:r>
      <w:r w:rsidRPr="001F7D6A">
        <w:rPr>
          <w:rFonts w:asciiTheme="majorBidi" w:hAnsiTheme="majorBidi" w:cstheme="majorBidi"/>
          <w:color w:val="000000" w:themeColor="text1"/>
          <w:lang w:val="en-GB" w:bidi="ar-EG"/>
        </w:rPr>
        <w:t xml:space="preserve">, </w:t>
      </w:r>
      <w:r w:rsidR="009D0806" w:rsidRPr="001F7D6A">
        <w:rPr>
          <w:rFonts w:asciiTheme="majorBidi" w:hAnsiTheme="majorBidi" w:cstheme="majorBidi"/>
          <w:color w:val="000000" w:themeColor="text1"/>
          <w:lang w:val="en-GB" w:bidi="ar-EG"/>
        </w:rPr>
        <w:t xml:space="preserve">other distance metrics can also be applied. For classification, KNN assigns the class label that is most frequent among the K nearest </w:t>
      </w:r>
      <w:r w:rsidR="00A10323" w:rsidRPr="001F7D6A">
        <w:rPr>
          <w:rFonts w:asciiTheme="majorBidi" w:hAnsiTheme="majorBidi" w:cstheme="majorBidi"/>
          <w:color w:val="000000" w:themeColor="text1"/>
          <w:lang w:val="en-GB" w:bidi="ar-EG"/>
        </w:rPr>
        <w:t>neighbours</w:t>
      </w:r>
      <w:r w:rsidR="009D0806" w:rsidRPr="001F7D6A">
        <w:rPr>
          <w:rFonts w:asciiTheme="majorBidi" w:hAnsiTheme="majorBidi" w:cstheme="majorBidi"/>
          <w:color w:val="000000" w:themeColor="text1"/>
          <w:lang w:val="en-GB" w:bidi="ar-EG"/>
        </w:rPr>
        <w:t xml:space="preserve">. In regression tasks, it predicts the value by averaging or weighting the target values of the K closest </w:t>
      </w:r>
      <w:r w:rsidR="00A10323" w:rsidRPr="001F7D6A">
        <w:rPr>
          <w:rFonts w:asciiTheme="majorBidi" w:hAnsiTheme="majorBidi" w:cstheme="majorBidi"/>
          <w:color w:val="000000" w:themeColor="text1"/>
          <w:lang w:val="en-GB" w:bidi="ar-EG"/>
        </w:rPr>
        <w:t>neighbours</w:t>
      </w:r>
      <w:r w:rsidRPr="001F7D6A">
        <w:rPr>
          <w:rFonts w:asciiTheme="majorBidi" w:hAnsiTheme="majorBidi" w:cstheme="majorBidi"/>
          <w:color w:val="000000" w:themeColor="text1"/>
          <w:lang w:val="en-GB" w:bidi="ar-EG"/>
        </w:rPr>
        <w:t xml:space="preserve">. </w:t>
      </w:r>
      <w:r w:rsidR="009D0806" w:rsidRPr="001F7D6A">
        <w:rPr>
          <w:rFonts w:asciiTheme="majorBidi" w:hAnsiTheme="majorBidi" w:cstheme="majorBidi"/>
          <w:color w:val="000000" w:themeColor="text1"/>
          <w:lang w:val="en-GB" w:bidi="ar-EG"/>
        </w:rPr>
        <w:t>KNN is straightforward and does not assume any specific distribution of the data, allowing it to handle complex decision boundaries. However, calculating distances for each data point can be computationally expensive, particularly with large datasets. Proper selection of K and the distance metric is crucial for accurate predictions. Additionally, data preprocessing, such as normali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ation or scaling, may be necessary to ensure reliable feature comparisons</w:t>
      </w:r>
      <w:r w:rsidRPr="001F7D6A">
        <w:rPr>
          <w:rFonts w:asciiTheme="majorBidi" w:hAnsiTheme="majorBidi" w:cstheme="majorBidi"/>
          <w:color w:val="000000" w:themeColor="text1"/>
          <w:lang w:val="en-GB" w:bidi="ar-EG"/>
        </w:rPr>
        <w:t xml:space="preserve"> [</w:t>
      </w:r>
      <w:r w:rsidR="00664220" w:rsidRPr="001F7D6A">
        <w:rPr>
          <w:rFonts w:asciiTheme="majorBidi" w:hAnsiTheme="majorBidi" w:cstheme="majorBidi"/>
          <w:color w:val="000000" w:themeColor="text1"/>
          <w:lang w:val="en-GB" w:bidi="ar-EG"/>
        </w:rPr>
        <w:t>22</w:t>
      </w:r>
      <w:r w:rsidRPr="001F7D6A">
        <w:rPr>
          <w:rFonts w:asciiTheme="majorBidi" w:hAnsiTheme="majorBidi" w:cstheme="majorBidi"/>
          <w:color w:val="000000" w:themeColor="text1"/>
          <w:lang w:val="en-GB" w:bidi="ar-EG"/>
        </w:rPr>
        <w:t>].</w:t>
      </w:r>
    </w:p>
    <w:p w14:paraId="1C8C8321" w14:textId="368C26C2" w:rsidR="00802794" w:rsidRPr="001F7D6A" w:rsidRDefault="00E162B2"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DT</w:t>
      </w:r>
      <w:r w:rsidR="00802794" w:rsidRPr="001F7D6A">
        <w:rPr>
          <w:rFonts w:asciiTheme="majorBidi" w:hAnsiTheme="majorBidi" w:cstheme="majorBidi"/>
          <w:color w:val="000000" w:themeColor="text1"/>
          <w:lang w:val="en-GB" w:bidi="ar-EG"/>
        </w:rPr>
        <w:t xml:space="preserve"> </w:t>
      </w:r>
      <w:r w:rsidR="009D0806" w:rsidRPr="001F7D6A">
        <w:rPr>
          <w:rFonts w:asciiTheme="majorBidi" w:hAnsiTheme="majorBidi" w:cstheme="majorBidi"/>
          <w:color w:val="000000" w:themeColor="text1"/>
          <w:lang w:val="en-GB" w:bidi="ar-EG"/>
        </w:rPr>
        <w:t xml:space="preserve">is a widely used supervised ML technique for both classification and regression tasks. It constructs a hierarchical model of decisions and outcomes based on input features. The algorithm repeatedly splits the data by feature values to create homogeneous subsets in each branch of the tree. At each node, it selects the most informative feature based on metrics such as information gain or Gini impurity, which improves class separation or reduces subgroup impurity. To make predictions, the algorithm traverses the tree from the root to a leaf node based on the incoming data features. The final classification label or regression value is determined by the leaf node. DTs are transparent and easy to interpret due to their hierarchical structure. They effectively capture complex nonlinear relationships in both numerical and categorical data and are robust against outliers and missing values. However, deep and complex DTs are prone to overfitting. This can be mitigated by pruning the </w:t>
      </w:r>
      <w:r w:rsidR="009D0806" w:rsidRPr="001F7D6A">
        <w:rPr>
          <w:rFonts w:asciiTheme="majorBidi" w:hAnsiTheme="majorBidi" w:cstheme="majorBidi"/>
          <w:color w:val="000000" w:themeColor="text1"/>
          <w:lang w:val="en-GB" w:bidi="ar-EG"/>
        </w:rPr>
        <w:lastRenderedPageBreak/>
        <w:t>tree and limiting the depth or number of samples in terminal nodes. The simplicity, interpretability</w:t>
      </w:r>
      <w:r w:rsidR="00C54BB5">
        <w:rPr>
          <w:rFonts w:asciiTheme="majorBidi" w:hAnsiTheme="majorBidi" w:cstheme="majorBidi"/>
          <w:color w:val="000000" w:themeColor="text1"/>
          <w:lang w:val="en-GB" w:bidi="ar-EG"/>
        </w:rPr>
        <w:t xml:space="preserve"> and</w:t>
      </w:r>
      <w:r w:rsidR="009D0806" w:rsidRPr="001F7D6A">
        <w:rPr>
          <w:rFonts w:asciiTheme="majorBidi" w:hAnsiTheme="majorBidi" w:cstheme="majorBidi"/>
          <w:color w:val="000000" w:themeColor="text1"/>
          <w:lang w:val="en-GB" w:bidi="ar-EG"/>
        </w:rPr>
        <w:t xml:space="preserve"> versatility of DTs make them valuable in various fields, including healthcare, finance</w:t>
      </w:r>
      <w:r w:rsidR="00C54BB5">
        <w:rPr>
          <w:rFonts w:asciiTheme="majorBidi" w:hAnsiTheme="majorBidi" w:cstheme="majorBidi"/>
          <w:color w:val="000000" w:themeColor="text1"/>
          <w:lang w:val="en-GB" w:bidi="ar-EG"/>
        </w:rPr>
        <w:t xml:space="preserve"> and</w:t>
      </w:r>
      <w:r w:rsidR="009D0806" w:rsidRPr="001F7D6A">
        <w:rPr>
          <w:rFonts w:asciiTheme="majorBidi" w:hAnsiTheme="majorBidi" w:cstheme="majorBidi"/>
          <w:color w:val="000000" w:themeColor="text1"/>
          <w:lang w:val="en-GB" w:bidi="ar-EG"/>
        </w:rPr>
        <w:t xml:space="preserve"> customer relationship management</w:t>
      </w:r>
      <w:r w:rsidR="00802794" w:rsidRPr="001F7D6A">
        <w:rPr>
          <w:rFonts w:asciiTheme="majorBidi" w:hAnsiTheme="majorBidi" w:cstheme="majorBidi"/>
          <w:color w:val="000000" w:themeColor="text1"/>
          <w:lang w:val="en-GB" w:bidi="ar-EG"/>
        </w:rPr>
        <w:t xml:space="preserve"> [2</w:t>
      </w:r>
      <w:r w:rsidR="00664220" w:rsidRPr="001F7D6A">
        <w:rPr>
          <w:rFonts w:asciiTheme="majorBidi" w:hAnsiTheme="majorBidi" w:cstheme="majorBidi"/>
          <w:color w:val="000000" w:themeColor="text1"/>
          <w:lang w:val="en-GB" w:bidi="ar-EG"/>
        </w:rPr>
        <w:t>3</w:t>
      </w:r>
      <w:r w:rsidR="00802794" w:rsidRPr="001F7D6A">
        <w:rPr>
          <w:rFonts w:asciiTheme="majorBidi" w:hAnsiTheme="majorBidi" w:cstheme="majorBidi"/>
          <w:color w:val="000000" w:themeColor="text1"/>
          <w:lang w:val="en-GB" w:bidi="ar-EG"/>
        </w:rPr>
        <w:t>].</w:t>
      </w:r>
    </w:p>
    <w:p w14:paraId="558F3C77" w14:textId="7EDCB9C7" w:rsidR="00802794" w:rsidRPr="001F7D6A" w:rsidRDefault="00802794"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 xml:space="preserve">RF </w:t>
      </w:r>
      <w:r w:rsidR="009D0806" w:rsidRPr="001F7D6A">
        <w:rPr>
          <w:rFonts w:asciiTheme="majorBidi" w:hAnsiTheme="majorBidi" w:cstheme="majorBidi"/>
          <w:color w:val="000000" w:themeColor="text1"/>
          <w:lang w:val="en-GB" w:bidi="ar-EG"/>
        </w:rPr>
        <w:t>is a popular ensemble learning method used for classification and regression tasks. It works by combining the predictions of multiple DTs. RF trains these DTs using random subsets of the training data and input features. This randomness helps to reduce overfitting by introducing variability among the trees. During training, RF uses bootstrap aggregating (bagging) to randomly select and replace segments of the training data, creating slightly different datasets for each tree. Additionally, at each split within the trees, a random subset of features is considered, further enhancing variation. For classification tasks, RF employs majority voting to determine the chosen class based on the most votes from all trees. For regression tasks, RF calculates the average or weighted average of all tree predictions. RF offers several benefits, such as preventing overfitting, effectively managing high-dimensional data</w:t>
      </w:r>
      <w:r w:rsidR="00C54BB5">
        <w:rPr>
          <w:rFonts w:asciiTheme="majorBidi" w:hAnsiTheme="majorBidi" w:cstheme="majorBidi"/>
          <w:color w:val="000000" w:themeColor="text1"/>
          <w:lang w:val="en-GB" w:bidi="ar-EG"/>
        </w:rPr>
        <w:t xml:space="preserve"> and</w:t>
      </w:r>
      <w:r w:rsidR="009D0806" w:rsidRPr="001F7D6A">
        <w:rPr>
          <w:rFonts w:asciiTheme="majorBidi" w:hAnsiTheme="majorBidi" w:cstheme="majorBidi"/>
          <w:color w:val="000000" w:themeColor="text1"/>
          <w:lang w:val="en-GB" w:bidi="ar-EG"/>
        </w:rPr>
        <w:t xml:space="preserve"> handling missing values and outliers. It also provides estimates of feature importance, indicating the impact of each feature on predictions. Due to its precision and adaptability, RF is well-suited for complex datasets and is widely used in banking, healthcare</w:t>
      </w:r>
      <w:r w:rsidR="00C54BB5">
        <w:rPr>
          <w:rFonts w:asciiTheme="majorBidi" w:hAnsiTheme="majorBidi" w:cstheme="majorBidi"/>
          <w:color w:val="000000" w:themeColor="text1"/>
          <w:lang w:val="en-GB" w:bidi="ar-EG"/>
        </w:rPr>
        <w:t xml:space="preserve"> and</w:t>
      </w:r>
      <w:r w:rsidR="009D0806" w:rsidRPr="001F7D6A">
        <w:rPr>
          <w:rFonts w:asciiTheme="majorBidi" w:hAnsiTheme="majorBidi" w:cstheme="majorBidi"/>
          <w:color w:val="000000" w:themeColor="text1"/>
          <w:lang w:val="en-GB" w:bidi="ar-EG"/>
        </w:rPr>
        <w:t xml:space="preserve"> image classification</w:t>
      </w:r>
      <w:r w:rsidRPr="001F7D6A">
        <w:rPr>
          <w:rFonts w:asciiTheme="majorBidi" w:hAnsiTheme="majorBidi" w:cstheme="majorBidi"/>
          <w:color w:val="000000" w:themeColor="text1"/>
          <w:lang w:val="en-GB" w:bidi="ar-EG"/>
        </w:rPr>
        <w:t xml:space="preserve"> [2</w:t>
      </w:r>
      <w:r w:rsidR="00664220" w:rsidRPr="001F7D6A">
        <w:rPr>
          <w:rFonts w:asciiTheme="majorBidi" w:hAnsiTheme="majorBidi" w:cstheme="majorBidi"/>
          <w:color w:val="000000" w:themeColor="text1"/>
          <w:lang w:val="en-GB" w:bidi="ar-EG"/>
        </w:rPr>
        <w:t>4</w:t>
      </w:r>
      <w:r w:rsidRPr="001F7D6A">
        <w:rPr>
          <w:rFonts w:asciiTheme="majorBidi" w:hAnsiTheme="majorBidi" w:cstheme="majorBidi"/>
          <w:color w:val="000000" w:themeColor="text1"/>
          <w:lang w:val="en-GB" w:bidi="ar-EG"/>
        </w:rPr>
        <w:t>].</w:t>
      </w:r>
    </w:p>
    <w:p w14:paraId="730F72E6" w14:textId="5CFC1A37" w:rsidR="00802794" w:rsidRPr="001F7D6A" w:rsidRDefault="00802794"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 xml:space="preserve">NB </w:t>
      </w:r>
      <w:r w:rsidR="009D0806" w:rsidRPr="001F7D6A">
        <w:rPr>
          <w:rFonts w:asciiTheme="majorBidi" w:hAnsiTheme="majorBidi" w:cstheme="majorBidi"/>
          <w:color w:val="000000" w:themeColor="text1"/>
          <w:lang w:val="en-GB" w:bidi="ar-EG"/>
        </w:rPr>
        <w:t>is a simple and effective probabilistic classifier based on Bayes</w:t>
      </w:r>
      <w:r w:rsidR="00436077">
        <w:rPr>
          <w:rFonts w:asciiTheme="majorBidi" w:hAnsiTheme="majorBidi" w:cstheme="majorBidi"/>
          <w:color w:val="000000" w:themeColor="text1"/>
          <w:lang w:val="en-GB" w:bidi="ar-EG"/>
        </w:rPr>
        <w:t>’</w:t>
      </w:r>
      <w:r w:rsidR="009D0806" w:rsidRPr="001F7D6A">
        <w:rPr>
          <w:rFonts w:asciiTheme="majorBidi" w:hAnsiTheme="majorBidi" w:cstheme="majorBidi"/>
          <w:color w:val="000000" w:themeColor="text1"/>
          <w:lang w:val="en-GB" w:bidi="ar-EG"/>
        </w:rPr>
        <w:t xml:space="preserve"> theorem. This model assumes feature independence, meaning the presence or absence of one feature does not affect the presence or absence of another, given the class. NB calculates the probability of a data point belonging to a particular class based on the feature probabilities. During training, it estimates prior and likelihood probabilities for each class and feature, creating a probabilistic model from these values. The model then uses Bayes</w:t>
      </w:r>
      <w:r w:rsidR="00436077">
        <w:rPr>
          <w:rFonts w:asciiTheme="majorBidi" w:hAnsiTheme="majorBidi" w:cstheme="majorBidi"/>
          <w:color w:val="000000" w:themeColor="text1"/>
          <w:lang w:val="en-GB" w:bidi="ar-EG"/>
        </w:rPr>
        <w:t>’</w:t>
      </w:r>
      <w:r w:rsidR="009D0806" w:rsidRPr="001F7D6A">
        <w:rPr>
          <w:rFonts w:asciiTheme="majorBidi" w:hAnsiTheme="majorBidi" w:cstheme="majorBidi"/>
          <w:color w:val="000000" w:themeColor="text1"/>
          <w:lang w:val="en-GB" w:bidi="ar-EG"/>
        </w:rPr>
        <w:t xml:space="preserve"> theorem to compute the posterior probability for each class and makes predictions based on the attributes of the data point. The class with the highest posterior probability is selected as the prediction. NB offers several advantages, including efficient processing of high-dimensional data and effective performance with small training datasets, with minimal overfitting. It excels when the independence assumption holds. However, NB may struggle with highly correlated features or rare characteristics due to its independence assumption. It also faces challenges with tasks requiring feature interactions or order. NB is widely used for text classification, especially for spam detection and sentiment analysis, due to its speed and simplicity, although performance can vary depending on the dataset</w:t>
      </w:r>
      <w:r w:rsidRPr="001F7D6A">
        <w:rPr>
          <w:rFonts w:asciiTheme="majorBidi" w:hAnsiTheme="majorBidi" w:cstheme="majorBidi"/>
          <w:color w:val="000000" w:themeColor="text1"/>
          <w:lang w:val="en-GB" w:bidi="ar-EG"/>
        </w:rPr>
        <w:t xml:space="preserve"> [2</w:t>
      </w:r>
      <w:r w:rsidR="00664220" w:rsidRPr="001F7D6A">
        <w:rPr>
          <w:rFonts w:asciiTheme="majorBidi" w:hAnsiTheme="majorBidi" w:cstheme="majorBidi"/>
          <w:color w:val="000000" w:themeColor="text1"/>
          <w:lang w:val="en-GB" w:bidi="ar-EG"/>
        </w:rPr>
        <w:t>5</w:t>
      </w:r>
      <w:r w:rsidRPr="001F7D6A">
        <w:rPr>
          <w:rFonts w:asciiTheme="majorBidi" w:hAnsiTheme="majorBidi" w:cstheme="majorBidi"/>
          <w:color w:val="000000" w:themeColor="text1"/>
          <w:lang w:val="en-GB" w:bidi="ar-EG"/>
        </w:rPr>
        <w:t>].</w:t>
      </w:r>
    </w:p>
    <w:p w14:paraId="32B7E14F" w14:textId="2BCA69AA" w:rsidR="00802794" w:rsidRPr="001F7D6A" w:rsidRDefault="009D0806"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ML</w:t>
      </w:r>
      <w:r w:rsidR="00802794" w:rsidRPr="001F7D6A">
        <w:rPr>
          <w:rFonts w:asciiTheme="majorBidi" w:hAnsiTheme="majorBidi" w:cstheme="majorBidi"/>
          <w:color w:val="000000" w:themeColor="text1"/>
          <w:lang w:val="en-GB" w:bidi="ar-EG"/>
        </w:rPr>
        <w:t xml:space="preserve"> </w:t>
      </w:r>
      <w:r w:rsidRPr="001F7D6A">
        <w:rPr>
          <w:rFonts w:asciiTheme="majorBidi" w:hAnsiTheme="majorBidi" w:cstheme="majorBidi"/>
          <w:color w:val="000000" w:themeColor="text1"/>
          <w:lang w:val="en-GB" w:bidi="ar-EG"/>
        </w:rPr>
        <w:t>is a type of neural network used for classification tasks in ML. It consists of multiple layers of interconnected neurons, forming a feedforward network with input, hidden</w:t>
      </w:r>
      <w:r w:rsidR="00C54BB5">
        <w:rPr>
          <w:rFonts w:asciiTheme="majorBidi" w:hAnsiTheme="majorBidi" w:cstheme="majorBidi"/>
          <w:color w:val="000000" w:themeColor="text1"/>
          <w:lang w:val="en-GB" w:bidi="ar-EG"/>
        </w:rPr>
        <w:t xml:space="preserve"> and</w:t>
      </w:r>
      <w:r w:rsidRPr="001F7D6A">
        <w:rPr>
          <w:rFonts w:asciiTheme="majorBidi" w:hAnsiTheme="majorBidi" w:cstheme="majorBidi"/>
          <w:color w:val="000000" w:themeColor="text1"/>
          <w:lang w:val="en-GB" w:bidi="ar-EG"/>
        </w:rPr>
        <w:t xml:space="preserve"> output layers. Each neuron in these layers applies an activation function to its inputs and outputs through weighted connections. During training, the MLP algorithm adjusts the weights of these connections to minimi</w:t>
      </w:r>
      <w:r w:rsidR="00E61D7C">
        <w:rPr>
          <w:rFonts w:asciiTheme="majorBidi" w:hAnsiTheme="majorBidi" w:cstheme="majorBidi"/>
          <w:color w:val="000000" w:themeColor="text1"/>
          <w:lang w:val="en-GB" w:bidi="ar-EG"/>
        </w:rPr>
        <w:t>s</w:t>
      </w:r>
      <w:r w:rsidRPr="001F7D6A">
        <w:rPr>
          <w:rFonts w:asciiTheme="majorBidi" w:hAnsiTheme="majorBidi" w:cstheme="majorBidi"/>
          <w:color w:val="000000" w:themeColor="text1"/>
          <w:lang w:val="en-GB" w:bidi="ar-EG"/>
        </w:rPr>
        <w:t>e the difference between predicted outputs and true class labels, using optimi</w:t>
      </w:r>
      <w:r w:rsidR="00E61D7C">
        <w:rPr>
          <w:rFonts w:asciiTheme="majorBidi" w:hAnsiTheme="majorBidi" w:cstheme="majorBidi"/>
          <w:color w:val="000000" w:themeColor="text1"/>
          <w:lang w:val="en-GB" w:bidi="ar-EG"/>
        </w:rPr>
        <w:t>s</w:t>
      </w:r>
      <w:r w:rsidRPr="001F7D6A">
        <w:rPr>
          <w:rFonts w:asciiTheme="majorBidi" w:hAnsiTheme="majorBidi" w:cstheme="majorBidi"/>
          <w:color w:val="000000" w:themeColor="text1"/>
          <w:lang w:val="en-GB" w:bidi="ar-EG"/>
        </w:rPr>
        <w:t xml:space="preserve">ation techniques such as gradient descent. The hidden layers of </w:t>
      </w:r>
      <w:r w:rsidRPr="001F7D6A">
        <w:rPr>
          <w:rFonts w:asciiTheme="majorBidi" w:hAnsiTheme="majorBidi" w:cstheme="majorBidi"/>
          <w:color w:val="000000" w:themeColor="text1"/>
          <w:lang w:val="en-GB" w:bidi="ar-EG"/>
        </w:rPr>
        <w:t xml:space="preserve">the MLP allow it to model complex relationships and perform extensive data analysis. Activation functions like </w:t>
      </w:r>
      <w:proofErr w:type="spellStart"/>
      <w:r w:rsidRPr="001F7D6A">
        <w:rPr>
          <w:rFonts w:asciiTheme="majorBidi" w:hAnsiTheme="majorBidi" w:cstheme="majorBidi"/>
          <w:color w:val="000000" w:themeColor="text1"/>
          <w:lang w:val="en-GB" w:bidi="ar-EG"/>
        </w:rPr>
        <w:t>ReLU</w:t>
      </w:r>
      <w:proofErr w:type="spellEnd"/>
      <w:r w:rsidRPr="001F7D6A">
        <w:rPr>
          <w:rFonts w:asciiTheme="majorBidi" w:hAnsiTheme="majorBidi" w:cstheme="majorBidi"/>
          <w:color w:val="000000" w:themeColor="text1"/>
          <w:lang w:val="en-GB" w:bidi="ar-EG"/>
        </w:rPr>
        <w:t xml:space="preserve"> or sigmoid introduce nonlinearity, enabling the network to handle nonlinear decision boundaries. The MLP processes input data through the network and predicts class labels based on probability distributions, selecting the most likely class. MLPs offer several advantages, including efficient handling of multidimensional data and the ability to learn complex patterns. Once trained, MLPs can generali</w:t>
      </w:r>
      <w:r w:rsidR="00E61D7C">
        <w:rPr>
          <w:rFonts w:asciiTheme="majorBidi" w:hAnsiTheme="majorBidi" w:cstheme="majorBidi"/>
          <w:color w:val="000000" w:themeColor="text1"/>
          <w:lang w:val="en-GB" w:bidi="ar-EG"/>
        </w:rPr>
        <w:t>s</w:t>
      </w:r>
      <w:r w:rsidRPr="001F7D6A">
        <w:rPr>
          <w:rFonts w:asciiTheme="majorBidi" w:hAnsiTheme="majorBidi" w:cstheme="majorBidi"/>
          <w:color w:val="000000" w:themeColor="text1"/>
          <w:lang w:val="en-GB" w:bidi="ar-EG"/>
        </w:rPr>
        <w:t xml:space="preserve">e well to new data. They are capable of </w:t>
      </w:r>
      <w:r w:rsidR="00A10323" w:rsidRPr="001F7D6A">
        <w:rPr>
          <w:rFonts w:asciiTheme="majorBidi" w:hAnsiTheme="majorBidi" w:cstheme="majorBidi"/>
          <w:color w:val="000000" w:themeColor="text1"/>
          <w:lang w:val="en-GB" w:bidi="ar-EG"/>
        </w:rPr>
        <w:t>modelling</w:t>
      </w:r>
      <w:r w:rsidRPr="001F7D6A">
        <w:rPr>
          <w:rFonts w:asciiTheme="majorBidi" w:hAnsiTheme="majorBidi" w:cstheme="majorBidi"/>
          <w:color w:val="000000" w:themeColor="text1"/>
          <w:lang w:val="en-GB" w:bidi="ar-EG"/>
        </w:rPr>
        <w:t xml:space="preserve"> both linear and nonlinear relationships. However, MLPs are prone to overfitting, especially with large networks. Techniques like dropout and weight decay can mitigate overfitting. Tuning hyperparameters, such as the number of hidden layers, neurons per layer</w:t>
      </w:r>
      <w:r w:rsidR="00C54BB5">
        <w:rPr>
          <w:rFonts w:asciiTheme="majorBidi" w:hAnsiTheme="majorBidi" w:cstheme="majorBidi"/>
          <w:color w:val="000000" w:themeColor="text1"/>
          <w:lang w:val="en-GB" w:bidi="ar-EG"/>
        </w:rPr>
        <w:t xml:space="preserve"> and</w:t>
      </w:r>
      <w:r w:rsidRPr="001F7D6A">
        <w:rPr>
          <w:rFonts w:asciiTheme="majorBidi" w:hAnsiTheme="majorBidi" w:cstheme="majorBidi"/>
          <w:color w:val="000000" w:themeColor="text1"/>
          <w:lang w:val="en-GB" w:bidi="ar-EG"/>
        </w:rPr>
        <w:t xml:space="preserve"> learning rate, is crucial for optimal performance. MLPs are versatile and widely used in image recognition, natural language processing</w:t>
      </w:r>
      <w:r w:rsidR="00C54BB5">
        <w:rPr>
          <w:rFonts w:asciiTheme="majorBidi" w:hAnsiTheme="majorBidi" w:cstheme="majorBidi"/>
          <w:color w:val="000000" w:themeColor="text1"/>
          <w:lang w:val="en-GB" w:bidi="ar-EG"/>
        </w:rPr>
        <w:t xml:space="preserve"> and</w:t>
      </w:r>
      <w:r w:rsidRPr="001F7D6A">
        <w:rPr>
          <w:rFonts w:asciiTheme="majorBidi" w:hAnsiTheme="majorBidi" w:cstheme="majorBidi"/>
          <w:color w:val="000000" w:themeColor="text1"/>
          <w:lang w:val="en-GB" w:bidi="ar-EG"/>
        </w:rPr>
        <w:t xml:space="preserve"> medical diagnosis</w:t>
      </w:r>
      <w:r w:rsidR="00802794" w:rsidRPr="001F7D6A">
        <w:rPr>
          <w:rFonts w:asciiTheme="majorBidi" w:hAnsiTheme="majorBidi" w:cstheme="majorBidi"/>
          <w:color w:val="000000" w:themeColor="text1"/>
          <w:lang w:val="en-GB" w:bidi="ar-EG"/>
        </w:rPr>
        <w:t xml:space="preserve"> [2</w:t>
      </w:r>
      <w:r w:rsidR="00664220" w:rsidRPr="001F7D6A">
        <w:rPr>
          <w:rFonts w:asciiTheme="majorBidi" w:hAnsiTheme="majorBidi" w:cstheme="majorBidi"/>
          <w:color w:val="000000" w:themeColor="text1"/>
          <w:lang w:val="en-GB" w:bidi="ar-EG"/>
        </w:rPr>
        <w:t>6</w:t>
      </w:r>
      <w:r w:rsidR="00802794" w:rsidRPr="001F7D6A">
        <w:rPr>
          <w:rFonts w:asciiTheme="majorBidi" w:hAnsiTheme="majorBidi" w:cstheme="majorBidi"/>
          <w:color w:val="000000" w:themeColor="text1"/>
          <w:lang w:val="en-GB" w:bidi="ar-EG"/>
        </w:rPr>
        <w:t>].</w:t>
      </w:r>
    </w:p>
    <w:p w14:paraId="534B6200" w14:textId="0689D96F" w:rsidR="00802794" w:rsidRPr="001F7D6A" w:rsidRDefault="00E162B2"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SVM</w:t>
      </w:r>
      <w:r w:rsidR="00802794" w:rsidRPr="001F7D6A">
        <w:rPr>
          <w:rFonts w:asciiTheme="majorBidi" w:hAnsiTheme="majorBidi" w:cstheme="majorBidi"/>
          <w:color w:val="000000" w:themeColor="text1"/>
          <w:lang w:val="en-GB" w:bidi="ar-EG"/>
        </w:rPr>
        <w:t xml:space="preserve"> </w:t>
      </w:r>
      <w:r w:rsidR="009D0806" w:rsidRPr="001F7D6A">
        <w:rPr>
          <w:rFonts w:asciiTheme="majorBidi" w:hAnsiTheme="majorBidi" w:cstheme="majorBidi"/>
          <w:color w:val="000000" w:themeColor="text1"/>
          <w:lang w:val="en-GB" w:bidi="ar-EG"/>
        </w:rPr>
        <w:t>is a powerful supervised ML algorithm often used for classification tasks, particularly with complex and well-defined datasets. It works by transforming input data into a higher-dimensional space and then finding a hyperplane that best separates the data points into different classes. The goal is to choose a hyperplane that maximi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es the margin, which is the distance between the hyperplane and the nearest data points from each class. These nearest points, known as support vectors, define the decision boundary of the SVM. SVMs use kernel functions to handle both linearly and nonlinearly separable data. By applying a kernel function, data can be transformed into a higher-dimensional space where a linear hyperplane can be used for separation. Common kernels include linear, polynomial, radial basis function</w:t>
      </w:r>
      <w:r w:rsidR="00C54BB5">
        <w:rPr>
          <w:rFonts w:asciiTheme="majorBidi" w:hAnsiTheme="majorBidi" w:cstheme="majorBidi"/>
          <w:color w:val="000000" w:themeColor="text1"/>
          <w:lang w:val="en-GB" w:bidi="ar-EG"/>
        </w:rPr>
        <w:t xml:space="preserve"> and</w:t>
      </w:r>
      <w:r w:rsidR="009D0806" w:rsidRPr="001F7D6A">
        <w:rPr>
          <w:rFonts w:asciiTheme="majorBidi" w:hAnsiTheme="majorBidi" w:cstheme="majorBidi"/>
          <w:color w:val="000000" w:themeColor="text1"/>
          <w:lang w:val="en-GB" w:bidi="ar-EG"/>
        </w:rPr>
        <w:t xml:space="preserve"> sigmoid. During training, SVM uses convex optimi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ation to determine the hyperplane parameters, aiming to minimi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e classification errors and maximi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e the margin. Once trained, the SVM model can classify new data points based on their position relative to the hyperplane. The effectiveness of SVM is notable in high-dimensional spaces and small-sample scenarios, as well as its ability to generali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e well to new data and resist overfitting. However, SVM can be computationally intensive with large datasets, and the choice of hyperparameters, such as the kernel function and regulari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ation parameter, can significantly impact performance. SVM is versatile and used in various applications, including image classification, text categori</w:t>
      </w:r>
      <w:r w:rsidR="00E61D7C">
        <w:rPr>
          <w:rFonts w:asciiTheme="majorBidi" w:hAnsiTheme="majorBidi" w:cstheme="majorBidi"/>
          <w:color w:val="000000" w:themeColor="text1"/>
          <w:lang w:val="en-GB" w:bidi="ar-EG"/>
        </w:rPr>
        <w:t>s</w:t>
      </w:r>
      <w:r w:rsidR="009D0806" w:rsidRPr="001F7D6A">
        <w:rPr>
          <w:rFonts w:asciiTheme="majorBidi" w:hAnsiTheme="majorBidi" w:cstheme="majorBidi"/>
          <w:color w:val="000000" w:themeColor="text1"/>
          <w:lang w:val="en-GB" w:bidi="ar-EG"/>
        </w:rPr>
        <w:t>ation</w:t>
      </w:r>
      <w:r w:rsidR="00C54BB5">
        <w:rPr>
          <w:rFonts w:asciiTheme="majorBidi" w:hAnsiTheme="majorBidi" w:cstheme="majorBidi"/>
          <w:color w:val="000000" w:themeColor="text1"/>
          <w:lang w:val="en-GB" w:bidi="ar-EG"/>
        </w:rPr>
        <w:t xml:space="preserve"> and</w:t>
      </w:r>
      <w:r w:rsidR="009D0806" w:rsidRPr="001F7D6A">
        <w:rPr>
          <w:rFonts w:asciiTheme="majorBidi" w:hAnsiTheme="majorBidi" w:cstheme="majorBidi"/>
          <w:color w:val="000000" w:themeColor="text1"/>
          <w:lang w:val="en-GB" w:bidi="ar-EG"/>
        </w:rPr>
        <w:t xml:space="preserve"> bioinformatics, where precise margin separation and a robust decision boundary are advantageous</w:t>
      </w:r>
      <w:r w:rsidR="00802794" w:rsidRPr="001F7D6A">
        <w:rPr>
          <w:rFonts w:asciiTheme="majorBidi" w:hAnsiTheme="majorBidi" w:cstheme="majorBidi"/>
          <w:color w:val="000000" w:themeColor="text1"/>
          <w:lang w:val="en-GB" w:bidi="ar-EG"/>
        </w:rPr>
        <w:t xml:space="preserve"> [2</w:t>
      </w:r>
      <w:r w:rsidR="00664220" w:rsidRPr="001F7D6A">
        <w:rPr>
          <w:rFonts w:asciiTheme="majorBidi" w:hAnsiTheme="majorBidi" w:cstheme="majorBidi"/>
          <w:color w:val="000000" w:themeColor="text1"/>
          <w:lang w:val="en-GB" w:bidi="ar-EG"/>
        </w:rPr>
        <w:t>7</w:t>
      </w:r>
      <w:r w:rsidR="00802794" w:rsidRPr="001F7D6A">
        <w:rPr>
          <w:rFonts w:asciiTheme="majorBidi" w:hAnsiTheme="majorBidi" w:cstheme="majorBidi"/>
          <w:color w:val="000000" w:themeColor="text1"/>
          <w:lang w:val="en-GB" w:bidi="ar-EG"/>
        </w:rPr>
        <w:t>].</w:t>
      </w:r>
    </w:p>
    <w:p w14:paraId="6D6A0090" w14:textId="2CE4DC06" w:rsidR="004E08EC" w:rsidRPr="001F7D6A" w:rsidRDefault="004E08EC" w:rsidP="00802794">
      <w:pPr>
        <w:pStyle w:val="ITextnoindent"/>
        <w:numPr>
          <w:ilvl w:val="0"/>
          <w:numId w:val="41"/>
        </w:numPr>
        <w:rPr>
          <w:b/>
          <w:bCs/>
          <w:i/>
          <w:iCs/>
          <w:color w:val="FF0000"/>
          <w:lang w:val="en-GB"/>
        </w:rPr>
      </w:pPr>
      <w:r w:rsidRPr="001F7D6A">
        <w:rPr>
          <w:b/>
          <w:bCs/>
          <w:i/>
          <w:iCs/>
          <w:color w:val="FF0000"/>
          <w:lang w:val="en-GB"/>
        </w:rPr>
        <w:t>Feature Selection Methods</w:t>
      </w:r>
    </w:p>
    <w:p w14:paraId="1D005C37" w14:textId="65250763" w:rsidR="004E08EC" w:rsidRPr="001F7D6A" w:rsidRDefault="009D0806" w:rsidP="004E08EC">
      <w:pPr>
        <w:rPr>
          <w:rFonts w:asciiTheme="majorBidi" w:hAnsiTheme="majorBidi" w:cstheme="majorBidi"/>
          <w:color w:val="FF0000"/>
          <w:lang w:val="en-GB"/>
        </w:rPr>
      </w:pPr>
      <w:r w:rsidRPr="001F7D6A">
        <w:rPr>
          <w:rFonts w:asciiTheme="majorBidi" w:hAnsiTheme="majorBidi" w:cstheme="majorBidi"/>
          <w:color w:val="FF0000"/>
          <w:lang w:val="en-GB"/>
        </w:rPr>
        <w:t>Different feature selection methods are employed in this paper as follows</w:t>
      </w:r>
      <w:r w:rsidR="004E08EC" w:rsidRPr="001F7D6A">
        <w:rPr>
          <w:rFonts w:asciiTheme="majorBidi" w:hAnsiTheme="majorBidi" w:cstheme="majorBidi"/>
          <w:color w:val="FF0000"/>
          <w:lang w:val="en-GB"/>
        </w:rPr>
        <w:t>:</w:t>
      </w:r>
    </w:p>
    <w:p w14:paraId="31DE5A3C" w14:textId="77777777" w:rsidR="004E08EC" w:rsidRPr="001F7D6A" w:rsidRDefault="004E08EC" w:rsidP="004E08EC">
      <w:pPr>
        <w:pStyle w:val="ListParagraph"/>
        <w:numPr>
          <w:ilvl w:val="0"/>
          <w:numId w:val="40"/>
        </w:numPr>
        <w:spacing w:line="240" w:lineRule="auto"/>
        <w:jc w:val="both"/>
        <w:rPr>
          <w:rFonts w:asciiTheme="majorBidi" w:hAnsiTheme="majorBidi" w:cstheme="majorBidi"/>
          <w:color w:val="FF0000"/>
          <w:sz w:val="20"/>
          <w:szCs w:val="20"/>
          <w:lang w:val="en-GB"/>
        </w:rPr>
      </w:pPr>
      <w:r w:rsidRPr="001F7D6A">
        <w:rPr>
          <w:rFonts w:asciiTheme="majorBidi" w:hAnsiTheme="majorBidi" w:cstheme="majorBidi"/>
          <w:color w:val="FF0000"/>
          <w:sz w:val="20"/>
          <w:szCs w:val="20"/>
          <w:lang w:val="en-GB"/>
        </w:rPr>
        <w:t>Taking all the features of the dataset.</w:t>
      </w:r>
    </w:p>
    <w:p w14:paraId="3A3888BD" w14:textId="77777777" w:rsidR="004E08EC" w:rsidRPr="001F7D6A" w:rsidRDefault="004E08EC" w:rsidP="004E08EC">
      <w:pPr>
        <w:pStyle w:val="ListParagraph"/>
        <w:numPr>
          <w:ilvl w:val="0"/>
          <w:numId w:val="40"/>
        </w:numPr>
        <w:spacing w:line="240" w:lineRule="auto"/>
        <w:jc w:val="both"/>
        <w:rPr>
          <w:rFonts w:asciiTheme="majorBidi" w:hAnsiTheme="majorBidi" w:cstheme="majorBidi"/>
          <w:color w:val="FF0000"/>
          <w:sz w:val="20"/>
          <w:szCs w:val="20"/>
          <w:lang w:val="en-GB"/>
        </w:rPr>
      </w:pPr>
      <w:proofErr w:type="spellStart"/>
      <w:r w:rsidRPr="001F7D6A">
        <w:rPr>
          <w:rFonts w:asciiTheme="majorBidi" w:hAnsiTheme="majorBidi" w:cstheme="majorBidi"/>
          <w:color w:val="FF0000"/>
          <w:sz w:val="20"/>
          <w:szCs w:val="20"/>
          <w:lang w:val="en-GB"/>
        </w:rPr>
        <w:t>SelectKBest</w:t>
      </w:r>
      <w:proofErr w:type="spellEnd"/>
      <w:r w:rsidRPr="001F7D6A">
        <w:rPr>
          <w:rFonts w:asciiTheme="majorBidi" w:hAnsiTheme="majorBidi" w:cstheme="majorBidi"/>
          <w:color w:val="FF0000"/>
          <w:sz w:val="20"/>
          <w:szCs w:val="20"/>
          <w:lang w:val="en-GB"/>
        </w:rPr>
        <w:t xml:space="preserve"> is used, which means selecting the K best features that have the largest scores for the applied score function, where in this comparison, chi-squared function is used and the best seven features have been chosen (K = 7).</w:t>
      </w:r>
    </w:p>
    <w:p w14:paraId="25E28571" w14:textId="77777777" w:rsidR="004E08EC" w:rsidRPr="001F7D6A" w:rsidRDefault="004E08EC" w:rsidP="004E08EC">
      <w:pPr>
        <w:pStyle w:val="ListParagraph"/>
        <w:numPr>
          <w:ilvl w:val="0"/>
          <w:numId w:val="40"/>
        </w:numPr>
        <w:spacing w:line="240" w:lineRule="auto"/>
        <w:jc w:val="both"/>
        <w:rPr>
          <w:rFonts w:asciiTheme="majorBidi" w:hAnsiTheme="majorBidi" w:cstheme="majorBidi"/>
          <w:color w:val="FF0000"/>
          <w:sz w:val="20"/>
          <w:szCs w:val="20"/>
          <w:lang w:val="en-GB"/>
        </w:rPr>
      </w:pPr>
      <w:proofErr w:type="spellStart"/>
      <w:r w:rsidRPr="001F7D6A">
        <w:rPr>
          <w:rFonts w:asciiTheme="majorBidi" w:hAnsiTheme="majorBidi" w:cstheme="majorBidi"/>
          <w:color w:val="FF0000"/>
          <w:sz w:val="20"/>
          <w:szCs w:val="20"/>
          <w:lang w:val="en-GB"/>
        </w:rPr>
        <w:lastRenderedPageBreak/>
        <w:t>SelectPercentile</w:t>
      </w:r>
      <w:proofErr w:type="spellEnd"/>
      <w:r w:rsidRPr="001F7D6A">
        <w:rPr>
          <w:rFonts w:asciiTheme="majorBidi" w:hAnsiTheme="majorBidi" w:cstheme="majorBidi"/>
          <w:color w:val="FF0000"/>
          <w:sz w:val="20"/>
          <w:szCs w:val="20"/>
          <w:lang w:val="en-GB"/>
        </w:rPr>
        <w:t xml:space="preserve"> is used, which means that the user identified the percentage of features that have the largest scoring for the applied score function. In this comparison, chi-squared function is used as the score function, and 70% of the largest scoring features are chosen. </w:t>
      </w:r>
    </w:p>
    <w:p w14:paraId="7E25FE2A" w14:textId="7D6BEBDE" w:rsidR="004E08EC" w:rsidRPr="001F7D6A" w:rsidRDefault="004E08EC" w:rsidP="004E08EC">
      <w:pPr>
        <w:pStyle w:val="ListParagraph"/>
        <w:numPr>
          <w:ilvl w:val="0"/>
          <w:numId w:val="40"/>
        </w:numPr>
        <w:spacing w:line="240" w:lineRule="auto"/>
        <w:jc w:val="both"/>
        <w:rPr>
          <w:rFonts w:asciiTheme="majorBidi" w:hAnsiTheme="majorBidi" w:cstheme="majorBidi"/>
          <w:color w:val="FF0000"/>
          <w:sz w:val="20"/>
          <w:szCs w:val="20"/>
          <w:lang w:val="en-GB"/>
        </w:rPr>
      </w:pPr>
      <w:proofErr w:type="spellStart"/>
      <w:r w:rsidRPr="001F7D6A">
        <w:rPr>
          <w:rFonts w:asciiTheme="majorBidi" w:hAnsiTheme="majorBidi" w:cstheme="majorBidi"/>
          <w:color w:val="FF0000"/>
          <w:sz w:val="20"/>
          <w:szCs w:val="20"/>
          <w:lang w:val="en-GB"/>
        </w:rPr>
        <w:t>SelectFdr</w:t>
      </w:r>
      <w:proofErr w:type="spellEnd"/>
      <w:r w:rsidRPr="001F7D6A">
        <w:rPr>
          <w:rFonts w:asciiTheme="majorBidi" w:hAnsiTheme="majorBidi" w:cstheme="majorBidi"/>
          <w:color w:val="FF0000"/>
          <w:sz w:val="20"/>
          <w:szCs w:val="20"/>
          <w:lang w:val="en-GB"/>
        </w:rPr>
        <w:t xml:space="preserve"> is used, where </w:t>
      </w:r>
      <w:proofErr w:type="spellStart"/>
      <w:r w:rsidRPr="001F7D6A">
        <w:rPr>
          <w:rFonts w:asciiTheme="majorBidi" w:hAnsiTheme="majorBidi" w:cstheme="majorBidi"/>
          <w:color w:val="FF0000"/>
          <w:sz w:val="20"/>
          <w:szCs w:val="20"/>
          <w:lang w:val="en-GB"/>
        </w:rPr>
        <w:t>F</w:t>
      </w:r>
      <w:r w:rsidR="00057CCB" w:rsidRPr="001F7D6A">
        <w:rPr>
          <w:rFonts w:asciiTheme="majorBidi" w:hAnsiTheme="majorBidi" w:cstheme="majorBidi"/>
          <w:color w:val="FF0000"/>
          <w:sz w:val="20"/>
          <w:szCs w:val="20"/>
          <w:lang w:val="en-GB"/>
        </w:rPr>
        <w:t>d</w:t>
      </w:r>
      <w:r w:rsidRPr="001F7D6A">
        <w:rPr>
          <w:rFonts w:asciiTheme="majorBidi" w:hAnsiTheme="majorBidi" w:cstheme="majorBidi"/>
          <w:color w:val="FF0000"/>
          <w:sz w:val="20"/>
          <w:szCs w:val="20"/>
          <w:lang w:val="en-GB"/>
        </w:rPr>
        <w:t>r</w:t>
      </w:r>
      <w:proofErr w:type="spellEnd"/>
      <w:r w:rsidRPr="001F7D6A">
        <w:rPr>
          <w:rFonts w:asciiTheme="majorBidi" w:hAnsiTheme="majorBidi" w:cstheme="majorBidi"/>
          <w:color w:val="FF0000"/>
          <w:sz w:val="20"/>
          <w:szCs w:val="20"/>
          <w:lang w:val="en-GB"/>
        </w:rPr>
        <w:t xml:space="preserve"> stands for false discovery rate. The features based on </w:t>
      </w:r>
      <w:proofErr w:type="spellStart"/>
      <w:r w:rsidRPr="001F7D6A">
        <w:rPr>
          <w:rFonts w:asciiTheme="majorBidi" w:hAnsiTheme="majorBidi" w:cstheme="majorBidi"/>
          <w:color w:val="FF0000"/>
          <w:sz w:val="20"/>
          <w:szCs w:val="20"/>
          <w:lang w:val="en-GB"/>
        </w:rPr>
        <w:t>SelectFdr</w:t>
      </w:r>
      <w:proofErr w:type="spellEnd"/>
      <w:r w:rsidRPr="001F7D6A">
        <w:rPr>
          <w:rFonts w:asciiTheme="majorBidi" w:hAnsiTheme="majorBidi" w:cstheme="majorBidi"/>
          <w:color w:val="FF0000"/>
          <w:sz w:val="20"/>
          <w:szCs w:val="20"/>
          <w:lang w:val="en-GB"/>
        </w:rPr>
        <w:t xml:space="preserve"> are chosen for the </w:t>
      </w:r>
      <w:proofErr w:type="spellStart"/>
      <w:r w:rsidRPr="001F7D6A">
        <w:rPr>
          <w:rFonts w:asciiTheme="majorBidi" w:hAnsiTheme="majorBidi" w:cstheme="majorBidi"/>
          <w:color w:val="FF0000"/>
          <w:sz w:val="20"/>
          <w:szCs w:val="20"/>
          <w:lang w:val="en-GB"/>
        </w:rPr>
        <w:t>pvalues</w:t>
      </w:r>
      <w:proofErr w:type="spellEnd"/>
      <w:r w:rsidRPr="001F7D6A">
        <w:rPr>
          <w:rFonts w:asciiTheme="majorBidi" w:hAnsiTheme="majorBidi" w:cstheme="majorBidi"/>
          <w:color w:val="FF0000"/>
          <w:sz w:val="20"/>
          <w:szCs w:val="20"/>
          <w:lang w:val="en-GB"/>
        </w:rPr>
        <w:t xml:space="preserve"> of the approximated false discovery rate. alpha value is set to 0.05. The score function used is chi-squared.</w:t>
      </w:r>
    </w:p>
    <w:p w14:paraId="1294815B" w14:textId="657FD3E1" w:rsidR="004E08EC" w:rsidRPr="001F7D6A" w:rsidRDefault="004E08EC" w:rsidP="004E08EC">
      <w:pPr>
        <w:pStyle w:val="ListParagraph"/>
        <w:numPr>
          <w:ilvl w:val="0"/>
          <w:numId w:val="40"/>
        </w:numPr>
        <w:spacing w:line="240" w:lineRule="auto"/>
        <w:jc w:val="both"/>
        <w:rPr>
          <w:rFonts w:asciiTheme="majorBidi" w:hAnsiTheme="majorBidi" w:cstheme="majorBidi"/>
          <w:color w:val="FF0000"/>
          <w:sz w:val="20"/>
          <w:szCs w:val="20"/>
          <w:lang w:val="en-GB"/>
        </w:rPr>
      </w:pPr>
      <w:proofErr w:type="spellStart"/>
      <w:r w:rsidRPr="001F7D6A">
        <w:rPr>
          <w:rFonts w:asciiTheme="majorBidi" w:hAnsiTheme="majorBidi" w:cstheme="majorBidi"/>
          <w:color w:val="FF0000"/>
          <w:sz w:val="20"/>
          <w:szCs w:val="20"/>
          <w:lang w:val="en-GB"/>
        </w:rPr>
        <w:t>SelectFpr</w:t>
      </w:r>
      <w:proofErr w:type="spellEnd"/>
      <w:r w:rsidRPr="001F7D6A">
        <w:rPr>
          <w:rFonts w:asciiTheme="majorBidi" w:hAnsiTheme="majorBidi" w:cstheme="majorBidi"/>
          <w:color w:val="FF0000"/>
          <w:sz w:val="20"/>
          <w:szCs w:val="20"/>
          <w:lang w:val="en-GB"/>
        </w:rPr>
        <w:t xml:space="preserve"> is used, where </w:t>
      </w:r>
      <w:proofErr w:type="spellStart"/>
      <w:r w:rsidRPr="001F7D6A">
        <w:rPr>
          <w:rFonts w:asciiTheme="majorBidi" w:hAnsiTheme="majorBidi" w:cstheme="majorBidi"/>
          <w:color w:val="FF0000"/>
          <w:sz w:val="20"/>
          <w:szCs w:val="20"/>
          <w:lang w:val="en-GB"/>
        </w:rPr>
        <w:t>Fpr</w:t>
      </w:r>
      <w:proofErr w:type="spellEnd"/>
      <w:r w:rsidRPr="001F7D6A">
        <w:rPr>
          <w:rFonts w:asciiTheme="majorBidi" w:hAnsiTheme="majorBidi" w:cstheme="majorBidi"/>
          <w:color w:val="FF0000"/>
          <w:sz w:val="20"/>
          <w:szCs w:val="20"/>
          <w:lang w:val="en-GB"/>
        </w:rPr>
        <w:t xml:space="preserve"> stands for </w:t>
      </w:r>
      <w:r w:rsidR="00E2701B" w:rsidRPr="001F7D6A">
        <w:rPr>
          <w:rFonts w:asciiTheme="majorBidi" w:hAnsiTheme="majorBidi" w:cstheme="majorBidi"/>
          <w:color w:val="FF0000"/>
          <w:sz w:val="20"/>
          <w:szCs w:val="20"/>
          <w:lang w:val="en-GB"/>
        </w:rPr>
        <w:t>FP</w:t>
      </w:r>
      <w:r w:rsidRPr="001F7D6A">
        <w:rPr>
          <w:rFonts w:asciiTheme="majorBidi" w:hAnsiTheme="majorBidi" w:cstheme="majorBidi"/>
          <w:color w:val="FF0000"/>
          <w:sz w:val="20"/>
          <w:szCs w:val="20"/>
          <w:lang w:val="en-GB"/>
        </w:rPr>
        <w:t xml:space="preserve"> rate. The features based on </w:t>
      </w:r>
      <w:proofErr w:type="spellStart"/>
      <w:r w:rsidRPr="001F7D6A">
        <w:rPr>
          <w:rFonts w:asciiTheme="majorBidi" w:hAnsiTheme="majorBidi" w:cstheme="majorBidi"/>
          <w:color w:val="FF0000"/>
          <w:sz w:val="20"/>
          <w:szCs w:val="20"/>
          <w:lang w:val="en-GB"/>
        </w:rPr>
        <w:t>SelectFpr</w:t>
      </w:r>
      <w:proofErr w:type="spellEnd"/>
      <w:r w:rsidRPr="001F7D6A">
        <w:rPr>
          <w:rFonts w:asciiTheme="majorBidi" w:hAnsiTheme="majorBidi" w:cstheme="majorBidi"/>
          <w:color w:val="FF0000"/>
          <w:sz w:val="20"/>
          <w:szCs w:val="20"/>
          <w:lang w:val="en-GB"/>
        </w:rPr>
        <w:t xml:space="preserve"> are chosen when </w:t>
      </w:r>
      <w:proofErr w:type="spellStart"/>
      <w:r w:rsidRPr="001F7D6A">
        <w:rPr>
          <w:rFonts w:asciiTheme="majorBidi" w:hAnsiTheme="majorBidi" w:cstheme="majorBidi"/>
          <w:color w:val="FF0000"/>
          <w:sz w:val="20"/>
          <w:szCs w:val="20"/>
          <w:lang w:val="en-GB"/>
        </w:rPr>
        <w:t>pvalues</w:t>
      </w:r>
      <w:proofErr w:type="spellEnd"/>
      <w:r w:rsidRPr="001F7D6A">
        <w:rPr>
          <w:rFonts w:asciiTheme="majorBidi" w:hAnsiTheme="majorBidi" w:cstheme="majorBidi"/>
          <w:color w:val="FF0000"/>
          <w:sz w:val="20"/>
          <w:szCs w:val="20"/>
          <w:lang w:val="en-GB"/>
        </w:rPr>
        <w:t xml:space="preserve"> is smaller than the given alpha depending on the </w:t>
      </w:r>
      <w:r w:rsidR="00E2701B" w:rsidRPr="001F7D6A">
        <w:rPr>
          <w:rFonts w:asciiTheme="majorBidi" w:hAnsiTheme="majorBidi" w:cstheme="majorBidi"/>
          <w:color w:val="FF0000"/>
          <w:sz w:val="20"/>
          <w:szCs w:val="20"/>
          <w:lang w:val="en-GB"/>
        </w:rPr>
        <w:t>FP</w:t>
      </w:r>
      <w:r w:rsidRPr="001F7D6A">
        <w:rPr>
          <w:rFonts w:asciiTheme="majorBidi" w:hAnsiTheme="majorBidi" w:cstheme="majorBidi"/>
          <w:color w:val="FF0000"/>
          <w:sz w:val="20"/>
          <w:szCs w:val="20"/>
          <w:lang w:val="en-GB"/>
        </w:rPr>
        <w:t xml:space="preserve"> rate test, where alpha value is set to 0.05. The score function used is chi-squared.</w:t>
      </w:r>
    </w:p>
    <w:p w14:paraId="503F34CD" w14:textId="2165E19E" w:rsidR="004E08EC" w:rsidRPr="001F7D6A" w:rsidRDefault="004E08EC" w:rsidP="004E08EC">
      <w:pPr>
        <w:pStyle w:val="ListParagraph"/>
        <w:numPr>
          <w:ilvl w:val="0"/>
          <w:numId w:val="40"/>
        </w:numPr>
        <w:spacing w:line="240" w:lineRule="auto"/>
        <w:jc w:val="both"/>
        <w:rPr>
          <w:rFonts w:asciiTheme="majorBidi" w:hAnsiTheme="majorBidi" w:cstheme="majorBidi"/>
          <w:color w:val="FF0000"/>
          <w:sz w:val="20"/>
          <w:szCs w:val="20"/>
          <w:lang w:val="en-GB"/>
        </w:rPr>
      </w:pPr>
      <w:proofErr w:type="spellStart"/>
      <w:r w:rsidRPr="001F7D6A">
        <w:rPr>
          <w:rFonts w:asciiTheme="majorBidi" w:hAnsiTheme="majorBidi" w:cstheme="majorBidi"/>
          <w:color w:val="FF0000"/>
          <w:sz w:val="20"/>
          <w:szCs w:val="20"/>
          <w:lang w:val="en-GB"/>
        </w:rPr>
        <w:t>SelectFwe</w:t>
      </w:r>
      <w:proofErr w:type="spellEnd"/>
      <w:r w:rsidRPr="001F7D6A">
        <w:rPr>
          <w:rFonts w:asciiTheme="majorBidi" w:hAnsiTheme="majorBidi" w:cstheme="majorBidi"/>
          <w:color w:val="FF0000"/>
          <w:sz w:val="20"/>
          <w:szCs w:val="20"/>
          <w:lang w:val="en-GB"/>
        </w:rPr>
        <w:t xml:space="preserve"> is used, where </w:t>
      </w:r>
      <w:proofErr w:type="spellStart"/>
      <w:r w:rsidRPr="001F7D6A">
        <w:rPr>
          <w:rFonts w:asciiTheme="majorBidi" w:hAnsiTheme="majorBidi" w:cstheme="majorBidi"/>
          <w:color w:val="FF0000"/>
          <w:sz w:val="20"/>
          <w:szCs w:val="20"/>
          <w:lang w:val="en-GB"/>
        </w:rPr>
        <w:t>Fwe</w:t>
      </w:r>
      <w:proofErr w:type="spellEnd"/>
      <w:r w:rsidRPr="001F7D6A">
        <w:rPr>
          <w:rFonts w:asciiTheme="majorBidi" w:hAnsiTheme="majorBidi" w:cstheme="majorBidi"/>
          <w:color w:val="FF0000"/>
          <w:sz w:val="20"/>
          <w:szCs w:val="20"/>
          <w:lang w:val="en-GB"/>
        </w:rPr>
        <w:t xml:space="preserve"> stands for family wi</w:t>
      </w:r>
      <w:r w:rsidR="001C7EC6" w:rsidRPr="001F7D6A">
        <w:rPr>
          <w:rFonts w:asciiTheme="majorBidi" w:hAnsiTheme="majorBidi" w:cstheme="majorBidi"/>
          <w:color w:val="FF0000"/>
          <w:sz w:val="20"/>
          <w:szCs w:val="20"/>
          <w:lang w:val="en-GB"/>
        </w:rPr>
        <w:t>s</w:t>
      </w:r>
      <w:r w:rsidRPr="001F7D6A">
        <w:rPr>
          <w:rFonts w:asciiTheme="majorBidi" w:hAnsiTheme="majorBidi" w:cstheme="majorBidi"/>
          <w:color w:val="FF0000"/>
          <w:sz w:val="20"/>
          <w:szCs w:val="20"/>
          <w:lang w:val="en-GB"/>
        </w:rPr>
        <w:t xml:space="preserve">e error. The features based on </w:t>
      </w:r>
      <w:proofErr w:type="spellStart"/>
      <w:r w:rsidRPr="001F7D6A">
        <w:rPr>
          <w:rFonts w:asciiTheme="majorBidi" w:hAnsiTheme="majorBidi" w:cstheme="majorBidi"/>
          <w:color w:val="FF0000"/>
          <w:sz w:val="20"/>
          <w:szCs w:val="20"/>
          <w:lang w:val="en-GB"/>
        </w:rPr>
        <w:t>SelectFwe</w:t>
      </w:r>
      <w:proofErr w:type="spellEnd"/>
      <w:r w:rsidRPr="001F7D6A">
        <w:rPr>
          <w:rFonts w:asciiTheme="majorBidi" w:hAnsiTheme="majorBidi" w:cstheme="majorBidi"/>
          <w:color w:val="FF0000"/>
          <w:sz w:val="20"/>
          <w:szCs w:val="20"/>
          <w:lang w:val="en-GB"/>
        </w:rPr>
        <w:t xml:space="preserve"> are chosen for the corresponding to the rate of family wire error, where alpha value is set to 0.05. The score function used is chi-squared.</w:t>
      </w:r>
    </w:p>
    <w:p w14:paraId="6411E8E9" w14:textId="1F6E7A4D" w:rsidR="004E08EC" w:rsidRPr="001F7D6A" w:rsidRDefault="009D0806" w:rsidP="004E08EC">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In this paper, the following univariate feature selection methods are used: </w:t>
      </w:r>
      <w:proofErr w:type="spellStart"/>
      <w:r w:rsidRPr="001F7D6A">
        <w:rPr>
          <w:rFonts w:asciiTheme="majorBidi" w:hAnsiTheme="majorBidi" w:cstheme="majorBidi"/>
          <w:color w:val="FF0000"/>
          <w:shd w:val="clear" w:color="auto" w:fill="FFFFFF"/>
          <w:lang w:val="en-GB"/>
        </w:rPr>
        <w:t>SelectKBest</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SelectPercentile</w:t>
      </w:r>
      <w:proofErr w:type="spellEnd"/>
      <w:r w:rsidRPr="001F7D6A">
        <w:rPr>
          <w:rFonts w:asciiTheme="majorBidi" w:hAnsiTheme="majorBidi" w:cstheme="majorBidi"/>
          <w:color w:val="FF0000"/>
          <w:shd w:val="clear" w:color="auto" w:fill="FFFFFF"/>
          <w:lang w:val="en-GB"/>
        </w:rPr>
        <w:t>, false-positive rate (</w:t>
      </w:r>
      <w:proofErr w:type="spellStart"/>
      <w:r w:rsidRPr="001F7D6A">
        <w:rPr>
          <w:rFonts w:asciiTheme="majorBidi" w:hAnsiTheme="majorBidi" w:cstheme="majorBidi"/>
          <w:color w:val="FF0000"/>
          <w:shd w:val="clear" w:color="auto" w:fill="FFFFFF"/>
          <w:lang w:val="en-GB"/>
        </w:rPr>
        <w:t>SelectFpr</w:t>
      </w:r>
      <w:proofErr w:type="spellEnd"/>
      <w:r w:rsidRPr="001F7D6A">
        <w:rPr>
          <w:rFonts w:asciiTheme="majorBidi" w:hAnsiTheme="majorBidi" w:cstheme="majorBidi"/>
          <w:color w:val="FF0000"/>
          <w:shd w:val="clear" w:color="auto" w:fill="FFFFFF"/>
          <w:lang w:val="en-GB"/>
        </w:rPr>
        <w:t xml:space="preserve">), </w:t>
      </w:r>
      <w:r w:rsidR="00E61D7C">
        <w:rPr>
          <w:rFonts w:asciiTheme="majorBidi" w:hAnsiTheme="majorBidi" w:cstheme="majorBidi"/>
          <w:color w:val="FF0000"/>
          <w:shd w:val="clear" w:color="auto" w:fill="FFFFFF"/>
          <w:lang w:val="en-GB"/>
        </w:rPr>
        <w:t>f</w:t>
      </w:r>
      <w:r w:rsidRPr="001F7D6A">
        <w:rPr>
          <w:rFonts w:asciiTheme="majorBidi" w:hAnsiTheme="majorBidi" w:cstheme="majorBidi"/>
          <w:color w:val="FF0000"/>
          <w:shd w:val="clear" w:color="auto" w:fill="FFFFFF"/>
          <w:lang w:val="en-GB"/>
        </w:rPr>
        <w:t>alse</w:t>
      </w:r>
      <w:r w:rsidR="00E61D7C">
        <w:rPr>
          <w:rFonts w:asciiTheme="majorBidi" w:hAnsiTheme="majorBidi" w:cstheme="majorBidi"/>
          <w:color w:val="FF0000"/>
          <w:shd w:val="clear" w:color="auto" w:fill="FFFFFF"/>
          <w:lang w:val="en-GB"/>
        </w:rPr>
        <w:t>-d</w:t>
      </w:r>
      <w:r w:rsidRPr="001F7D6A">
        <w:rPr>
          <w:rFonts w:asciiTheme="majorBidi" w:hAnsiTheme="majorBidi" w:cstheme="majorBidi"/>
          <w:color w:val="FF0000"/>
          <w:shd w:val="clear" w:color="auto" w:fill="FFFFFF"/>
          <w:lang w:val="en-GB"/>
        </w:rPr>
        <w:t xml:space="preserve">iscovery </w:t>
      </w:r>
      <w:r w:rsidR="00E61D7C">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ate (</w:t>
      </w:r>
      <w:proofErr w:type="spellStart"/>
      <w:r w:rsidRPr="001F7D6A">
        <w:rPr>
          <w:rFonts w:asciiTheme="majorBidi" w:hAnsiTheme="majorBidi" w:cstheme="majorBidi"/>
          <w:color w:val="FF0000"/>
          <w:shd w:val="clear" w:color="auto" w:fill="FFFFFF"/>
          <w:lang w:val="en-GB"/>
        </w:rPr>
        <w:t>SelectFdr</w:t>
      </w:r>
      <w:proofErr w:type="spellEnd"/>
      <w:r w:rsidRPr="001F7D6A">
        <w:rPr>
          <w:rFonts w:asciiTheme="majorBidi" w:hAnsiTheme="majorBidi" w:cstheme="majorBidi"/>
          <w:color w:val="FF0000"/>
          <w:shd w:val="clear" w:color="auto" w:fill="FFFFFF"/>
          <w:lang w:val="en-GB"/>
        </w:rPr>
        <w:t>)</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family-wise error (</w:t>
      </w:r>
      <w:proofErr w:type="spellStart"/>
      <w:r w:rsidRPr="001F7D6A">
        <w:rPr>
          <w:rFonts w:asciiTheme="majorBidi" w:hAnsiTheme="majorBidi" w:cstheme="majorBidi"/>
          <w:color w:val="FF0000"/>
          <w:shd w:val="clear" w:color="auto" w:fill="FFFFFF"/>
          <w:lang w:val="en-GB"/>
        </w:rPr>
        <w:t>SelectFwe</w:t>
      </w:r>
      <w:proofErr w:type="spellEnd"/>
      <w:r w:rsidRPr="001F7D6A">
        <w:rPr>
          <w:rFonts w:asciiTheme="majorBidi" w:hAnsiTheme="majorBidi" w:cstheme="majorBidi"/>
          <w:color w:val="FF0000"/>
          <w:shd w:val="clear" w:color="auto" w:fill="FFFFFF"/>
          <w:lang w:val="en-GB"/>
        </w:rPr>
        <w:t>). Univariate feature selection methods select features based on univariate statistical tests that assess the relationship between independent and dependent variables. The independent variables with the strongest relationships to the dependent variable are selected. These methods are used to identify the most relevant features for the target variable</w:t>
      </w:r>
      <w:r w:rsidR="004E08EC" w:rsidRPr="001F7D6A">
        <w:rPr>
          <w:rFonts w:asciiTheme="majorBidi" w:hAnsiTheme="majorBidi" w:cstheme="majorBidi"/>
          <w:color w:val="FF0000"/>
          <w:shd w:val="clear" w:color="auto" w:fill="FFFFFF"/>
          <w:lang w:val="en-GB"/>
        </w:rPr>
        <w:t xml:space="preserve">. </w:t>
      </w:r>
    </w:p>
    <w:p w14:paraId="2FE4D57A" w14:textId="77777777" w:rsidR="009D0806" w:rsidRPr="001F7D6A" w:rsidRDefault="009D0806" w:rsidP="009D0806">
      <w:pPr>
        <w:pStyle w:val="ListParagraph"/>
        <w:numPr>
          <w:ilvl w:val="0"/>
          <w:numId w:val="44"/>
        </w:numPr>
        <w:rPr>
          <w:rFonts w:asciiTheme="majorBidi" w:hAnsiTheme="majorBidi" w:cstheme="majorBidi"/>
          <w:color w:val="FF0000"/>
          <w:sz w:val="20"/>
          <w:szCs w:val="20"/>
          <w:shd w:val="clear" w:color="auto" w:fill="FFFFFF"/>
          <w:lang w:val="en-GB"/>
        </w:rPr>
      </w:pPr>
      <w:proofErr w:type="spellStart"/>
      <w:r w:rsidRPr="001F7D6A">
        <w:rPr>
          <w:rFonts w:asciiTheme="majorBidi" w:hAnsiTheme="majorBidi" w:cstheme="majorBidi"/>
          <w:color w:val="FF0000"/>
          <w:sz w:val="20"/>
          <w:szCs w:val="20"/>
          <w:shd w:val="clear" w:color="auto" w:fill="FFFFFF"/>
          <w:lang w:val="en-GB"/>
        </w:rPr>
        <w:t>SelectKBest</w:t>
      </w:r>
      <w:proofErr w:type="spellEnd"/>
      <w:r w:rsidRPr="001F7D6A">
        <w:rPr>
          <w:rFonts w:asciiTheme="majorBidi" w:hAnsiTheme="majorBidi" w:cstheme="majorBidi"/>
          <w:color w:val="FF0000"/>
          <w:sz w:val="20"/>
          <w:szCs w:val="20"/>
          <w:shd w:val="clear" w:color="auto" w:fill="FFFFFF"/>
          <w:lang w:val="en-GB"/>
        </w:rPr>
        <w:t>: Chooses features based on the K highest scores, meaning the selected features have the strongest relationships with the target variable.</w:t>
      </w:r>
    </w:p>
    <w:p w14:paraId="78DE828F" w14:textId="77777777" w:rsidR="009D0806" w:rsidRPr="001F7D6A" w:rsidRDefault="009D0806" w:rsidP="009D0806">
      <w:pPr>
        <w:pStyle w:val="ListParagraph"/>
        <w:numPr>
          <w:ilvl w:val="0"/>
          <w:numId w:val="44"/>
        </w:numPr>
        <w:rPr>
          <w:rFonts w:asciiTheme="majorBidi" w:hAnsiTheme="majorBidi" w:cstheme="majorBidi"/>
          <w:color w:val="FF0000"/>
          <w:sz w:val="20"/>
          <w:szCs w:val="20"/>
          <w:shd w:val="clear" w:color="auto" w:fill="FFFFFF"/>
          <w:lang w:val="en-GB"/>
        </w:rPr>
      </w:pPr>
      <w:proofErr w:type="spellStart"/>
      <w:r w:rsidRPr="001F7D6A">
        <w:rPr>
          <w:rFonts w:asciiTheme="majorBidi" w:hAnsiTheme="majorBidi" w:cstheme="majorBidi"/>
          <w:color w:val="FF0000"/>
          <w:sz w:val="20"/>
          <w:szCs w:val="20"/>
          <w:shd w:val="clear" w:color="auto" w:fill="FFFFFF"/>
          <w:lang w:val="en-GB"/>
        </w:rPr>
        <w:t>SelectPercentile</w:t>
      </w:r>
      <w:proofErr w:type="spellEnd"/>
      <w:r w:rsidRPr="001F7D6A">
        <w:rPr>
          <w:rFonts w:asciiTheme="majorBidi" w:hAnsiTheme="majorBidi" w:cstheme="majorBidi"/>
          <w:color w:val="FF0000"/>
          <w:sz w:val="20"/>
          <w:szCs w:val="20"/>
          <w:shd w:val="clear" w:color="auto" w:fill="FFFFFF"/>
          <w:lang w:val="en-GB"/>
        </w:rPr>
        <w:t>: Selects features based on the highest scoring percentile, with the chosen features being those most related to the target variable.</w:t>
      </w:r>
    </w:p>
    <w:p w14:paraId="0B438E9B" w14:textId="25F7EF25" w:rsidR="009D0806" w:rsidRPr="001F7D6A" w:rsidRDefault="009D0806" w:rsidP="009D0806">
      <w:pPr>
        <w:pStyle w:val="ListParagraph"/>
        <w:numPr>
          <w:ilvl w:val="0"/>
          <w:numId w:val="44"/>
        </w:numPr>
        <w:rPr>
          <w:rFonts w:asciiTheme="majorBidi" w:hAnsiTheme="majorBidi" w:cstheme="majorBidi"/>
          <w:color w:val="FF0000"/>
          <w:sz w:val="20"/>
          <w:szCs w:val="20"/>
          <w:shd w:val="clear" w:color="auto" w:fill="FFFFFF"/>
          <w:lang w:val="en-GB"/>
        </w:rPr>
      </w:pPr>
      <w:proofErr w:type="spellStart"/>
      <w:r w:rsidRPr="001F7D6A">
        <w:rPr>
          <w:rFonts w:asciiTheme="majorBidi" w:hAnsiTheme="majorBidi" w:cstheme="majorBidi"/>
          <w:color w:val="FF0000"/>
          <w:sz w:val="20"/>
          <w:szCs w:val="20"/>
          <w:shd w:val="clear" w:color="auto" w:fill="FFFFFF"/>
          <w:lang w:val="en-GB"/>
        </w:rPr>
        <w:t>SelectFpr</w:t>
      </w:r>
      <w:proofErr w:type="spellEnd"/>
      <w:r w:rsidRPr="001F7D6A">
        <w:rPr>
          <w:rFonts w:asciiTheme="majorBidi" w:hAnsiTheme="majorBidi" w:cstheme="majorBidi"/>
          <w:color w:val="FF0000"/>
          <w:sz w:val="20"/>
          <w:szCs w:val="20"/>
          <w:shd w:val="clear" w:color="auto" w:fill="FFFFFF"/>
          <w:lang w:val="en-GB"/>
        </w:rPr>
        <w:t xml:space="preserve">: Chooses features based on the </w:t>
      </w:r>
      <w:r w:rsidR="00E2701B" w:rsidRPr="001F7D6A">
        <w:rPr>
          <w:rFonts w:asciiTheme="majorBidi" w:hAnsiTheme="majorBidi" w:cstheme="majorBidi"/>
          <w:color w:val="FF0000"/>
          <w:sz w:val="20"/>
          <w:szCs w:val="20"/>
          <w:shd w:val="clear" w:color="auto" w:fill="FFFFFF"/>
          <w:lang w:val="en-GB"/>
        </w:rPr>
        <w:t>FP</w:t>
      </w:r>
      <w:r w:rsidRPr="001F7D6A">
        <w:rPr>
          <w:rFonts w:asciiTheme="majorBidi" w:hAnsiTheme="majorBidi" w:cstheme="majorBidi"/>
          <w:color w:val="FF0000"/>
          <w:sz w:val="20"/>
          <w:szCs w:val="20"/>
          <w:shd w:val="clear" w:color="auto" w:fill="FFFFFF"/>
          <w:lang w:val="en-GB"/>
        </w:rPr>
        <w:t xml:space="preserve"> rate test.</w:t>
      </w:r>
    </w:p>
    <w:p w14:paraId="39C27E17" w14:textId="7232A6C5" w:rsidR="009D0806" w:rsidRPr="001F7D6A" w:rsidRDefault="009D0806" w:rsidP="009D0806">
      <w:pPr>
        <w:pStyle w:val="ListParagraph"/>
        <w:numPr>
          <w:ilvl w:val="0"/>
          <w:numId w:val="44"/>
        </w:numPr>
        <w:rPr>
          <w:rFonts w:asciiTheme="majorBidi" w:hAnsiTheme="majorBidi" w:cstheme="majorBidi"/>
          <w:color w:val="FF0000"/>
          <w:sz w:val="20"/>
          <w:szCs w:val="20"/>
          <w:shd w:val="clear" w:color="auto" w:fill="FFFFFF"/>
          <w:lang w:val="en-GB"/>
        </w:rPr>
      </w:pPr>
      <w:proofErr w:type="spellStart"/>
      <w:r w:rsidRPr="001F7D6A">
        <w:rPr>
          <w:rFonts w:asciiTheme="majorBidi" w:hAnsiTheme="majorBidi" w:cstheme="majorBidi"/>
          <w:color w:val="FF0000"/>
          <w:sz w:val="20"/>
          <w:szCs w:val="20"/>
          <w:shd w:val="clear" w:color="auto" w:fill="FFFFFF"/>
          <w:lang w:val="en-GB"/>
        </w:rPr>
        <w:t>SelectFdr</w:t>
      </w:r>
      <w:proofErr w:type="spellEnd"/>
      <w:r w:rsidRPr="001F7D6A">
        <w:rPr>
          <w:rFonts w:asciiTheme="majorBidi" w:hAnsiTheme="majorBidi" w:cstheme="majorBidi"/>
          <w:color w:val="FF0000"/>
          <w:sz w:val="20"/>
          <w:szCs w:val="20"/>
          <w:shd w:val="clear" w:color="auto" w:fill="FFFFFF"/>
          <w:lang w:val="en-GB"/>
        </w:rPr>
        <w:t>: Chooses features using the approximated false</w:t>
      </w:r>
      <w:r w:rsidR="00E61D7C">
        <w:rPr>
          <w:rFonts w:asciiTheme="majorBidi" w:hAnsiTheme="majorBidi" w:cstheme="majorBidi"/>
          <w:color w:val="FF0000"/>
          <w:sz w:val="20"/>
          <w:szCs w:val="20"/>
          <w:shd w:val="clear" w:color="auto" w:fill="FFFFFF"/>
          <w:lang w:val="en-GB"/>
        </w:rPr>
        <w:t>-</w:t>
      </w:r>
      <w:r w:rsidRPr="001F7D6A">
        <w:rPr>
          <w:rFonts w:asciiTheme="majorBidi" w:hAnsiTheme="majorBidi" w:cstheme="majorBidi"/>
          <w:color w:val="FF0000"/>
          <w:sz w:val="20"/>
          <w:szCs w:val="20"/>
          <w:shd w:val="clear" w:color="auto" w:fill="FFFFFF"/>
          <w:lang w:val="en-GB"/>
        </w:rPr>
        <w:t>discovery rate.</w:t>
      </w:r>
    </w:p>
    <w:p w14:paraId="3F94B675" w14:textId="4DE8FB00" w:rsidR="004E08EC" w:rsidRPr="001F7D6A" w:rsidRDefault="009D0806" w:rsidP="009D0806">
      <w:pPr>
        <w:pStyle w:val="ListParagraph"/>
        <w:numPr>
          <w:ilvl w:val="0"/>
          <w:numId w:val="44"/>
        </w:numPr>
        <w:rPr>
          <w:rFonts w:asciiTheme="majorBidi" w:hAnsiTheme="majorBidi" w:cstheme="majorBidi"/>
          <w:color w:val="FF0000"/>
          <w:sz w:val="20"/>
          <w:szCs w:val="20"/>
          <w:shd w:val="clear" w:color="auto" w:fill="FFFFFF"/>
          <w:lang w:val="en-GB"/>
        </w:rPr>
      </w:pPr>
      <w:proofErr w:type="spellStart"/>
      <w:r w:rsidRPr="001F7D6A">
        <w:rPr>
          <w:rFonts w:asciiTheme="majorBidi" w:hAnsiTheme="majorBidi" w:cstheme="majorBidi"/>
          <w:color w:val="FF0000"/>
          <w:sz w:val="20"/>
          <w:szCs w:val="20"/>
          <w:shd w:val="clear" w:color="auto" w:fill="FFFFFF"/>
          <w:lang w:val="en-GB"/>
        </w:rPr>
        <w:t>SelectFwe</w:t>
      </w:r>
      <w:proofErr w:type="spellEnd"/>
      <w:r w:rsidRPr="001F7D6A">
        <w:rPr>
          <w:rFonts w:asciiTheme="majorBidi" w:hAnsiTheme="majorBidi" w:cstheme="majorBidi"/>
          <w:color w:val="FF0000"/>
          <w:sz w:val="20"/>
          <w:szCs w:val="20"/>
          <w:shd w:val="clear" w:color="auto" w:fill="FFFFFF"/>
          <w:lang w:val="en-GB"/>
        </w:rPr>
        <w:t>: Chooses features based on the family-wise error rate.</w:t>
      </w:r>
    </w:p>
    <w:p w14:paraId="472888BC" w14:textId="159FC547" w:rsidR="004E08EC" w:rsidRPr="001F7D6A" w:rsidRDefault="009D0806" w:rsidP="004E08EC">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In terms of model performance, univariate feature selection methods can either enhance or reduce effectiveness. These methods can improve model performance by removing features with weak relationships to the target variable. However, they may also decrease performance if they eliminate features with strong relationships to the target variable</w:t>
      </w:r>
      <w:r w:rsidR="004E08EC" w:rsidRPr="001F7D6A">
        <w:rPr>
          <w:rFonts w:asciiTheme="majorBidi" w:hAnsiTheme="majorBidi" w:cstheme="majorBidi"/>
          <w:color w:val="FF0000"/>
          <w:shd w:val="clear" w:color="auto" w:fill="FFFFFF"/>
          <w:lang w:val="en-GB"/>
        </w:rPr>
        <w:t>.</w:t>
      </w:r>
    </w:p>
    <w:p w14:paraId="79127327" w14:textId="135D4973" w:rsidR="004E08EC" w:rsidRPr="001F7D6A" w:rsidRDefault="009D0806" w:rsidP="004E08EC">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Using all features of the dataset can decrease model performance if it includes features that are unrelated to the target variable. Conversely, if all features are strongly related to the target variable, using all of them can enhance model performance</w:t>
      </w:r>
      <w:r w:rsidR="004E08EC" w:rsidRPr="001F7D6A">
        <w:rPr>
          <w:rFonts w:asciiTheme="majorBidi" w:hAnsiTheme="majorBidi" w:cstheme="majorBidi"/>
          <w:color w:val="FF0000"/>
          <w:shd w:val="clear" w:color="auto" w:fill="FFFFFF"/>
          <w:lang w:val="en-GB"/>
        </w:rPr>
        <w:t>.</w:t>
      </w:r>
    </w:p>
    <w:p w14:paraId="5A44EBD3" w14:textId="50BB7596" w:rsidR="00297F04" w:rsidRPr="001F7D6A" w:rsidRDefault="009D0806" w:rsidP="00297F04">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Univariate feature selection methods reduce dataset dimensionality by selecting the most relevant features </w:t>
      </w:r>
      <w:r w:rsidRPr="001F7D6A">
        <w:rPr>
          <w:rFonts w:asciiTheme="majorBidi" w:hAnsiTheme="majorBidi" w:cstheme="majorBidi"/>
          <w:color w:val="FF0000"/>
          <w:shd w:val="clear" w:color="auto" w:fill="FFFFFF"/>
          <w:lang w:val="en-GB"/>
        </w:rPr>
        <w:t>[28]. This improves computational efficiency, simplifies models</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reduces overfitting [28]. Using all features results in higher computational complexity compared to univariate feature selection methods, as all features are involved in predicting stroke occurrence</w:t>
      </w:r>
      <w:r w:rsidR="00297F04" w:rsidRPr="001F7D6A">
        <w:rPr>
          <w:rFonts w:asciiTheme="majorBidi" w:hAnsiTheme="majorBidi" w:cstheme="majorBidi"/>
          <w:color w:val="FF0000"/>
          <w:shd w:val="clear" w:color="auto" w:fill="FFFFFF"/>
          <w:lang w:val="en-GB"/>
        </w:rPr>
        <w:t>.</w:t>
      </w:r>
    </w:p>
    <w:p w14:paraId="01D1EE13" w14:textId="65EF678F" w:rsidR="00E04170" w:rsidRPr="001F7D6A" w:rsidRDefault="009D0806" w:rsidP="00E04170">
      <w:pPr>
        <w:rPr>
          <w:rFonts w:asciiTheme="majorBidi" w:hAnsiTheme="majorBidi" w:cstheme="majorBidi"/>
          <w:color w:val="FF0000"/>
          <w:shd w:val="clear" w:color="auto" w:fill="FFFFFF"/>
          <w:lang w:val="en-GB"/>
        </w:rPr>
      </w:pPr>
      <w:bookmarkStart w:id="1" w:name="_Hlk170601745"/>
      <w:r w:rsidRPr="001F7D6A">
        <w:rPr>
          <w:rFonts w:asciiTheme="majorBidi" w:hAnsiTheme="majorBidi" w:cstheme="majorBidi"/>
          <w:color w:val="FF0000"/>
          <w:shd w:val="clear" w:color="auto" w:fill="FFFFFF"/>
          <w:lang w:val="en-GB"/>
        </w:rPr>
        <w:t>Univariate feature selection methods can use P-values to select features. P-values are related to feature selection in statistical hypothesis testing, particularly in statistics and ML [29]. They help determine whether to select or deselect features from the dataset</w:t>
      </w:r>
      <w:r w:rsidR="00E04170" w:rsidRPr="001F7D6A">
        <w:rPr>
          <w:rFonts w:asciiTheme="majorBidi" w:hAnsiTheme="majorBidi" w:cstheme="majorBidi"/>
          <w:color w:val="FF0000"/>
          <w:shd w:val="clear" w:color="auto" w:fill="FFFFFF"/>
          <w:lang w:val="en-GB"/>
        </w:rPr>
        <w:t>.</w:t>
      </w:r>
    </w:p>
    <w:p w14:paraId="6DA6FCC2" w14:textId="2174F81C" w:rsidR="00E04170" w:rsidRPr="001F7D6A" w:rsidRDefault="009D0806" w:rsidP="00E04170">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The statistical hypotheses for all features and the target variable are tested as follows.</w:t>
      </w:r>
    </w:p>
    <w:p w14:paraId="4F77A460" w14:textId="77777777" w:rsidR="000D4EAC" w:rsidRPr="001F7D6A" w:rsidRDefault="000D4EAC" w:rsidP="00E04170">
      <w:pPr>
        <w:rPr>
          <w:rFonts w:asciiTheme="majorBidi" w:hAnsiTheme="majorBidi" w:cstheme="majorBidi"/>
          <w:color w:val="FF0000"/>
          <w:shd w:val="clear" w:color="auto" w:fill="FFFFFF"/>
          <w:lang w:val="en-GB"/>
        </w:rPr>
      </w:pPr>
    </w:p>
    <w:p w14:paraId="1775193D" w14:textId="31F2ECEA" w:rsidR="00E04170" w:rsidRPr="001F7D6A" w:rsidRDefault="00E04170" w:rsidP="00E04170">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For sex feature and stroke variable:</w:t>
      </w:r>
    </w:p>
    <w:p w14:paraId="39942AA6" w14:textId="39CEF518" w:rsidR="00E04170" w:rsidRPr="001F7D6A" w:rsidRDefault="009D0806"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Null hypothesis: No significant relationship between sex and stroke</w:t>
      </w:r>
      <w:r w:rsidR="000D4EAC" w:rsidRPr="001F7D6A">
        <w:rPr>
          <w:rFonts w:asciiTheme="majorBidi" w:hAnsiTheme="majorBidi" w:cstheme="majorBidi"/>
          <w:color w:val="FF0000"/>
          <w:shd w:val="clear" w:color="auto" w:fill="FFFFFF"/>
          <w:lang w:val="en-GB"/>
        </w:rPr>
        <w:t>.</w:t>
      </w:r>
    </w:p>
    <w:p w14:paraId="0434F914" w14:textId="2CF27E82" w:rsidR="00E04170" w:rsidRPr="001F7D6A" w:rsidRDefault="009D0806"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Alternative hypothesis: A significant relationship between sex and stroke</w:t>
      </w:r>
      <w:r w:rsidR="000D4EAC" w:rsidRPr="001F7D6A">
        <w:rPr>
          <w:rFonts w:asciiTheme="majorBidi" w:hAnsiTheme="majorBidi" w:cstheme="majorBidi"/>
          <w:color w:val="FF0000"/>
          <w:shd w:val="clear" w:color="auto" w:fill="FFFFFF"/>
          <w:lang w:val="en-GB"/>
        </w:rPr>
        <w:t>.</w:t>
      </w:r>
    </w:p>
    <w:p w14:paraId="410185F4" w14:textId="77777777" w:rsidR="000D4EAC" w:rsidRPr="001F7D6A" w:rsidRDefault="000D4EAC" w:rsidP="00E04170">
      <w:pPr>
        <w:rPr>
          <w:rFonts w:asciiTheme="majorBidi" w:hAnsiTheme="majorBidi" w:cstheme="majorBidi"/>
          <w:color w:val="FF0000"/>
          <w:shd w:val="clear" w:color="auto" w:fill="FFFFFF"/>
          <w:lang w:val="en-GB"/>
        </w:rPr>
      </w:pPr>
    </w:p>
    <w:p w14:paraId="745C59B4" w14:textId="622BAFBB" w:rsidR="00E04170" w:rsidRPr="001F7D6A" w:rsidRDefault="00E04170" w:rsidP="00E04170">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For age feature and stroke variable:</w:t>
      </w:r>
    </w:p>
    <w:p w14:paraId="54ED9BF8" w14:textId="120B9890" w:rsidR="00E04170" w:rsidRPr="001F7D6A" w:rsidRDefault="00E04170"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o significant relationship between age and stroke</w:t>
      </w:r>
      <w:r w:rsidR="007C6CDA" w:rsidRPr="001F7D6A">
        <w:rPr>
          <w:rFonts w:asciiTheme="majorBidi" w:hAnsiTheme="majorBidi" w:cstheme="majorBidi"/>
          <w:color w:val="FF0000"/>
          <w:shd w:val="clear" w:color="auto" w:fill="FFFFFF"/>
          <w:lang w:val="en-GB"/>
        </w:rPr>
        <w:t>.</w:t>
      </w:r>
    </w:p>
    <w:p w14:paraId="3A856823" w14:textId="4B9B7AE4" w:rsidR="00E04170" w:rsidRPr="001F7D6A" w:rsidRDefault="00E04170"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Alternative hypothesis: A significant relationship between age and stroke</w:t>
      </w:r>
      <w:r w:rsidR="007C6CDA" w:rsidRPr="001F7D6A">
        <w:rPr>
          <w:rFonts w:asciiTheme="majorBidi" w:hAnsiTheme="majorBidi" w:cstheme="majorBidi"/>
          <w:color w:val="FF0000"/>
          <w:shd w:val="clear" w:color="auto" w:fill="FFFFFF"/>
          <w:lang w:val="en-GB"/>
        </w:rPr>
        <w:t>.</w:t>
      </w:r>
    </w:p>
    <w:p w14:paraId="207EE24B" w14:textId="77777777" w:rsidR="008B406F" w:rsidRPr="001F7D6A" w:rsidRDefault="008B406F" w:rsidP="00E04170">
      <w:pPr>
        <w:rPr>
          <w:rFonts w:asciiTheme="majorBidi" w:hAnsiTheme="majorBidi" w:cstheme="majorBidi"/>
          <w:color w:val="FF0000"/>
          <w:shd w:val="clear" w:color="auto" w:fill="FFFFFF"/>
          <w:lang w:val="en-GB"/>
        </w:rPr>
      </w:pPr>
    </w:p>
    <w:p w14:paraId="29E52C96" w14:textId="50C13E46" w:rsidR="00E04170" w:rsidRPr="001F7D6A" w:rsidRDefault="00E04170" w:rsidP="00E04170">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For hypertension feature and stroke variable:</w:t>
      </w:r>
    </w:p>
    <w:p w14:paraId="1CB9423F" w14:textId="31302666" w:rsidR="00E04170" w:rsidRPr="001F7D6A" w:rsidRDefault="00E04170"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o significant relationship between hypertension and stroke</w:t>
      </w:r>
      <w:r w:rsidR="007C6CDA" w:rsidRPr="001F7D6A">
        <w:rPr>
          <w:rFonts w:asciiTheme="majorBidi" w:hAnsiTheme="majorBidi" w:cstheme="majorBidi"/>
          <w:color w:val="FF0000"/>
          <w:shd w:val="clear" w:color="auto" w:fill="FFFFFF"/>
          <w:lang w:val="en-GB"/>
        </w:rPr>
        <w:t>.</w:t>
      </w:r>
    </w:p>
    <w:p w14:paraId="0A2F36CB" w14:textId="2181D519" w:rsidR="00E04170" w:rsidRPr="001F7D6A" w:rsidRDefault="00E04170"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Alternative hypothesis: A significant relationship between hypertension and stroke</w:t>
      </w:r>
      <w:r w:rsidR="007C6CDA" w:rsidRPr="001F7D6A">
        <w:rPr>
          <w:rFonts w:asciiTheme="majorBidi" w:hAnsiTheme="majorBidi" w:cstheme="majorBidi"/>
          <w:color w:val="FF0000"/>
          <w:shd w:val="clear" w:color="auto" w:fill="FFFFFF"/>
          <w:lang w:val="en-GB"/>
        </w:rPr>
        <w:t>.</w:t>
      </w:r>
    </w:p>
    <w:p w14:paraId="777AACA0" w14:textId="77777777" w:rsidR="007C6CDA" w:rsidRPr="001F7D6A" w:rsidRDefault="007C6CDA" w:rsidP="00DB5033">
      <w:pPr>
        <w:rPr>
          <w:rFonts w:asciiTheme="majorBidi" w:hAnsiTheme="majorBidi" w:cstheme="majorBidi"/>
          <w:color w:val="FF0000"/>
          <w:shd w:val="clear" w:color="auto" w:fill="FFFFFF"/>
          <w:lang w:val="en-GB"/>
        </w:rPr>
      </w:pPr>
    </w:p>
    <w:p w14:paraId="044BE541" w14:textId="0CD8E29F" w:rsidR="00E04170" w:rsidRPr="001F7D6A" w:rsidRDefault="00E04170" w:rsidP="00DB503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feature and stroke variable:</w:t>
      </w:r>
    </w:p>
    <w:p w14:paraId="08F5C5EB" w14:textId="245B295E" w:rsidR="00E04170" w:rsidRPr="001F7D6A" w:rsidRDefault="00E04170"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57B690AD" w14:textId="25790E4D" w:rsidR="00E04170" w:rsidRPr="001F7D6A" w:rsidRDefault="00E04170" w:rsidP="000D4EAC">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4C7E305E" w14:textId="77777777" w:rsidR="007C6CDA" w:rsidRPr="001F7D6A" w:rsidRDefault="007C6CDA" w:rsidP="00DB5033">
      <w:pPr>
        <w:rPr>
          <w:rFonts w:asciiTheme="majorBidi" w:hAnsiTheme="majorBidi" w:cstheme="majorBidi"/>
          <w:color w:val="FF0000"/>
          <w:shd w:val="clear" w:color="auto" w:fill="FFFFFF"/>
          <w:lang w:val="en-GB"/>
        </w:rPr>
      </w:pPr>
    </w:p>
    <w:p w14:paraId="51E8FCDB" w14:textId="3026685B" w:rsidR="00E04170" w:rsidRPr="001F7D6A" w:rsidRDefault="00E04170" w:rsidP="00DB503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feature and stroke variable:</w:t>
      </w:r>
    </w:p>
    <w:p w14:paraId="1A6D9A71" w14:textId="617654CA"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79CAA0F6" w14:textId="68BC9584"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 xml:space="preserve"> </w:t>
      </w:r>
    </w:p>
    <w:p w14:paraId="6FF7CC2A" w14:textId="77777777" w:rsidR="007C6CDA" w:rsidRPr="001F7D6A" w:rsidRDefault="007C6CDA" w:rsidP="007C6CDA">
      <w:pPr>
        <w:ind w:firstLine="0"/>
        <w:rPr>
          <w:rFonts w:asciiTheme="majorBidi" w:hAnsiTheme="majorBidi" w:cstheme="majorBidi"/>
          <w:color w:val="FF0000"/>
          <w:shd w:val="clear" w:color="auto" w:fill="FFFFFF"/>
          <w:lang w:val="en-GB"/>
        </w:rPr>
      </w:pPr>
    </w:p>
    <w:p w14:paraId="7AEC7FB7" w14:textId="25C0C950" w:rsidR="00E04170" w:rsidRPr="001F7D6A" w:rsidRDefault="00E04170" w:rsidP="007C6CDA">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feature and stroke variable:</w:t>
      </w:r>
    </w:p>
    <w:p w14:paraId="5928691C" w14:textId="71C0AB49"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7E554636" w14:textId="5B5FE334"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 xml:space="preserve"> </w:t>
      </w:r>
    </w:p>
    <w:p w14:paraId="6B981BCC" w14:textId="77777777" w:rsidR="007C6CDA" w:rsidRPr="001F7D6A" w:rsidRDefault="007C6CDA" w:rsidP="00DB5033">
      <w:pPr>
        <w:rPr>
          <w:rFonts w:asciiTheme="majorBidi" w:hAnsiTheme="majorBidi" w:cstheme="majorBidi"/>
          <w:color w:val="FF0000"/>
          <w:shd w:val="clear" w:color="auto" w:fill="FFFFFF"/>
          <w:lang w:val="en-GB"/>
        </w:rPr>
      </w:pPr>
    </w:p>
    <w:p w14:paraId="73FB4E5C" w14:textId="7018D74C" w:rsidR="00E04170" w:rsidRPr="001F7D6A" w:rsidRDefault="00E04170" w:rsidP="00DB503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feature and stroke variable:</w:t>
      </w:r>
    </w:p>
    <w:p w14:paraId="368E0677" w14:textId="50D1131B"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019ACF83" w14:textId="6E676E9F"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 xml:space="preserve"> </w:t>
      </w:r>
    </w:p>
    <w:p w14:paraId="65C5A680" w14:textId="77777777" w:rsidR="007C6CDA" w:rsidRPr="001F7D6A" w:rsidRDefault="007C6CDA" w:rsidP="00DB5033">
      <w:pPr>
        <w:rPr>
          <w:rFonts w:asciiTheme="majorBidi" w:hAnsiTheme="majorBidi" w:cstheme="majorBidi"/>
          <w:color w:val="FF0000"/>
          <w:shd w:val="clear" w:color="auto" w:fill="FFFFFF"/>
          <w:lang w:val="en-GB"/>
        </w:rPr>
      </w:pPr>
    </w:p>
    <w:p w14:paraId="40478BCC" w14:textId="59B0915E" w:rsidR="00E04170" w:rsidRPr="001F7D6A" w:rsidRDefault="00E04170" w:rsidP="00DB503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w:t>
      </w:r>
      <w:proofErr w:type="spellStart"/>
      <w:r w:rsidRPr="001F7D6A">
        <w:rPr>
          <w:rFonts w:asciiTheme="majorBidi" w:hAnsiTheme="majorBidi" w:cstheme="majorBidi"/>
          <w:color w:val="FF0000"/>
          <w:shd w:val="clear" w:color="auto" w:fill="FFFFFF"/>
          <w:lang w:val="en-GB"/>
        </w:rPr>
        <w:t>ave_glucose_level</w:t>
      </w:r>
      <w:proofErr w:type="spellEnd"/>
      <w:r w:rsidRPr="001F7D6A">
        <w:rPr>
          <w:rFonts w:asciiTheme="majorBidi" w:hAnsiTheme="majorBidi" w:cstheme="majorBidi"/>
          <w:color w:val="FF0000"/>
          <w:shd w:val="clear" w:color="auto" w:fill="FFFFFF"/>
          <w:lang w:val="en-GB"/>
        </w:rPr>
        <w:t xml:space="preserve"> feature and stroke variable:</w:t>
      </w:r>
    </w:p>
    <w:p w14:paraId="6BF5FECA" w14:textId="47DD5BA9"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proofErr w:type="spellStart"/>
      <w:r w:rsidRPr="001F7D6A">
        <w:rPr>
          <w:rFonts w:asciiTheme="majorBidi" w:hAnsiTheme="majorBidi" w:cstheme="majorBidi"/>
          <w:color w:val="FF0000"/>
          <w:shd w:val="clear" w:color="auto" w:fill="FFFFFF"/>
          <w:lang w:val="en-GB"/>
        </w:rPr>
        <w:t>ave_glucose_level</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573C76C1" w14:textId="1911BE4C"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proofErr w:type="spellStart"/>
      <w:r w:rsidRPr="001F7D6A">
        <w:rPr>
          <w:rFonts w:asciiTheme="majorBidi" w:hAnsiTheme="majorBidi" w:cstheme="majorBidi"/>
          <w:color w:val="FF0000"/>
          <w:shd w:val="clear" w:color="auto" w:fill="FFFFFF"/>
          <w:lang w:val="en-GB"/>
        </w:rPr>
        <w:t>ave_glucose_level</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 xml:space="preserve"> </w:t>
      </w:r>
    </w:p>
    <w:p w14:paraId="10494859" w14:textId="77777777" w:rsidR="007C6CDA" w:rsidRPr="001F7D6A" w:rsidRDefault="007C6CDA" w:rsidP="007C6CDA">
      <w:pPr>
        <w:ind w:firstLine="0"/>
        <w:rPr>
          <w:rFonts w:asciiTheme="majorBidi" w:hAnsiTheme="majorBidi" w:cstheme="majorBidi"/>
          <w:color w:val="FF0000"/>
          <w:shd w:val="clear" w:color="auto" w:fill="FFFFFF"/>
          <w:lang w:val="en-GB"/>
        </w:rPr>
      </w:pPr>
    </w:p>
    <w:p w14:paraId="59E1C5EA" w14:textId="479F8DBD" w:rsidR="00E04170" w:rsidRPr="001F7D6A" w:rsidRDefault="00E04170" w:rsidP="007C6CDA">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lastRenderedPageBreak/>
        <w:t xml:space="preserve">For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feature and stroke variable:</w:t>
      </w:r>
    </w:p>
    <w:p w14:paraId="534E0DC8" w14:textId="7EBB5777"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7473863F" w14:textId="6917EAA9"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 xml:space="preserve"> </w:t>
      </w:r>
    </w:p>
    <w:p w14:paraId="507BA4BD" w14:textId="77777777" w:rsidR="007C6CDA" w:rsidRPr="001F7D6A" w:rsidRDefault="007C6CDA" w:rsidP="007C6CDA">
      <w:pPr>
        <w:ind w:firstLine="0"/>
        <w:rPr>
          <w:rFonts w:asciiTheme="majorBidi" w:hAnsiTheme="majorBidi" w:cstheme="majorBidi"/>
          <w:color w:val="FF0000"/>
          <w:shd w:val="clear" w:color="auto" w:fill="FFFFFF"/>
          <w:lang w:val="en-GB"/>
        </w:rPr>
      </w:pPr>
    </w:p>
    <w:p w14:paraId="68393EE3" w14:textId="78D2F7DC" w:rsidR="00E04170" w:rsidRPr="001F7D6A" w:rsidRDefault="00E04170" w:rsidP="00DD25A1">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w:t>
      </w:r>
      <w:proofErr w:type="spellStart"/>
      <w:r w:rsidRPr="001F7D6A">
        <w:rPr>
          <w:rFonts w:asciiTheme="majorBidi" w:hAnsiTheme="majorBidi" w:cstheme="majorBidi"/>
          <w:color w:val="FF0000"/>
          <w:shd w:val="clear" w:color="auto" w:fill="FFFFFF"/>
          <w:lang w:val="en-GB"/>
        </w:rPr>
        <w:t>smoking_status</w:t>
      </w:r>
      <w:proofErr w:type="spellEnd"/>
      <w:r w:rsidRPr="001F7D6A">
        <w:rPr>
          <w:rFonts w:asciiTheme="majorBidi" w:hAnsiTheme="majorBidi" w:cstheme="majorBidi"/>
          <w:color w:val="FF0000"/>
          <w:shd w:val="clear" w:color="auto" w:fill="FFFFFF"/>
          <w:lang w:val="en-GB"/>
        </w:rPr>
        <w:t xml:space="preserve"> feature and stroke variable:</w:t>
      </w:r>
    </w:p>
    <w:p w14:paraId="4A26D1DE" w14:textId="126C3B0B"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Null hypothesis: </w:t>
      </w:r>
      <w:r w:rsidR="009D0806" w:rsidRPr="001F7D6A">
        <w:rPr>
          <w:rFonts w:asciiTheme="majorBidi" w:hAnsiTheme="majorBidi" w:cstheme="majorBidi"/>
          <w:color w:val="FF0000"/>
          <w:shd w:val="clear" w:color="auto" w:fill="FFFFFF"/>
          <w:lang w:val="en-GB"/>
        </w:rPr>
        <w:t>N</w:t>
      </w:r>
      <w:r w:rsidRPr="001F7D6A">
        <w:rPr>
          <w:rFonts w:asciiTheme="majorBidi" w:hAnsiTheme="majorBidi" w:cstheme="majorBidi"/>
          <w:color w:val="FF0000"/>
          <w:shd w:val="clear" w:color="auto" w:fill="FFFFFF"/>
          <w:lang w:val="en-GB"/>
        </w:rPr>
        <w:t xml:space="preserve">o significant relationship between </w:t>
      </w:r>
      <w:proofErr w:type="spellStart"/>
      <w:r w:rsidRPr="001F7D6A">
        <w:rPr>
          <w:rFonts w:asciiTheme="majorBidi" w:hAnsiTheme="majorBidi" w:cstheme="majorBidi"/>
          <w:color w:val="FF0000"/>
          <w:shd w:val="clear" w:color="auto" w:fill="FFFFFF"/>
          <w:lang w:val="en-GB"/>
        </w:rPr>
        <w:t>smoking_status</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p>
    <w:p w14:paraId="4E4E20C4" w14:textId="485A442E" w:rsidR="00E04170" w:rsidRPr="001F7D6A" w:rsidRDefault="00E04170" w:rsidP="007C6CDA">
      <w:pPr>
        <w:ind w:firstLine="0"/>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Alternative hypothesis: A significant relationship between </w:t>
      </w:r>
      <w:proofErr w:type="spellStart"/>
      <w:r w:rsidRPr="001F7D6A">
        <w:rPr>
          <w:rFonts w:asciiTheme="majorBidi" w:hAnsiTheme="majorBidi" w:cstheme="majorBidi"/>
          <w:color w:val="FF0000"/>
          <w:shd w:val="clear" w:color="auto" w:fill="FFFFFF"/>
          <w:lang w:val="en-GB"/>
        </w:rPr>
        <w:t>smoking_status</w:t>
      </w:r>
      <w:proofErr w:type="spellEnd"/>
      <w:r w:rsidRPr="001F7D6A">
        <w:rPr>
          <w:rFonts w:asciiTheme="majorBidi" w:hAnsiTheme="majorBidi" w:cstheme="majorBidi"/>
          <w:color w:val="FF0000"/>
          <w:shd w:val="clear" w:color="auto" w:fill="FFFFFF"/>
          <w:lang w:val="en-GB"/>
        </w:rPr>
        <w:t xml:space="preserve"> and stroke</w:t>
      </w:r>
      <w:r w:rsidR="007C6CDA" w:rsidRPr="001F7D6A">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 xml:space="preserve"> </w:t>
      </w:r>
    </w:p>
    <w:p w14:paraId="65CE2F21" w14:textId="77777777" w:rsidR="000D4EAC" w:rsidRPr="001F7D6A" w:rsidRDefault="000D4EAC" w:rsidP="00F93201">
      <w:pPr>
        <w:rPr>
          <w:rFonts w:asciiTheme="majorBidi" w:hAnsiTheme="majorBidi" w:cstheme="majorBidi"/>
          <w:color w:val="FF0000"/>
          <w:shd w:val="clear" w:color="auto" w:fill="FFFFFF"/>
          <w:lang w:val="en-GB"/>
        </w:rPr>
      </w:pPr>
    </w:p>
    <w:p w14:paraId="48F753F7" w14:textId="17638AE1" w:rsidR="00E04170" w:rsidRPr="001F7D6A" w:rsidRDefault="009D0806" w:rsidP="00F93201">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The features with P-values less than the given level of significance (e.g. 0.05) are considered to have significant relationships with the target variable. Consequently, the null hypotheses are rejected for these features. Conversely, features with P-values greater than the significance level are considered to have no significant relationship with the target variable, leading to the acceptance of the null hypotheses</w:t>
      </w:r>
      <w:r w:rsidR="00E04170" w:rsidRPr="001F7D6A">
        <w:rPr>
          <w:rFonts w:asciiTheme="majorBidi" w:hAnsiTheme="majorBidi" w:cstheme="majorBidi"/>
          <w:color w:val="FF0000"/>
          <w:shd w:val="clear" w:color="auto" w:fill="FFFFFF"/>
          <w:lang w:val="en-GB"/>
        </w:rPr>
        <w:t>.</w:t>
      </w:r>
    </w:p>
    <w:p w14:paraId="535D16A0" w14:textId="48C8F19F" w:rsidR="00E04170" w:rsidRPr="001F7D6A" w:rsidRDefault="009D0806" w:rsidP="00F93201">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Figure 1 shows the P-values for all features, indicating that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work_type</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have the highest P-values. These P-values are greater than those for the remaining features. In this figure, the P-values of all features, except for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are less than the given level of significance. Consequently, the null hypotheses for all features except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are rejected. The null hypothesis for the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feature is accepted because its P-value exceeds the significance level. Therefore, the results indicate that all features except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have significant relationships with stroke</w:t>
      </w:r>
      <w:r w:rsidR="00E04170" w:rsidRPr="001F7D6A">
        <w:rPr>
          <w:rFonts w:asciiTheme="majorBidi" w:hAnsiTheme="majorBidi" w:cstheme="majorBidi"/>
          <w:color w:val="FF0000"/>
          <w:shd w:val="clear" w:color="auto" w:fill="FFFFFF"/>
          <w:lang w:val="en-GB"/>
        </w:rPr>
        <w:t>.</w:t>
      </w:r>
    </w:p>
    <w:p w14:paraId="2FF810F4" w14:textId="49BFB231" w:rsidR="000D14E1" w:rsidRPr="001F7D6A" w:rsidRDefault="009D0806" w:rsidP="00F93201">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Figures 2–6 show the P-values for the selected features using various univariate feature selection methods. The features with the smallest P-values are considered the most relevant</w:t>
      </w:r>
      <w:r w:rsidR="00E04170" w:rsidRPr="001F7D6A">
        <w:rPr>
          <w:rFonts w:asciiTheme="majorBidi" w:hAnsiTheme="majorBidi" w:cstheme="majorBidi"/>
          <w:color w:val="FF0000"/>
          <w:shd w:val="clear" w:color="auto" w:fill="FFFFFF"/>
          <w:lang w:val="en-GB"/>
        </w:rPr>
        <w:t xml:space="preserve">. </w:t>
      </w:r>
      <w:r w:rsidRPr="001F7D6A">
        <w:rPr>
          <w:rFonts w:asciiTheme="majorBidi" w:hAnsiTheme="majorBidi" w:cstheme="majorBidi"/>
          <w:color w:val="FF0000"/>
          <w:shd w:val="clear" w:color="auto" w:fill="FFFFFF"/>
          <w:lang w:val="en-GB"/>
        </w:rPr>
        <w:t xml:space="preserve">Therefore, the features selected using univariate feature selection methods are those with the smallest P-values. The features with the highest P-values – BMI, </w:t>
      </w:r>
      <w:proofErr w:type="spellStart"/>
      <w:r w:rsidRPr="001F7D6A">
        <w:rPr>
          <w:rFonts w:asciiTheme="majorBidi" w:hAnsiTheme="majorBidi" w:cstheme="majorBidi"/>
          <w:color w:val="FF0000"/>
          <w:shd w:val="clear" w:color="auto" w:fill="FFFFFF"/>
          <w:lang w:val="en-GB"/>
        </w:rPr>
        <w:t>work_type</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 were deleted. This is because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and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features have less significant relationships with stroke, and the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feature has no significant relationship with stroke. The remaining features, which have smaller P-values, are retained. These selected features are sex, age, hypertension,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ave_glucose_level</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smoking_status</w:t>
      </w:r>
      <w:proofErr w:type="spellEnd"/>
      <w:r w:rsidRPr="001F7D6A">
        <w:rPr>
          <w:rFonts w:asciiTheme="majorBidi" w:hAnsiTheme="majorBidi" w:cstheme="majorBidi"/>
          <w:color w:val="FF0000"/>
          <w:shd w:val="clear" w:color="auto" w:fill="FFFFFF"/>
          <w:lang w:val="en-GB"/>
        </w:rPr>
        <w:t xml:space="preserve">. In the </w:t>
      </w:r>
      <w:proofErr w:type="spellStart"/>
      <w:r w:rsidRPr="001F7D6A">
        <w:rPr>
          <w:rFonts w:asciiTheme="majorBidi" w:hAnsiTheme="majorBidi" w:cstheme="majorBidi"/>
          <w:color w:val="FF0000"/>
          <w:shd w:val="clear" w:color="auto" w:fill="FFFFFF"/>
          <w:lang w:val="en-GB"/>
        </w:rPr>
        <w:t>SelectKBest</w:t>
      </w:r>
      <w:proofErr w:type="spellEnd"/>
      <w:r w:rsidRPr="001F7D6A">
        <w:rPr>
          <w:rFonts w:asciiTheme="majorBidi" w:hAnsiTheme="majorBidi" w:cstheme="majorBidi"/>
          <w:color w:val="FF0000"/>
          <w:shd w:val="clear" w:color="auto" w:fill="FFFFFF"/>
          <w:lang w:val="en-GB"/>
        </w:rPr>
        <w:t xml:space="preserve"> method, the K parameter is set to 7, selecting seven features. Similarly, in the </w:t>
      </w:r>
      <w:proofErr w:type="spellStart"/>
      <w:r w:rsidRPr="001F7D6A">
        <w:rPr>
          <w:rFonts w:asciiTheme="majorBidi" w:hAnsiTheme="majorBidi" w:cstheme="majorBidi"/>
          <w:color w:val="FF0000"/>
          <w:shd w:val="clear" w:color="auto" w:fill="FFFFFF"/>
          <w:lang w:val="en-GB"/>
        </w:rPr>
        <w:t>SelectPercentile</w:t>
      </w:r>
      <w:proofErr w:type="spellEnd"/>
      <w:r w:rsidRPr="001F7D6A">
        <w:rPr>
          <w:rFonts w:asciiTheme="majorBidi" w:hAnsiTheme="majorBidi" w:cstheme="majorBidi"/>
          <w:color w:val="FF0000"/>
          <w:shd w:val="clear" w:color="auto" w:fill="FFFFFF"/>
          <w:lang w:val="en-GB"/>
        </w:rPr>
        <w:t xml:space="preserve"> method, the percentile parameter is set to 70, also leading to the selection of seven features</w:t>
      </w:r>
      <w:r w:rsidR="000D14E1" w:rsidRPr="001F7D6A">
        <w:rPr>
          <w:rFonts w:asciiTheme="majorBidi" w:hAnsiTheme="majorBidi" w:cstheme="majorBidi"/>
          <w:color w:val="FF0000"/>
          <w:shd w:val="clear" w:color="auto" w:fill="FFFFFF"/>
          <w:lang w:val="en-GB"/>
        </w:rPr>
        <w:t xml:space="preserve">. </w:t>
      </w:r>
    </w:p>
    <w:p w14:paraId="0E675EF8" w14:textId="7E2A08C4" w:rsidR="007C6CDA" w:rsidRPr="001F7D6A" w:rsidRDefault="007C6CDA" w:rsidP="007C6CDA">
      <w:pPr>
        <w:pStyle w:val="NormalIndent"/>
        <w:rPr>
          <w:color w:val="FF0000"/>
          <w:lang w:val="en-GB"/>
        </w:rPr>
      </w:pPr>
    </w:p>
    <w:p w14:paraId="22ED9D1D" w14:textId="00E9EC07" w:rsidR="007C6CDA" w:rsidRPr="001F7D6A" w:rsidRDefault="007C6CDA" w:rsidP="007C6CDA">
      <w:pPr>
        <w:pStyle w:val="NormalIndent"/>
        <w:rPr>
          <w:color w:val="FF0000"/>
          <w:lang w:val="en-GB"/>
        </w:rPr>
      </w:pPr>
    </w:p>
    <w:p w14:paraId="067204B7" w14:textId="46107115" w:rsidR="000D14E1" w:rsidRPr="001F7D6A" w:rsidRDefault="009D0806" w:rsidP="00F93201">
      <w:pPr>
        <w:rPr>
          <w:rFonts w:asciiTheme="majorBidi" w:hAnsiTheme="majorBidi" w:cstheme="majorBidi"/>
          <w:color w:val="FF0000"/>
          <w:shd w:val="clear" w:color="auto" w:fill="FFFFFF"/>
          <w:lang w:val="en-GB"/>
        </w:rPr>
      </w:pPr>
      <w:r w:rsidRPr="001F7D6A">
        <w:rPr>
          <w:rFonts w:asciiTheme="majorBidi" w:hAnsiTheme="majorBidi" w:cstheme="majorBidi"/>
          <w:noProof/>
          <w:color w:val="FF0000"/>
          <w:sz w:val="24"/>
          <w:szCs w:val="24"/>
          <w:shd w:val="clear" w:color="auto" w:fill="FFFFFF"/>
          <w:lang w:val="en-GB"/>
        </w:rPr>
        <w:drawing>
          <wp:inline distT="0" distB="0" distL="0" distR="0" wp14:anchorId="7FCF0DBD" wp14:editId="16A4BD58">
            <wp:extent cx="2933700" cy="1831582"/>
            <wp:effectExtent l="0" t="0" r="0" b="0"/>
            <wp:docPr id="587060252" name="Picture 1" descr="A graph with blu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52855" name="Picture 1" descr="A graph with blue rectangles&#10;&#10;Description automatically generated"/>
                    <pic:cNvPicPr/>
                  </pic:nvPicPr>
                  <pic:blipFill>
                    <a:blip r:embed="rId14"/>
                    <a:stretch>
                      <a:fillRect/>
                    </a:stretch>
                  </pic:blipFill>
                  <pic:spPr>
                    <a:xfrm>
                      <a:off x="0" y="0"/>
                      <a:ext cx="2933700" cy="1831582"/>
                    </a:xfrm>
                    <a:prstGeom prst="rect">
                      <a:avLst/>
                    </a:prstGeom>
                  </pic:spPr>
                </pic:pic>
              </a:graphicData>
            </a:graphic>
          </wp:inline>
        </w:drawing>
      </w:r>
    </w:p>
    <w:p w14:paraId="348629AF" w14:textId="0C632887" w:rsidR="009D0806" w:rsidRPr="00AB245D" w:rsidRDefault="009D0806" w:rsidP="00E40DE7">
      <w:pPr>
        <w:pStyle w:val="NormalIndent"/>
        <w:ind w:firstLine="346"/>
        <w:jc w:val="center"/>
        <w:rPr>
          <w:color w:val="FF0000"/>
          <w:sz w:val="16"/>
          <w:szCs w:val="16"/>
          <w:lang w:val="en-GB"/>
        </w:rPr>
      </w:pPr>
      <w:r w:rsidRPr="00AB245D">
        <w:rPr>
          <w:color w:val="FF0000"/>
          <w:sz w:val="16"/>
          <w:szCs w:val="16"/>
          <w:lang w:val="en-GB"/>
        </w:rPr>
        <w:t>Figure 1: P-Values vs. All Features</w:t>
      </w:r>
    </w:p>
    <w:p w14:paraId="24E0BACD" w14:textId="41E96B35" w:rsidR="000D14E1" w:rsidRPr="001F7D6A" w:rsidRDefault="000D14E1" w:rsidP="00F93201">
      <w:pPr>
        <w:rPr>
          <w:rFonts w:asciiTheme="majorBidi" w:hAnsiTheme="majorBidi" w:cstheme="majorBidi"/>
          <w:color w:val="FF0000"/>
          <w:shd w:val="clear" w:color="auto" w:fill="FFFFFF"/>
          <w:lang w:val="en-GB"/>
        </w:rPr>
      </w:pPr>
    </w:p>
    <w:p w14:paraId="688D5646" w14:textId="13BA7FBE" w:rsidR="009D0806" w:rsidRPr="001F7D6A" w:rsidRDefault="009D0806" w:rsidP="009D0806">
      <w:pPr>
        <w:pStyle w:val="NormalIndent"/>
        <w:rPr>
          <w:lang w:val="en-GB"/>
        </w:rPr>
      </w:pPr>
      <w:r w:rsidRPr="001F7D6A">
        <w:rPr>
          <w:rFonts w:asciiTheme="majorBidi" w:hAnsiTheme="majorBidi" w:cstheme="majorBidi"/>
          <w:noProof/>
          <w:color w:val="FF0000"/>
          <w:sz w:val="24"/>
          <w:szCs w:val="24"/>
          <w:shd w:val="clear" w:color="auto" w:fill="FFFFFF"/>
          <w:lang w:val="en-GB"/>
        </w:rPr>
        <w:drawing>
          <wp:inline distT="0" distB="0" distL="0" distR="0" wp14:anchorId="74C36287" wp14:editId="2448929D">
            <wp:extent cx="2933700" cy="1887718"/>
            <wp:effectExtent l="0" t="0" r="0" b="0"/>
            <wp:docPr id="1072853858" name="Picture 1" descr="A blue bar graph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32847" name="Picture 1" descr="A blue bar graph with white text&#10;&#10;Description automatically generated"/>
                    <pic:cNvPicPr/>
                  </pic:nvPicPr>
                  <pic:blipFill>
                    <a:blip r:embed="rId15"/>
                    <a:stretch>
                      <a:fillRect/>
                    </a:stretch>
                  </pic:blipFill>
                  <pic:spPr>
                    <a:xfrm>
                      <a:off x="0" y="0"/>
                      <a:ext cx="2933700" cy="1887718"/>
                    </a:xfrm>
                    <a:prstGeom prst="rect">
                      <a:avLst/>
                    </a:prstGeom>
                  </pic:spPr>
                </pic:pic>
              </a:graphicData>
            </a:graphic>
          </wp:inline>
        </w:drawing>
      </w:r>
    </w:p>
    <w:p w14:paraId="7F5AAE2A" w14:textId="0F60CF27" w:rsidR="000D14E1" w:rsidRPr="00AB245D" w:rsidRDefault="009D0806" w:rsidP="00E40DE7">
      <w:pPr>
        <w:pStyle w:val="NormalIndent"/>
        <w:jc w:val="center"/>
        <w:rPr>
          <w:color w:val="FF0000"/>
          <w:sz w:val="16"/>
          <w:szCs w:val="16"/>
          <w:lang w:val="en-GB"/>
        </w:rPr>
      </w:pPr>
      <w:r w:rsidRPr="00AB245D">
        <w:rPr>
          <w:color w:val="FF0000"/>
          <w:sz w:val="16"/>
          <w:szCs w:val="16"/>
          <w:lang w:val="en-GB"/>
        </w:rPr>
        <w:t xml:space="preserve">Figure 2: P-Values vs. Selected Features using </w:t>
      </w:r>
      <w:proofErr w:type="spellStart"/>
      <w:r w:rsidRPr="00AB245D">
        <w:rPr>
          <w:color w:val="FF0000"/>
          <w:sz w:val="16"/>
          <w:szCs w:val="16"/>
          <w:lang w:val="en-GB"/>
        </w:rPr>
        <w:t>SelectKBest</w:t>
      </w:r>
      <w:proofErr w:type="spellEnd"/>
      <w:r w:rsidRPr="00AB245D">
        <w:rPr>
          <w:color w:val="FF0000"/>
          <w:sz w:val="16"/>
          <w:szCs w:val="16"/>
          <w:lang w:val="en-GB"/>
        </w:rPr>
        <w:t xml:space="preserve"> Method</w:t>
      </w:r>
    </w:p>
    <w:p w14:paraId="1FE7F9F6" w14:textId="4F174D11" w:rsidR="000D14E1" w:rsidRPr="001F7D6A" w:rsidRDefault="009D0806" w:rsidP="000D14E1">
      <w:pPr>
        <w:pStyle w:val="NormalIndent"/>
        <w:rPr>
          <w:color w:val="FF0000"/>
          <w:lang w:val="en-GB"/>
        </w:rPr>
      </w:pPr>
      <w:r w:rsidRPr="001F7D6A">
        <w:rPr>
          <w:rFonts w:asciiTheme="majorBidi" w:hAnsiTheme="majorBidi" w:cstheme="majorBidi"/>
          <w:noProof/>
          <w:color w:val="FF0000"/>
          <w:sz w:val="24"/>
          <w:szCs w:val="24"/>
          <w:shd w:val="clear" w:color="auto" w:fill="FFFFFF"/>
          <w:lang w:val="en-GB"/>
        </w:rPr>
        <w:drawing>
          <wp:inline distT="0" distB="0" distL="0" distR="0" wp14:anchorId="4BF452F3" wp14:editId="38F041F5">
            <wp:extent cx="2933700" cy="1853712"/>
            <wp:effectExtent l="0" t="0" r="0" b="0"/>
            <wp:docPr id="1075973015" name="Picture 1" descr="A blue bar graph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49848" name="Picture 1" descr="A blue bar graph with white text&#10;&#10;Description automatically generated"/>
                    <pic:cNvPicPr/>
                  </pic:nvPicPr>
                  <pic:blipFill>
                    <a:blip r:embed="rId16"/>
                    <a:stretch>
                      <a:fillRect/>
                    </a:stretch>
                  </pic:blipFill>
                  <pic:spPr>
                    <a:xfrm>
                      <a:off x="0" y="0"/>
                      <a:ext cx="2933700" cy="1853712"/>
                    </a:xfrm>
                    <a:prstGeom prst="rect">
                      <a:avLst/>
                    </a:prstGeom>
                  </pic:spPr>
                </pic:pic>
              </a:graphicData>
            </a:graphic>
          </wp:inline>
        </w:drawing>
      </w:r>
    </w:p>
    <w:p w14:paraId="79088543" w14:textId="77777777" w:rsidR="009D0806" w:rsidRPr="001F7D6A" w:rsidRDefault="009D0806" w:rsidP="009D0806">
      <w:pPr>
        <w:pStyle w:val="NormalIndent"/>
        <w:rPr>
          <w:color w:val="FF0000"/>
          <w:lang w:val="en-GB"/>
        </w:rPr>
      </w:pPr>
    </w:p>
    <w:p w14:paraId="6785734C" w14:textId="531678B1" w:rsidR="009D0806" w:rsidRPr="00AB245D" w:rsidRDefault="009D0806" w:rsidP="00E40DE7">
      <w:pPr>
        <w:pStyle w:val="NormalIndent"/>
        <w:jc w:val="center"/>
        <w:rPr>
          <w:color w:val="FF0000"/>
          <w:sz w:val="16"/>
          <w:szCs w:val="16"/>
          <w:lang w:val="en-GB"/>
        </w:rPr>
      </w:pPr>
      <w:r w:rsidRPr="00AB245D">
        <w:rPr>
          <w:color w:val="FF0000"/>
          <w:sz w:val="16"/>
          <w:szCs w:val="16"/>
          <w:lang w:val="en-GB"/>
        </w:rPr>
        <w:t xml:space="preserve">Figure 3: P-Values vs. Selected Features using </w:t>
      </w:r>
      <w:proofErr w:type="spellStart"/>
      <w:r w:rsidRPr="00AB245D">
        <w:rPr>
          <w:color w:val="FF0000"/>
          <w:sz w:val="16"/>
          <w:szCs w:val="16"/>
          <w:lang w:val="en-GB"/>
        </w:rPr>
        <w:t>SelectPercentile</w:t>
      </w:r>
      <w:proofErr w:type="spellEnd"/>
      <w:r w:rsidRPr="00AB245D">
        <w:rPr>
          <w:color w:val="FF0000"/>
          <w:sz w:val="16"/>
          <w:szCs w:val="16"/>
          <w:lang w:val="en-GB"/>
        </w:rPr>
        <w:t xml:space="preserve"> Method</w:t>
      </w:r>
    </w:p>
    <w:p w14:paraId="73C0F77A" w14:textId="77777777" w:rsidR="009D0806" w:rsidRPr="001F7D6A" w:rsidRDefault="009D0806" w:rsidP="009D0806">
      <w:pPr>
        <w:pStyle w:val="NormalIndent"/>
        <w:rPr>
          <w:color w:val="FF0000"/>
          <w:lang w:val="en-GB"/>
        </w:rPr>
      </w:pPr>
    </w:p>
    <w:p w14:paraId="3C5B79CE" w14:textId="496BEDE8" w:rsidR="009D0806" w:rsidRPr="001F7D6A" w:rsidRDefault="009D0806" w:rsidP="009D0806">
      <w:pPr>
        <w:pStyle w:val="NormalIndent"/>
        <w:rPr>
          <w:color w:val="FF0000"/>
          <w:lang w:val="en-GB"/>
        </w:rPr>
      </w:pPr>
      <w:r w:rsidRPr="001F7D6A">
        <w:rPr>
          <w:rFonts w:asciiTheme="majorBidi" w:hAnsiTheme="majorBidi" w:cstheme="majorBidi"/>
          <w:noProof/>
          <w:color w:val="FF0000"/>
          <w:sz w:val="24"/>
          <w:szCs w:val="24"/>
          <w:shd w:val="clear" w:color="auto" w:fill="FFFFFF"/>
          <w:lang w:val="en-GB"/>
        </w:rPr>
        <w:drawing>
          <wp:inline distT="0" distB="0" distL="0" distR="0" wp14:anchorId="0A8A98B3" wp14:editId="35ACF93C">
            <wp:extent cx="2933700" cy="1555327"/>
            <wp:effectExtent l="0" t="0" r="0" b="6985"/>
            <wp:docPr id="1922350122" name="Picture 1" descr="A blu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51732" name="Picture 1" descr="A blue rectangular object with black text&#10;&#10;Description automatically generated"/>
                    <pic:cNvPicPr/>
                  </pic:nvPicPr>
                  <pic:blipFill>
                    <a:blip r:embed="rId17"/>
                    <a:stretch>
                      <a:fillRect/>
                    </a:stretch>
                  </pic:blipFill>
                  <pic:spPr>
                    <a:xfrm>
                      <a:off x="0" y="0"/>
                      <a:ext cx="2933700" cy="1555327"/>
                    </a:xfrm>
                    <a:prstGeom prst="rect">
                      <a:avLst/>
                    </a:prstGeom>
                  </pic:spPr>
                </pic:pic>
              </a:graphicData>
            </a:graphic>
          </wp:inline>
        </w:drawing>
      </w:r>
    </w:p>
    <w:p w14:paraId="35926986" w14:textId="068677DA" w:rsidR="009D0806" w:rsidRPr="00AB245D" w:rsidRDefault="009D0806" w:rsidP="00E40DE7">
      <w:pPr>
        <w:pStyle w:val="NormalIndent"/>
        <w:jc w:val="center"/>
        <w:rPr>
          <w:color w:val="FF0000"/>
          <w:sz w:val="16"/>
          <w:szCs w:val="16"/>
          <w:lang w:val="en-GB"/>
        </w:rPr>
      </w:pPr>
      <w:r w:rsidRPr="00AB245D">
        <w:rPr>
          <w:color w:val="FF0000"/>
          <w:sz w:val="16"/>
          <w:szCs w:val="16"/>
          <w:lang w:val="en-GB"/>
        </w:rPr>
        <w:t xml:space="preserve">Figure 4: P-Values vs. Selected Features using </w:t>
      </w:r>
      <w:proofErr w:type="spellStart"/>
      <w:r w:rsidRPr="00AB245D">
        <w:rPr>
          <w:color w:val="FF0000"/>
          <w:sz w:val="16"/>
          <w:szCs w:val="16"/>
          <w:lang w:val="en-GB"/>
        </w:rPr>
        <w:t>SelectFpr</w:t>
      </w:r>
      <w:proofErr w:type="spellEnd"/>
      <w:r w:rsidRPr="00AB245D">
        <w:rPr>
          <w:color w:val="FF0000"/>
          <w:sz w:val="16"/>
          <w:szCs w:val="16"/>
          <w:lang w:val="en-GB"/>
        </w:rPr>
        <w:t xml:space="preserve"> Method</w:t>
      </w:r>
    </w:p>
    <w:p w14:paraId="6E1BA5EC" w14:textId="34CC29F8" w:rsidR="000D14E1" w:rsidRPr="001F7D6A" w:rsidRDefault="000D14E1" w:rsidP="000D14E1">
      <w:pPr>
        <w:pStyle w:val="NormalIndent"/>
        <w:rPr>
          <w:color w:val="FF0000"/>
          <w:lang w:val="en-GB"/>
        </w:rPr>
      </w:pPr>
    </w:p>
    <w:p w14:paraId="4BA0A714" w14:textId="2C014A63" w:rsidR="009D0806" w:rsidRPr="001F7D6A" w:rsidRDefault="009D0806" w:rsidP="000D14E1">
      <w:pPr>
        <w:pStyle w:val="NormalIndent"/>
        <w:rPr>
          <w:color w:val="FF0000"/>
          <w:lang w:val="en-GB"/>
        </w:rPr>
      </w:pPr>
      <w:bookmarkStart w:id="2" w:name="_Hlk174390892"/>
      <w:bookmarkEnd w:id="2"/>
    </w:p>
    <w:p w14:paraId="20DF8152" w14:textId="3713EEC6" w:rsidR="000D14E1" w:rsidRDefault="000D14E1" w:rsidP="000D14E1">
      <w:pPr>
        <w:pStyle w:val="NormalIndent"/>
        <w:rPr>
          <w:color w:val="FF0000"/>
          <w:lang w:val="en-GB"/>
        </w:rPr>
      </w:pPr>
    </w:p>
    <w:p w14:paraId="2EA21A31" w14:textId="7F937CF1" w:rsidR="00366F3A" w:rsidRDefault="00366F3A" w:rsidP="000D14E1">
      <w:pPr>
        <w:pStyle w:val="NormalIndent"/>
        <w:rPr>
          <w:color w:val="FF0000"/>
          <w:lang w:val="en-GB"/>
        </w:rPr>
      </w:pPr>
    </w:p>
    <w:p w14:paraId="3FA20EE8" w14:textId="582D27A7" w:rsidR="00366F3A" w:rsidRDefault="00040E01" w:rsidP="000D14E1">
      <w:pPr>
        <w:pStyle w:val="NormalIndent"/>
        <w:rPr>
          <w:color w:val="FF0000"/>
          <w:lang w:val="en-GB"/>
        </w:rPr>
      </w:pPr>
      <w:r>
        <w:rPr>
          <w:noProof/>
          <w:color w:val="FF0000"/>
          <w:lang w:val="en-GB"/>
        </w:rPr>
        <w:lastRenderedPageBreak/>
        <mc:AlternateContent>
          <mc:Choice Requires="wps">
            <w:drawing>
              <wp:anchor distT="0" distB="0" distL="114300" distR="114300" simplePos="0" relativeHeight="251694080" behindDoc="0" locked="0" layoutInCell="1" allowOverlap="1" wp14:anchorId="0666114A" wp14:editId="74D48692">
                <wp:simplePos x="0" y="0"/>
                <wp:positionH relativeFrom="column">
                  <wp:posOffset>-116840</wp:posOffset>
                </wp:positionH>
                <wp:positionV relativeFrom="paragraph">
                  <wp:posOffset>-205740</wp:posOffset>
                </wp:positionV>
                <wp:extent cx="3187700" cy="1962150"/>
                <wp:effectExtent l="0" t="0" r="0" b="0"/>
                <wp:wrapNone/>
                <wp:docPr id="1964080510" name="Text Box 16"/>
                <wp:cNvGraphicFramePr/>
                <a:graphic xmlns:a="http://schemas.openxmlformats.org/drawingml/2006/main">
                  <a:graphicData uri="http://schemas.microsoft.com/office/word/2010/wordprocessingShape">
                    <wps:wsp>
                      <wps:cNvSpPr txBox="1"/>
                      <wps:spPr>
                        <a:xfrm>
                          <a:off x="0" y="0"/>
                          <a:ext cx="3187700" cy="1962150"/>
                        </a:xfrm>
                        <a:prstGeom prst="rect">
                          <a:avLst/>
                        </a:prstGeom>
                        <a:solidFill>
                          <a:schemeClr val="lt1"/>
                        </a:solidFill>
                        <a:ln w="6350">
                          <a:noFill/>
                        </a:ln>
                      </wps:spPr>
                      <wps:txbx>
                        <w:txbxContent>
                          <w:p w14:paraId="5136205D" w14:textId="24847CCF" w:rsidR="00040E01" w:rsidRDefault="00040E01" w:rsidP="00040E01">
                            <w:pPr>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noProof/>
                                <w:color w:val="FF0000"/>
                                <w:sz w:val="24"/>
                                <w:szCs w:val="24"/>
                                <w:shd w:val="clear" w:color="auto" w:fill="FFFFFF"/>
                                <w:lang w:val="en-GB"/>
                              </w:rPr>
                              <w:drawing>
                                <wp:inline distT="0" distB="0" distL="0" distR="0" wp14:anchorId="09B4CFB1" wp14:editId="76143B47">
                                  <wp:extent cx="2655570" cy="1680657"/>
                                  <wp:effectExtent l="0" t="0" r="0" b="0"/>
                                  <wp:docPr id="2131907461" name="Picture 1" descr="A blue rectangular ba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22136" name="Picture 1" descr="A blue rectangular bar with black text&#10;&#10;Description automatically generated"/>
                                          <pic:cNvPicPr/>
                                        </pic:nvPicPr>
                                        <pic:blipFill>
                                          <a:blip r:embed="rId18"/>
                                          <a:stretch>
                                            <a:fillRect/>
                                          </a:stretch>
                                        </pic:blipFill>
                                        <pic:spPr>
                                          <a:xfrm>
                                            <a:off x="0" y="0"/>
                                            <a:ext cx="2655570" cy="1680657"/>
                                          </a:xfrm>
                                          <a:prstGeom prst="rect">
                                            <a:avLst/>
                                          </a:prstGeom>
                                        </pic:spPr>
                                      </pic:pic>
                                    </a:graphicData>
                                  </a:graphic>
                                </wp:inline>
                              </w:drawing>
                            </w:r>
                          </w:p>
                          <w:p w14:paraId="4335275E" w14:textId="07F4B0FA" w:rsidR="00040E01" w:rsidRPr="00AB245D" w:rsidRDefault="00040E01" w:rsidP="00040E01">
                            <w:pPr>
                              <w:jc w:val="center"/>
                              <w:rPr>
                                <w:rFonts w:asciiTheme="majorBidi" w:hAnsiTheme="majorBidi" w:cstheme="majorBidi"/>
                                <w:color w:val="FF0000"/>
                                <w:sz w:val="16"/>
                                <w:szCs w:val="16"/>
                                <w:shd w:val="clear" w:color="auto" w:fill="FFFFFF"/>
                                <w:lang w:val="en-GB"/>
                              </w:rPr>
                            </w:pPr>
                            <w:r w:rsidRPr="00AB245D">
                              <w:rPr>
                                <w:rFonts w:asciiTheme="majorBidi" w:hAnsiTheme="majorBidi" w:cstheme="majorBidi"/>
                                <w:color w:val="FF0000"/>
                                <w:sz w:val="16"/>
                                <w:szCs w:val="16"/>
                                <w:shd w:val="clear" w:color="auto" w:fill="FFFFFF"/>
                                <w:lang w:val="en-GB"/>
                              </w:rPr>
                              <w:t>Figure 5: P-Values vs. Selected Features using SelectFdr Method</w:t>
                            </w:r>
                          </w:p>
                          <w:p w14:paraId="62A56227" w14:textId="77777777" w:rsidR="00040E01" w:rsidRPr="00040E01" w:rsidRDefault="00040E01">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6114A" id="_x0000_t202" coordsize="21600,21600" o:spt="202" path="m,l,21600r21600,l21600,xe">
                <v:stroke joinstyle="miter"/>
                <v:path gradientshapeok="t" o:connecttype="rect"/>
              </v:shapetype>
              <v:shape id="Text Box 16" o:spid="_x0000_s1026" type="#_x0000_t202" style="position:absolute;left:0;text-align:left;margin-left:-9.2pt;margin-top:-16.2pt;width:251pt;height:1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fSLQIAAFUEAAAOAAAAZHJzL2Uyb0RvYy54bWysVEtv2zAMvg/YfxB0XxynadIacYosRYYB&#10;QVsgHXpWZCk2IIuapMTOfv0o2Xm022nYRSZFio/vIz17aGtFDsK6CnRO08GQEqE5FJXe5fTH6+rL&#10;HSXOM10wBVrk9CgcfZh//jRrTCZGUIIqhCUYRLusMTktvTdZkjheipq5ARih0SjB1syjandJYVmD&#10;0WuVjIbDSdKALYwFLpzD28fOSOcxvpSC+2cpnfBE5RRr8/G08dyGM5nPWLazzJQV78tg/1BFzSqN&#10;Sc+hHplnZG+rP0LVFbfgQPoBhzoBKSsuYg/YTTr80M2mZEbEXhAcZ84wuf8Xlj8dNubFEt9+hRYJ&#10;DIA0xmUOL0M/rbR1+GKlBO0I4fEMm2g94Xh5k95Np0M0cbSl95NRehuBTS7PjXX+m4CaBCGnFnmJ&#10;cLHD2nlMia4nl5DNgaqKVaVUVMIsiKWy5MCQReVjkfjinZfSpMnp5AZTh0cawvMustKY4NJUkHy7&#10;bftOt1AcEQAL3Ww4w1cVFrlmzr8wi8OAjeGA+2c8pAJMAr1ESQn219/ugz9yhFZKGhyunLqfe2YF&#10;Jeq7Rvbu0/E4TGNUxrfTESr22rK9tuh9vQTsPMVVMjyKwd+rkygt1G+4B4uQFU1Mc8ydU38Sl74b&#10;edwjLhaL6ITzZ5hf643hIXQALVDw2r4xa3qePFL8BKcxZNkHujrfDu7F3oOsIpcB4A7VHnec3Uhx&#10;v2dhOa716HX5G8x/AwAA//8DAFBLAwQUAAYACAAAACEAuhlF0+IAAAALAQAADwAAAGRycy9kb3du&#10;cmV2LnhtbEyPTU+DQBCG7yb+h82YeDHtUqiUIEtjjB9JbxY/4m3LjkBkZwm7pfjvHU96eyfz5J1n&#10;iu1sezHh6DtHClbLCARS7UxHjYKX6mGRgfBBk9G9I1TwjR625flZoXPjTvSM0z40gkvI51pBG8KQ&#10;S+nrFq32Szcg8e7TjVYHHsdGmlGfuNz2Mo6iVFrdEV9o9YB3LdZf+6NV8HHVvO/8/Ph6Sq6T4f5p&#10;qjZvplLq8mK+vQERcA5/MPzqszqU7HRwRzJe9AoWq2zNKIck5sDEOktSEAcF8SZNQZaF/P9D+QMA&#10;AP//AwBQSwECLQAUAAYACAAAACEAtoM4kv4AAADhAQAAEwAAAAAAAAAAAAAAAAAAAAAAW0NvbnRl&#10;bnRfVHlwZXNdLnhtbFBLAQItABQABgAIAAAAIQA4/SH/1gAAAJQBAAALAAAAAAAAAAAAAAAAAC8B&#10;AABfcmVscy8ucmVsc1BLAQItABQABgAIAAAAIQC4Q4fSLQIAAFUEAAAOAAAAAAAAAAAAAAAAAC4C&#10;AABkcnMvZTJvRG9jLnhtbFBLAQItABQABgAIAAAAIQC6GUXT4gAAAAsBAAAPAAAAAAAAAAAAAAAA&#10;AIcEAABkcnMvZG93bnJldi54bWxQSwUGAAAAAAQABADzAAAAlgUAAAAA&#10;" fillcolor="white [3201]" stroked="f" strokeweight=".5pt">
                <v:textbox>
                  <w:txbxContent>
                    <w:p w14:paraId="5136205D" w14:textId="24847CCF" w:rsidR="00040E01" w:rsidRDefault="00040E01" w:rsidP="00040E01">
                      <w:pPr>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noProof/>
                          <w:color w:val="FF0000"/>
                          <w:sz w:val="24"/>
                          <w:szCs w:val="24"/>
                          <w:shd w:val="clear" w:color="auto" w:fill="FFFFFF"/>
                          <w:lang w:val="en-GB"/>
                        </w:rPr>
                        <w:drawing>
                          <wp:inline distT="0" distB="0" distL="0" distR="0" wp14:anchorId="09B4CFB1" wp14:editId="76143B47">
                            <wp:extent cx="2655570" cy="1680657"/>
                            <wp:effectExtent l="0" t="0" r="0" b="0"/>
                            <wp:docPr id="2131907461" name="Picture 1" descr="A blue rectangular ba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22136" name="Picture 1" descr="A blue rectangular bar with black text&#10;&#10;Description automatically generated"/>
                                    <pic:cNvPicPr/>
                                  </pic:nvPicPr>
                                  <pic:blipFill>
                                    <a:blip r:embed="rId18"/>
                                    <a:stretch>
                                      <a:fillRect/>
                                    </a:stretch>
                                  </pic:blipFill>
                                  <pic:spPr>
                                    <a:xfrm>
                                      <a:off x="0" y="0"/>
                                      <a:ext cx="2655570" cy="1680657"/>
                                    </a:xfrm>
                                    <a:prstGeom prst="rect">
                                      <a:avLst/>
                                    </a:prstGeom>
                                  </pic:spPr>
                                </pic:pic>
                              </a:graphicData>
                            </a:graphic>
                          </wp:inline>
                        </w:drawing>
                      </w:r>
                    </w:p>
                    <w:p w14:paraId="4335275E" w14:textId="07F4B0FA" w:rsidR="00040E01" w:rsidRPr="00AB245D" w:rsidRDefault="00040E01" w:rsidP="00040E01">
                      <w:pPr>
                        <w:jc w:val="center"/>
                        <w:rPr>
                          <w:rFonts w:asciiTheme="majorBidi" w:hAnsiTheme="majorBidi" w:cstheme="majorBidi"/>
                          <w:color w:val="FF0000"/>
                          <w:sz w:val="16"/>
                          <w:szCs w:val="16"/>
                          <w:shd w:val="clear" w:color="auto" w:fill="FFFFFF"/>
                          <w:lang w:val="en-GB"/>
                        </w:rPr>
                      </w:pPr>
                      <w:r w:rsidRPr="00AB245D">
                        <w:rPr>
                          <w:rFonts w:asciiTheme="majorBidi" w:hAnsiTheme="majorBidi" w:cstheme="majorBidi"/>
                          <w:color w:val="FF0000"/>
                          <w:sz w:val="16"/>
                          <w:szCs w:val="16"/>
                          <w:shd w:val="clear" w:color="auto" w:fill="FFFFFF"/>
                          <w:lang w:val="en-GB"/>
                        </w:rPr>
                        <w:t>Figure 5: P-Values vs. Selected Features using SelectFdr Method</w:t>
                      </w:r>
                    </w:p>
                    <w:p w14:paraId="62A56227" w14:textId="77777777" w:rsidR="00040E01" w:rsidRPr="00040E01" w:rsidRDefault="00040E01">
                      <w:pPr>
                        <w:rPr>
                          <w:lang w:val="en-GB"/>
                        </w:rPr>
                      </w:pPr>
                    </w:p>
                  </w:txbxContent>
                </v:textbox>
              </v:shape>
            </w:pict>
          </mc:Fallback>
        </mc:AlternateContent>
      </w:r>
      <w:r w:rsidR="00366F3A" w:rsidRPr="001F7D6A">
        <w:rPr>
          <w:rFonts w:asciiTheme="majorBidi" w:hAnsiTheme="majorBidi" w:cstheme="majorBidi"/>
          <w:noProof/>
          <w:color w:val="FF0000"/>
          <w:sz w:val="24"/>
          <w:szCs w:val="24"/>
          <w:shd w:val="clear" w:color="auto" w:fill="FFFFFF"/>
          <w:lang w:val="en-GB"/>
        </w:rPr>
        <w:drawing>
          <wp:inline distT="0" distB="0" distL="0" distR="0" wp14:anchorId="1B2546C3" wp14:editId="0C77506F">
            <wp:extent cx="2863850" cy="1614805"/>
            <wp:effectExtent l="0" t="0" r="0" b="4445"/>
            <wp:docPr id="2136029124" name="Picture 1"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83585" name="Picture 1" descr="A blue rectangle with black text&#10;&#10;Description automatically generated"/>
                    <pic:cNvPicPr/>
                  </pic:nvPicPr>
                  <pic:blipFill>
                    <a:blip r:embed="rId19"/>
                    <a:stretch>
                      <a:fillRect/>
                    </a:stretch>
                  </pic:blipFill>
                  <pic:spPr>
                    <a:xfrm>
                      <a:off x="0" y="0"/>
                      <a:ext cx="2863850" cy="1614805"/>
                    </a:xfrm>
                    <a:prstGeom prst="rect">
                      <a:avLst/>
                    </a:prstGeom>
                  </pic:spPr>
                </pic:pic>
              </a:graphicData>
            </a:graphic>
          </wp:inline>
        </w:drawing>
      </w:r>
    </w:p>
    <w:p w14:paraId="587B5C97" w14:textId="21BB35F1" w:rsidR="00366F3A" w:rsidRDefault="004F24BE" w:rsidP="000D14E1">
      <w:pPr>
        <w:pStyle w:val="NormalIndent"/>
        <w:rPr>
          <w:color w:val="FF0000"/>
          <w:lang w:val="en-GB"/>
        </w:rPr>
      </w:pPr>
      <w:r>
        <w:rPr>
          <w:noProof/>
          <w:color w:val="FF0000"/>
          <w:lang w:val="en-GB"/>
        </w:rPr>
        <mc:AlternateContent>
          <mc:Choice Requires="wps">
            <w:drawing>
              <wp:anchor distT="0" distB="0" distL="114300" distR="114300" simplePos="0" relativeHeight="251695104" behindDoc="0" locked="0" layoutInCell="1" allowOverlap="1" wp14:anchorId="0F76F788" wp14:editId="43D0B618">
                <wp:simplePos x="0" y="0"/>
                <wp:positionH relativeFrom="margin">
                  <wp:posOffset>-135890</wp:posOffset>
                </wp:positionH>
                <wp:positionV relativeFrom="paragraph">
                  <wp:posOffset>181610</wp:posOffset>
                </wp:positionV>
                <wp:extent cx="3168650" cy="2095500"/>
                <wp:effectExtent l="0" t="0" r="0" b="0"/>
                <wp:wrapNone/>
                <wp:docPr id="1605867985" name="Text Box 17"/>
                <wp:cNvGraphicFramePr/>
                <a:graphic xmlns:a="http://schemas.openxmlformats.org/drawingml/2006/main">
                  <a:graphicData uri="http://schemas.microsoft.com/office/word/2010/wordprocessingShape">
                    <wps:wsp>
                      <wps:cNvSpPr txBox="1"/>
                      <wps:spPr>
                        <a:xfrm>
                          <a:off x="0" y="0"/>
                          <a:ext cx="3168650" cy="2095500"/>
                        </a:xfrm>
                        <a:prstGeom prst="rect">
                          <a:avLst/>
                        </a:prstGeom>
                        <a:solidFill>
                          <a:schemeClr val="lt1"/>
                        </a:solidFill>
                        <a:ln w="6350">
                          <a:noFill/>
                        </a:ln>
                      </wps:spPr>
                      <wps:txbx>
                        <w:txbxContent>
                          <w:p w14:paraId="40FFC6CD" w14:textId="77777777" w:rsidR="004F24BE" w:rsidRDefault="004F24BE"/>
                          <w:p w14:paraId="269FCBCA" w14:textId="38AA15E9" w:rsidR="004F24BE" w:rsidRDefault="004F24BE" w:rsidP="004F24BE">
                            <w:pPr>
                              <w:pStyle w:val="NormalIndent"/>
                            </w:pPr>
                            <w:r w:rsidRPr="001F7D6A">
                              <w:rPr>
                                <w:rFonts w:asciiTheme="majorBidi" w:hAnsiTheme="majorBidi" w:cstheme="majorBidi"/>
                                <w:noProof/>
                                <w:color w:val="FF0000"/>
                                <w:sz w:val="24"/>
                                <w:szCs w:val="24"/>
                                <w:shd w:val="clear" w:color="auto" w:fill="FFFFFF"/>
                                <w:lang w:val="en-GB"/>
                              </w:rPr>
                              <w:drawing>
                                <wp:inline distT="0" distB="0" distL="0" distR="0" wp14:anchorId="70174E07" wp14:editId="34BAA81F">
                                  <wp:extent cx="2762250" cy="1614805"/>
                                  <wp:effectExtent l="0" t="0" r="0" b="4445"/>
                                  <wp:docPr id="260727043" name="Picture 1"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83585" name="Picture 1" descr="A blue rectangle with black text&#10;&#10;Description automatically generated"/>
                                          <pic:cNvPicPr/>
                                        </pic:nvPicPr>
                                        <pic:blipFill>
                                          <a:blip r:embed="rId19"/>
                                          <a:stretch>
                                            <a:fillRect/>
                                          </a:stretch>
                                        </pic:blipFill>
                                        <pic:spPr>
                                          <a:xfrm>
                                            <a:off x="0" y="0"/>
                                            <a:ext cx="2762382" cy="1614882"/>
                                          </a:xfrm>
                                          <a:prstGeom prst="rect">
                                            <a:avLst/>
                                          </a:prstGeom>
                                        </pic:spPr>
                                      </pic:pic>
                                    </a:graphicData>
                                  </a:graphic>
                                </wp:inline>
                              </w:drawing>
                            </w:r>
                          </w:p>
                          <w:p w14:paraId="1DDE4FDC" w14:textId="77777777" w:rsidR="004F24BE" w:rsidRPr="00AB245D" w:rsidRDefault="004F24BE" w:rsidP="004F24BE">
                            <w:pPr>
                              <w:jc w:val="center"/>
                              <w:rPr>
                                <w:rFonts w:asciiTheme="majorBidi" w:hAnsiTheme="majorBidi" w:cstheme="majorBidi"/>
                                <w:color w:val="FF0000"/>
                                <w:sz w:val="16"/>
                                <w:szCs w:val="16"/>
                                <w:shd w:val="clear" w:color="auto" w:fill="FFFFFF"/>
                                <w:lang w:val="en-GB"/>
                              </w:rPr>
                            </w:pPr>
                            <w:r w:rsidRPr="00AB245D">
                              <w:rPr>
                                <w:rFonts w:asciiTheme="majorBidi" w:hAnsiTheme="majorBidi" w:cstheme="majorBidi"/>
                                <w:color w:val="FF0000"/>
                                <w:sz w:val="16"/>
                                <w:szCs w:val="16"/>
                                <w:shd w:val="clear" w:color="auto" w:fill="FFFFFF"/>
                                <w:lang w:val="en-GB"/>
                              </w:rPr>
                              <w:t xml:space="preserve">Figure 6: P-Values vs. Selected Features using </w:t>
                            </w:r>
                            <w:r w:rsidRPr="00AB245D">
                              <w:rPr>
                                <w:rFonts w:asciiTheme="majorBidi" w:hAnsiTheme="majorBidi" w:cstheme="majorBidi"/>
                                <w:color w:val="FF0000"/>
                                <w:sz w:val="16"/>
                                <w:szCs w:val="16"/>
                                <w:shd w:val="clear" w:color="auto" w:fill="FFFFFF"/>
                                <w:lang w:val="en-GB"/>
                              </w:rPr>
                              <w:t>SelectFwe Method</w:t>
                            </w:r>
                          </w:p>
                          <w:p w14:paraId="1C793E63" w14:textId="77777777" w:rsidR="004F24BE" w:rsidRPr="004F24BE" w:rsidRDefault="004F24BE" w:rsidP="004F24BE">
                            <w:pPr>
                              <w:pStyle w:val="NormalIndent"/>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6F788" id="Text Box 17" o:spid="_x0000_s1027" type="#_x0000_t202" style="position:absolute;left:0;text-align:left;margin-left:-10.7pt;margin-top:14.3pt;width:249.5pt;height:1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WcLwIAAFw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2+G09vpBE0cbaP8bjLJE7DZ5bl1PnwV0JAolNQhLwku&#10;tn/0AVOi68klZvOgVbVSWiclzoJYakf2DFnUIRWJL37z0oa0JZ3eYB3xkYH4vI+sDSa4NBWl0G06&#10;oqqrhjdQHRAHB/2IeMtXCmt9ZD68MIczgf3hnIdnPKQGzAVHiZIa3M+/3Ud/pAqtlLQ4YyX1P3bM&#10;CUr0N4Mk3g3H4ziUSRlPPo9QcdeWzbXF7JolIABD3CjLkxj9gz6J0kHzhuuwiFnRxAzH3CUNJ3EZ&#10;+snHdeJisUhOOIaWhUeztjyGjthFJl67N+bska6ATD/BaRpZ8Y613rdHfbELIFWiNOLco3qEH0c4&#10;MX1ct7gj13ryuvwU5r8AAAD//wMAUEsDBBQABgAIAAAAIQCwRC0o4QAAAAoBAAAPAAAAZHJzL2Rv&#10;d25yZXYueG1sTI9NT4NAEIbvJv6HzZh4Me1SaEuDLI0xfiTeLH7E25YdgcjOEnYL+O8dT3qbjyfv&#10;PJPvZ9uJEQffOlKwWkYgkCpnWqoVvJT3ix0IHzQZ3TlCBd/oYV+cn+U6M26iZxwPoRYcQj7TCpoQ&#10;+kxKXzVotV+6Hol3n26wOnA71NIMeuJw28k4irbS6pb4QqN7vG2w+jqcrIKPq/r9yc8Pr1OySfq7&#10;x7FM30yp1OXFfHMNIuAc/mD41Wd1KNjp6E5kvOgULOLVmlEF8W4LgoF1mnJxVJBseCKLXP5/ofgB&#10;AAD//wMAUEsBAi0AFAAGAAgAAAAhALaDOJL+AAAA4QEAABMAAAAAAAAAAAAAAAAAAAAAAFtDb250&#10;ZW50X1R5cGVzXS54bWxQSwECLQAUAAYACAAAACEAOP0h/9YAAACUAQAACwAAAAAAAAAAAAAAAAAv&#10;AQAAX3JlbHMvLnJlbHNQSwECLQAUAAYACAAAACEAQOUVnC8CAABcBAAADgAAAAAAAAAAAAAAAAAu&#10;AgAAZHJzL2Uyb0RvYy54bWxQSwECLQAUAAYACAAAACEAsEQtKOEAAAAKAQAADwAAAAAAAAAAAAAA&#10;AACJBAAAZHJzL2Rvd25yZXYueG1sUEsFBgAAAAAEAAQA8wAAAJcFAAAAAA==&#10;" fillcolor="white [3201]" stroked="f" strokeweight=".5pt">
                <v:textbox>
                  <w:txbxContent>
                    <w:p w14:paraId="40FFC6CD" w14:textId="77777777" w:rsidR="004F24BE" w:rsidRDefault="004F24BE"/>
                    <w:p w14:paraId="269FCBCA" w14:textId="38AA15E9" w:rsidR="004F24BE" w:rsidRDefault="004F24BE" w:rsidP="004F24BE">
                      <w:pPr>
                        <w:pStyle w:val="NormalIndent"/>
                      </w:pPr>
                      <w:r w:rsidRPr="001F7D6A">
                        <w:rPr>
                          <w:rFonts w:asciiTheme="majorBidi" w:hAnsiTheme="majorBidi" w:cstheme="majorBidi"/>
                          <w:noProof/>
                          <w:color w:val="FF0000"/>
                          <w:sz w:val="24"/>
                          <w:szCs w:val="24"/>
                          <w:shd w:val="clear" w:color="auto" w:fill="FFFFFF"/>
                          <w:lang w:val="en-GB"/>
                        </w:rPr>
                        <w:drawing>
                          <wp:inline distT="0" distB="0" distL="0" distR="0" wp14:anchorId="70174E07" wp14:editId="34BAA81F">
                            <wp:extent cx="2762250" cy="1614805"/>
                            <wp:effectExtent l="0" t="0" r="0" b="4445"/>
                            <wp:docPr id="260727043" name="Picture 1"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83585" name="Picture 1" descr="A blue rectangle with black text&#10;&#10;Description automatically generated"/>
                                    <pic:cNvPicPr/>
                                  </pic:nvPicPr>
                                  <pic:blipFill>
                                    <a:blip r:embed="rId19"/>
                                    <a:stretch>
                                      <a:fillRect/>
                                    </a:stretch>
                                  </pic:blipFill>
                                  <pic:spPr>
                                    <a:xfrm>
                                      <a:off x="0" y="0"/>
                                      <a:ext cx="2762382" cy="1614882"/>
                                    </a:xfrm>
                                    <a:prstGeom prst="rect">
                                      <a:avLst/>
                                    </a:prstGeom>
                                  </pic:spPr>
                                </pic:pic>
                              </a:graphicData>
                            </a:graphic>
                          </wp:inline>
                        </w:drawing>
                      </w:r>
                    </w:p>
                    <w:p w14:paraId="1DDE4FDC" w14:textId="77777777" w:rsidR="004F24BE" w:rsidRPr="00AB245D" w:rsidRDefault="004F24BE" w:rsidP="004F24BE">
                      <w:pPr>
                        <w:jc w:val="center"/>
                        <w:rPr>
                          <w:rFonts w:asciiTheme="majorBidi" w:hAnsiTheme="majorBidi" w:cstheme="majorBidi"/>
                          <w:color w:val="FF0000"/>
                          <w:sz w:val="16"/>
                          <w:szCs w:val="16"/>
                          <w:shd w:val="clear" w:color="auto" w:fill="FFFFFF"/>
                          <w:lang w:val="en-GB"/>
                        </w:rPr>
                      </w:pPr>
                      <w:r w:rsidRPr="00AB245D">
                        <w:rPr>
                          <w:rFonts w:asciiTheme="majorBidi" w:hAnsiTheme="majorBidi" w:cstheme="majorBidi"/>
                          <w:color w:val="FF0000"/>
                          <w:sz w:val="16"/>
                          <w:szCs w:val="16"/>
                          <w:shd w:val="clear" w:color="auto" w:fill="FFFFFF"/>
                          <w:lang w:val="en-GB"/>
                        </w:rPr>
                        <w:t xml:space="preserve">Figure 6: P-Values vs. Selected Features using </w:t>
                      </w:r>
                      <w:r w:rsidRPr="00AB245D">
                        <w:rPr>
                          <w:rFonts w:asciiTheme="majorBidi" w:hAnsiTheme="majorBidi" w:cstheme="majorBidi"/>
                          <w:color w:val="FF0000"/>
                          <w:sz w:val="16"/>
                          <w:szCs w:val="16"/>
                          <w:shd w:val="clear" w:color="auto" w:fill="FFFFFF"/>
                          <w:lang w:val="en-GB"/>
                        </w:rPr>
                        <w:t>SelectFwe Method</w:t>
                      </w:r>
                    </w:p>
                    <w:p w14:paraId="1C793E63" w14:textId="77777777" w:rsidR="004F24BE" w:rsidRPr="004F24BE" w:rsidRDefault="004F24BE" w:rsidP="004F24BE">
                      <w:pPr>
                        <w:pStyle w:val="NormalIndent"/>
                        <w:rPr>
                          <w:lang w:val="en-GB"/>
                        </w:rPr>
                      </w:pPr>
                    </w:p>
                  </w:txbxContent>
                </v:textbox>
                <w10:wrap anchorx="margin"/>
              </v:shape>
            </w:pict>
          </mc:Fallback>
        </mc:AlternateContent>
      </w:r>
    </w:p>
    <w:p w14:paraId="6A0256F0" w14:textId="4E655D5A" w:rsidR="00366F3A" w:rsidRDefault="00366F3A" w:rsidP="000D14E1">
      <w:pPr>
        <w:pStyle w:val="NormalIndent"/>
        <w:rPr>
          <w:color w:val="FF0000"/>
          <w:lang w:val="en-GB"/>
        </w:rPr>
      </w:pPr>
    </w:p>
    <w:p w14:paraId="21CC35A8" w14:textId="77777777" w:rsidR="00366F3A" w:rsidRDefault="00366F3A" w:rsidP="000D14E1">
      <w:pPr>
        <w:pStyle w:val="NormalIndent"/>
        <w:rPr>
          <w:color w:val="FF0000"/>
          <w:lang w:val="en-GB"/>
        </w:rPr>
      </w:pPr>
    </w:p>
    <w:p w14:paraId="564E3836" w14:textId="77777777" w:rsidR="00366F3A" w:rsidRPr="001F7D6A" w:rsidRDefault="00366F3A" w:rsidP="000D14E1">
      <w:pPr>
        <w:pStyle w:val="NormalIndent"/>
        <w:rPr>
          <w:color w:val="FF0000"/>
          <w:lang w:val="en-GB"/>
        </w:rPr>
      </w:pPr>
    </w:p>
    <w:p w14:paraId="5225DCF3" w14:textId="30BC08CB" w:rsidR="009D0806" w:rsidRPr="001F7D6A" w:rsidRDefault="009D0806" w:rsidP="000D14E1">
      <w:pPr>
        <w:pStyle w:val="NormalIndent"/>
        <w:rPr>
          <w:color w:val="FF0000"/>
          <w:lang w:val="en-GB"/>
        </w:rPr>
      </w:pPr>
    </w:p>
    <w:p w14:paraId="399D5270" w14:textId="3F3DCA57" w:rsidR="000D14E1" w:rsidRPr="001F7D6A" w:rsidRDefault="000D14E1" w:rsidP="000D14E1">
      <w:pPr>
        <w:pStyle w:val="NormalIndent"/>
        <w:rPr>
          <w:color w:val="FF0000"/>
          <w:lang w:val="en-GB"/>
        </w:rPr>
      </w:pPr>
    </w:p>
    <w:bookmarkEnd w:id="1"/>
    <w:p w14:paraId="50AF9131" w14:textId="77777777" w:rsidR="00366F3A" w:rsidRDefault="00366F3A" w:rsidP="00366F3A">
      <w:pPr>
        <w:pStyle w:val="ITextnoindent"/>
        <w:ind w:left="360"/>
        <w:rPr>
          <w:b/>
          <w:bCs/>
          <w:i/>
          <w:iCs/>
          <w:lang w:val="en-GB"/>
        </w:rPr>
      </w:pPr>
    </w:p>
    <w:p w14:paraId="36D31617" w14:textId="77777777" w:rsidR="004F24BE" w:rsidRDefault="004F24BE" w:rsidP="004F24BE">
      <w:pPr>
        <w:pStyle w:val="IText"/>
        <w:rPr>
          <w:lang w:val="en-GB"/>
        </w:rPr>
      </w:pPr>
    </w:p>
    <w:p w14:paraId="254B53FB" w14:textId="77777777" w:rsidR="004F24BE" w:rsidRDefault="004F24BE" w:rsidP="004F24BE">
      <w:pPr>
        <w:pStyle w:val="IText"/>
        <w:rPr>
          <w:lang w:val="en-GB"/>
        </w:rPr>
      </w:pPr>
    </w:p>
    <w:p w14:paraId="47B8090C" w14:textId="77777777" w:rsidR="004F24BE" w:rsidRDefault="004F24BE" w:rsidP="004F24BE">
      <w:pPr>
        <w:pStyle w:val="IText"/>
        <w:rPr>
          <w:lang w:val="en-GB"/>
        </w:rPr>
      </w:pPr>
    </w:p>
    <w:p w14:paraId="006B5DFF" w14:textId="77777777" w:rsidR="004F24BE" w:rsidRDefault="004F24BE" w:rsidP="004F24BE">
      <w:pPr>
        <w:pStyle w:val="IText"/>
        <w:rPr>
          <w:lang w:val="en-GB"/>
        </w:rPr>
      </w:pPr>
    </w:p>
    <w:p w14:paraId="6C42F5D3" w14:textId="77777777" w:rsidR="004F24BE" w:rsidRDefault="004F24BE" w:rsidP="004F24BE">
      <w:pPr>
        <w:pStyle w:val="IText"/>
        <w:rPr>
          <w:lang w:val="en-GB"/>
        </w:rPr>
      </w:pPr>
    </w:p>
    <w:p w14:paraId="5216FFA7" w14:textId="77777777" w:rsidR="004F24BE" w:rsidRDefault="004F24BE" w:rsidP="004F24BE">
      <w:pPr>
        <w:pStyle w:val="IText"/>
        <w:rPr>
          <w:lang w:val="en-GB"/>
        </w:rPr>
      </w:pPr>
    </w:p>
    <w:p w14:paraId="016DBD54" w14:textId="77777777" w:rsidR="004F24BE" w:rsidRDefault="004F24BE" w:rsidP="004F24BE">
      <w:pPr>
        <w:pStyle w:val="IText"/>
        <w:rPr>
          <w:lang w:val="en-GB"/>
        </w:rPr>
      </w:pPr>
    </w:p>
    <w:p w14:paraId="7B27BAC4" w14:textId="77777777" w:rsidR="004F24BE" w:rsidRDefault="004F24BE" w:rsidP="004F24BE">
      <w:pPr>
        <w:pStyle w:val="IText"/>
        <w:rPr>
          <w:lang w:val="en-GB"/>
        </w:rPr>
      </w:pPr>
    </w:p>
    <w:p w14:paraId="0D6653D4" w14:textId="77777777" w:rsidR="004F24BE" w:rsidRPr="004F24BE" w:rsidRDefault="004F24BE" w:rsidP="004F24BE">
      <w:pPr>
        <w:pStyle w:val="IText"/>
        <w:rPr>
          <w:lang w:val="en-GB"/>
        </w:rPr>
      </w:pPr>
    </w:p>
    <w:p w14:paraId="0DFB6CB9" w14:textId="75156423" w:rsidR="00802794" w:rsidRPr="001F7D6A" w:rsidRDefault="00802794" w:rsidP="00802794">
      <w:pPr>
        <w:pStyle w:val="ITextnoindent"/>
        <w:numPr>
          <w:ilvl w:val="0"/>
          <w:numId w:val="41"/>
        </w:numPr>
        <w:rPr>
          <w:b/>
          <w:bCs/>
          <w:i/>
          <w:iCs/>
          <w:lang w:val="en-GB"/>
        </w:rPr>
      </w:pPr>
      <w:r w:rsidRPr="001F7D6A">
        <w:rPr>
          <w:b/>
          <w:bCs/>
          <w:i/>
          <w:iCs/>
          <w:lang w:val="en-GB"/>
        </w:rPr>
        <w:t xml:space="preserve">The </w:t>
      </w:r>
      <w:r w:rsidR="009D0806" w:rsidRPr="001F7D6A">
        <w:rPr>
          <w:b/>
          <w:bCs/>
          <w:i/>
          <w:iCs/>
          <w:lang w:val="en-GB"/>
        </w:rPr>
        <w:t>P</w:t>
      </w:r>
      <w:r w:rsidRPr="001F7D6A">
        <w:rPr>
          <w:b/>
          <w:bCs/>
          <w:i/>
          <w:iCs/>
          <w:lang w:val="en-GB"/>
        </w:rPr>
        <w:t>roposed Model</w:t>
      </w:r>
      <w:r w:rsidR="009D0806" w:rsidRPr="001F7D6A">
        <w:rPr>
          <w:b/>
          <w:bCs/>
          <w:i/>
          <w:iCs/>
          <w:lang w:val="en-GB"/>
        </w:rPr>
        <w:t>s</w:t>
      </w:r>
      <w:r w:rsidRPr="001F7D6A">
        <w:rPr>
          <w:b/>
          <w:bCs/>
          <w:i/>
          <w:iCs/>
          <w:lang w:val="en-GB"/>
        </w:rPr>
        <w:t xml:space="preserve"> </w:t>
      </w:r>
      <w:r w:rsidR="009D0806" w:rsidRPr="001F7D6A">
        <w:rPr>
          <w:b/>
          <w:bCs/>
          <w:i/>
          <w:iCs/>
          <w:lang w:val="en-GB"/>
        </w:rPr>
        <w:t>Using</w:t>
      </w:r>
      <w:r w:rsidRPr="001F7D6A">
        <w:rPr>
          <w:b/>
          <w:bCs/>
          <w:i/>
          <w:iCs/>
          <w:lang w:val="en-GB"/>
        </w:rPr>
        <w:t xml:space="preserve"> Different Machine Learning Algorithms</w:t>
      </w:r>
    </w:p>
    <w:p w14:paraId="5A52A79B" w14:textId="77777777" w:rsidR="002A7918" w:rsidRPr="001F7D6A" w:rsidRDefault="002A7918" w:rsidP="00915DD0">
      <w:pPr>
        <w:rPr>
          <w:rFonts w:asciiTheme="majorBidi" w:hAnsiTheme="majorBidi" w:cstheme="majorBidi"/>
          <w:color w:val="000000" w:themeColor="text1"/>
          <w:lang w:val="en-GB" w:bidi="ar-EG"/>
        </w:rPr>
      </w:pPr>
    </w:p>
    <w:p w14:paraId="0186BD11" w14:textId="2EFE199C" w:rsidR="00802794" w:rsidRPr="001F7D6A" w:rsidRDefault="009D0806" w:rsidP="00915DD0">
      <w:pPr>
        <w:rPr>
          <w:rFonts w:asciiTheme="majorBidi" w:hAnsiTheme="majorBidi" w:cstheme="majorBidi"/>
          <w:color w:val="000000" w:themeColor="text1"/>
          <w:lang w:val="en-GB" w:bidi="ar-EG"/>
        </w:rPr>
      </w:pPr>
      <w:r w:rsidRPr="001F7D6A">
        <w:rPr>
          <w:rFonts w:asciiTheme="majorBidi" w:hAnsiTheme="majorBidi" w:cstheme="majorBidi"/>
          <w:color w:val="000000" w:themeColor="text1"/>
          <w:lang w:val="en-GB" w:bidi="ar-EG"/>
        </w:rPr>
        <w:t>This section presents the proposed models based on the following ML algorithms: KNN, DT, RF, NB, MLP</w:t>
      </w:r>
      <w:r w:rsidR="00C54BB5">
        <w:rPr>
          <w:rFonts w:asciiTheme="majorBidi" w:hAnsiTheme="majorBidi" w:cstheme="majorBidi"/>
          <w:color w:val="000000" w:themeColor="text1"/>
          <w:lang w:val="en-GB" w:bidi="ar-EG"/>
        </w:rPr>
        <w:t xml:space="preserve"> and</w:t>
      </w:r>
      <w:r w:rsidRPr="001F7D6A">
        <w:rPr>
          <w:rFonts w:asciiTheme="majorBidi" w:hAnsiTheme="majorBidi" w:cstheme="majorBidi"/>
          <w:color w:val="000000" w:themeColor="text1"/>
          <w:lang w:val="en-GB" w:bidi="ar-EG"/>
        </w:rPr>
        <w:t xml:space="preserve"> SVM, used to detect the occurrence of stroke using the stroke dataset mentioned earlier. The proposed models are illustrated in Figure 7</w:t>
      </w:r>
      <w:r w:rsidR="00802794" w:rsidRPr="001F7D6A">
        <w:rPr>
          <w:rFonts w:asciiTheme="majorBidi" w:hAnsiTheme="majorBidi" w:cstheme="majorBidi"/>
          <w:color w:val="000000" w:themeColor="text1"/>
          <w:lang w:val="en-GB" w:bidi="ar-EG"/>
        </w:rPr>
        <w:t>:</w:t>
      </w:r>
    </w:p>
    <w:p w14:paraId="290FF012" w14:textId="1D199F3B" w:rsidR="00802794" w:rsidRPr="001F7D6A" w:rsidRDefault="009D0806" w:rsidP="00802794">
      <w:pPr>
        <w:rPr>
          <w:rFonts w:asciiTheme="majorBidi" w:hAnsiTheme="majorBidi" w:cstheme="majorBidi"/>
          <w:color w:val="000000" w:themeColor="text1"/>
          <w:lang w:val="en-GB" w:bidi="ar-EG"/>
        </w:rPr>
      </w:pPr>
      <w:r w:rsidRPr="001F7D6A">
        <w:rPr>
          <w:rFonts w:asciiTheme="majorBidi" w:hAnsiTheme="majorBidi" w:cstheme="majorBidi"/>
          <w:noProof/>
          <w:color w:val="000000" w:themeColor="text1"/>
          <w:sz w:val="24"/>
          <w:szCs w:val="24"/>
          <w:lang w:val="en-GB"/>
        </w:rPr>
        <mc:AlternateContent>
          <mc:Choice Requires="wpg">
            <w:drawing>
              <wp:anchor distT="0" distB="0" distL="114300" distR="114300" simplePos="0" relativeHeight="251691008" behindDoc="0" locked="0" layoutInCell="1" allowOverlap="1" wp14:anchorId="0B753AE0" wp14:editId="14761CCA">
                <wp:simplePos x="0" y="0"/>
                <wp:positionH relativeFrom="column">
                  <wp:align>right</wp:align>
                </wp:positionH>
                <wp:positionV relativeFrom="paragraph">
                  <wp:posOffset>106680</wp:posOffset>
                </wp:positionV>
                <wp:extent cx="3140438" cy="898072"/>
                <wp:effectExtent l="0" t="0" r="22225" b="16510"/>
                <wp:wrapNone/>
                <wp:docPr id="10" name="Group 10"/>
                <wp:cNvGraphicFramePr/>
                <a:graphic xmlns:a="http://schemas.openxmlformats.org/drawingml/2006/main">
                  <a:graphicData uri="http://schemas.microsoft.com/office/word/2010/wordprocessingGroup">
                    <wpg:wgp>
                      <wpg:cNvGrpSpPr/>
                      <wpg:grpSpPr>
                        <a:xfrm>
                          <a:off x="0" y="0"/>
                          <a:ext cx="3140438" cy="898072"/>
                          <a:chOff x="0" y="0"/>
                          <a:chExt cx="5791200" cy="465339"/>
                        </a:xfrm>
                      </wpg:grpSpPr>
                      <wps:wsp>
                        <wps:cNvPr id="11" name="Straight Arrow Connector 11"/>
                        <wps:cNvCnPr/>
                        <wps:spPr>
                          <a:xfrm>
                            <a:off x="775335" y="204113"/>
                            <a:ext cx="243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3319601" y="235407"/>
                            <a:ext cx="2673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4686300" y="241530"/>
                            <a:ext cx="201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5" name="Group 15"/>
                        <wpg:cNvGrpSpPr/>
                        <wpg:grpSpPr>
                          <a:xfrm>
                            <a:off x="0" y="0"/>
                            <a:ext cx="5791200" cy="465339"/>
                            <a:chOff x="0" y="0"/>
                            <a:chExt cx="5791200" cy="465339"/>
                          </a:xfrm>
                        </wpg:grpSpPr>
                        <wps:wsp>
                          <wps:cNvPr id="16" name="Text Box 16"/>
                          <wps:cNvSpPr txBox="1"/>
                          <wps:spPr>
                            <a:xfrm>
                              <a:off x="0" y="0"/>
                              <a:ext cx="809625" cy="459217"/>
                            </a:xfrm>
                            <a:prstGeom prst="rect">
                              <a:avLst/>
                            </a:prstGeom>
                            <a:solidFill>
                              <a:schemeClr val="lt1"/>
                            </a:solidFill>
                            <a:ln w="6350">
                              <a:solidFill>
                                <a:prstClr val="black"/>
                              </a:solidFill>
                            </a:ln>
                          </wps:spPr>
                          <wps:txbx>
                            <w:txbxContent>
                              <w:p w14:paraId="14459903" w14:textId="77777777" w:rsidR="009D0806" w:rsidRDefault="009D0806" w:rsidP="009D0806">
                                <w:pPr>
                                  <w:rPr>
                                    <w:rFonts w:asciiTheme="majorBidi" w:hAnsiTheme="majorBidi" w:cstheme="majorBidi"/>
                                    <w:color w:val="000000" w:themeColor="text1"/>
                                    <w:sz w:val="14"/>
                                    <w:szCs w:val="14"/>
                                  </w:rPr>
                                </w:pPr>
                              </w:p>
                              <w:p w14:paraId="4D0BBA5E"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 xml:space="preserve">Acquire </w:t>
                                </w:r>
                                <w:r>
                                  <w:rPr>
                                    <w:rFonts w:asciiTheme="majorBidi" w:hAnsiTheme="majorBidi" w:cstheme="majorBidi"/>
                                    <w:color w:val="000000" w:themeColor="text1"/>
                                    <w:sz w:val="12"/>
                                    <w:szCs w:val="12"/>
                                  </w:rPr>
                                  <w:t>Stroke</w:t>
                                </w:r>
                                <w:r w:rsidRPr="00915DD0">
                                  <w:rPr>
                                    <w:rFonts w:asciiTheme="majorBidi" w:hAnsiTheme="majorBidi" w:cstheme="majorBidi"/>
                                    <w:color w:val="000000" w:themeColor="text1"/>
                                    <w:sz w:val="12"/>
                                    <w:szCs w:val="12"/>
                                  </w:rPr>
                                  <w:t xml:space="preserve"> Dataset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19176" y="9519"/>
                              <a:ext cx="1152524" cy="443380"/>
                            </a:xfrm>
                            <a:prstGeom prst="rect">
                              <a:avLst/>
                            </a:prstGeom>
                            <a:solidFill>
                              <a:schemeClr val="lt1"/>
                            </a:solidFill>
                            <a:ln w="6350">
                              <a:solidFill>
                                <a:prstClr val="black"/>
                              </a:solidFill>
                            </a:ln>
                          </wps:spPr>
                          <wps:txbx>
                            <w:txbxContent>
                              <w:p w14:paraId="55F97D6A" w14:textId="77777777" w:rsidR="009D0806" w:rsidRDefault="009D0806" w:rsidP="009D0806">
                                <w:pPr>
                                  <w:rPr>
                                    <w:rFonts w:asciiTheme="majorBidi" w:hAnsiTheme="majorBidi" w:cstheme="majorBidi"/>
                                    <w:color w:val="000000" w:themeColor="text1"/>
                                    <w:sz w:val="14"/>
                                    <w:szCs w:val="14"/>
                                  </w:rPr>
                                </w:pPr>
                              </w:p>
                              <w:p w14:paraId="5F4D4078"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Scaling of features using MinMax Scaler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579177" y="19037"/>
                              <a:ext cx="1106489" cy="433563"/>
                            </a:xfrm>
                            <a:prstGeom prst="rect">
                              <a:avLst/>
                            </a:prstGeom>
                            <a:solidFill>
                              <a:schemeClr val="lt1"/>
                            </a:solidFill>
                            <a:ln w="6350">
                              <a:solidFill>
                                <a:prstClr val="black"/>
                              </a:solidFill>
                            </a:ln>
                          </wps:spPr>
                          <wps:txbx>
                            <w:txbxContent>
                              <w:p w14:paraId="31AF2A30"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Train set = 80%</w:t>
                                </w:r>
                              </w:p>
                              <w:p w14:paraId="27F2512D"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Test set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876800" y="38075"/>
                              <a:ext cx="914400" cy="427264"/>
                            </a:xfrm>
                            <a:prstGeom prst="rect">
                              <a:avLst/>
                            </a:prstGeom>
                            <a:solidFill>
                              <a:schemeClr val="lt1"/>
                            </a:solidFill>
                            <a:ln w="6350">
                              <a:solidFill>
                                <a:prstClr val="black"/>
                              </a:solidFill>
                            </a:ln>
                          </wps:spPr>
                          <wps:txbx>
                            <w:txbxContent>
                              <w:p w14:paraId="1620E7BE"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Train and test the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457449" y="19050"/>
                              <a:ext cx="891307" cy="434044"/>
                            </a:xfrm>
                            <a:prstGeom prst="rect">
                              <a:avLst/>
                            </a:prstGeom>
                            <a:solidFill>
                              <a:schemeClr val="lt1"/>
                            </a:solidFill>
                            <a:ln w="6350">
                              <a:solidFill>
                                <a:prstClr val="black"/>
                              </a:solidFill>
                            </a:ln>
                          </wps:spPr>
                          <wps:txbx>
                            <w:txbxContent>
                              <w:p w14:paraId="076726F0" w14:textId="77777777" w:rsidR="009D0806" w:rsidRDefault="009D0806" w:rsidP="009D0806">
                                <w:pPr>
                                  <w:rPr>
                                    <w:rFonts w:asciiTheme="majorBidi" w:hAnsiTheme="majorBidi" w:cstheme="majorBidi"/>
                                    <w:color w:val="000000" w:themeColor="text1"/>
                                    <w:sz w:val="14"/>
                                    <w:szCs w:val="14"/>
                                  </w:rPr>
                                </w:pPr>
                              </w:p>
                              <w:p w14:paraId="1B4D8089"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Feature selection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Straight Arrow Connector 21"/>
                        <wps:cNvCnPr/>
                        <wps:spPr>
                          <a:xfrm>
                            <a:off x="2200275" y="226563"/>
                            <a:ext cx="243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753AE0" id="Group 10" o:spid="_x0000_s1028" style="position:absolute;left:0;text-align:left;margin-left:196.1pt;margin-top:8.4pt;width:247.3pt;height:70.7pt;z-index:251691008;mso-position-horizontal:right;mso-width-relative:margin;mso-height-relative:margin" coordsize="57912,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Eq5gQAAOccAAAOAAAAZHJzL2Uyb0RvYy54bWzsWVtv2zYYfR+w/0DofbGou4w4RZY2wYCg&#10;DZYMfWZkyRYqkRrFxE5//Q4pSnKdZG5SIGgNv9iSePt4dD6eQ+r43bquyH0u21LwmUOPXIfkPBPz&#10;ki9mzj83538kDmkV43NWCZ7PnIe8dd6d/P7b8aqZ5p5YimqeS4JOeDtdNTNnqVQznUzabJnXrD0S&#10;Tc5RWAhZM4VbuZjMJVuh97qaeK4bTVZCzhspsrxt8fR9V+icmP6LIs/Up6Joc0WqmYPYlPmV5vdW&#10;/05Ojtl0IVmzLDMbBntFFDUrOQYdunrPFCN3snzUVV1mUrSiUEeZqCeiKMosN3PAbKi7NZsLKe4a&#10;M5fFdLVoBpgA7RZOr+42+3h/IZvr5koCiVWzABbmTs9lXcha/yNKsjaQPQyQ5WtFMjz0aeAGPl5y&#10;hrIkTdzY6zDNlgD+UbNs+cE2DOOU4gV2DYMo9P1UN5z0w06+CWbVgB7tiED7YwhcL1mTG2DbKRC4&#10;kqScg73UIZzVYOm1kqxcLBU5lVKsyJngHEwSkqCKwck0O+MWtXbaAsAnIItjzCt0CLDx3IBSv8Om&#10;B88DcoGFwFBxmD2bNrJVF7moib6YOa2NaAiFGrqx+8tWdbD1DXQYFde/ipXVBz4n6qHBnJQsGV9U&#10;uUVZVwHGfejmSj1Uedf877wAJHi/3TAmHfOzSpJ7hkSafzEwINqKo6ZuUpRVNTRyTWzPNrJ1dbPc&#10;pOj3NhxqmxEFV0PDuuRCPjWqWvehFl39ftbdXPW0b8X8wbxIAwdYphPhLejm7aabSSYdDVi6m26+&#10;T9PIBYs13/wwcOMtvkWxoaPO1QPfzJKmmfQsUfeMb8FuvgUvWt6CKIl8vYZrvgU09K2eDuubS70U&#10;y9+Bb3Y13bEwviHfrNB3mr8hgXhbnQQa70Fo2BFioRegHzIKz+g9m/6KRiHqUbrRVP9TrAmNNjJH&#10;2ymi1niuBdQahmcsQpc9W4mTuGnk2cQJwtSjZiF/3h1IuJP/8wOtqMr5OST6ieWuUr1CflOr4mQ1&#10;cyI/tJzd7EFbjcEM3FYs+6InifA2ejDmoBdb4460jKn17dp4rUHYOvUlUnTWvG2y8xLdX7JWXTEJ&#10;Lw6AsL9Qn/BTVAIxCXvlkKWQX596ruvDIKLUISt4e9inf++YzB1S/cVhHVMaaNulzE0Qxh5u5GbJ&#10;7WYJv6vPBFwPdBXRmUtdX1X9ZSFF/RnbkFM9KooYzzA2HFd/eaa6HQe2MVl+emoqwf43TF3y6ybr&#10;XZaG9Wb9mcnGmj4Fdn0UvVll0y2319XVr5SL0zslitJYwdHTWPjf0NLEjxPDUNdamJckBnVpSmNk&#10;GsQlDanZHcAw2u0DpaEXelA0rS1B4PvJDkPz66WI2SyML/OQIiD6HqQI9sqdwo7akfQaAZF9SYr4&#10;WlRj5BxygKauv2X3KXWjIEltjsD5R4ZS+yQjg189yMg+yQg4u50jZv1/hYwESRwldo8CkYiNoR11&#10;xFgBaLaRES/2IsOofUoR6+D7c46DjOyFjGjLupUieDSeTb5ERjxY4CBAznUyAsePfsYUSVLq4ySp&#10;SxEfx717lyLD3u2gIm+jIuPh/hudtXq7j/ZRZUyf3WetHj5eeFATc/blRdZbjVlzONsfTrO6Lwk/&#10;y9mX4R6+ppkDC/vlT3+u27w3G+fx++TJfwAAAP//AwBQSwMEFAAGAAgAAAAhAN2RgGzdAAAABwEA&#10;AA8AAABkcnMvZG93bnJldi54bWxMj0FLw0AQhe+C/2EZwZvdpLahxmxKKeqpCLaCeJsm0yQ0Oxuy&#10;2yT9944nPb73hve+ydaTbdVAvW8cG4hnESjiwpUNVwY+D68PK1A+IJfYOiYDV/Kwzm9vMkxLN/IH&#10;DftQKSlhn6KBOoQu1doXNVn0M9cRS3ZyvcUgsq902eMo5bbV8yhKtMWGZaHGjrY1Fef9xRp4G3Hc&#10;PMYvw+582l6/D8v3r11MxtzfTZtnUIGm8HcMv/iCDrkwHd2FS69aA/JIEDcRfkkXT4sE1FGM5WoO&#10;Os/0f/78BwAA//8DAFBLAQItABQABgAIAAAAIQC2gziS/gAAAOEBAAATAAAAAAAAAAAAAAAAAAAA&#10;AABbQ29udGVudF9UeXBlc10ueG1sUEsBAi0AFAAGAAgAAAAhADj9If/WAAAAlAEAAAsAAAAAAAAA&#10;AAAAAAAALwEAAF9yZWxzLy5yZWxzUEsBAi0AFAAGAAgAAAAhAG3pMSrmBAAA5xwAAA4AAAAAAAAA&#10;AAAAAAAALgIAAGRycy9lMm9Eb2MueG1sUEsBAi0AFAAGAAgAAAAhAN2RgGzdAAAABwEAAA8AAAAA&#10;AAAAAAAAAAAAQAcAAGRycy9kb3ducmV2LnhtbFBLBQYAAAAABAAEAPMAAABKCAAAAAA=&#10;">
                <v:shapetype id="_x0000_t32" coordsize="21600,21600" o:spt="32" o:oned="t" path="m,l21600,21600e" filled="f">
                  <v:path arrowok="t" fillok="f" o:connecttype="none"/>
                  <o:lock v:ext="edit" shapetype="t"/>
                </v:shapetype>
                <v:shape id="Straight Arrow Connector 11" o:spid="_x0000_s1029" type="#_x0000_t32" style="position:absolute;left:7753;top:2041;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Straight Arrow Connector 12" o:spid="_x0000_s1030" type="#_x0000_t32" style="position:absolute;left:33196;top:2354;width:2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4" o:spid="_x0000_s1031" type="#_x0000_t32" style="position:absolute;left:46863;top:2415;width:20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group id="Group 15" o:spid="_x0000_s1032" style="position:absolute;width:57912;height:4653" coordsize="57912,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_x0000_s1033" type="#_x0000_t202" style="position:absolute;width:8096;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14459903" w14:textId="77777777" w:rsidR="009D0806" w:rsidRDefault="009D0806" w:rsidP="009D0806">
                          <w:pPr>
                            <w:rPr>
                              <w:rFonts w:asciiTheme="majorBidi" w:hAnsiTheme="majorBidi" w:cstheme="majorBidi"/>
                              <w:color w:val="000000" w:themeColor="text1"/>
                              <w:sz w:val="14"/>
                              <w:szCs w:val="14"/>
                            </w:rPr>
                          </w:pPr>
                        </w:p>
                        <w:p w14:paraId="4D0BBA5E"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 xml:space="preserve">Acquire </w:t>
                          </w:r>
                          <w:r>
                            <w:rPr>
                              <w:rFonts w:asciiTheme="majorBidi" w:hAnsiTheme="majorBidi" w:cstheme="majorBidi"/>
                              <w:color w:val="000000" w:themeColor="text1"/>
                              <w:sz w:val="12"/>
                              <w:szCs w:val="12"/>
                            </w:rPr>
                            <w:t>Stroke</w:t>
                          </w:r>
                          <w:r w:rsidRPr="00915DD0">
                            <w:rPr>
                              <w:rFonts w:asciiTheme="majorBidi" w:hAnsiTheme="majorBidi" w:cstheme="majorBidi"/>
                              <w:color w:val="000000" w:themeColor="text1"/>
                              <w:sz w:val="12"/>
                              <w:szCs w:val="12"/>
                            </w:rPr>
                            <w:t xml:space="preserve"> Dataset</w:t>
                          </w:r>
                        </w:p>
                      </w:txbxContent>
                    </v:textbox>
                  </v:shape>
                  <v:shape id="_x0000_s1034" type="#_x0000_t202" style="position:absolute;left:10191;top:95;width:11526;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55F97D6A" w14:textId="77777777" w:rsidR="009D0806" w:rsidRDefault="009D0806" w:rsidP="009D0806">
                          <w:pPr>
                            <w:rPr>
                              <w:rFonts w:asciiTheme="majorBidi" w:hAnsiTheme="majorBidi" w:cstheme="majorBidi"/>
                              <w:color w:val="000000" w:themeColor="text1"/>
                              <w:sz w:val="14"/>
                              <w:szCs w:val="14"/>
                            </w:rPr>
                          </w:pPr>
                        </w:p>
                        <w:p w14:paraId="5F4D4078"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Scaling of features using MinMax Scaler</w:t>
                          </w:r>
                        </w:p>
                      </w:txbxContent>
                    </v:textbox>
                  </v:shape>
                  <v:shape id="_x0000_s1035" type="#_x0000_t202" style="position:absolute;left:35791;top:190;width:11065;height:4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31AF2A30"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Train set = 80%</w:t>
                          </w:r>
                        </w:p>
                        <w:p w14:paraId="27F2512D"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Test set = 20%</w:t>
                          </w:r>
                        </w:p>
                      </w:txbxContent>
                    </v:textbox>
                  </v:shape>
                  <v:shape id="_x0000_s1036" type="#_x0000_t202" style="position:absolute;left:48768;top:380;width:9144;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620E7BE"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Train and test the model</w:t>
                          </w:r>
                        </w:p>
                      </w:txbxContent>
                    </v:textbox>
                  </v:shape>
                  <v:shape id="_x0000_s1037" type="#_x0000_t202" style="position:absolute;left:24574;top:190;width:8913;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076726F0" w14:textId="77777777" w:rsidR="009D0806" w:rsidRDefault="009D0806" w:rsidP="009D0806">
                          <w:pPr>
                            <w:rPr>
                              <w:rFonts w:asciiTheme="majorBidi" w:hAnsiTheme="majorBidi" w:cstheme="majorBidi"/>
                              <w:color w:val="000000" w:themeColor="text1"/>
                              <w:sz w:val="14"/>
                              <w:szCs w:val="14"/>
                            </w:rPr>
                          </w:pPr>
                        </w:p>
                        <w:p w14:paraId="1B4D8089" w14:textId="77777777" w:rsidR="009D0806" w:rsidRPr="00915DD0" w:rsidRDefault="009D0806" w:rsidP="009D0806">
                          <w:pPr>
                            <w:ind w:firstLine="0"/>
                            <w:jc w:val="center"/>
                            <w:rPr>
                              <w:rFonts w:asciiTheme="majorBidi" w:hAnsiTheme="majorBidi" w:cstheme="majorBidi"/>
                              <w:color w:val="000000" w:themeColor="text1"/>
                              <w:sz w:val="12"/>
                              <w:szCs w:val="12"/>
                            </w:rPr>
                          </w:pPr>
                          <w:r w:rsidRPr="00915DD0">
                            <w:rPr>
                              <w:rFonts w:asciiTheme="majorBidi" w:hAnsiTheme="majorBidi" w:cstheme="majorBidi"/>
                              <w:color w:val="000000" w:themeColor="text1"/>
                              <w:sz w:val="12"/>
                              <w:szCs w:val="12"/>
                            </w:rPr>
                            <w:t>Feature selection method</w:t>
                          </w:r>
                        </w:p>
                      </w:txbxContent>
                    </v:textbox>
                  </v:shape>
                </v:group>
                <v:shape id="Straight Arrow Connector 21" o:spid="_x0000_s1038" type="#_x0000_t32" style="position:absolute;left:22002;top:2265;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group>
            </w:pict>
          </mc:Fallback>
        </mc:AlternateContent>
      </w:r>
    </w:p>
    <w:p w14:paraId="6379B389" w14:textId="17124F66" w:rsidR="00802794" w:rsidRPr="001F7D6A" w:rsidRDefault="00802794" w:rsidP="00802794">
      <w:pPr>
        <w:rPr>
          <w:rFonts w:asciiTheme="majorBidi" w:hAnsiTheme="majorBidi" w:cstheme="majorBidi"/>
          <w:color w:val="000000" w:themeColor="text1"/>
          <w:lang w:val="en-GB" w:bidi="ar-EG"/>
        </w:rPr>
      </w:pPr>
    </w:p>
    <w:p w14:paraId="4EE981AC" w14:textId="77777777" w:rsidR="00802794" w:rsidRPr="001F7D6A" w:rsidRDefault="00802794" w:rsidP="00802794">
      <w:pPr>
        <w:rPr>
          <w:rFonts w:asciiTheme="majorBidi" w:hAnsiTheme="majorBidi" w:cstheme="majorBidi"/>
          <w:color w:val="000000" w:themeColor="text1"/>
          <w:lang w:val="en-GB" w:bidi="ar-EG"/>
        </w:rPr>
      </w:pPr>
    </w:p>
    <w:p w14:paraId="6F207F0B" w14:textId="77777777" w:rsidR="00802794" w:rsidRPr="001F7D6A" w:rsidRDefault="00802794" w:rsidP="00802794">
      <w:pPr>
        <w:rPr>
          <w:rFonts w:asciiTheme="majorBidi" w:hAnsiTheme="majorBidi" w:cstheme="majorBidi"/>
          <w:color w:val="000000" w:themeColor="text1"/>
          <w:lang w:val="en-GB" w:bidi="ar-EG"/>
        </w:rPr>
      </w:pPr>
    </w:p>
    <w:p w14:paraId="4CB6C7D9" w14:textId="77777777" w:rsidR="00802794" w:rsidRPr="001F7D6A" w:rsidRDefault="00802794" w:rsidP="00802794">
      <w:pPr>
        <w:rPr>
          <w:rFonts w:asciiTheme="majorBidi" w:hAnsiTheme="majorBidi" w:cstheme="majorBidi"/>
          <w:color w:val="000000" w:themeColor="text1"/>
          <w:lang w:val="en-GB" w:bidi="ar-EG"/>
        </w:rPr>
      </w:pPr>
    </w:p>
    <w:p w14:paraId="51F6ECF7" w14:textId="77777777" w:rsidR="009D0806" w:rsidRPr="001F7D6A" w:rsidRDefault="009D0806" w:rsidP="00E574B5">
      <w:pPr>
        <w:rPr>
          <w:rFonts w:asciiTheme="majorBidi" w:hAnsiTheme="majorBidi" w:cstheme="majorBidi"/>
          <w:color w:val="FF0000"/>
          <w:shd w:val="clear" w:color="auto" w:fill="FFFFFF"/>
          <w:lang w:val="en-GB"/>
        </w:rPr>
      </w:pPr>
    </w:p>
    <w:p w14:paraId="1D9C6E0D" w14:textId="77777777" w:rsidR="009D0806" w:rsidRPr="001F7D6A" w:rsidRDefault="009D0806" w:rsidP="00E574B5">
      <w:pPr>
        <w:rPr>
          <w:rFonts w:asciiTheme="majorBidi" w:hAnsiTheme="majorBidi" w:cstheme="majorBidi"/>
          <w:color w:val="FF0000"/>
          <w:shd w:val="clear" w:color="auto" w:fill="FFFFFF"/>
          <w:lang w:val="en-GB"/>
        </w:rPr>
      </w:pPr>
    </w:p>
    <w:p w14:paraId="61AEBCC3" w14:textId="77777777" w:rsidR="009D0806" w:rsidRPr="001F7D6A" w:rsidRDefault="009D0806" w:rsidP="00AB245D">
      <w:pPr>
        <w:ind w:firstLine="0"/>
        <w:jc w:val="center"/>
        <w:rPr>
          <w:rFonts w:asciiTheme="majorBidi" w:hAnsiTheme="majorBidi" w:cstheme="majorBidi"/>
          <w:color w:val="FF0000"/>
          <w:sz w:val="16"/>
          <w:szCs w:val="16"/>
          <w:lang w:val="en-GB" w:bidi="ar-EG"/>
        </w:rPr>
      </w:pPr>
      <w:r w:rsidRPr="001F7D6A">
        <w:rPr>
          <w:rFonts w:asciiTheme="majorBidi" w:hAnsiTheme="majorBidi" w:cstheme="majorBidi"/>
          <w:color w:val="FF0000"/>
          <w:sz w:val="16"/>
          <w:szCs w:val="16"/>
          <w:lang w:val="en-GB" w:bidi="ar-EG"/>
        </w:rPr>
        <w:t>Figure 7: The organization of the proposed model</w:t>
      </w:r>
    </w:p>
    <w:p w14:paraId="6C85F184" w14:textId="77777777" w:rsidR="009D0806" w:rsidRPr="001F7D6A" w:rsidRDefault="009D0806" w:rsidP="00E574B5">
      <w:pPr>
        <w:rPr>
          <w:rFonts w:asciiTheme="majorBidi" w:hAnsiTheme="majorBidi" w:cstheme="majorBidi"/>
          <w:color w:val="FF0000"/>
          <w:shd w:val="clear" w:color="auto" w:fill="FFFFFF"/>
          <w:lang w:val="en-GB"/>
        </w:rPr>
      </w:pPr>
    </w:p>
    <w:p w14:paraId="608E430B" w14:textId="271A448D" w:rsidR="00E574B5" w:rsidRPr="001F7D6A" w:rsidRDefault="009D0806" w:rsidP="00E574B5">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The pseudocode for the proposed model is shown in Figure 8. This figure provides a detailed view of the model. First, the dataset is obtained from the Kaggle website. Data preprocessing involves deleting missing values</w:t>
      </w:r>
      <w:r w:rsidR="003D3BAC">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storing the feature data in X and the target values in y. The features are then scaled using </w:t>
      </w:r>
      <w:proofErr w:type="spellStart"/>
      <w:r w:rsidRPr="001F7D6A">
        <w:rPr>
          <w:rFonts w:asciiTheme="majorBidi" w:hAnsiTheme="majorBidi" w:cstheme="majorBidi"/>
          <w:color w:val="FF0000"/>
          <w:shd w:val="clear" w:color="auto" w:fill="FFFFFF"/>
          <w:lang w:val="en-GB"/>
        </w:rPr>
        <w:t>MinMaxScaler</w:t>
      </w:r>
      <w:proofErr w:type="spellEnd"/>
      <w:r w:rsidRPr="001F7D6A">
        <w:rPr>
          <w:rFonts w:asciiTheme="majorBidi" w:hAnsiTheme="majorBidi" w:cstheme="majorBidi"/>
          <w:color w:val="FF0000"/>
          <w:shd w:val="clear" w:color="auto" w:fill="FFFFFF"/>
          <w:lang w:val="en-GB"/>
        </w:rPr>
        <w:t>. You can either keep all features or apply univariate feature selection methods to select the most relevant features for the target variable. The dataset is then split into training and testing sets using the train-test split function, with 80% allocated to the training set and 20% to the testing set. The proposed model, based on different ML algorithms, is trained and tested. Finally, the classification results – accuracy, precision, recall and F1-score – are obtained</w:t>
      </w:r>
      <w:r w:rsidR="00E574B5" w:rsidRPr="001F7D6A">
        <w:rPr>
          <w:rFonts w:asciiTheme="majorBidi" w:hAnsiTheme="majorBidi" w:cstheme="majorBidi"/>
          <w:color w:val="FF0000"/>
          <w:shd w:val="clear" w:color="auto" w:fill="FFFFFF"/>
          <w:lang w:val="en-GB"/>
        </w:rPr>
        <w:t>.</w:t>
      </w:r>
    </w:p>
    <w:p w14:paraId="6CC6F014" w14:textId="16ED39FA" w:rsidR="009D0806" w:rsidRPr="001F7D6A" w:rsidRDefault="009D0806" w:rsidP="009D0806">
      <w:pPr>
        <w:pStyle w:val="NormalIndent"/>
        <w:rPr>
          <w:lang w:val="en-GB"/>
        </w:rPr>
      </w:pPr>
      <w:r w:rsidRPr="001F7D6A">
        <w:rPr>
          <w:noProof/>
          <w:lang w:val="en-GB"/>
        </w:rPr>
        <w:drawing>
          <wp:inline distT="0" distB="0" distL="0" distR="0" wp14:anchorId="25D5D961" wp14:editId="1A9E1439">
            <wp:extent cx="2264228" cy="1796680"/>
            <wp:effectExtent l="0" t="0" r="3175" b="0"/>
            <wp:docPr id="1760865886"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65886" name="Picture 1" descr="A white rectangular sign with black text&#10;&#10;Description automatically generated"/>
                    <pic:cNvPicPr/>
                  </pic:nvPicPr>
                  <pic:blipFill>
                    <a:blip r:embed="rId20"/>
                    <a:stretch>
                      <a:fillRect/>
                    </a:stretch>
                  </pic:blipFill>
                  <pic:spPr>
                    <a:xfrm>
                      <a:off x="0" y="0"/>
                      <a:ext cx="2271128" cy="1802155"/>
                    </a:xfrm>
                    <a:prstGeom prst="rect">
                      <a:avLst/>
                    </a:prstGeom>
                  </pic:spPr>
                </pic:pic>
              </a:graphicData>
            </a:graphic>
          </wp:inline>
        </w:drawing>
      </w:r>
    </w:p>
    <w:p w14:paraId="7F22A1C4" w14:textId="42578AE2" w:rsidR="009D0806" w:rsidRPr="001F7D6A" w:rsidRDefault="009D0806" w:rsidP="00AB245D">
      <w:pPr>
        <w:ind w:firstLine="0"/>
        <w:jc w:val="center"/>
        <w:rPr>
          <w:rFonts w:asciiTheme="majorBidi" w:hAnsiTheme="majorBidi" w:cstheme="majorBidi"/>
          <w:color w:val="FF0000"/>
          <w:sz w:val="16"/>
          <w:szCs w:val="16"/>
          <w:shd w:val="clear" w:color="auto" w:fill="FFFFFF"/>
          <w:lang w:val="en-GB"/>
        </w:rPr>
      </w:pPr>
      <w:r w:rsidRPr="001F7D6A">
        <w:rPr>
          <w:rFonts w:asciiTheme="majorBidi" w:hAnsiTheme="majorBidi" w:cstheme="majorBidi"/>
          <w:color w:val="FF0000"/>
          <w:sz w:val="16"/>
          <w:szCs w:val="16"/>
          <w:shd w:val="clear" w:color="auto" w:fill="FFFFFF"/>
          <w:lang w:val="en-GB"/>
        </w:rPr>
        <w:t>Figure 8: the pseudocode of the proposed model</w:t>
      </w:r>
    </w:p>
    <w:p w14:paraId="0921F489" w14:textId="2705538E" w:rsidR="00441F46" w:rsidRPr="001F7D6A" w:rsidRDefault="00441F46" w:rsidP="00802794">
      <w:pPr>
        <w:pStyle w:val="ISectionTitle"/>
        <w:ind w:left="0" w:firstLine="0"/>
        <w:rPr>
          <w:lang w:val="en-GB"/>
        </w:rPr>
      </w:pPr>
      <w:r w:rsidRPr="001F7D6A">
        <w:rPr>
          <w:lang w:val="en-GB"/>
        </w:rPr>
        <w:t xml:space="preserve">Results </w:t>
      </w:r>
      <w:r w:rsidR="009D0806" w:rsidRPr="001F7D6A">
        <w:rPr>
          <w:lang w:val="en-GB"/>
        </w:rPr>
        <w:t>and</w:t>
      </w:r>
      <w:r w:rsidR="00802794" w:rsidRPr="001F7D6A">
        <w:rPr>
          <w:lang w:val="en-GB"/>
        </w:rPr>
        <w:t xml:space="preserve"> </w:t>
      </w:r>
      <w:r w:rsidRPr="001F7D6A">
        <w:rPr>
          <w:lang w:val="en-GB"/>
        </w:rPr>
        <w:t>Discussion</w:t>
      </w:r>
    </w:p>
    <w:p w14:paraId="18AB3058" w14:textId="25EAAB57" w:rsidR="009B46EE" w:rsidRPr="001F7D6A" w:rsidRDefault="00F424E6" w:rsidP="00E2701B">
      <w:pPr>
        <w:ind w:firstLine="216"/>
        <w:rPr>
          <w:rFonts w:asciiTheme="majorBidi" w:hAnsiTheme="majorBidi" w:cstheme="majorBidi"/>
          <w:color w:val="FF0000"/>
          <w:lang w:val="en-GB"/>
        </w:rPr>
      </w:pPr>
      <w:r w:rsidRPr="001F7D6A">
        <w:rPr>
          <w:rFonts w:asciiTheme="majorBidi" w:hAnsiTheme="majorBidi" w:cstheme="majorBidi"/>
          <w:color w:val="FF0000"/>
          <w:lang w:val="en-GB"/>
        </w:rPr>
        <w:t xml:space="preserve">This section is </w:t>
      </w:r>
      <w:r w:rsidR="00E2701B" w:rsidRPr="001F7D6A">
        <w:rPr>
          <w:rFonts w:asciiTheme="majorBidi" w:hAnsiTheme="majorBidi" w:cstheme="majorBidi"/>
          <w:color w:val="FF0000"/>
          <w:lang w:val="en-GB"/>
        </w:rPr>
        <w:t>organi</w:t>
      </w:r>
      <w:r w:rsidR="00E61D7C">
        <w:rPr>
          <w:rFonts w:asciiTheme="majorBidi" w:hAnsiTheme="majorBidi" w:cstheme="majorBidi"/>
          <w:color w:val="FF0000"/>
          <w:lang w:val="en-GB"/>
        </w:rPr>
        <w:t>s</w:t>
      </w:r>
      <w:r w:rsidR="00E2701B" w:rsidRPr="001F7D6A">
        <w:rPr>
          <w:rFonts w:asciiTheme="majorBidi" w:hAnsiTheme="majorBidi" w:cstheme="majorBidi"/>
          <w:color w:val="FF0000"/>
          <w:lang w:val="en-GB"/>
        </w:rPr>
        <w:t>ed</w:t>
      </w:r>
      <w:r w:rsidRPr="001F7D6A">
        <w:rPr>
          <w:rFonts w:asciiTheme="majorBidi" w:hAnsiTheme="majorBidi" w:cstheme="majorBidi"/>
          <w:color w:val="FF0000"/>
          <w:lang w:val="en-GB"/>
        </w:rPr>
        <w:t xml:space="preserve"> into the following subsections</w:t>
      </w:r>
      <w:r w:rsidR="00E2701B" w:rsidRPr="001F7D6A">
        <w:rPr>
          <w:rFonts w:asciiTheme="majorBidi" w:hAnsiTheme="majorBidi" w:cstheme="majorBidi"/>
          <w:color w:val="FF0000"/>
          <w:lang w:val="en-GB"/>
        </w:rPr>
        <w:t>. Subsection A presents a comparison of different ML algorithms based on various classification metrics. Subsection B compares the proposed model with state-of-the-art models using different ML algorithms and evaluates their performance with various classification metrics. Subsection C introduces statistical results for all features and the target variable in the stroke dataset. Finally, Subsection D discusses the trade-offs between precision and recall for the different ML algorithms</w:t>
      </w:r>
      <w:r w:rsidRPr="001F7D6A">
        <w:rPr>
          <w:rFonts w:asciiTheme="majorBidi" w:hAnsiTheme="majorBidi" w:cstheme="majorBidi"/>
          <w:color w:val="FF0000"/>
          <w:lang w:val="en-GB"/>
        </w:rPr>
        <w:t>.</w:t>
      </w:r>
    </w:p>
    <w:p w14:paraId="7D365E7B" w14:textId="6BD546C6" w:rsidR="009B46EE" w:rsidRPr="001F7D6A" w:rsidRDefault="009B46EE" w:rsidP="00E2701B">
      <w:pPr>
        <w:pStyle w:val="Heading2"/>
        <w:numPr>
          <w:ilvl w:val="1"/>
          <w:numId w:val="10"/>
        </w:numPr>
        <w:rPr>
          <w:i/>
          <w:iCs/>
          <w:color w:val="FF0000"/>
          <w:sz w:val="20"/>
          <w:lang w:val="en-GB"/>
        </w:rPr>
      </w:pPr>
      <w:r w:rsidRPr="001F7D6A">
        <w:rPr>
          <w:i/>
          <w:iCs/>
          <w:color w:val="FF0000"/>
          <w:sz w:val="20"/>
          <w:lang w:val="en-GB"/>
        </w:rPr>
        <w:t>Comparison of Different Machine Learning Algorithms</w:t>
      </w:r>
    </w:p>
    <w:p w14:paraId="5C660035" w14:textId="559C92A2" w:rsidR="00E16523" w:rsidRPr="001F7D6A" w:rsidRDefault="00E2701B" w:rsidP="00E16523">
      <w:pPr>
        <w:ind w:firstLine="216"/>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This subsection compares various classification algorithms in ML to determine which algorithm yields the best classification results. The algorithms compared are KNN, DT, RF, NB, MLP</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SVM. The classification measures used for comparison are accuracy, precision,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 The dataset is divided into two subsets: the training set, which comprises 80% of the dataset, and the test subset, which constitutes 20% of the dataset</w:t>
      </w:r>
      <w:r w:rsidR="00E16523" w:rsidRPr="001F7D6A">
        <w:rPr>
          <w:rFonts w:asciiTheme="majorBidi" w:hAnsiTheme="majorBidi" w:cstheme="majorBidi"/>
          <w:color w:val="000000" w:themeColor="text1"/>
          <w:lang w:val="en-GB"/>
        </w:rPr>
        <w:t>.</w:t>
      </w:r>
    </w:p>
    <w:p w14:paraId="1B857925" w14:textId="1548D573" w:rsidR="00AC73B6" w:rsidRPr="001F7D6A" w:rsidRDefault="00E2701B" w:rsidP="00AC73B6">
      <w:pPr>
        <w:rPr>
          <w:rFonts w:asciiTheme="majorBidi" w:hAnsiTheme="majorBidi" w:cstheme="majorBidi"/>
          <w:color w:val="FF0000"/>
          <w:shd w:val="clear" w:color="auto" w:fill="FFFFFF"/>
          <w:lang w:val="en-GB"/>
        </w:rPr>
      </w:pPr>
      <w:r w:rsidRPr="001F7D6A">
        <w:rPr>
          <w:rFonts w:asciiTheme="majorBidi" w:hAnsiTheme="majorBidi" w:cstheme="majorBidi"/>
          <w:lang w:val="en-GB"/>
        </w:rPr>
        <w:t>For the KNN algorithm, the parameter</w:t>
      </w:r>
      <w:r w:rsidR="00AC73B6" w:rsidRPr="001F7D6A">
        <w:rPr>
          <w:rFonts w:asciiTheme="majorBidi" w:hAnsiTheme="majorBidi" w:cstheme="majorBidi"/>
          <w:color w:val="FF0000"/>
          <w:lang w:val="en-GB"/>
        </w:rPr>
        <w:t xml:space="preserve"> </w:t>
      </w:r>
      <w:r w:rsidR="00AC73B6" w:rsidRPr="001F7D6A">
        <w:rPr>
          <w:rFonts w:asciiTheme="majorBidi" w:hAnsiTheme="majorBidi" w:cstheme="majorBidi"/>
          <w:lang w:val="en-GB"/>
        </w:rPr>
        <w:t>K</w:t>
      </w:r>
      <w:r w:rsidRPr="001F7D6A">
        <w:rPr>
          <w:rFonts w:asciiTheme="majorBidi" w:hAnsiTheme="majorBidi" w:cstheme="majorBidi"/>
          <w:lang w:val="en-GB"/>
        </w:rPr>
        <w:t>,</w:t>
      </w:r>
      <w:r w:rsidR="00AC73B6" w:rsidRPr="001F7D6A">
        <w:rPr>
          <w:rFonts w:asciiTheme="majorBidi" w:hAnsiTheme="majorBidi" w:cstheme="majorBidi"/>
          <w:lang w:val="en-GB"/>
        </w:rPr>
        <w:t xml:space="preserve"> </w:t>
      </w:r>
      <w:r w:rsidRPr="001F7D6A">
        <w:rPr>
          <w:rFonts w:asciiTheme="majorBidi" w:hAnsiTheme="majorBidi" w:cstheme="majorBidi"/>
          <w:lang w:val="en-GB"/>
        </w:rPr>
        <w:t xml:space="preserve">representing the number of nearest </w:t>
      </w:r>
      <w:r w:rsidR="00A10323" w:rsidRPr="001F7D6A">
        <w:rPr>
          <w:rFonts w:asciiTheme="majorBidi" w:hAnsiTheme="majorBidi" w:cstheme="majorBidi"/>
          <w:lang w:val="en-GB"/>
        </w:rPr>
        <w:t>neighbours</w:t>
      </w:r>
      <w:r w:rsidRPr="001F7D6A">
        <w:rPr>
          <w:rFonts w:asciiTheme="majorBidi" w:hAnsiTheme="majorBidi" w:cstheme="majorBidi"/>
          <w:lang w:val="en-GB"/>
        </w:rPr>
        <w:t>, is set to 5</w:t>
      </w:r>
      <w:r w:rsidR="00AC73B6" w:rsidRPr="001F7D6A">
        <w:rPr>
          <w:rFonts w:asciiTheme="majorBidi" w:hAnsiTheme="majorBidi" w:cstheme="majorBidi"/>
          <w:color w:val="FF0000"/>
          <w:lang w:val="en-GB"/>
        </w:rPr>
        <w:t xml:space="preserve">. </w:t>
      </w:r>
      <w:r w:rsidRPr="001F7D6A">
        <w:rPr>
          <w:rFonts w:asciiTheme="majorBidi" w:hAnsiTheme="majorBidi" w:cstheme="majorBidi"/>
          <w:color w:val="FF0000"/>
          <w:shd w:val="clear" w:color="auto" w:fill="FFFFFF"/>
          <w:lang w:val="en-GB"/>
        </w:rPr>
        <w:t xml:space="preserve">Additionally, the weight function applied in KNN is uniform, meaning that all points in each </w:t>
      </w:r>
      <w:r w:rsidR="00A10323" w:rsidRPr="001F7D6A">
        <w:rPr>
          <w:rFonts w:asciiTheme="majorBidi" w:hAnsiTheme="majorBidi" w:cstheme="majorBidi"/>
          <w:color w:val="FF0000"/>
          <w:shd w:val="clear" w:color="auto" w:fill="FFFFFF"/>
          <w:lang w:val="en-GB"/>
        </w:rPr>
        <w:t>neighbourhood</w:t>
      </w:r>
      <w:r w:rsidRPr="001F7D6A">
        <w:rPr>
          <w:rFonts w:asciiTheme="majorBidi" w:hAnsiTheme="majorBidi" w:cstheme="majorBidi"/>
          <w:color w:val="FF0000"/>
          <w:shd w:val="clear" w:color="auto" w:fill="FFFFFF"/>
          <w:lang w:val="en-GB"/>
        </w:rPr>
        <w:t xml:space="preserve"> have equal weights. The parameter</w:t>
      </w:r>
      <w:r w:rsidR="00AC73B6" w:rsidRPr="001F7D6A">
        <w:rPr>
          <w:rFonts w:asciiTheme="majorBidi" w:hAnsiTheme="majorBidi" w:cstheme="majorBidi"/>
          <w:color w:val="FF0000"/>
          <w:shd w:val="clear" w:color="auto" w:fill="FFFFFF"/>
          <w:lang w:val="en-GB"/>
        </w:rPr>
        <w:t xml:space="preserve"> p </w:t>
      </w:r>
      <w:r w:rsidRPr="001F7D6A">
        <w:rPr>
          <w:rFonts w:asciiTheme="majorBidi" w:hAnsiTheme="majorBidi" w:cstheme="majorBidi"/>
          <w:color w:val="FF0000"/>
          <w:shd w:val="clear" w:color="auto" w:fill="FFFFFF"/>
          <w:lang w:val="en-GB"/>
        </w:rPr>
        <w:t>for the Minkowski metric is set to 2, which specifies the use of Euclidean distance. The metric parameter is set to Minkowski, implying that the Euclidean distance is used when</w:t>
      </w:r>
      <w:r w:rsidR="00AC73B6" w:rsidRPr="001F7D6A">
        <w:rPr>
          <w:rFonts w:asciiTheme="majorBidi" w:hAnsiTheme="majorBidi" w:cstheme="majorBidi"/>
          <w:color w:val="FF0000"/>
          <w:shd w:val="clear" w:color="auto" w:fill="FFFFFF"/>
          <w:lang w:val="en-GB"/>
        </w:rPr>
        <w:t xml:space="preserve"> p is set to 2.</w:t>
      </w:r>
    </w:p>
    <w:p w14:paraId="6A8553C2" w14:textId="0660553F" w:rsidR="00AC73B6" w:rsidRPr="001F7D6A" w:rsidRDefault="00E2701B" w:rsidP="00AC73B6">
      <w:pPr>
        <w:rPr>
          <w:rFonts w:asciiTheme="majorBidi" w:hAnsiTheme="majorBidi" w:cstheme="majorBidi"/>
          <w:color w:val="FF0000"/>
          <w:lang w:val="en-GB"/>
        </w:rPr>
      </w:pPr>
      <w:r w:rsidRPr="001F7D6A">
        <w:rPr>
          <w:rFonts w:asciiTheme="majorBidi" w:hAnsiTheme="majorBidi" w:cstheme="majorBidi"/>
          <w:lang w:val="en-GB"/>
        </w:rPr>
        <w:t xml:space="preserve">In DT and RF, the quality of a split is measured using the Gini impurity function. The criterion parameter is set to </w:t>
      </w:r>
      <w:r w:rsidR="00436077">
        <w:rPr>
          <w:rFonts w:asciiTheme="majorBidi" w:hAnsiTheme="majorBidi" w:cstheme="majorBidi"/>
          <w:lang w:val="en-GB"/>
        </w:rPr>
        <w:t>‘</w:t>
      </w:r>
      <w:proofErr w:type="spellStart"/>
      <w:r w:rsidRPr="001F7D6A">
        <w:rPr>
          <w:rFonts w:asciiTheme="majorBidi" w:hAnsiTheme="majorBidi" w:cstheme="majorBidi"/>
          <w:lang w:val="en-GB"/>
        </w:rPr>
        <w:t>gini</w:t>
      </w:r>
      <w:proofErr w:type="spellEnd"/>
      <w:r w:rsidR="00436077">
        <w:rPr>
          <w:rFonts w:asciiTheme="majorBidi" w:hAnsiTheme="majorBidi" w:cstheme="majorBidi"/>
          <w:lang w:val="en-GB"/>
        </w:rPr>
        <w:t>’</w:t>
      </w:r>
      <w:r w:rsidRPr="001F7D6A">
        <w:rPr>
          <w:rFonts w:asciiTheme="majorBidi" w:hAnsiTheme="majorBidi" w:cstheme="majorBidi"/>
          <w:lang w:val="en-GB"/>
        </w:rPr>
        <w:t xml:space="preserve">, which denotes the use of Gini impurity. To split an internal node, a minimum of </w:t>
      </w:r>
      <w:r w:rsidR="00E61D7C">
        <w:rPr>
          <w:rFonts w:asciiTheme="majorBidi" w:hAnsiTheme="majorBidi" w:cstheme="majorBidi"/>
          <w:lang w:val="en-GB"/>
        </w:rPr>
        <w:t>two</w:t>
      </w:r>
      <w:r w:rsidRPr="001F7D6A">
        <w:rPr>
          <w:rFonts w:asciiTheme="majorBidi" w:hAnsiTheme="majorBidi" w:cstheme="majorBidi"/>
          <w:lang w:val="en-GB"/>
        </w:rPr>
        <w:t xml:space="preserve"> samples is required. The tree</w:t>
      </w:r>
      <w:r w:rsidR="00436077">
        <w:rPr>
          <w:rFonts w:asciiTheme="majorBidi" w:hAnsiTheme="majorBidi" w:cstheme="majorBidi"/>
          <w:lang w:val="en-GB"/>
        </w:rPr>
        <w:t>’</w:t>
      </w:r>
      <w:r w:rsidRPr="001F7D6A">
        <w:rPr>
          <w:rFonts w:asciiTheme="majorBidi" w:hAnsiTheme="majorBidi" w:cstheme="majorBidi"/>
          <w:lang w:val="en-GB"/>
        </w:rPr>
        <w:t>s depth is expanded until all leaves are pure or contain fewer samples than the minimum required for a split</w:t>
      </w:r>
      <w:r w:rsidR="00AC73B6" w:rsidRPr="001F7D6A">
        <w:rPr>
          <w:rFonts w:asciiTheme="majorBidi" w:hAnsiTheme="majorBidi" w:cstheme="majorBidi"/>
          <w:lang w:val="en-GB"/>
        </w:rPr>
        <w:t xml:space="preserve">. </w:t>
      </w:r>
      <w:r w:rsidRPr="001F7D6A">
        <w:rPr>
          <w:rFonts w:asciiTheme="majorBidi" w:hAnsiTheme="majorBidi" w:cstheme="majorBidi"/>
          <w:color w:val="FF0000"/>
          <w:lang w:val="en-GB"/>
        </w:rPr>
        <w:t xml:space="preserve">The </w:t>
      </w:r>
      <w:proofErr w:type="spellStart"/>
      <w:r w:rsidRPr="001F7D6A">
        <w:rPr>
          <w:rFonts w:asciiTheme="majorBidi" w:hAnsiTheme="majorBidi" w:cstheme="majorBidi"/>
          <w:color w:val="FF0000"/>
          <w:lang w:val="en-GB"/>
        </w:rPr>
        <w:t>min_weight_fraction_leaf</w:t>
      </w:r>
      <w:proofErr w:type="spellEnd"/>
      <w:r w:rsidRPr="001F7D6A">
        <w:rPr>
          <w:rFonts w:asciiTheme="majorBidi" w:hAnsiTheme="majorBidi" w:cstheme="majorBidi"/>
          <w:color w:val="FF0000"/>
          <w:lang w:val="en-GB"/>
        </w:rPr>
        <w:t xml:space="preserve"> parameter is set to 0.0, representing the minimum weight fraction of the total sample weights needed at the leaf node. The </w:t>
      </w:r>
      <w:proofErr w:type="spellStart"/>
      <w:r w:rsidRPr="001F7D6A">
        <w:rPr>
          <w:rFonts w:asciiTheme="majorBidi" w:hAnsiTheme="majorBidi" w:cstheme="majorBidi"/>
          <w:color w:val="FF0000"/>
          <w:lang w:val="en-GB"/>
        </w:rPr>
        <w:t>max_features</w:t>
      </w:r>
      <w:proofErr w:type="spellEnd"/>
      <w:r w:rsidRPr="001F7D6A">
        <w:rPr>
          <w:rFonts w:asciiTheme="majorBidi" w:hAnsiTheme="majorBidi" w:cstheme="majorBidi"/>
          <w:color w:val="FF0000"/>
          <w:lang w:val="en-GB"/>
        </w:rPr>
        <w:t xml:space="preserve"> parameter is set to the number of features in DT, which determines how many features are considered when searching for the best split. In DT, the </w:t>
      </w:r>
      <w:r w:rsidR="00436077">
        <w:rPr>
          <w:rFonts w:asciiTheme="majorBidi" w:hAnsiTheme="majorBidi" w:cstheme="majorBidi"/>
          <w:color w:val="FF0000"/>
          <w:lang w:val="en-GB"/>
        </w:rPr>
        <w:t>‘</w:t>
      </w:r>
      <w:r w:rsidRPr="001F7D6A">
        <w:rPr>
          <w:rFonts w:asciiTheme="majorBidi" w:hAnsiTheme="majorBidi" w:cstheme="majorBidi"/>
          <w:color w:val="FF0000"/>
          <w:lang w:val="en-GB"/>
        </w:rPr>
        <w:t>best</w:t>
      </w:r>
      <w:r w:rsidR="00436077">
        <w:rPr>
          <w:rFonts w:asciiTheme="majorBidi" w:hAnsiTheme="majorBidi" w:cstheme="majorBidi"/>
          <w:color w:val="FF0000"/>
          <w:lang w:val="en-GB"/>
        </w:rPr>
        <w:t>’</w:t>
      </w:r>
      <w:r w:rsidRPr="001F7D6A">
        <w:rPr>
          <w:rFonts w:asciiTheme="majorBidi" w:hAnsiTheme="majorBidi" w:cstheme="majorBidi"/>
          <w:color w:val="FF0000"/>
          <w:lang w:val="en-GB"/>
        </w:rPr>
        <w:t xml:space="preserve"> split is applied at each node, with a minimum of </w:t>
      </w:r>
      <w:r w:rsidR="00E61D7C">
        <w:rPr>
          <w:rFonts w:asciiTheme="majorBidi" w:hAnsiTheme="majorBidi" w:cstheme="majorBidi"/>
          <w:color w:val="FF0000"/>
          <w:lang w:val="en-GB"/>
        </w:rPr>
        <w:t>one</w:t>
      </w:r>
      <w:r w:rsidRPr="001F7D6A">
        <w:rPr>
          <w:rFonts w:asciiTheme="majorBidi" w:hAnsiTheme="majorBidi" w:cstheme="majorBidi"/>
          <w:color w:val="FF0000"/>
          <w:lang w:val="en-GB"/>
        </w:rPr>
        <w:t xml:space="preserve"> sample required for leaf nodes</w:t>
      </w:r>
      <w:r w:rsidR="00AC73B6" w:rsidRPr="001F7D6A">
        <w:rPr>
          <w:rFonts w:asciiTheme="majorBidi" w:hAnsiTheme="majorBidi" w:cstheme="majorBidi"/>
          <w:color w:val="FF0000"/>
          <w:lang w:val="en-GB"/>
        </w:rPr>
        <w:t xml:space="preserve">.  </w:t>
      </w:r>
      <w:r w:rsidRPr="001F7D6A">
        <w:rPr>
          <w:rFonts w:asciiTheme="majorBidi" w:hAnsiTheme="majorBidi" w:cstheme="majorBidi"/>
          <w:lang w:val="en-GB"/>
        </w:rPr>
        <w:t xml:space="preserve">In RF, the forest contains 100 </w:t>
      </w:r>
      <w:r w:rsidR="00AB245D" w:rsidRPr="001F7D6A">
        <w:rPr>
          <w:rFonts w:asciiTheme="majorBidi" w:hAnsiTheme="majorBidi" w:cstheme="majorBidi"/>
          <w:noProof/>
          <w:color w:val="000000" w:themeColor="text1"/>
          <w:lang w:val="en-GB"/>
        </w:rPr>
        <w:lastRenderedPageBreak/>
        <w:drawing>
          <wp:anchor distT="0" distB="0" distL="114300" distR="114300" simplePos="0" relativeHeight="251661312" behindDoc="0" locked="0" layoutInCell="1" allowOverlap="1" wp14:anchorId="5F3600C3" wp14:editId="11D25F6E">
            <wp:simplePos x="0" y="0"/>
            <wp:positionH relativeFrom="column">
              <wp:posOffset>3115310</wp:posOffset>
            </wp:positionH>
            <wp:positionV relativeFrom="paragraph">
              <wp:posOffset>47625</wp:posOffset>
            </wp:positionV>
            <wp:extent cx="3162300" cy="379095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1F7D6A">
        <w:rPr>
          <w:rFonts w:asciiTheme="majorBidi" w:hAnsiTheme="majorBidi" w:cstheme="majorBidi"/>
          <w:lang w:val="en-GB"/>
        </w:rPr>
        <w:t xml:space="preserve">trees. The </w:t>
      </w:r>
      <w:proofErr w:type="spellStart"/>
      <w:r w:rsidRPr="001F7D6A">
        <w:rPr>
          <w:rFonts w:asciiTheme="majorBidi" w:hAnsiTheme="majorBidi" w:cstheme="majorBidi"/>
          <w:lang w:val="en-GB"/>
        </w:rPr>
        <w:t>max_features</w:t>
      </w:r>
      <w:proofErr w:type="spellEnd"/>
      <w:r w:rsidRPr="001F7D6A">
        <w:rPr>
          <w:rFonts w:asciiTheme="majorBidi" w:hAnsiTheme="majorBidi" w:cstheme="majorBidi"/>
          <w:lang w:val="en-GB"/>
        </w:rPr>
        <w:t xml:space="preserve"> parameter, which indicates the number of features to consider when searching for the best split, is set to the square root of the total number of features. </w:t>
      </w:r>
      <w:r w:rsidRPr="001F7D6A">
        <w:rPr>
          <w:rFonts w:asciiTheme="majorBidi" w:hAnsiTheme="majorBidi" w:cstheme="majorBidi"/>
          <w:color w:val="FF0000"/>
          <w:lang w:val="en-GB"/>
        </w:rPr>
        <w:t xml:space="preserve">Each tree in the RF applies the </w:t>
      </w:r>
      <w:r w:rsidR="00436077">
        <w:rPr>
          <w:rFonts w:asciiTheme="majorBidi" w:hAnsiTheme="majorBidi" w:cstheme="majorBidi"/>
          <w:color w:val="FF0000"/>
          <w:lang w:val="en-GB"/>
        </w:rPr>
        <w:t>‘</w:t>
      </w:r>
      <w:r w:rsidRPr="001F7D6A">
        <w:rPr>
          <w:rFonts w:asciiTheme="majorBidi" w:hAnsiTheme="majorBidi" w:cstheme="majorBidi"/>
          <w:color w:val="FF0000"/>
          <w:lang w:val="en-GB"/>
        </w:rPr>
        <w:t>best</w:t>
      </w:r>
      <w:r w:rsidR="00436077">
        <w:rPr>
          <w:rFonts w:asciiTheme="majorBidi" w:hAnsiTheme="majorBidi" w:cstheme="majorBidi"/>
          <w:color w:val="FF0000"/>
          <w:lang w:val="en-GB"/>
        </w:rPr>
        <w:t>’</w:t>
      </w:r>
      <w:r w:rsidRPr="001F7D6A">
        <w:rPr>
          <w:rFonts w:asciiTheme="majorBidi" w:hAnsiTheme="majorBidi" w:cstheme="majorBidi"/>
          <w:color w:val="FF0000"/>
          <w:lang w:val="en-GB"/>
        </w:rPr>
        <w:t xml:space="preserve"> split</w:t>
      </w:r>
      <w:r w:rsidR="00AC73B6" w:rsidRPr="001F7D6A">
        <w:rPr>
          <w:rFonts w:asciiTheme="majorBidi" w:hAnsiTheme="majorBidi" w:cstheme="majorBidi"/>
          <w:color w:val="FF0000"/>
          <w:lang w:val="en-GB"/>
        </w:rPr>
        <w:t>.</w:t>
      </w:r>
      <w:r w:rsidR="00AC73B6" w:rsidRPr="001F7D6A">
        <w:rPr>
          <w:rFonts w:asciiTheme="majorBidi" w:hAnsiTheme="majorBidi" w:cstheme="majorBidi"/>
          <w:lang w:val="en-GB"/>
        </w:rPr>
        <w:t xml:space="preserve"> </w:t>
      </w:r>
    </w:p>
    <w:p w14:paraId="17EB3915" w14:textId="1DC7F6AA" w:rsidR="00AC73B6" w:rsidRPr="001F7D6A" w:rsidRDefault="00E2701B" w:rsidP="00AC73B6">
      <w:pPr>
        <w:rPr>
          <w:rFonts w:asciiTheme="majorBidi" w:hAnsiTheme="majorBidi" w:cstheme="majorBidi"/>
          <w:color w:val="FF0000"/>
          <w:lang w:val="en-GB"/>
        </w:rPr>
      </w:pPr>
      <w:r w:rsidRPr="001F7D6A">
        <w:rPr>
          <w:rFonts w:asciiTheme="majorBidi" w:hAnsiTheme="majorBidi" w:cstheme="majorBidi"/>
          <w:lang w:val="en-GB"/>
        </w:rPr>
        <w:t xml:space="preserve">The </w:t>
      </w:r>
      <w:r w:rsidR="00AC73B6" w:rsidRPr="001F7D6A">
        <w:rPr>
          <w:rFonts w:asciiTheme="majorBidi" w:hAnsiTheme="majorBidi" w:cstheme="majorBidi"/>
          <w:lang w:val="en-GB"/>
        </w:rPr>
        <w:t xml:space="preserve">Gaussian </w:t>
      </w:r>
      <w:r w:rsidR="009D0806" w:rsidRPr="001F7D6A">
        <w:rPr>
          <w:rFonts w:asciiTheme="majorBidi" w:hAnsiTheme="majorBidi" w:cstheme="majorBidi"/>
          <w:lang w:val="en-GB"/>
        </w:rPr>
        <w:t>NB</w:t>
      </w:r>
      <w:r w:rsidR="00AC73B6" w:rsidRPr="001F7D6A">
        <w:rPr>
          <w:rFonts w:asciiTheme="majorBidi" w:hAnsiTheme="majorBidi" w:cstheme="majorBidi"/>
          <w:lang w:val="en-GB"/>
        </w:rPr>
        <w:t xml:space="preserve"> </w:t>
      </w:r>
      <w:r w:rsidRPr="001F7D6A">
        <w:rPr>
          <w:rFonts w:asciiTheme="majorBidi" w:hAnsiTheme="majorBidi" w:cstheme="majorBidi"/>
          <w:lang w:val="en-GB"/>
        </w:rPr>
        <w:t xml:space="preserve">algorithm is used to perform the classification task. </w:t>
      </w:r>
      <w:r w:rsidRPr="001F7D6A">
        <w:rPr>
          <w:rFonts w:asciiTheme="majorBidi" w:hAnsiTheme="majorBidi" w:cstheme="majorBidi"/>
          <w:color w:val="FF0000"/>
          <w:lang w:val="en-GB"/>
        </w:rPr>
        <w:t xml:space="preserve">The prior parameter represents the prior probabilities of the classes. If prior probabilities are provided, their values are not adjusted based on the data. The </w:t>
      </w:r>
      <w:proofErr w:type="spellStart"/>
      <w:r w:rsidRPr="001F7D6A">
        <w:rPr>
          <w:rFonts w:asciiTheme="majorBidi" w:hAnsiTheme="majorBidi" w:cstheme="majorBidi"/>
          <w:color w:val="FF0000"/>
          <w:lang w:val="en-GB"/>
        </w:rPr>
        <w:t>var_smoothing</w:t>
      </w:r>
      <w:proofErr w:type="spellEnd"/>
      <w:r w:rsidRPr="001F7D6A">
        <w:rPr>
          <w:rFonts w:asciiTheme="majorBidi" w:hAnsiTheme="majorBidi" w:cstheme="majorBidi"/>
          <w:color w:val="FF0000"/>
          <w:lang w:val="en-GB"/>
        </w:rPr>
        <w:t xml:space="preserve"> parameter is set to 1e-9. This parameter represents a portion of the largest variance among all features, which is added to the variances to ensure computational stability</w:t>
      </w:r>
      <w:r w:rsidR="00AC73B6" w:rsidRPr="001F7D6A">
        <w:rPr>
          <w:rFonts w:asciiTheme="majorBidi" w:hAnsiTheme="majorBidi" w:cstheme="majorBidi"/>
          <w:color w:val="FF0000"/>
          <w:lang w:val="en-GB"/>
        </w:rPr>
        <w:t>.</w:t>
      </w:r>
    </w:p>
    <w:p w14:paraId="35F99AEB" w14:textId="2B33B33A" w:rsidR="00AC73B6" w:rsidRPr="001F7D6A" w:rsidRDefault="00E2701B" w:rsidP="00AC73B6">
      <w:pPr>
        <w:rPr>
          <w:rFonts w:asciiTheme="majorBidi" w:hAnsiTheme="majorBidi" w:cstheme="majorBidi"/>
          <w:lang w:val="en-GB"/>
        </w:rPr>
      </w:pPr>
      <w:r w:rsidRPr="001F7D6A">
        <w:rPr>
          <w:rFonts w:asciiTheme="majorBidi" w:hAnsiTheme="majorBidi" w:cstheme="majorBidi"/>
          <w:lang w:val="en-GB"/>
        </w:rPr>
        <w:t xml:space="preserve">In MLP, the </w:t>
      </w:r>
      <w:proofErr w:type="spellStart"/>
      <w:r w:rsidRPr="001F7D6A">
        <w:rPr>
          <w:rFonts w:asciiTheme="majorBidi" w:hAnsiTheme="majorBidi" w:cstheme="majorBidi"/>
          <w:lang w:val="en-GB"/>
        </w:rPr>
        <w:t>hidden_layer_sizes</w:t>
      </w:r>
      <w:proofErr w:type="spellEnd"/>
      <w:r w:rsidRPr="001F7D6A">
        <w:rPr>
          <w:rFonts w:asciiTheme="majorBidi" w:hAnsiTheme="majorBidi" w:cstheme="majorBidi"/>
          <w:lang w:val="en-GB"/>
        </w:rPr>
        <w:t xml:space="preserve"> parameter is set to (100,), indicating that there is one hidden layer with 100 neurons. The activation function used for the hidden layer is the logistic sigmoid function. The solver parameter, which is used for weight optimi</w:t>
      </w:r>
      <w:r w:rsidR="00E61D7C">
        <w:rPr>
          <w:rFonts w:asciiTheme="majorBidi" w:hAnsiTheme="majorBidi" w:cstheme="majorBidi"/>
          <w:lang w:val="en-GB"/>
        </w:rPr>
        <w:t>s</w:t>
      </w:r>
      <w:r w:rsidRPr="001F7D6A">
        <w:rPr>
          <w:rFonts w:asciiTheme="majorBidi" w:hAnsiTheme="majorBidi" w:cstheme="majorBidi"/>
          <w:lang w:val="en-GB"/>
        </w:rPr>
        <w:t>ation, is set to stochastic gradient descent (</w:t>
      </w:r>
      <w:proofErr w:type="spellStart"/>
      <w:r w:rsidRPr="001F7D6A">
        <w:rPr>
          <w:rFonts w:asciiTheme="majorBidi" w:hAnsiTheme="majorBidi" w:cstheme="majorBidi"/>
          <w:lang w:val="en-GB"/>
        </w:rPr>
        <w:t>sgd</w:t>
      </w:r>
      <w:proofErr w:type="spellEnd"/>
      <w:r w:rsidRPr="001F7D6A">
        <w:rPr>
          <w:rFonts w:asciiTheme="majorBidi" w:hAnsiTheme="majorBidi" w:cstheme="majorBidi"/>
          <w:lang w:val="en-GB"/>
        </w:rPr>
        <w:t>)</w:t>
      </w:r>
      <w:r w:rsidR="00AC73B6" w:rsidRPr="001F7D6A">
        <w:rPr>
          <w:rFonts w:asciiTheme="majorBidi" w:hAnsiTheme="majorBidi" w:cstheme="majorBidi"/>
          <w:lang w:val="en-GB"/>
        </w:rPr>
        <w:t xml:space="preserve">. </w:t>
      </w:r>
      <w:r w:rsidRPr="001F7D6A">
        <w:rPr>
          <w:rFonts w:asciiTheme="majorBidi" w:hAnsiTheme="majorBidi" w:cstheme="majorBidi"/>
          <w:color w:val="FF0000"/>
          <w:lang w:val="en-GB"/>
        </w:rPr>
        <w:t xml:space="preserve">The </w:t>
      </w:r>
      <w:proofErr w:type="spellStart"/>
      <w:r w:rsidRPr="001F7D6A">
        <w:rPr>
          <w:rFonts w:asciiTheme="majorBidi" w:hAnsiTheme="majorBidi" w:cstheme="majorBidi"/>
          <w:color w:val="FF0000"/>
          <w:lang w:val="en-GB"/>
        </w:rPr>
        <w:t>learning_rate_init</w:t>
      </w:r>
      <w:proofErr w:type="spellEnd"/>
      <w:r w:rsidRPr="001F7D6A">
        <w:rPr>
          <w:rFonts w:asciiTheme="majorBidi" w:hAnsiTheme="majorBidi" w:cstheme="majorBidi"/>
          <w:color w:val="FF0000"/>
          <w:lang w:val="en-GB"/>
        </w:rPr>
        <w:t xml:space="preserve"> parameter represents the initial learning rate, which is set to 0.001. The </w:t>
      </w:r>
      <w:proofErr w:type="spellStart"/>
      <w:r w:rsidRPr="001F7D6A">
        <w:rPr>
          <w:rFonts w:asciiTheme="majorBidi" w:hAnsiTheme="majorBidi" w:cstheme="majorBidi"/>
          <w:color w:val="FF0000"/>
          <w:lang w:val="en-GB"/>
        </w:rPr>
        <w:t>learning_rate</w:t>
      </w:r>
      <w:proofErr w:type="spellEnd"/>
      <w:r w:rsidRPr="001F7D6A">
        <w:rPr>
          <w:rFonts w:asciiTheme="majorBidi" w:hAnsiTheme="majorBidi" w:cstheme="majorBidi"/>
          <w:color w:val="FF0000"/>
          <w:lang w:val="en-GB"/>
        </w:rPr>
        <w:t xml:space="preserve"> parameter is set to </w:t>
      </w:r>
      <w:r w:rsidR="00436077">
        <w:rPr>
          <w:rFonts w:asciiTheme="majorBidi" w:hAnsiTheme="majorBidi" w:cstheme="majorBidi"/>
          <w:color w:val="FF0000"/>
          <w:lang w:val="en-GB"/>
        </w:rPr>
        <w:t>‘</w:t>
      </w:r>
      <w:r w:rsidRPr="001F7D6A">
        <w:rPr>
          <w:rFonts w:asciiTheme="majorBidi" w:hAnsiTheme="majorBidi" w:cstheme="majorBidi"/>
          <w:color w:val="FF0000"/>
          <w:lang w:val="en-GB"/>
        </w:rPr>
        <w:t>constant</w:t>
      </w:r>
      <w:r w:rsidR="00436077">
        <w:rPr>
          <w:rFonts w:asciiTheme="majorBidi" w:hAnsiTheme="majorBidi" w:cstheme="majorBidi"/>
          <w:color w:val="FF0000"/>
          <w:lang w:val="en-GB"/>
        </w:rPr>
        <w:t>’</w:t>
      </w:r>
      <w:r w:rsidRPr="001F7D6A">
        <w:rPr>
          <w:rFonts w:asciiTheme="majorBidi" w:hAnsiTheme="majorBidi" w:cstheme="majorBidi"/>
          <w:color w:val="FF0000"/>
          <w:lang w:val="en-GB"/>
        </w:rPr>
        <w:t xml:space="preserve">, meaning the learning rate remains constant and is defined by the </w:t>
      </w:r>
      <w:proofErr w:type="spellStart"/>
      <w:r w:rsidRPr="001F7D6A">
        <w:rPr>
          <w:rFonts w:asciiTheme="majorBidi" w:hAnsiTheme="majorBidi" w:cstheme="majorBidi"/>
          <w:color w:val="FF0000"/>
          <w:lang w:val="en-GB"/>
        </w:rPr>
        <w:t>learning_rate_init</w:t>
      </w:r>
      <w:proofErr w:type="spellEnd"/>
      <w:r w:rsidRPr="001F7D6A">
        <w:rPr>
          <w:rFonts w:asciiTheme="majorBidi" w:hAnsiTheme="majorBidi" w:cstheme="majorBidi"/>
          <w:color w:val="FF0000"/>
          <w:lang w:val="en-GB"/>
        </w:rPr>
        <w:t xml:space="preserve"> value. </w:t>
      </w:r>
      <w:r w:rsidRPr="001F7D6A">
        <w:rPr>
          <w:rFonts w:asciiTheme="majorBidi" w:hAnsiTheme="majorBidi" w:cstheme="majorBidi"/>
          <w:lang w:val="en-GB"/>
        </w:rPr>
        <w:t>The maximum number of iterations is set to 200, and the samples are shuffled at each iteration</w:t>
      </w:r>
      <w:r w:rsidR="00AC73B6" w:rsidRPr="001F7D6A">
        <w:rPr>
          <w:rFonts w:asciiTheme="majorBidi" w:hAnsiTheme="majorBidi" w:cstheme="majorBidi"/>
          <w:lang w:val="en-GB"/>
        </w:rPr>
        <w:t>.</w:t>
      </w:r>
    </w:p>
    <w:p w14:paraId="43B8FD5E" w14:textId="1A13766E" w:rsidR="00AC73B6" w:rsidRPr="001F7D6A" w:rsidRDefault="00E2701B" w:rsidP="00AC73B6">
      <w:pPr>
        <w:rPr>
          <w:rFonts w:asciiTheme="majorBidi" w:hAnsiTheme="majorBidi" w:cstheme="majorBidi"/>
          <w:shd w:val="clear" w:color="auto" w:fill="FFFFFF"/>
          <w:lang w:val="en-GB"/>
        </w:rPr>
      </w:pPr>
      <w:r w:rsidRPr="001F7D6A">
        <w:rPr>
          <w:rFonts w:asciiTheme="majorBidi" w:hAnsiTheme="majorBidi" w:cstheme="majorBidi"/>
          <w:lang w:val="en-GB"/>
        </w:rPr>
        <w:t>In SVM, the regulari</w:t>
      </w:r>
      <w:r w:rsidR="00E61D7C">
        <w:rPr>
          <w:rFonts w:asciiTheme="majorBidi" w:hAnsiTheme="majorBidi" w:cstheme="majorBidi"/>
          <w:lang w:val="en-GB"/>
        </w:rPr>
        <w:t>s</w:t>
      </w:r>
      <w:r w:rsidRPr="001F7D6A">
        <w:rPr>
          <w:rFonts w:asciiTheme="majorBidi" w:hAnsiTheme="majorBidi" w:cstheme="majorBidi"/>
          <w:lang w:val="en-GB"/>
        </w:rPr>
        <w:t>ation parameter is set to 1.0. The kernel function used is Linear. Additionally, the probability parameter is set to True</w:t>
      </w:r>
      <w:r w:rsidR="00AC73B6" w:rsidRPr="001F7D6A">
        <w:rPr>
          <w:rFonts w:asciiTheme="majorBidi" w:hAnsiTheme="majorBidi" w:cstheme="majorBidi"/>
          <w:color w:val="FF0000"/>
          <w:lang w:val="en-GB"/>
        </w:rPr>
        <w:t>.</w:t>
      </w:r>
    </w:p>
    <w:p w14:paraId="5022D68E" w14:textId="51CB660B" w:rsidR="00E16523" w:rsidRPr="001F7D6A" w:rsidRDefault="00E16523" w:rsidP="00E16523">
      <w:pPr>
        <w:ind w:firstLine="216"/>
        <w:rPr>
          <w:rFonts w:asciiTheme="majorBidi" w:hAnsiTheme="majorBidi" w:cstheme="majorBidi"/>
          <w:color w:val="000000" w:themeColor="text1"/>
          <w:lang w:val="en-GB"/>
        </w:rPr>
      </w:pPr>
    </w:p>
    <w:p w14:paraId="638DF59A" w14:textId="5992BA54" w:rsidR="00E16523" w:rsidRPr="001F7D6A" w:rsidRDefault="00AB245D" w:rsidP="00E16523">
      <w:pPr>
        <w:ind w:firstLine="216"/>
        <w:rPr>
          <w:rFonts w:asciiTheme="majorBidi" w:hAnsiTheme="majorBidi" w:cstheme="majorBidi"/>
          <w:color w:val="000000" w:themeColor="text1"/>
          <w:lang w:val="en-GB"/>
        </w:rPr>
      </w:pPr>
      <w:r w:rsidRPr="001F7D6A">
        <w:rPr>
          <w:rFonts w:asciiTheme="majorBidi" w:hAnsiTheme="majorBidi" w:cstheme="majorBidi"/>
          <w:noProof/>
          <w:color w:val="000000" w:themeColor="text1"/>
          <w:lang w:val="en-GB"/>
        </w:rPr>
        <w:drawing>
          <wp:anchor distT="0" distB="0" distL="114300" distR="114300" simplePos="0" relativeHeight="251693056" behindDoc="0" locked="0" layoutInCell="1" allowOverlap="1" wp14:anchorId="7B87D8A1" wp14:editId="7897296F">
            <wp:simplePos x="0" y="0"/>
            <wp:positionH relativeFrom="column">
              <wp:posOffset>-247650</wp:posOffset>
            </wp:positionH>
            <wp:positionV relativeFrom="paragraph">
              <wp:posOffset>931545</wp:posOffset>
            </wp:positionV>
            <wp:extent cx="3244850" cy="3625850"/>
            <wp:effectExtent l="0" t="0" r="12700" b="1270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E2701B" w:rsidRPr="001F7D6A">
        <w:rPr>
          <w:rFonts w:asciiTheme="majorBidi" w:hAnsiTheme="majorBidi" w:cstheme="majorBidi"/>
          <w:noProof/>
          <w:color w:val="000000" w:themeColor="text1"/>
          <w:lang w:val="en-GB"/>
        </w:rPr>
        <w:t>The classification measure results of the compared ML algorithms using different feature selection methods are shown in Figures 9–12. Figure 9 displays the accuracy results. Figures 10 and 11 present the precision and recall results, respectively. Figure 12 illustrates the F1-score results</w:t>
      </w:r>
      <w:r w:rsidR="00E16523" w:rsidRPr="001F7D6A">
        <w:rPr>
          <w:rFonts w:asciiTheme="majorBidi" w:hAnsiTheme="majorBidi" w:cstheme="majorBidi"/>
          <w:color w:val="000000" w:themeColor="text1"/>
          <w:lang w:val="en-GB"/>
        </w:rPr>
        <w:t>.</w:t>
      </w:r>
    </w:p>
    <w:p w14:paraId="69D5979C" w14:textId="69D3580B" w:rsidR="00E16523" w:rsidRPr="001F7D6A" w:rsidRDefault="00E16523" w:rsidP="003C25FB">
      <w:pPr>
        <w:ind w:firstLine="0"/>
        <w:jc w:val="center"/>
        <w:rPr>
          <w:rFonts w:asciiTheme="majorBidi" w:hAnsiTheme="majorBidi" w:cstheme="majorBidi"/>
          <w:color w:val="000000" w:themeColor="text1"/>
          <w:sz w:val="16"/>
          <w:szCs w:val="16"/>
          <w:lang w:val="en-GB" w:bidi="ar-EG"/>
        </w:rPr>
      </w:pPr>
      <w:r w:rsidRPr="001F7D6A">
        <w:rPr>
          <w:rFonts w:asciiTheme="majorBidi" w:hAnsiTheme="majorBidi" w:cstheme="majorBidi"/>
          <w:color w:val="000000" w:themeColor="text1"/>
          <w:sz w:val="16"/>
          <w:szCs w:val="16"/>
          <w:lang w:val="en-GB" w:bidi="ar-EG"/>
        </w:rPr>
        <w:t>Fig</w:t>
      </w:r>
      <w:r w:rsidR="00915DD0" w:rsidRPr="001F7D6A">
        <w:rPr>
          <w:rFonts w:asciiTheme="majorBidi" w:hAnsiTheme="majorBidi" w:cstheme="majorBidi"/>
          <w:color w:val="000000" w:themeColor="text1"/>
          <w:sz w:val="16"/>
          <w:szCs w:val="16"/>
          <w:lang w:val="en-GB" w:bidi="ar-EG"/>
        </w:rPr>
        <w:t xml:space="preserve">ure </w:t>
      </w:r>
      <w:r w:rsidR="00AF5F81" w:rsidRPr="001F7D6A">
        <w:rPr>
          <w:rFonts w:asciiTheme="majorBidi" w:hAnsiTheme="majorBidi" w:cstheme="majorBidi"/>
          <w:color w:val="000000" w:themeColor="text1"/>
          <w:sz w:val="16"/>
          <w:szCs w:val="16"/>
          <w:lang w:val="en-GB" w:bidi="ar-EG"/>
        </w:rPr>
        <w:t>9</w:t>
      </w:r>
      <w:r w:rsidRPr="001F7D6A">
        <w:rPr>
          <w:rFonts w:asciiTheme="majorBidi" w:hAnsiTheme="majorBidi" w:cstheme="majorBidi"/>
          <w:color w:val="000000" w:themeColor="text1"/>
          <w:sz w:val="16"/>
          <w:szCs w:val="16"/>
          <w:lang w:val="en-GB" w:bidi="ar-EG"/>
        </w:rPr>
        <w:t>: Accuracy results of the compared machine learning algorithms based on different feature selection methods</w:t>
      </w:r>
    </w:p>
    <w:p w14:paraId="6C37B196" w14:textId="728F53CF" w:rsidR="004F4B57" w:rsidRPr="001F7D6A" w:rsidRDefault="004F4B57" w:rsidP="004F4B57">
      <w:pPr>
        <w:pStyle w:val="NormalIndent"/>
        <w:rPr>
          <w:rStyle w:val="Emphasis"/>
          <w:i w:val="0"/>
          <w:iCs w:val="0"/>
          <w:sz w:val="16"/>
          <w:szCs w:val="16"/>
          <w:lang w:val="en-GB"/>
        </w:rPr>
      </w:pPr>
    </w:p>
    <w:p w14:paraId="4A768C49" w14:textId="47C2ED5A" w:rsidR="000D14E1" w:rsidRDefault="000D14E1" w:rsidP="00AB245D">
      <w:pPr>
        <w:pStyle w:val="NormalIndent"/>
        <w:ind w:firstLine="0"/>
        <w:jc w:val="center"/>
        <w:rPr>
          <w:rStyle w:val="Emphasis"/>
          <w:i w:val="0"/>
          <w:iCs w:val="0"/>
          <w:sz w:val="16"/>
          <w:szCs w:val="16"/>
          <w:lang w:val="en-GB"/>
        </w:rPr>
      </w:pPr>
      <w:r w:rsidRPr="001F7D6A">
        <w:rPr>
          <w:rStyle w:val="Emphasis"/>
          <w:i w:val="0"/>
          <w:iCs w:val="0"/>
          <w:sz w:val="16"/>
          <w:szCs w:val="16"/>
          <w:lang w:val="en-GB"/>
        </w:rPr>
        <w:t>Figure 10: Precision results of the compared machine learning algorithms based on different feature selection methods</w:t>
      </w:r>
    </w:p>
    <w:p w14:paraId="41A537C4" w14:textId="77777777" w:rsidR="00AB245D" w:rsidRDefault="00AB245D" w:rsidP="00AB245D">
      <w:pPr>
        <w:pStyle w:val="NormalIndent"/>
        <w:ind w:firstLine="0"/>
        <w:jc w:val="center"/>
        <w:rPr>
          <w:rStyle w:val="Emphasis"/>
          <w:i w:val="0"/>
          <w:iCs w:val="0"/>
          <w:sz w:val="16"/>
          <w:szCs w:val="16"/>
          <w:lang w:val="en-GB"/>
        </w:rPr>
      </w:pPr>
    </w:p>
    <w:p w14:paraId="13313288" w14:textId="77777777" w:rsidR="004F24BE" w:rsidRDefault="004F24BE" w:rsidP="00AB245D">
      <w:pPr>
        <w:pStyle w:val="NormalIndent"/>
        <w:ind w:firstLine="0"/>
        <w:jc w:val="center"/>
        <w:rPr>
          <w:rStyle w:val="Emphasis"/>
          <w:i w:val="0"/>
          <w:iCs w:val="0"/>
          <w:sz w:val="16"/>
          <w:szCs w:val="16"/>
          <w:lang w:val="en-GB"/>
        </w:rPr>
      </w:pPr>
    </w:p>
    <w:p w14:paraId="5B94D404" w14:textId="531626B6" w:rsidR="004F24BE" w:rsidRDefault="004F24BE" w:rsidP="00AB245D">
      <w:pPr>
        <w:pStyle w:val="NormalIndent"/>
        <w:ind w:firstLine="0"/>
        <w:jc w:val="center"/>
        <w:rPr>
          <w:rStyle w:val="Emphasis"/>
          <w:i w:val="0"/>
          <w:iCs w:val="0"/>
          <w:sz w:val="16"/>
          <w:szCs w:val="16"/>
          <w:lang w:val="en-GB"/>
        </w:rPr>
      </w:pPr>
      <w:r w:rsidRPr="001F7D6A">
        <w:rPr>
          <w:rFonts w:asciiTheme="majorBidi" w:hAnsiTheme="majorBidi" w:cstheme="majorBidi"/>
          <w:noProof/>
          <w:color w:val="000000" w:themeColor="text1"/>
          <w:lang w:val="en-GB"/>
        </w:rPr>
        <w:drawing>
          <wp:inline distT="0" distB="0" distL="0" distR="0" wp14:anchorId="13D7F90C" wp14:editId="3F51C85B">
            <wp:extent cx="2895600" cy="3600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F810AF" w14:textId="77777777" w:rsidR="004F24BE" w:rsidRPr="001F7D6A" w:rsidRDefault="004F24BE" w:rsidP="004F24BE">
      <w:pPr>
        <w:pStyle w:val="Heading2"/>
        <w:ind w:left="288" w:hanging="288"/>
        <w:jc w:val="center"/>
        <w:rPr>
          <w:rStyle w:val="Emphasis"/>
          <w:b w:val="0"/>
          <w:bCs/>
          <w:i w:val="0"/>
          <w:iCs w:val="0"/>
          <w:sz w:val="16"/>
          <w:szCs w:val="16"/>
          <w:lang w:val="en-GB"/>
        </w:rPr>
      </w:pPr>
      <w:r w:rsidRPr="001F7D6A">
        <w:rPr>
          <w:rStyle w:val="Emphasis"/>
          <w:b w:val="0"/>
          <w:bCs/>
          <w:i w:val="0"/>
          <w:iCs w:val="0"/>
          <w:sz w:val="16"/>
          <w:szCs w:val="16"/>
          <w:lang w:val="en-GB"/>
        </w:rPr>
        <w:t>Figure 11: Recall results of the compared machine learning algorithms based on different feature selection methods</w:t>
      </w:r>
    </w:p>
    <w:p w14:paraId="395F7510" w14:textId="77777777" w:rsidR="004F24BE" w:rsidRDefault="004F24BE" w:rsidP="00AB245D">
      <w:pPr>
        <w:pStyle w:val="NormalIndent"/>
        <w:ind w:firstLine="0"/>
        <w:jc w:val="center"/>
        <w:rPr>
          <w:rStyle w:val="Emphasis"/>
          <w:i w:val="0"/>
          <w:iCs w:val="0"/>
          <w:sz w:val="16"/>
          <w:szCs w:val="16"/>
          <w:lang w:val="en-GB"/>
        </w:rPr>
      </w:pPr>
    </w:p>
    <w:p w14:paraId="01A5CC21" w14:textId="77777777" w:rsidR="004F24BE" w:rsidRDefault="004F24BE" w:rsidP="00AB245D">
      <w:pPr>
        <w:pStyle w:val="NormalIndent"/>
        <w:ind w:firstLine="0"/>
        <w:jc w:val="center"/>
        <w:rPr>
          <w:rStyle w:val="Emphasis"/>
          <w:i w:val="0"/>
          <w:iCs w:val="0"/>
          <w:sz w:val="16"/>
          <w:szCs w:val="16"/>
          <w:lang w:val="en-GB"/>
        </w:rPr>
      </w:pPr>
    </w:p>
    <w:p w14:paraId="783E87D6" w14:textId="77777777" w:rsidR="004F24BE" w:rsidRDefault="004F24BE" w:rsidP="00AB245D">
      <w:pPr>
        <w:pStyle w:val="NormalIndent"/>
        <w:ind w:firstLine="0"/>
        <w:jc w:val="center"/>
        <w:rPr>
          <w:rStyle w:val="Emphasis"/>
          <w:i w:val="0"/>
          <w:iCs w:val="0"/>
          <w:sz w:val="16"/>
          <w:szCs w:val="16"/>
          <w:lang w:val="en-GB"/>
        </w:rPr>
      </w:pPr>
    </w:p>
    <w:p w14:paraId="76B6C336" w14:textId="77777777" w:rsidR="004F24BE" w:rsidRDefault="004F24BE" w:rsidP="00AB245D">
      <w:pPr>
        <w:pStyle w:val="NormalIndent"/>
        <w:ind w:firstLine="0"/>
        <w:jc w:val="center"/>
        <w:rPr>
          <w:rStyle w:val="Emphasis"/>
          <w:i w:val="0"/>
          <w:iCs w:val="0"/>
          <w:sz w:val="16"/>
          <w:szCs w:val="16"/>
          <w:lang w:val="en-GB"/>
        </w:rPr>
      </w:pPr>
    </w:p>
    <w:p w14:paraId="2776B14D" w14:textId="3AEBF185" w:rsidR="00E16523" w:rsidRPr="001F7D6A" w:rsidRDefault="00E16523" w:rsidP="009E73BB">
      <w:pPr>
        <w:pStyle w:val="Heading2"/>
        <w:ind w:left="288" w:hanging="288"/>
        <w:jc w:val="center"/>
        <w:rPr>
          <w:rStyle w:val="Emphasis"/>
          <w:b w:val="0"/>
          <w:bCs/>
          <w:i w:val="0"/>
          <w:iCs w:val="0"/>
          <w:sz w:val="16"/>
          <w:szCs w:val="16"/>
          <w:lang w:val="en-GB"/>
        </w:rPr>
      </w:pPr>
      <w:r w:rsidRPr="001F7D6A">
        <w:rPr>
          <w:rFonts w:asciiTheme="majorBidi" w:hAnsiTheme="majorBidi" w:cstheme="majorBidi"/>
          <w:noProof/>
          <w:color w:val="000000" w:themeColor="text1"/>
          <w:lang w:val="en-GB"/>
        </w:rPr>
        <w:lastRenderedPageBreak/>
        <w:drawing>
          <wp:anchor distT="0" distB="0" distL="114300" distR="114300" simplePos="0" relativeHeight="251688960" behindDoc="0" locked="0" layoutInCell="1" allowOverlap="1" wp14:anchorId="14A30F56" wp14:editId="5F5847D2">
            <wp:simplePos x="0" y="0"/>
            <wp:positionH relativeFrom="column">
              <wp:align>right</wp:align>
            </wp:positionH>
            <wp:positionV relativeFrom="paragraph">
              <wp:posOffset>19050</wp:posOffset>
            </wp:positionV>
            <wp:extent cx="3124200" cy="3209925"/>
            <wp:effectExtent l="0" t="0" r="0" b="952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915DD0" w:rsidRPr="001F7D6A">
        <w:rPr>
          <w:rStyle w:val="Emphasis"/>
          <w:b w:val="0"/>
          <w:bCs/>
          <w:i w:val="0"/>
          <w:iCs w:val="0"/>
          <w:sz w:val="16"/>
          <w:szCs w:val="16"/>
          <w:lang w:val="en-GB"/>
        </w:rPr>
        <w:t>Figure</w:t>
      </w:r>
      <w:r w:rsidRPr="001F7D6A">
        <w:rPr>
          <w:rStyle w:val="Emphasis"/>
          <w:b w:val="0"/>
          <w:bCs/>
          <w:i w:val="0"/>
          <w:iCs w:val="0"/>
          <w:sz w:val="16"/>
          <w:szCs w:val="16"/>
          <w:lang w:val="en-GB"/>
        </w:rPr>
        <w:t xml:space="preserve"> </w:t>
      </w:r>
      <w:r w:rsidR="00AF5F81" w:rsidRPr="001F7D6A">
        <w:rPr>
          <w:rStyle w:val="Emphasis"/>
          <w:b w:val="0"/>
          <w:bCs/>
          <w:i w:val="0"/>
          <w:iCs w:val="0"/>
          <w:sz w:val="16"/>
          <w:szCs w:val="16"/>
          <w:lang w:val="en-GB"/>
        </w:rPr>
        <w:t>12</w:t>
      </w:r>
      <w:r w:rsidRPr="001F7D6A">
        <w:rPr>
          <w:rStyle w:val="Emphasis"/>
          <w:b w:val="0"/>
          <w:bCs/>
          <w:i w:val="0"/>
          <w:iCs w:val="0"/>
          <w:sz w:val="16"/>
          <w:szCs w:val="16"/>
          <w:lang w:val="en-GB"/>
        </w:rPr>
        <w:t>: F1-Score results of the compared machine learning algorithms based on different feature selection methods</w:t>
      </w:r>
    </w:p>
    <w:p w14:paraId="6B65BFE2" w14:textId="77777777" w:rsidR="002C2C92" w:rsidRPr="001F7D6A" w:rsidRDefault="002C2C92" w:rsidP="00E16523">
      <w:pPr>
        <w:ind w:firstLine="288"/>
        <w:rPr>
          <w:rFonts w:asciiTheme="majorBidi" w:hAnsiTheme="majorBidi" w:cstheme="majorBidi"/>
          <w:color w:val="000000" w:themeColor="text1"/>
          <w:lang w:val="en-GB"/>
        </w:rPr>
      </w:pPr>
    </w:p>
    <w:p w14:paraId="0F7C9278" w14:textId="6FE3FB46" w:rsidR="00E16523" w:rsidRPr="001F7D6A" w:rsidRDefault="00E2701B" w:rsidP="00E16523">
      <w:pPr>
        <w:ind w:firstLine="288"/>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Figures 9, 11</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12 show that DT delivers the most satisfactory results in terms of accuracy,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w:t>
      </w:r>
      <w:r w:rsidR="00C82420">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core, regardless of the feature selection method used. The exception is when all features are used, where both DT and RF provide the same recall result. This is because DT generally has the fewest FN cases – instances where the actual class is positive but the predicted class is negative – except when using all features, where DT and RF have the same number of positive cases predicted as negative</w:t>
      </w:r>
      <w:r w:rsidR="00E16523" w:rsidRPr="001F7D6A">
        <w:rPr>
          <w:rFonts w:asciiTheme="majorBidi" w:hAnsiTheme="majorBidi" w:cstheme="majorBidi"/>
          <w:color w:val="000000" w:themeColor="text1"/>
          <w:lang w:val="en-GB"/>
        </w:rPr>
        <w:t xml:space="preserve">. </w:t>
      </w:r>
      <w:r w:rsidRPr="001F7D6A">
        <w:rPr>
          <w:rFonts w:asciiTheme="majorBidi" w:hAnsiTheme="majorBidi" w:cstheme="majorBidi"/>
          <w:color w:val="000000" w:themeColor="text1"/>
          <w:lang w:val="en-GB"/>
        </w:rPr>
        <w:t>RF outperforms KNN, NB, MLP</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SVM in accuracy,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 across all feature selection methods. This is due to RF having fewer actual positive cases predicted negatively compared to KNN, NB, MLP</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SVM. KNN performs better than NB, MLP</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SVM in accuracy,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 for all feature selection methods because KNN has fewer misclassified positive cases. MLP surpasses NB and SVM in accuracy,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 because MLP incorrectly predicts fewer actual positive cases compared to NB and SVM. NB achieves better accuracy,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 than SVM due to having fewer incorrectly predicted positive cases</w:t>
      </w:r>
      <w:r w:rsidR="00E16523" w:rsidRPr="001F7D6A">
        <w:rPr>
          <w:rFonts w:asciiTheme="majorBidi" w:hAnsiTheme="majorBidi" w:cstheme="majorBidi"/>
          <w:color w:val="000000" w:themeColor="text1"/>
          <w:lang w:val="en-GB"/>
        </w:rPr>
        <w:t xml:space="preserve">. </w:t>
      </w:r>
    </w:p>
    <w:p w14:paraId="390BC19D" w14:textId="567E1832" w:rsidR="00E16523" w:rsidRPr="001F7D6A" w:rsidRDefault="00E2701B" w:rsidP="00A033E2">
      <w:pPr>
        <w:ind w:firstLine="288"/>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In Figure 10, when using all features, DT shows the best precision compared to the other algorithms. RF follows with the second-best precision, then KNN, SVM, NB</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MLP. DT</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high precision results from having the fewest actual negative cases incorrectly predicted as positive. RF has the second-fewest such cases. KNN</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precision is better than NB and SVM because it has more TPs. Additionally, SVM</w:t>
      </w:r>
      <w:r w:rsidR="00436077">
        <w:rPr>
          <w:rFonts w:asciiTheme="majorBidi" w:hAnsiTheme="majorBidi" w:cstheme="majorBidi"/>
          <w:color w:val="000000" w:themeColor="text1"/>
          <w:lang w:val="en-GB"/>
        </w:rPr>
        <w:t>’</w:t>
      </w:r>
      <w:r w:rsidRPr="001F7D6A">
        <w:rPr>
          <w:rFonts w:asciiTheme="majorBidi" w:hAnsiTheme="majorBidi" w:cstheme="majorBidi"/>
          <w:color w:val="000000" w:themeColor="text1"/>
          <w:lang w:val="en-GB"/>
        </w:rPr>
        <w:t>s number of actual negative cases incorrectly predicted as positive is lower than NB or MLP, with NB having fewer such cases compared to MLP</w:t>
      </w:r>
      <w:r w:rsidR="00A033E2" w:rsidRPr="001F7D6A">
        <w:rPr>
          <w:rFonts w:asciiTheme="majorBidi" w:hAnsiTheme="majorBidi" w:cstheme="majorBidi"/>
          <w:color w:val="000000" w:themeColor="text1"/>
          <w:lang w:val="en-GB"/>
        </w:rPr>
        <w:t>.</w:t>
      </w:r>
      <w:r w:rsidR="00E16523" w:rsidRPr="001F7D6A">
        <w:rPr>
          <w:rFonts w:asciiTheme="majorBidi" w:hAnsiTheme="majorBidi" w:cstheme="majorBidi"/>
          <w:color w:val="000000" w:themeColor="text1"/>
          <w:lang w:val="en-GB"/>
        </w:rPr>
        <w:t xml:space="preserve"> </w:t>
      </w:r>
    </w:p>
    <w:p w14:paraId="6007AD2D" w14:textId="55F669F1" w:rsidR="00A56EA9" w:rsidRPr="001F7D6A" w:rsidRDefault="00E2701B" w:rsidP="00A56EA9">
      <w:pPr>
        <w:ind w:firstLine="288"/>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 xml:space="preserve">When using the </w:t>
      </w:r>
      <w:proofErr w:type="spellStart"/>
      <w:r w:rsidRPr="001F7D6A">
        <w:rPr>
          <w:rFonts w:asciiTheme="majorBidi" w:hAnsiTheme="majorBidi" w:cstheme="majorBidi"/>
          <w:color w:val="000000" w:themeColor="text1"/>
          <w:lang w:val="en-GB"/>
        </w:rPr>
        <w:t>SelectKBest</w:t>
      </w:r>
      <w:proofErr w:type="spellEnd"/>
      <w:r w:rsidRPr="001F7D6A">
        <w:rPr>
          <w:rFonts w:asciiTheme="majorBidi" w:hAnsiTheme="majorBidi" w:cstheme="majorBidi"/>
          <w:color w:val="000000" w:themeColor="text1"/>
          <w:lang w:val="en-GB"/>
        </w:rPr>
        <w:t xml:space="preserve"> feature selection method, the ordering of algorithms based on precision is similar to that with the all features method, except for the third and fourth positions. In this case, SVM ranks third and KNN </w:t>
      </w:r>
      <w:r w:rsidRPr="001F7D6A">
        <w:rPr>
          <w:rFonts w:asciiTheme="majorBidi" w:hAnsiTheme="majorBidi" w:cstheme="majorBidi"/>
          <w:color w:val="000000" w:themeColor="text1"/>
          <w:lang w:val="en-GB"/>
        </w:rPr>
        <w:t xml:space="preserve">ranks fourth. These results are due to the number of FP cases: DT has the fewest FP cases, followed by RF and then SVM. KNN achieves better precision than NB and MLP with the </w:t>
      </w:r>
      <w:proofErr w:type="spellStart"/>
      <w:r w:rsidRPr="001F7D6A">
        <w:rPr>
          <w:rFonts w:asciiTheme="majorBidi" w:hAnsiTheme="majorBidi" w:cstheme="majorBidi"/>
          <w:color w:val="000000" w:themeColor="text1"/>
          <w:lang w:val="en-GB"/>
        </w:rPr>
        <w:t>SelectKBest</w:t>
      </w:r>
      <w:proofErr w:type="spellEnd"/>
      <w:r w:rsidRPr="001F7D6A">
        <w:rPr>
          <w:rFonts w:asciiTheme="majorBidi" w:hAnsiTheme="majorBidi" w:cstheme="majorBidi"/>
          <w:color w:val="000000" w:themeColor="text1"/>
          <w:lang w:val="en-GB"/>
        </w:rPr>
        <w:t xml:space="preserve"> method because KNN has more TPs compared to NB and MLP. Additionally, NB has fewer FP cases than MLP</w:t>
      </w:r>
      <w:r w:rsidR="00A56EA9" w:rsidRPr="001F7D6A">
        <w:rPr>
          <w:rFonts w:asciiTheme="majorBidi" w:hAnsiTheme="majorBidi" w:cstheme="majorBidi"/>
          <w:color w:val="000000" w:themeColor="text1"/>
          <w:lang w:val="en-GB"/>
        </w:rPr>
        <w:t>. </w:t>
      </w:r>
    </w:p>
    <w:p w14:paraId="632F47F8" w14:textId="36818DEB" w:rsidR="00A56EA9" w:rsidRPr="001F7D6A" w:rsidRDefault="00E2701B" w:rsidP="00A56EA9">
      <w:pPr>
        <w:ind w:firstLine="288"/>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 xml:space="preserve">In the remaining selection methods – </w:t>
      </w:r>
      <w:proofErr w:type="spellStart"/>
      <w:r w:rsidRPr="001F7D6A">
        <w:rPr>
          <w:rFonts w:asciiTheme="majorBidi" w:hAnsiTheme="majorBidi" w:cstheme="majorBidi"/>
          <w:color w:val="000000" w:themeColor="text1"/>
          <w:lang w:val="en-GB"/>
        </w:rPr>
        <w:t>SelectPercentile</w:t>
      </w:r>
      <w:proofErr w:type="spellEnd"/>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SelectFdr</w:t>
      </w:r>
      <w:proofErr w:type="spellEnd"/>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SelectFpr</w:t>
      </w:r>
      <w:proofErr w:type="spellEnd"/>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SelectFwe</w:t>
      </w:r>
      <w:proofErr w:type="spellEnd"/>
      <w:r w:rsidRPr="001F7D6A">
        <w:rPr>
          <w:rFonts w:asciiTheme="majorBidi" w:hAnsiTheme="majorBidi" w:cstheme="majorBidi"/>
          <w:color w:val="000000" w:themeColor="text1"/>
          <w:lang w:val="en-GB"/>
        </w:rPr>
        <w:t xml:space="preserve"> – the ordering of algorithms based on precision remains consistent with the </w:t>
      </w:r>
      <w:proofErr w:type="spellStart"/>
      <w:r w:rsidRPr="001F7D6A">
        <w:rPr>
          <w:rFonts w:asciiTheme="majorBidi" w:hAnsiTheme="majorBidi" w:cstheme="majorBidi"/>
          <w:color w:val="000000" w:themeColor="text1"/>
          <w:lang w:val="en-GB"/>
        </w:rPr>
        <w:t>SelectKBest</w:t>
      </w:r>
      <w:proofErr w:type="spellEnd"/>
      <w:r w:rsidRPr="001F7D6A">
        <w:rPr>
          <w:rFonts w:asciiTheme="majorBidi" w:hAnsiTheme="majorBidi" w:cstheme="majorBidi"/>
          <w:color w:val="000000" w:themeColor="text1"/>
          <w:lang w:val="en-GB"/>
        </w:rPr>
        <w:t xml:space="preserve"> method, except for the fourth and fifth positions. In these cases, NB ranks fourth and KNN ranks fifth. These results are attributed to the number of FP cases: DT has the fewest FP cases, followed by RF, SVM</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then NB. KNN outperforms MLP in precision across </w:t>
      </w:r>
      <w:proofErr w:type="spellStart"/>
      <w:r w:rsidRPr="001F7D6A">
        <w:rPr>
          <w:rFonts w:asciiTheme="majorBidi" w:hAnsiTheme="majorBidi" w:cstheme="majorBidi"/>
          <w:color w:val="000000" w:themeColor="text1"/>
          <w:lang w:val="en-GB"/>
        </w:rPr>
        <w:t>SelectPercentile</w:t>
      </w:r>
      <w:proofErr w:type="spellEnd"/>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SelectFwe</w:t>
      </w:r>
      <w:proofErr w:type="spellEnd"/>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SelectFpr</w:t>
      </w:r>
      <w:proofErr w:type="spellEnd"/>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w:t>
      </w:r>
      <w:proofErr w:type="spellStart"/>
      <w:r w:rsidRPr="001F7D6A">
        <w:rPr>
          <w:rFonts w:asciiTheme="majorBidi" w:hAnsiTheme="majorBidi" w:cstheme="majorBidi"/>
          <w:color w:val="000000" w:themeColor="text1"/>
          <w:lang w:val="en-GB"/>
        </w:rPr>
        <w:t>SelectFdr</w:t>
      </w:r>
      <w:proofErr w:type="spellEnd"/>
      <w:r w:rsidRPr="001F7D6A">
        <w:rPr>
          <w:rFonts w:asciiTheme="majorBidi" w:hAnsiTheme="majorBidi" w:cstheme="majorBidi"/>
          <w:color w:val="000000" w:themeColor="text1"/>
          <w:lang w:val="en-GB"/>
        </w:rPr>
        <w:t xml:space="preserve"> methods because KNN has more TPs than MLP</w:t>
      </w:r>
      <w:r w:rsidR="00A56EA9" w:rsidRPr="001F7D6A">
        <w:rPr>
          <w:rFonts w:asciiTheme="majorBidi" w:hAnsiTheme="majorBidi" w:cstheme="majorBidi"/>
          <w:color w:val="000000" w:themeColor="text1"/>
          <w:lang w:val="en-GB"/>
        </w:rPr>
        <w:t>. </w:t>
      </w:r>
    </w:p>
    <w:p w14:paraId="75CFA010" w14:textId="50D2DDD3" w:rsidR="00E16523" w:rsidRPr="001F7D6A" w:rsidRDefault="00A56EA9" w:rsidP="00A56EA9">
      <w:pPr>
        <w:ind w:firstLine="288"/>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 </w:t>
      </w:r>
      <w:r w:rsidR="00E2701B" w:rsidRPr="001F7D6A">
        <w:rPr>
          <w:rFonts w:asciiTheme="majorBidi" w:hAnsiTheme="majorBidi" w:cstheme="majorBidi"/>
          <w:color w:val="000000" w:themeColor="text1"/>
          <w:lang w:val="en-GB"/>
        </w:rPr>
        <w:t>The best results for accuracy, precision, recall</w:t>
      </w:r>
      <w:r w:rsidR="00C54BB5">
        <w:rPr>
          <w:rFonts w:asciiTheme="majorBidi" w:hAnsiTheme="majorBidi" w:cstheme="majorBidi"/>
          <w:color w:val="000000" w:themeColor="text1"/>
          <w:lang w:val="en-GB"/>
        </w:rPr>
        <w:t xml:space="preserve"> and</w:t>
      </w:r>
      <w:r w:rsidR="00E2701B" w:rsidRPr="001F7D6A">
        <w:rPr>
          <w:rFonts w:asciiTheme="majorBidi" w:hAnsiTheme="majorBidi" w:cstheme="majorBidi"/>
          <w:color w:val="000000" w:themeColor="text1"/>
          <w:lang w:val="en-GB"/>
        </w:rPr>
        <w:t xml:space="preserve"> F1-</w:t>
      </w:r>
      <w:r w:rsidR="00C82420">
        <w:rPr>
          <w:rFonts w:asciiTheme="majorBidi" w:hAnsiTheme="majorBidi" w:cstheme="majorBidi"/>
          <w:color w:val="000000" w:themeColor="text1"/>
          <w:lang w:val="en-GB"/>
        </w:rPr>
        <w:t>s</w:t>
      </w:r>
      <w:r w:rsidR="00E2701B" w:rsidRPr="001F7D6A">
        <w:rPr>
          <w:rFonts w:asciiTheme="majorBidi" w:hAnsiTheme="majorBidi" w:cstheme="majorBidi"/>
          <w:color w:val="000000" w:themeColor="text1"/>
          <w:lang w:val="en-GB"/>
        </w:rPr>
        <w:t>core are achieved by DT, RF</w:t>
      </w:r>
      <w:r w:rsidR="00C54BB5">
        <w:rPr>
          <w:rFonts w:asciiTheme="majorBidi" w:hAnsiTheme="majorBidi" w:cstheme="majorBidi"/>
          <w:color w:val="000000" w:themeColor="text1"/>
          <w:lang w:val="en-GB"/>
        </w:rPr>
        <w:t xml:space="preserve"> and</w:t>
      </w:r>
      <w:r w:rsidR="00E2701B" w:rsidRPr="001F7D6A">
        <w:rPr>
          <w:rFonts w:asciiTheme="majorBidi" w:hAnsiTheme="majorBidi" w:cstheme="majorBidi"/>
          <w:color w:val="000000" w:themeColor="text1"/>
          <w:lang w:val="en-GB"/>
        </w:rPr>
        <w:t xml:space="preserve"> KNN when using </w:t>
      </w:r>
      <w:proofErr w:type="gramStart"/>
      <w:r w:rsidR="00E2701B" w:rsidRPr="001F7D6A">
        <w:rPr>
          <w:rFonts w:asciiTheme="majorBidi" w:hAnsiTheme="majorBidi" w:cstheme="majorBidi"/>
          <w:color w:val="000000" w:themeColor="text1"/>
          <w:lang w:val="en-GB"/>
        </w:rPr>
        <w:t>the all</w:t>
      </w:r>
      <w:proofErr w:type="gramEnd"/>
      <w:r w:rsidR="00E2701B" w:rsidRPr="001F7D6A">
        <w:rPr>
          <w:rFonts w:asciiTheme="majorBidi" w:hAnsiTheme="majorBidi" w:cstheme="majorBidi"/>
          <w:color w:val="000000" w:themeColor="text1"/>
          <w:lang w:val="en-GB"/>
        </w:rPr>
        <w:t xml:space="preserve"> features selection method. For NB and SVM, the best results in these metrics are obtained with the </w:t>
      </w:r>
      <w:proofErr w:type="spellStart"/>
      <w:r w:rsidR="00E2701B" w:rsidRPr="001F7D6A">
        <w:rPr>
          <w:rFonts w:asciiTheme="majorBidi" w:hAnsiTheme="majorBidi" w:cstheme="majorBidi"/>
          <w:color w:val="000000" w:themeColor="text1"/>
          <w:lang w:val="en-GB"/>
        </w:rPr>
        <w:t>SelectFpr</w:t>
      </w:r>
      <w:proofErr w:type="spellEnd"/>
      <w:r w:rsidR="00E2701B" w:rsidRPr="001F7D6A">
        <w:rPr>
          <w:rFonts w:asciiTheme="majorBidi" w:hAnsiTheme="majorBidi" w:cstheme="majorBidi"/>
          <w:color w:val="000000" w:themeColor="text1"/>
          <w:lang w:val="en-GB"/>
        </w:rPr>
        <w:t xml:space="preserve"> method</w:t>
      </w:r>
      <w:r w:rsidR="00E16523" w:rsidRPr="001F7D6A">
        <w:rPr>
          <w:rFonts w:asciiTheme="majorBidi" w:hAnsiTheme="majorBidi" w:cstheme="majorBidi"/>
          <w:color w:val="000000" w:themeColor="text1"/>
          <w:lang w:val="en-GB"/>
        </w:rPr>
        <w:t>.</w:t>
      </w:r>
    </w:p>
    <w:p w14:paraId="393C8C76" w14:textId="46B51C85" w:rsidR="00E16523" w:rsidRPr="001F7D6A" w:rsidRDefault="00E2701B" w:rsidP="00E16523">
      <w:pPr>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 xml:space="preserve">For MLP, the highest accuracy and precision are achieved with the </w:t>
      </w:r>
      <w:proofErr w:type="spellStart"/>
      <w:r w:rsidRPr="001F7D6A">
        <w:rPr>
          <w:rFonts w:asciiTheme="majorBidi" w:hAnsiTheme="majorBidi" w:cstheme="majorBidi"/>
          <w:color w:val="000000" w:themeColor="text1"/>
          <w:lang w:val="en-GB"/>
        </w:rPr>
        <w:t>SelectFpr</w:t>
      </w:r>
      <w:proofErr w:type="spellEnd"/>
      <w:r w:rsidRPr="001F7D6A">
        <w:rPr>
          <w:rFonts w:asciiTheme="majorBidi" w:hAnsiTheme="majorBidi" w:cstheme="majorBidi"/>
          <w:color w:val="000000" w:themeColor="text1"/>
          <w:lang w:val="en-GB"/>
        </w:rPr>
        <w:t xml:space="preserve"> method, while the best recall and F1-</w:t>
      </w:r>
      <w:r w:rsidR="00C82420">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 xml:space="preserve">core are achieved with the </w:t>
      </w:r>
      <w:proofErr w:type="spellStart"/>
      <w:r w:rsidRPr="001F7D6A">
        <w:rPr>
          <w:rFonts w:asciiTheme="majorBidi" w:hAnsiTheme="majorBidi" w:cstheme="majorBidi"/>
          <w:color w:val="000000" w:themeColor="text1"/>
          <w:lang w:val="en-GB"/>
        </w:rPr>
        <w:t>SelectPercentile</w:t>
      </w:r>
      <w:proofErr w:type="spellEnd"/>
      <w:r w:rsidRPr="001F7D6A">
        <w:rPr>
          <w:rFonts w:asciiTheme="majorBidi" w:hAnsiTheme="majorBidi" w:cstheme="majorBidi"/>
          <w:color w:val="000000" w:themeColor="text1"/>
          <w:lang w:val="en-GB"/>
        </w:rPr>
        <w:t xml:space="preserve"> method</w:t>
      </w:r>
      <w:r w:rsidR="00E16523" w:rsidRPr="001F7D6A">
        <w:rPr>
          <w:rFonts w:asciiTheme="majorBidi" w:hAnsiTheme="majorBidi" w:cstheme="majorBidi"/>
          <w:color w:val="000000" w:themeColor="text1"/>
          <w:lang w:val="en-GB"/>
        </w:rPr>
        <w:t>.</w:t>
      </w:r>
    </w:p>
    <w:p w14:paraId="7FBECA40" w14:textId="448854FB" w:rsidR="00DF7AA8" w:rsidRPr="001F7D6A" w:rsidRDefault="00DF7AA8" w:rsidP="00E2701B">
      <w:pPr>
        <w:pStyle w:val="Heading2"/>
        <w:numPr>
          <w:ilvl w:val="0"/>
          <w:numId w:val="45"/>
        </w:numPr>
        <w:rPr>
          <w:i/>
          <w:iCs/>
          <w:color w:val="FF0000"/>
          <w:sz w:val="20"/>
          <w:lang w:val="en-GB"/>
        </w:rPr>
      </w:pPr>
      <w:r w:rsidRPr="001F7D6A">
        <w:rPr>
          <w:i/>
          <w:iCs/>
          <w:color w:val="FF0000"/>
          <w:sz w:val="20"/>
          <w:lang w:val="en-GB"/>
        </w:rPr>
        <w:t>Comparison between the Proposed Model and State</w:t>
      </w:r>
      <w:r w:rsidR="00E2701B" w:rsidRPr="001F7D6A">
        <w:rPr>
          <w:i/>
          <w:iCs/>
          <w:color w:val="FF0000"/>
          <w:sz w:val="20"/>
          <w:lang w:val="en-GB"/>
        </w:rPr>
        <w:t>-</w:t>
      </w:r>
      <w:r w:rsidRPr="001F7D6A">
        <w:rPr>
          <w:i/>
          <w:iCs/>
          <w:color w:val="FF0000"/>
          <w:sz w:val="20"/>
          <w:lang w:val="en-GB"/>
        </w:rPr>
        <w:t>of</w:t>
      </w:r>
      <w:r w:rsidR="00E2701B" w:rsidRPr="001F7D6A">
        <w:rPr>
          <w:i/>
          <w:iCs/>
          <w:color w:val="FF0000"/>
          <w:sz w:val="20"/>
          <w:lang w:val="en-GB"/>
        </w:rPr>
        <w:t>-the-</w:t>
      </w:r>
      <w:r w:rsidRPr="001F7D6A">
        <w:rPr>
          <w:i/>
          <w:iCs/>
          <w:color w:val="FF0000"/>
          <w:sz w:val="20"/>
          <w:lang w:val="en-GB"/>
        </w:rPr>
        <w:t>Art Models</w:t>
      </w:r>
    </w:p>
    <w:p w14:paraId="63F4EBEE" w14:textId="211D6002" w:rsidR="004F4B57" w:rsidRPr="001F7D6A" w:rsidRDefault="00E2701B" w:rsidP="00E2701B">
      <w:pPr>
        <w:rPr>
          <w:rFonts w:asciiTheme="majorBidi" w:hAnsiTheme="majorBidi" w:cstheme="majorBidi"/>
          <w:color w:val="000000" w:themeColor="text1"/>
          <w:sz w:val="16"/>
          <w:szCs w:val="16"/>
          <w:lang w:val="en-GB"/>
        </w:rPr>
      </w:pPr>
      <w:r w:rsidRPr="001F7D6A">
        <w:rPr>
          <w:rFonts w:asciiTheme="majorBidi" w:hAnsiTheme="majorBidi" w:cstheme="majorBidi"/>
          <w:color w:val="000000" w:themeColor="text1"/>
          <w:lang w:val="en-GB"/>
        </w:rPr>
        <w:t>This subsection provides a comparison between the proposed model and state-of-the-art models across various machine learning algorithms, evaluated using different classification metrics</w:t>
      </w:r>
      <w:r w:rsidR="00DF7AA8" w:rsidRPr="001F7D6A">
        <w:rPr>
          <w:rFonts w:asciiTheme="majorBidi" w:hAnsiTheme="majorBidi" w:cstheme="majorBidi"/>
          <w:color w:val="000000" w:themeColor="text1"/>
          <w:lang w:val="en-GB"/>
        </w:rPr>
        <w:t>.</w:t>
      </w:r>
    </w:p>
    <w:p w14:paraId="51BFAB46" w14:textId="77777777" w:rsidR="004F4B57" w:rsidRPr="001F7D6A" w:rsidRDefault="004F4B57" w:rsidP="00542855">
      <w:pPr>
        <w:jc w:val="center"/>
        <w:rPr>
          <w:rFonts w:asciiTheme="majorBidi" w:hAnsiTheme="majorBidi" w:cstheme="majorBidi"/>
          <w:color w:val="000000" w:themeColor="text1"/>
          <w:sz w:val="16"/>
          <w:szCs w:val="16"/>
          <w:lang w:val="en-GB"/>
        </w:rPr>
      </w:pPr>
    </w:p>
    <w:p w14:paraId="09F8659B" w14:textId="708DDD37" w:rsidR="00DF7AA8" w:rsidRPr="001F7D6A" w:rsidRDefault="00E2701B" w:rsidP="00DF7AA8">
      <w:pPr>
        <w:ind w:firstLine="720"/>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Table 11 compares the proposed model with state-of-the-art models across various ML algorithms, including KNN, DT, RF, NB, MLP</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SVM, using metrics such as accuracy, precision,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w:t>
      </w:r>
      <w:r w:rsidR="00DF7AA8" w:rsidRPr="001F7D6A">
        <w:rPr>
          <w:rFonts w:asciiTheme="majorBidi" w:hAnsiTheme="majorBidi" w:cstheme="majorBidi"/>
          <w:color w:val="000000" w:themeColor="text1"/>
          <w:lang w:val="en-GB"/>
        </w:rPr>
        <w:t>.</w:t>
      </w:r>
    </w:p>
    <w:p w14:paraId="195EA382" w14:textId="500F4BB6" w:rsidR="00DF7AA8" w:rsidRPr="001F7D6A" w:rsidRDefault="00E2701B" w:rsidP="00DF7AA8">
      <w:pPr>
        <w:ind w:firstLine="720"/>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For accuracy, the proposed model achieves 100% with the DT algorithm. In comparison, references [18] and [20] report accuracies of 99.46% and 96.90%, respectively, while reference [19] reports 91%. This indicates that the proposed model provides slightly higher accuracy than the referenced models</w:t>
      </w:r>
      <w:r w:rsidR="00DF7AA8" w:rsidRPr="001F7D6A">
        <w:rPr>
          <w:rFonts w:asciiTheme="majorBidi" w:hAnsiTheme="majorBidi" w:cstheme="majorBidi"/>
          <w:color w:val="000000" w:themeColor="text1"/>
          <w:lang w:val="en-GB"/>
        </w:rPr>
        <w:t>.</w:t>
      </w:r>
    </w:p>
    <w:p w14:paraId="5EB36E8B" w14:textId="329E54C3" w:rsidR="00DF7AA8" w:rsidRPr="001F7D6A" w:rsidRDefault="00E2701B" w:rsidP="0096743C">
      <w:pPr>
        <w:ind w:firstLine="720"/>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In terms of precision, the proposed model also achieves 100% with the DT algorithm. Models in [18] and [20] have precision scores of 99% and 96.63%, respectively, with [20] having a lower precision of 87%. Thus, the proposed model with DT offers higher precision than the compared models</w:t>
      </w:r>
      <w:r w:rsidR="00DF7AA8" w:rsidRPr="001F7D6A">
        <w:rPr>
          <w:rFonts w:asciiTheme="majorBidi" w:hAnsiTheme="majorBidi" w:cstheme="majorBidi"/>
          <w:color w:val="000000" w:themeColor="text1"/>
          <w:lang w:val="en-GB"/>
        </w:rPr>
        <w:t>.</w:t>
      </w:r>
    </w:p>
    <w:p w14:paraId="24A4ACCE" w14:textId="21C011D3" w:rsidR="00DF7AA8" w:rsidRPr="001F7D6A" w:rsidRDefault="00E2701B" w:rsidP="0096743C">
      <w:pPr>
        <w:ind w:firstLine="720"/>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For recall, the proposed model achieves 100% with the DT algorithm. The models in [18], [19]</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[20] have recall scores of 99%, 90%</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97.27%, respectively. The proposed model with DT and RF outperforms all three compared models, demonstrating superior ability to identify positive instances</w:t>
      </w:r>
      <w:r w:rsidR="0096743C" w:rsidRPr="001F7D6A">
        <w:rPr>
          <w:rFonts w:asciiTheme="majorBidi" w:hAnsiTheme="majorBidi" w:cstheme="majorBidi"/>
          <w:color w:val="000000" w:themeColor="text1"/>
          <w:lang w:val="en-GB"/>
        </w:rPr>
        <w:t>.</w:t>
      </w:r>
    </w:p>
    <w:p w14:paraId="5C861A4C" w14:textId="30817E7E" w:rsidR="00DF7AA8" w:rsidRPr="001F7D6A" w:rsidRDefault="00E2701B" w:rsidP="00E2701B">
      <w:pPr>
        <w:pStyle w:val="IText"/>
        <w:rPr>
          <w:lang w:val="en-GB"/>
        </w:rPr>
      </w:pPr>
      <w:r w:rsidRPr="001F7D6A">
        <w:rPr>
          <w:lang w:val="en-GB"/>
        </w:rPr>
        <w:t>Finally, the F1-</w:t>
      </w:r>
      <w:r w:rsidR="00C82420">
        <w:rPr>
          <w:lang w:val="en-GB"/>
        </w:rPr>
        <w:t>s</w:t>
      </w:r>
      <w:r w:rsidRPr="001F7D6A">
        <w:rPr>
          <w:lang w:val="en-GB"/>
        </w:rPr>
        <w:t>core, which balances precision and recall, is 100% for the proposed model using DT. The F1-</w:t>
      </w:r>
      <w:r w:rsidR="00C82420">
        <w:rPr>
          <w:lang w:val="en-GB"/>
        </w:rPr>
        <w:t>s</w:t>
      </w:r>
      <w:r w:rsidRPr="001F7D6A">
        <w:rPr>
          <w:lang w:val="en-GB"/>
        </w:rPr>
        <w:t>cores for models in [18], [19]</w:t>
      </w:r>
      <w:r w:rsidR="00C54BB5">
        <w:rPr>
          <w:lang w:val="en-GB"/>
        </w:rPr>
        <w:t xml:space="preserve"> and</w:t>
      </w:r>
      <w:r w:rsidRPr="001F7D6A">
        <w:rPr>
          <w:lang w:val="en-GB"/>
        </w:rPr>
        <w:t xml:space="preserve"> [20] are 99%, 89%</w:t>
      </w:r>
      <w:r w:rsidR="00C54BB5">
        <w:rPr>
          <w:lang w:val="en-GB"/>
        </w:rPr>
        <w:t xml:space="preserve"> and</w:t>
      </w:r>
      <w:r w:rsidRPr="001F7D6A">
        <w:rPr>
          <w:lang w:val="en-GB"/>
        </w:rPr>
        <w:t xml:space="preserve"> 96.86%, respectively. Once again, the proposed model using DT shows a higher F1-score compared to the other models</w:t>
      </w:r>
      <w:r w:rsidR="0096743C" w:rsidRPr="001F7D6A">
        <w:rPr>
          <w:lang w:val="en-GB"/>
        </w:rPr>
        <w:t>. </w:t>
      </w:r>
    </w:p>
    <w:p w14:paraId="1FABD00B" w14:textId="58C6C7C1" w:rsidR="00DF7AA8" w:rsidRPr="001F7D6A" w:rsidRDefault="00E2701B" w:rsidP="00E2701B">
      <w:pPr>
        <w:pStyle w:val="IText"/>
        <w:rPr>
          <w:lang w:val="en-GB"/>
        </w:rPr>
      </w:pPr>
      <w:r w:rsidRPr="001F7D6A">
        <w:rPr>
          <w:lang w:val="en-GB"/>
        </w:rPr>
        <w:lastRenderedPageBreak/>
        <w:t>Table 11 shows that models based on KNN, NB</w:t>
      </w:r>
      <w:r w:rsidR="00C54BB5">
        <w:rPr>
          <w:lang w:val="en-GB"/>
        </w:rPr>
        <w:t xml:space="preserve"> and</w:t>
      </w:r>
      <w:r w:rsidRPr="001F7D6A">
        <w:rPr>
          <w:lang w:val="en-GB"/>
        </w:rPr>
        <w:t xml:space="preserve"> MLP from references [19] and [20] achieve better accuracy than the proposed model, with the KNN model in [19] showing slightly superior results. Additionally, RF models in [18] and [20] exhibit marginally better accuracy than the proposed model</w:t>
      </w:r>
      <w:r w:rsidR="00DF7AA8" w:rsidRPr="001F7D6A">
        <w:rPr>
          <w:lang w:val="en-GB"/>
        </w:rPr>
        <w:t xml:space="preserve">. </w:t>
      </w:r>
    </w:p>
    <w:p w14:paraId="1D590832" w14:textId="2EEBD1C7" w:rsidR="00DF7AA8" w:rsidRPr="001F7D6A" w:rsidRDefault="00E2701B" w:rsidP="00E2701B">
      <w:pPr>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The SVM model in [20] achieves higher accuracy than the proposed model, likely due to its optimi</w:t>
      </w:r>
      <w:r w:rsidR="00E61D7C">
        <w:rPr>
          <w:rFonts w:asciiTheme="majorBidi" w:hAnsiTheme="majorBidi" w:cstheme="majorBidi"/>
          <w:color w:val="000000" w:themeColor="text1"/>
          <w:lang w:val="en-GB"/>
        </w:rPr>
        <w:t>s</w:t>
      </w:r>
      <w:r w:rsidRPr="001F7D6A">
        <w:rPr>
          <w:rFonts w:asciiTheme="majorBidi" w:hAnsiTheme="majorBidi" w:cstheme="majorBidi"/>
          <w:color w:val="000000" w:themeColor="text1"/>
          <w:lang w:val="en-GB"/>
        </w:rPr>
        <w:t>ed approach</w:t>
      </w:r>
      <w:r w:rsidR="00DF7AA8" w:rsidRPr="001F7D6A">
        <w:rPr>
          <w:rFonts w:asciiTheme="majorBidi" w:hAnsiTheme="majorBidi" w:cstheme="majorBidi"/>
          <w:color w:val="000000" w:themeColor="text1"/>
          <w:lang w:val="en-GB"/>
        </w:rPr>
        <w:t>.</w:t>
      </w:r>
    </w:p>
    <w:p w14:paraId="7B9C239A" w14:textId="22F46AC4" w:rsidR="00DF7AA8" w:rsidRPr="001F7D6A" w:rsidRDefault="00E2701B" w:rsidP="00DF7AA8">
      <w:pPr>
        <w:rPr>
          <w:rFonts w:asciiTheme="majorBidi" w:hAnsiTheme="majorBidi" w:cstheme="majorBidi"/>
          <w:color w:val="000000" w:themeColor="text1"/>
          <w:lang w:val="en-GB"/>
        </w:rPr>
      </w:pPr>
      <w:r w:rsidRPr="001F7D6A">
        <w:rPr>
          <w:rFonts w:asciiTheme="majorBidi" w:hAnsiTheme="majorBidi" w:cstheme="majorBidi"/>
          <w:color w:val="000000" w:themeColor="text1"/>
          <w:lang w:val="en-GB"/>
        </w:rPr>
        <w:t>Overall, based on the metrics provided in the comparison table, the proposed model demonstrates superior performance in accuracy, precision, recall</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F1-score with the DT algorithm compared to the models in [18], [19]</w:t>
      </w:r>
      <w:r w:rsidR="00C54BB5">
        <w:rPr>
          <w:rFonts w:asciiTheme="majorBidi" w:hAnsiTheme="majorBidi" w:cstheme="majorBidi"/>
          <w:color w:val="000000" w:themeColor="text1"/>
          <w:lang w:val="en-GB"/>
        </w:rPr>
        <w:t xml:space="preserve"> and</w:t>
      </w:r>
      <w:r w:rsidRPr="001F7D6A">
        <w:rPr>
          <w:rFonts w:asciiTheme="majorBidi" w:hAnsiTheme="majorBidi" w:cstheme="majorBidi"/>
          <w:color w:val="000000" w:themeColor="text1"/>
          <w:lang w:val="en-GB"/>
        </w:rPr>
        <w:t xml:space="preserve"> [20]. These results indicate that the proposed model offers strong classification capabilities and performs </w:t>
      </w:r>
      <w:r w:rsidR="00A10323" w:rsidRPr="001F7D6A">
        <w:rPr>
          <w:rFonts w:asciiTheme="majorBidi" w:hAnsiTheme="majorBidi" w:cstheme="majorBidi"/>
          <w:color w:val="000000" w:themeColor="text1"/>
          <w:lang w:val="en-GB"/>
        </w:rPr>
        <w:t>favourably</w:t>
      </w:r>
      <w:r w:rsidRPr="001F7D6A">
        <w:rPr>
          <w:rFonts w:asciiTheme="majorBidi" w:hAnsiTheme="majorBidi" w:cstheme="majorBidi"/>
          <w:color w:val="000000" w:themeColor="text1"/>
          <w:lang w:val="en-GB"/>
        </w:rPr>
        <w:t xml:space="preserve"> against the referenced models</w:t>
      </w:r>
      <w:r w:rsidR="00DF7AA8" w:rsidRPr="001F7D6A">
        <w:rPr>
          <w:rFonts w:asciiTheme="majorBidi" w:hAnsiTheme="majorBidi" w:cstheme="majorBidi"/>
          <w:color w:val="000000" w:themeColor="text1"/>
          <w:lang w:val="en-GB"/>
        </w:rPr>
        <w:t>.</w:t>
      </w:r>
    </w:p>
    <w:p w14:paraId="00453A1D" w14:textId="6FB00519" w:rsidR="00263C62" w:rsidRPr="001F7D6A" w:rsidRDefault="00E2701B" w:rsidP="00263C62">
      <w:pPr>
        <w:pStyle w:val="NormalIndent"/>
        <w:rPr>
          <w:lang w:val="en-GB"/>
        </w:rPr>
      </w:pPr>
      <w:r w:rsidRPr="001F7D6A">
        <w:rPr>
          <w:lang w:val="en-GB"/>
        </w:rPr>
        <w:t>The best classification metric results for the proposed model are based on the ML algorithms used in this comparison</w:t>
      </w:r>
      <w:r w:rsidR="00263C62" w:rsidRPr="001F7D6A">
        <w:rPr>
          <w:lang w:val="en-GB"/>
        </w:rPr>
        <w:t xml:space="preserve">. </w:t>
      </w:r>
    </w:p>
    <w:p w14:paraId="2E71AFAA" w14:textId="77777777" w:rsidR="004F4B57" w:rsidRPr="001F7D6A" w:rsidRDefault="004F4B57" w:rsidP="00542855">
      <w:pPr>
        <w:jc w:val="center"/>
        <w:rPr>
          <w:rFonts w:asciiTheme="majorBidi" w:hAnsiTheme="majorBidi" w:cstheme="majorBidi"/>
          <w:color w:val="000000" w:themeColor="text1"/>
          <w:sz w:val="16"/>
          <w:szCs w:val="16"/>
          <w:lang w:val="en-GB"/>
        </w:rPr>
      </w:pPr>
    </w:p>
    <w:p w14:paraId="11F12C7C" w14:textId="2EF08944" w:rsidR="00E16523" w:rsidRPr="001F7D6A" w:rsidRDefault="00542855" w:rsidP="00542855">
      <w:pPr>
        <w:jc w:val="center"/>
        <w:rPr>
          <w:b/>
          <w:bCs/>
          <w:sz w:val="12"/>
          <w:szCs w:val="12"/>
          <w:lang w:val="en-GB"/>
        </w:rPr>
      </w:pPr>
      <w:r w:rsidRPr="001F7D6A">
        <w:rPr>
          <w:rFonts w:asciiTheme="majorBidi" w:hAnsiTheme="majorBidi" w:cstheme="majorBidi"/>
          <w:color w:val="000000" w:themeColor="text1"/>
          <w:sz w:val="16"/>
          <w:szCs w:val="16"/>
          <w:lang w:val="en-GB"/>
        </w:rPr>
        <w:t xml:space="preserve">Table </w:t>
      </w:r>
      <w:r w:rsidR="002D3723" w:rsidRPr="001F7D6A">
        <w:rPr>
          <w:rFonts w:asciiTheme="majorBidi" w:hAnsiTheme="majorBidi" w:cstheme="majorBidi"/>
          <w:color w:val="000000" w:themeColor="text1"/>
          <w:sz w:val="16"/>
          <w:szCs w:val="16"/>
          <w:lang w:val="en-GB"/>
        </w:rPr>
        <w:t>1</w:t>
      </w:r>
      <w:r w:rsidR="00C74136" w:rsidRPr="001F7D6A">
        <w:rPr>
          <w:rFonts w:asciiTheme="majorBidi" w:hAnsiTheme="majorBidi" w:cstheme="majorBidi"/>
          <w:color w:val="000000" w:themeColor="text1"/>
          <w:sz w:val="16"/>
          <w:szCs w:val="16"/>
          <w:lang w:val="en-GB"/>
        </w:rPr>
        <w:t>1</w:t>
      </w:r>
      <w:r w:rsidRPr="001F7D6A">
        <w:rPr>
          <w:rFonts w:asciiTheme="majorBidi" w:hAnsiTheme="majorBidi" w:cstheme="majorBidi"/>
          <w:color w:val="000000" w:themeColor="text1"/>
          <w:sz w:val="16"/>
          <w:szCs w:val="16"/>
          <w:lang w:val="en-GB"/>
        </w:rPr>
        <w:t xml:space="preserve">: </w:t>
      </w:r>
      <w:r w:rsidR="00602FF6" w:rsidRPr="001F7D6A">
        <w:rPr>
          <w:rFonts w:asciiTheme="majorBidi" w:hAnsiTheme="majorBidi" w:cstheme="majorBidi"/>
          <w:color w:val="000000" w:themeColor="text1"/>
          <w:sz w:val="16"/>
          <w:szCs w:val="16"/>
          <w:lang w:val="en-GB"/>
        </w:rPr>
        <w:t>A c</w:t>
      </w:r>
      <w:r w:rsidRPr="001F7D6A">
        <w:rPr>
          <w:rFonts w:asciiTheme="majorBidi" w:hAnsiTheme="majorBidi" w:cstheme="majorBidi"/>
          <w:color w:val="000000" w:themeColor="text1"/>
          <w:sz w:val="16"/>
          <w:szCs w:val="16"/>
          <w:lang w:val="en-GB"/>
        </w:rPr>
        <w:t xml:space="preserve">omparison between the proposed model and the </w:t>
      </w:r>
      <w:r w:rsidR="00602FF6" w:rsidRPr="001F7D6A">
        <w:rPr>
          <w:rFonts w:asciiTheme="majorBidi" w:hAnsiTheme="majorBidi" w:cstheme="majorBidi"/>
          <w:color w:val="000000" w:themeColor="text1"/>
          <w:sz w:val="16"/>
          <w:szCs w:val="16"/>
          <w:lang w:val="en-GB"/>
        </w:rPr>
        <w:t>state of art models</w:t>
      </w:r>
    </w:p>
    <w:tbl>
      <w:tblPr>
        <w:tblW w:w="4680" w:type="dxa"/>
        <w:tblInd w:w="-10" w:type="dxa"/>
        <w:tblLayout w:type="fixed"/>
        <w:tblLook w:val="04A0" w:firstRow="1" w:lastRow="0" w:firstColumn="1" w:lastColumn="0" w:noHBand="0" w:noVBand="1"/>
      </w:tblPr>
      <w:tblGrid>
        <w:gridCol w:w="928"/>
        <w:gridCol w:w="872"/>
        <w:gridCol w:w="810"/>
        <w:gridCol w:w="810"/>
        <w:gridCol w:w="1260"/>
      </w:tblGrid>
      <w:tr w:rsidR="00E16523" w:rsidRPr="001F7D6A" w14:paraId="4082482E" w14:textId="77777777" w:rsidTr="00C74136">
        <w:trPr>
          <w:trHeight w:val="240"/>
        </w:trPr>
        <w:tc>
          <w:tcPr>
            <w:tcW w:w="9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445501" w14:textId="77777777" w:rsidR="00E16523" w:rsidRPr="001F7D6A" w:rsidRDefault="00E16523" w:rsidP="004C37E4">
            <w:pPr>
              <w:rPr>
                <w:b/>
                <w:bCs/>
                <w:color w:val="000000"/>
                <w:sz w:val="16"/>
                <w:szCs w:val="16"/>
                <w:lang w:val="en-GB"/>
              </w:rPr>
            </w:pPr>
            <w:r w:rsidRPr="001F7D6A">
              <w:rPr>
                <w:b/>
                <w:bCs/>
                <w:color w:val="000000"/>
                <w:sz w:val="16"/>
                <w:szCs w:val="16"/>
                <w:lang w:val="en-GB"/>
              </w:rPr>
              <w:t>ML Algorithm</w:t>
            </w:r>
          </w:p>
        </w:tc>
        <w:tc>
          <w:tcPr>
            <w:tcW w:w="3752" w:type="dxa"/>
            <w:gridSpan w:val="4"/>
            <w:tcBorders>
              <w:top w:val="single" w:sz="8" w:space="0" w:color="auto"/>
              <w:left w:val="nil"/>
              <w:bottom w:val="single" w:sz="8" w:space="0" w:color="auto"/>
              <w:right w:val="single" w:sz="8" w:space="0" w:color="000000"/>
            </w:tcBorders>
            <w:shd w:val="clear" w:color="auto" w:fill="auto"/>
            <w:vAlign w:val="center"/>
            <w:hideMark/>
          </w:tcPr>
          <w:p w14:paraId="147DFDE7" w14:textId="77777777" w:rsidR="00E16523" w:rsidRPr="001F7D6A" w:rsidRDefault="00E16523" w:rsidP="004C37E4">
            <w:pPr>
              <w:rPr>
                <w:b/>
                <w:bCs/>
                <w:color w:val="000000"/>
                <w:sz w:val="16"/>
                <w:szCs w:val="16"/>
                <w:lang w:val="en-GB"/>
              </w:rPr>
            </w:pPr>
            <w:r w:rsidRPr="001F7D6A">
              <w:rPr>
                <w:b/>
                <w:bCs/>
                <w:color w:val="000000"/>
                <w:sz w:val="16"/>
                <w:szCs w:val="16"/>
                <w:lang w:val="en-GB"/>
              </w:rPr>
              <w:t>Accuracy</w:t>
            </w:r>
          </w:p>
        </w:tc>
      </w:tr>
      <w:tr w:rsidR="00E16523" w:rsidRPr="001F7D6A" w14:paraId="115FE8AF" w14:textId="77777777" w:rsidTr="00C74136">
        <w:trPr>
          <w:trHeight w:val="402"/>
        </w:trPr>
        <w:tc>
          <w:tcPr>
            <w:tcW w:w="928" w:type="dxa"/>
            <w:vMerge/>
            <w:tcBorders>
              <w:top w:val="single" w:sz="8" w:space="0" w:color="auto"/>
              <w:left w:val="single" w:sz="8" w:space="0" w:color="auto"/>
              <w:bottom w:val="single" w:sz="8" w:space="0" w:color="000000"/>
              <w:right w:val="single" w:sz="8" w:space="0" w:color="auto"/>
            </w:tcBorders>
            <w:vAlign w:val="center"/>
            <w:hideMark/>
          </w:tcPr>
          <w:p w14:paraId="6117EE91" w14:textId="77777777" w:rsidR="00E16523" w:rsidRPr="001F7D6A" w:rsidRDefault="00E16523" w:rsidP="004C37E4">
            <w:pPr>
              <w:rPr>
                <w:b/>
                <w:bCs/>
                <w:color w:val="000000"/>
                <w:sz w:val="16"/>
                <w:szCs w:val="16"/>
                <w:lang w:val="en-GB"/>
              </w:rPr>
            </w:pPr>
          </w:p>
        </w:tc>
        <w:tc>
          <w:tcPr>
            <w:tcW w:w="872" w:type="dxa"/>
            <w:tcBorders>
              <w:top w:val="nil"/>
              <w:left w:val="nil"/>
              <w:bottom w:val="single" w:sz="8" w:space="0" w:color="auto"/>
              <w:right w:val="single" w:sz="8" w:space="0" w:color="auto"/>
            </w:tcBorders>
            <w:shd w:val="clear" w:color="auto" w:fill="auto"/>
            <w:vAlign w:val="center"/>
            <w:hideMark/>
          </w:tcPr>
          <w:p w14:paraId="6E28130E" w14:textId="720CB1E7" w:rsidR="00E16523" w:rsidRPr="001F7D6A" w:rsidRDefault="00E16523" w:rsidP="00C84CA1">
            <w:pPr>
              <w:jc w:val="center"/>
              <w:rPr>
                <w:b/>
                <w:bCs/>
                <w:i/>
                <w:iCs/>
                <w:color w:val="000000"/>
                <w:sz w:val="16"/>
                <w:szCs w:val="16"/>
                <w:lang w:val="en-GB"/>
              </w:rPr>
            </w:pPr>
            <w:r w:rsidRPr="001F7D6A">
              <w:rPr>
                <w:b/>
                <w:bCs/>
                <w:i/>
                <w:iCs/>
                <w:color w:val="000000"/>
                <w:sz w:val="16"/>
                <w:szCs w:val="16"/>
                <w:lang w:val="en-GB"/>
              </w:rPr>
              <w:t>[</w:t>
            </w:r>
            <w:r w:rsidR="00C74136" w:rsidRPr="001F7D6A">
              <w:rPr>
                <w:b/>
                <w:bCs/>
                <w:i/>
                <w:iCs/>
                <w:color w:val="000000"/>
                <w:sz w:val="16"/>
                <w:szCs w:val="16"/>
                <w:lang w:val="en-GB"/>
              </w:rPr>
              <w:t>18</w:t>
            </w:r>
            <w:r w:rsidRPr="001F7D6A">
              <w:rPr>
                <w:b/>
                <w:bCs/>
                <w:i/>
                <w:iCs/>
                <w:color w:val="000000"/>
                <w:sz w:val="16"/>
                <w:szCs w:val="16"/>
                <w:lang w:val="en-GB"/>
              </w:rPr>
              <w:t>]</w:t>
            </w:r>
          </w:p>
        </w:tc>
        <w:tc>
          <w:tcPr>
            <w:tcW w:w="810" w:type="dxa"/>
            <w:tcBorders>
              <w:top w:val="nil"/>
              <w:left w:val="nil"/>
              <w:bottom w:val="single" w:sz="8" w:space="0" w:color="auto"/>
              <w:right w:val="single" w:sz="8" w:space="0" w:color="auto"/>
            </w:tcBorders>
            <w:shd w:val="clear" w:color="auto" w:fill="auto"/>
            <w:vAlign w:val="center"/>
            <w:hideMark/>
          </w:tcPr>
          <w:p w14:paraId="126FECE3" w14:textId="622A906F" w:rsidR="00E16523" w:rsidRPr="001F7D6A" w:rsidRDefault="00E16523" w:rsidP="00C84CA1">
            <w:pPr>
              <w:ind w:firstLine="0"/>
              <w:jc w:val="center"/>
              <w:rPr>
                <w:b/>
                <w:bCs/>
                <w:i/>
                <w:iCs/>
                <w:color w:val="000000"/>
                <w:sz w:val="16"/>
                <w:szCs w:val="16"/>
                <w:lang w:val="en-GB"/>
              </w:rPr>
            </w:pPr>
            <w:r w:rsidRPr="001F7D6A">
              <w:rPr>
                <w:b/>
                <w:bCs/>
                <w:i/>
                <w:iCs/>
                <w:color w:val="000000"/>
                <w:sz w:val="16"/>
                <w:szCs w:val="16"/>
                <w:lang w:val="en-GB"/>
              </w:rPr>
              <w:t>[</w:t>
            </w:r>
            <w:r w:rsidR="00C74136" w:rsidRPr="001F7D6A">
              <w:rPr>
                <w:b/>
                <w:bCs/>
                <w:i/>
                <w:iCs/>
                <w:color w:val="000000"/>
                <w:sz w:val="16"/>
                <w:szCs w:val="16"/>
                <w:lang w:val="en-GB"/>
              </w:rPr>
              <w:t>19</w:t>
            </w:r>
            <w:r w:rsidRPr="001F7D6A">
              <w:rPr>
                <w:b/>
                <w:bCs/>
                <w:i/>
                <w:iCs/>
                <w:color w:val="000000"/>
                <w:sz w:val="16"/>
                <w:szCs w:val="16"/>
                <w:lang w:val="en-GB"/>
              </w:rPr>
              <w:t>]</w:t>
            </w:r>
          </w:p>
        </w:tc>
        <w:tc>
          <w:tcPr>
            <w:tcW w:w="810" w:type="dxa"/>
            <w:tcBorders>
              <w:top w:val="nil"/>
              <w:left w:val="nil"/>
              <w:bottom w:val="single" w:sz="8" w:space="0" w:color="auto"/>
              <w:right w:val="single" w:sz="8" w:space="0" w:color="auto"/>
            </w:tcBorders>
            <w:shd w:val="clear" w:color="auto" w:fill="auto"/>
            <w:vAlign w:val="center"/>
            <w:hideMark/>
          </w:tcPr>
          <w:p w14:paraId="6ADF6A0C" w14:textId="1B7F410F" w:rsidR="00E16523" w:rsidRPr="001F7D6A" w:rsidRDefault="00E16523" w:rsidP="00C84CA1">
            <w:pPr>
              <w:ind w:firstLine="0"/>
              <w:jc w:val="center"/>
              <w:rPr>
                <w:b/>
                <w:bCs/>
                <w:i/>
                <w:iCs/>
                <w:color w:val="000000"/>
                <w:sz w:val="16"/>
                <w:szCs w:val="16"/>
                <w:lang w:val="en-GB"/>
              </w:rPr>
            </w:pPr>
            <w:r w:rsidRPr="001F7D6A">
              <w:rPr>
                <w:b/>
                <w:bCs/>
                <w:i/>
                <w:iCs/>
                <w:color w:val="000000"/>
                <w:sz w:val="16"/>
                <w:szCs w:val="16"/>
                <w:lang w:val="en-GB"/>
              </w:rPr>
              <w:t>[</w:t>
            </w:r>
            <w:r w:rsidR="00C74136" w:rsidRPr="001F7D6A">
              <w:rPr>
                <w:b/>
                <w:bCs/>
                <w:i/>
                <w:iCs/>
                <w:color w:val="000000"/>
                <w:sz w:val="16"/>
                <w:szCs w:val="16"/>
                <w:lang w:val="en-GB"/>
              </w:rPr>
              <w:t>20</w:t>
            </w:r>
            <w:r w:rsidRPr="001F7D6A">
              <w:rPr>
                <w:b/>
                <w:bCs/>
                <w:i/>
                <w:iCs/>
                <w:color w:val="000000"/>
                <w:sz w:val="16"/>
                <w:szCs w:val="16"/>
                <w:lang w:val="en-GB"/>
              </w:rPr>
              <w:t>]</w:t>
            </w:r>
          </w:p>
        </w:tc>
        <w:tc>
          <w:tcPr>
            <w:tcW w:w="1260" w:type="dxa"/>
            <w:tcBorders>
              <w:top w:val="nil"/>
              <w:left w:val="nil"/>
              <w:bottom w:val="single" w:sz="8" w:space="0" w:color="auto"/>
              <w:right w:val="single" w:sz="8" w:space="0" w:color="auto"/>
            </w:tcBorders>
            <w:shd w:val="clear" w:color="auto" w:fill="auto"/>
            <w:vAlign w:val="center"/>
            <w:hideMark/>
          </w:tcPr>
          <w:p w14:paraId="17F4474C" w14:textId="77777777" w:rsidR="00E16523" w:rsidRPr="001F7D6A" w:rsidRDefault="00E16523" w:rsidP="00C84CA1">
            <w:pPr>
              <w:ind w:firstLine="0"/>
              <w:jc w:val="center"/>
              <w:rPr>
                <w:b/>
                <w:bCs/>
                <w:i/>
                <w:iCs/>
                <w:color w:val="000000"/>
                <w:sz w:val="16"/>
                <w:szCs w:val="16"/>
                <w:lang w:val="en-GB"/>
              </w:rPr>
            </w:pPr>
            <w:r w:rsidRPr="001F7D6A">
              <w:rPr>
                <w:b/>
                <w:bCs/>
                <w:i/>
                <w:iCs/>
                <w:color w:val="000000"/>
                <w:sz w:val="16"/>
                <w:szCs w:val="16"/>
                <w:lang w:val="en-GB"/>
              </w:rPr>
              <w:t>Proposed Model</w:t>
            </w:r>
          </w:p>
        </w:tc>
      </w:tr>
      <w:tr w:rsidR="00E16523" w:rsidRPr="001F7D6A" w14:paraId="127209FD"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276E2C49" w14:textId="77777777" w:rsidR="00E16523" w:rsidRPr="001F7D6A" w:rsidRDefault="00E16523" w:rsidP="004C37E4">
            <w:pPr>
              <w:rPr>
                <w:b/>
                <w:bCs/>
                <w:color w:val="000000"/>
                <w:sz w:val="16"/>
                <w:szCs w:val="16"/>
                <w:lang w:val="en-GB"/>
              </w:rPr>
            </w:pPr>
            <w:r w:rsidRPr="001F7D6A">
              <w:rPr>
                <w:b/>
                <w:bCs/>
                <w:color w:val="000000"/>
                <w:sz w:val="16"/>
                <w:szCs w:val="16"/>
                <w:lang w:val="en-GB"/>
              </w:rPr>
              <w:t>KNN</w:t>
            </w:r>
          </w:p>
        </w:tc>
        <w:tc>
          <w:tcPr>
            <w:tcW w:w="872" w:type="dxa"/>
            <w:tcBorders>
              <w:top w:val="nil"/>
              <w:left w:val="nil"/>
              <w:bottom w:val="single" w:sz="8" w:space="0" w:color="auto"/>
              <w:right w:val="single" w:sz="8" w:space="0" w:color="auto"/>
            </w:tcBorders>
            <w:shd w:val="clear" w:color="auto" w:fill="auto"/>
            <w:vAlign w:val="center"/>
            <w:hideMark/>
          </w:tcPr>
          <w:p w14:paraId="48A5B487"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180B67E0"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87%</w:t>
            </w:r>
          </w:p>
        </w:tc>
        <w:tc>
          <w:tcPr>
            <w:tcW w:w="810" w:type="dxa"/>
            <w:tcBorders>
              <w:top w:val="nil"/>
              <w:left w:val="nil"/>
              <w:bottom w:val="single" w:sz="8" w:space="0" w:color="auto"/>
              <w:right w:val="single" w:sz="8" w:space="0" w:color="auto"/>
            </w:tcBorders>
            <w:shd w:val="clear" w:color="auto" w:fill="auto"/>
            <w:vAlign w:val="center"/>
            <w:hideMark/>
          </w:tcPr>
          <w:p w14:paraId="089CC522"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98.82%</w:t>
            </w:r>
          </w:p>
        </w:tc>
        <w:tc>
          <w:tcPr>
            <w:tcW w:w="1260" w:type="dxa"/>
            <w:tcBorders>
              <w:top w:val="nil"/>
              <w:left w:val="nil"/>
              <w:bottom w:val="single" w:sz="8" w:space="0" w:color="auto"/>
              <w:right w:val="single" w:sz="8" w:space="0" w:color="auto"/>
            </w:tcBorders>
            <w:shd w:val="clear" w:color="auto" w:fill="auto"/>
            <w:vAlign w:val="center"/>
            <w:hideMark/>
          </w:tcPr>
          <w:p w14:paraId="01436B25" w14:textId="77777777" w:rsidR="00E16523" w:rsidRPr="001F7D6A" w:rsidRDefault="00E16523" w:rsidP="00C84CA1">
            <w:pPr>
              <w:jc w:val="center"/>
              <w:rPr>
                <w:color w:val="000000"/>
                <w:sz w:val="16"/>
                <w:szCs w:val="16"/>
                <w:lang w:val="en-GB"/>
              </w:rPr>
            </w:pPr>
            <w:r w:rsidRPr="001F7D6A">
              <w:rPr>
                <w:color w:val="000000"/>
                <w:sz w:val="16"/>
                <w:szCs w:val="16"/>
                <w:lang w:val="en-GB"/>
              </w:rPr>
              <w:t>86.81%</w:t>
            </w:r>
          </w:p>
        </w:tc>
      </w:tr>
      <w:tr w:rsidR="00E16523" w:rsidRPr="001F7D6A" w14:paraId="57E5865A"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3BF5F472" w14:textId="77777777" w:rsidR="00E16523" w:rsidRPr="001F7D6A" w:rsidRDefault="00E16523" w:rsidP="004C37E4">
            <w:pPr>
              <w:rPr>
                <w:b/>
                <w:bCs/>
                <w:color w:val="000000"/>
                <w:sz w:val="16"/>
                <w:szCs w:val="16"/>
                <w:lang w:val="en-GB"/>
              </w:rPr>
            </w:pPr>
            <w:r w:rsidRPr="001F7D6A">
              <w:rPr>
                <w:b/>
                <w:bCs/>
                <w:color w:val="000000"/>
                <w:sz w:val="16"/>
                <w:szCs w:val="16"/>
                <w:lang w:val="en-GB"/>
              </w:rPr>
              <w:t>DT</w:t>
            </w:r>
          </w:p>
        </w:tc>
        <w:tc>
          <w:tcPr>
            <w:tcW w:w="872" w:type="dxa"/>
            <w:tcBorders>
              <w:top w:val="nil"/>
              <w:left w:val="nil"/>
              <w:bottom w:val="single" w:sz="8" w:space="0" w:color="auto"/>
              <w:right w:val="single" w:sz="8" w:space="0" w:color="auto"/>
            </w:tcBorders>
            <w:shd w:val="clear" w:color="auto" w:fill="auto"/>
            <w:vAlign w:val="center"/>
            <w:hideMark/>
          </w:tcPr>
          <w:p w14:paraId="65AF8DF8"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99.46%</w:t>
            </w:r>
          </w:p>
        </w:tc>
        <w:tc>
          <w:tcPr>
            <w:tcW w:w="810" w:type="dxa"/>
            <w:tcBorders>
              <w:top w:val="nil"/>
              <w:left w:val="nil"/>
              <w:bottom w:val="single" w:sz="8" w:space="0" w:color="auto"/>
              <w:right w:val="single" w:sz="8" w:space="0" w:color="auto"/>
            </w:tcBorders>
            <w:shd w:val="clear" w:color="auto" w:fill="auto"/>
            <w:vAlign w:val="center"/>
            <w:hideMark/>
          </w:tcPr>
          <w:p w14:paraId="1AE64F71"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91%</w:t>
            </w:r>
          </w:p>
        </w:tc>
        <w:tc>
          <w:tcPr>
            <w:tcW w:w="810" w:type="dxa"/>
            <w:tcBorders>
              <w:top w:val="nil"/>
              <w:left w:val="nil"/>
              <w:bottom w:val="single" w:sz="8" w:space="0" w:color="auto"/>
              <w:right w:val="single" w:sz="8" w:space="0" w:color="auto"/>
            </w:tcBorders>
            <w:shd w:val="clear" w:color="auto" w:fill="auto"/>
            <w:vAlign w:val="center"/>
            <w:hideMark/>
          </w:tcPr>
          <w:p w14:paraId="10826E8E"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96.90%</w:t>
            </w:r>
          </w:p>
        </w:tc>
        <w:tc>
          <w:tcPr>
            <w:tcW w:w="1260" w:type="dxa"/>
            <w:tcBorders>
              <w:top w:val="nil"/>
              <w:left w:val="nil"/>
              <w:bottom w:val="single" w:sz="8" w:space="0" w:color="auto"/>
              <w:right w:val="single" w:sz="8" w:space="0" w:color="auto"/>
            </w:tcBorders>
            <w:shd w:val="clear" w:color="auto" w:fill="auto"/>
            <w:vAlign w:val="center"/>
            <w:hideMark/>
          </w:tcPr>
          <w:p w14:paraId="76D80284" w14:textId="77777777" w:rsidR="00E16523" w:rsidRPr="001F7D6A" w:rsidRDefault="00E16523" w:rsidP="00C84CA1">
            <w:pPr>
              <w:jc w:val="center"/>
              <w:rPr>
                <w:color w:val="000000"/>
                <w:sz w:val="16"/>
                <w:szCs w:val="16"/>
                <w:lang w:val="en-GB"/>
              </w:rPr>
            </w:pPr>
            <w:r w:rsidRPr="001F7D6A">
              <w:rPr>
                <w:color w:val="000000"/>
                <w:sz w:val="16"/>
                <w:szCs w:val="16"/>
                <w:lang w:val="en-GB"/>
              </w:rPr>
              <w:t>100%</w:t>
            </w:r>
          </w:p>
        </w:tc>
      </w:tr>
      <w:tr w:rsidR="00E16523" w:rsidRPr="001F7D6A" w14:paraId="6EB589B5"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1B60030A" w14:textId="77777777" w:rsidR="00E16523" w:rsidRPr="001F7D6A" w:rsidRDefault="00E16523" w:rsidP="004C37E4">
            <w:pPr>
              <w:rPr>
                <w:b/>
                <w:bCs/>
                <w:color w:val="000000"/>
                <w:sz w:val="16"/>
                <w:szCs w:val="16"/>
                <w:lang w:val="en-GB"/>
              </w:rPr>
            </w:pPr>
            <w:r w:rsidRPr="001F7D6A">
              <w:rPr>
                <w:b/>
                <w:bCs/>
                <w:color w:val="000000"/>
                <w:sz w:val="16"/>
                <w:szCs w:val="16"/>
                <w:lang w:val="en-GB"/>
              </w:rPr>
              <w:t>RF</w:t>
            </w:r>
          </w:p>
        </w:tc>
        <w:tc>
          <w:tcPr>
            <w:tcW w:w="872" w:type="dxa"/>
            <w:tcBorders>
              <w:top w:val="nil"/>
              <w:left w:val="nil"/>
              <w:bottom w:val="single" w:sz="8" w:space="0" w:color="auto"/>
              <w:right w:val="single" w:sz="8" w:space="0" w:color="auto"/>
            </w:tcBorders>
            <w:shd w:val="clear" w:color="auto" w:fill="auto"/>
            <w:vAlign w:val="center"/>
            <w:hideMark/>
          </w:tcPr>
          <w:p w14:paraId="4D615007"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99.98%</w:t>
            </w:r>
          </w:p>
        </w:tc>
        <w:tc>
          <w:tcPr>
            <w:tcW w:w="810" w:type="dxa"/>
            <w:tcBorders>
              <w:top w:val="nil"/>
              <w:left w:val="nil"/>
              <w:bottom w:val="single" w:sz="8" w:space="0" w:color="auto"/>
              <w:right w:val="single" w:sz="8" w:space="0" w:color="auto"/>
            </w:tcBorders>
            <w:shd w:val="clear" w:color="auto" w:fill="auto"/>
            <w:vAlign w:val="center"/>
            <w:hideMark/>
          </w:tcPr>
          <w:p w14:paraId="2947FBA1"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498D1638"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99.87%</w:t>
            </w:r>
          </w:p>
        </w:tc>
        <w:tc>
          <w:tcPr>
            <w:tcW w:w="1260" w:type="dxa"/>
            <w:tcBorders>
              <w:top w:val="nil"/>
              <w:left w:val="nil"/>
              <w:bottom w:val="single" w:sz="8" w:space="0" w:color="auto"/>
              <w:right w:val="single" w:sz="8" w:space="0" w:color="auto"/>
            </w:tcBorders>
            <w:shd w:val="clear" w:color="auto" w:fill="auto"/>
            <w:vAlign w:val="center"/>
            <w:hideMark/>
          </w:tcPr>
          <w:p w14:paraId="449A4E2A" w14:textId="77777777" w:rsidR="00E16523" w:rsidRPr="001F7D6A" w:rsidRDefault="00E16523" w:rsidP="00C84CA1">
            <w:pPr>
              <w:jc w:val="center"/>
              <w:rPr>
                <w:color w:val="000000"/>
                <w:sz w:val="16"/>
                <w:szCs w:val="16"/>
                <w:lang w:val="en-GB"/>
              </w:rPr>
            </w:pPr>
            <w:r w:rsidRPr="001F7D6A">
              <w:rPr>
                <w:color w:val="000000"/>
                <w:sz w:val="16"/>
                <w:szCs w:val="16"/>
                <w:lang w:val="en-GB"/>
              </w:rPr>
              <w:t>99.82%</w:t>
            </w:r>
          </w:p>
        </w:tc>
      </w:tr>
      <w:tr w:rsidR="00E16523" w:rsidRPr="001F7D6A" w14:paraId="16FF730C"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4570C689" w14:textId="77777777" w:rsidR="00E16523" w:rsidRPr="001F7D6A" w:rsidRDefault="00E16523" w:rsidP="004C37E4">
            <w:pPr>
              <w:rPr>
                <w:b/>
                <w:bCs/>
                <w:color w:val="000000"/>
                <w:sz w:val="16"/>
                <w:szCs w:val="16"/>
                <w:lang w:val="en-GB"/>
              </w:rPr>
            </w:pPr>
            <w:r w:rsidRPr="001F7D6A">
              <w:rPr>
                <w:b/>
                <w:bCs/>
                <w:color w:val="000000"/>
                <w:sz w:val="16"/>
                <w:szCs w:val="16"/>
                <w:lang w:val="en-GB"/>
              </w:rPr>
              <w:t>NB</w:t>
            </w:r>
          </w:p>
        </w:tc>
        <w:tc>
          <w:tcPr>
            <w:tcW w:w="872" w:type="dxa"/>
            <w:tcBorders>
              <w:top w:val="nil"/>
              <w:left w:val="nil"/>
              <w:bottom w:val="single" w:sz="8" w:space="0" w:color="auto"/>
              <w:right w:val="single" w:sz="8" w:space="0" w:color="auto"/>
            </w:tcBorders>
            <w:shd w:val="clear" w:color="auto" w:fill="auto"/>
            <w:vAlign w:val="center"/>
            <w:hideMark/>
          </w:tcPr>
          <w:p w14:paraId="127D5143"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6CA3227F"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78%</w:t>
            </w:r>
          </w:p>
        </w:tc>
        <w:tc>
          <w:tcPr>
            <w:tcW w:w="810" w:type="dxa"/>
            <w:tcBorders>
              <w:top w:val="nil"/>
              <w:left w:val="nil"/>
              <w:bottom w:val="single" w:sz="8" w:space="0" w:color="auto"/>
              <w:right w:val="single" w:sz="8" w:space="0" w:color="auto"/>
            </w:tcBorders>
            <w:shd w:val="clear" w:color="auto" w:fill="auto"/>
            <w:vAlign w:val="center"/>
            <w:hideMark/>
          </w:tcPr>
          <w:p w14:paraId="496F53F4"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74.77%</w:t>
            </w:r>
          </w:p>
        </w:tc>
        <w:tc>
          <w:tcPr>
            <w:tcW w:w="1260" w:type="dxa"/>
            <w:tcBorders>
              <w:top w:val="nil"/>
              <w:left w:val="nil"/>
              <w:bottom w:val="single" w:sz="8" w:space="0" w:color="auto"/>
              <w:right w:val="single" w:sz="8" w:space="0" w:color="auto"/>
            </w:tcBorders>
            <w:shd w:val="clear" w:color="auto" w:fill="auto"/>
            <w:vAlign w:val="center"/>
            <w:hideMark/>
          </w:tcPr>
          <w:p w14:paraId="4EF48E2F" w14:textId="77777777" w:rsidR="00E16523" w:rsidRPr="001F7D6A" w:rsidRDefault="00E16523" w:rsidP="00C84CA1">
            <w:pPr>
              <w:jc w:val="center"/>
              <w:rPr>
                <w:color w:val="000000"/>
                <w:sz w:val="16"/>
                <w:szCs w:val="16"/>
                <w:lang w:val="en-GB"/>
              </w:rPr>
            </w:pPr>
            <w:r w:rsidRPr="001F7D6A">
              <w:rPr>
                <w:color w:val="000000"/>
                <w:sz w:val="16"/>
                <w:szCs w:val="16"/>
                <w:lang w:val="en-GB"/>
              </w:rPr>
              <w:t>68.06%</w:t>
            </w:r>
          </w:p>
        </w:tc>
      </w:tr>
      <w:tr w:rsidR="00E16523" w:rsidRPr="001F7D6A" w14:paraId="56B358E1"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60ED6242" w14:textId="77777777" w:rsidR="00E16523" w:rsidRPr="001F7D6A" w:rsidRDefault="00E16523" w:rsidP="004C37E4">
            <w:pPr>
              <w:rPr>
                <w:b/>
                <w:bCs/>
                <w:color w:val="000000"/>
                <w:sz w:val="16"/>
                <w:szCs w:val="16"/>
                <w:lang w:val="en-GB"/>
              </w:rPr>
            </w:pPr>
            <w:r w:rsidRPr="001F7D6A">
              <w:rPr>
                <w:b/>
                <w:bCs/>
                <w:color w:val="000000"/>
                <w:sz w:val="16"/>
                <w:szCs w:val="16"/>
                <w:lang w:val="en-GB"/>
              </w:rPr>
              <w:t>MLP</w:t>
            </w:r>
          </w:p>
        </w:tc>
        <w:tc>
          <w:tcPr>
            <w:tcW w:w="872" w:type="dxa"/>
            <w:tcBorders>
              <w:top w:val="nil"/>
              <w:left w:val="nil"/>
              <w:bottom w:val="single" w:sz="8" w:space="0" w:color="auto"/>
              <w:right w:val="single" w:sz="8" w:space="0" w:color="auto"/>
            </w:tcBorders>
            <w:shd w:val="clear" w:color="auto" w:fill="auto"/>
            <w:vAlign w:val="center"/>
            <w:hideMark/>
          </w:tcPr>
          <w:p w14:paraId="0DDF6216"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4DC28CE1"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79%</w:t>
            </w:r>
          </w:p>
        </w:tc>
        <w:tc>
          <w:tcPr>
            <w:tcW w:w="810" w:type="dxa"/>
            <w:tcBorders>
              <w:top w:val="nil"/>
              <w:left w:val="nil"/>
              <w:bottom w:val="single" w:sz="8" w:space="0" w:color="auto"/>
              <w:right w:val="single" w:sz="8" w:space="0" w:color="auto"/>
            </w:tcBorders>
            <w:shd w:val="clear" w:color="auto" w:fill="auto"/>
            <w:vAlign w:val="center"/>
            <w:hideMark/>
          </w:tcPr>
          <w:p w14:paraId="3BA377FE"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79.94%</w:t>
            </w:r>
          </w:p>
        </w:tc>
        <w:tc>
          <w:tcPr>
            <w:tcW w:w="1260" w:type="dxa"/>
            <w:tcBorders>
              <w:top w:val="nil"/>
              <w:left w:val="nil"/>
              <w:bottom w:val="single" w:sz="8" w:space="0" w:color="auto"/>
              <w:right w:val="single" w:sz="8" w:space="0" w:color="auto"/>
            </w:tcBorders>
            <w:shd w:val="clear" w:color="auto" w:fill="auto"/>
            <w:vAlign w:val="center"/>
            <w:hideMark/>
          </w:tcPr>
          <w:p w14:paraId="093F2677" w14:textId="720FA26F" w:rsidR="00E16523" w:rsidRPr="001F7D6A" w:rsidRDefault="00E16523" w:rsidP="00C84CA1">
            <w:pPr>
              <w:jc w:val="center"/>
              <w:rPr>
                <w:color w:val="000000"/>
                <w:sz w:val="16"/>
                <w:szCs w:val="16"/>
                <w:lang w:val="en-GB"/>
              </w:rPr>
            </w:pPr>
            <w:r w:rsidRPr="001F7D6A">
              <w:rPr>
                <w:color w:val="000000"/>
                <w:sz w:val="16"/>
                <w:szCs w:val="16"/>
                <w:lang w:val="en-GB"/>
              </w:rPr>
              <w:t>68.7</w:t>
            </w:r>
            <w:r w:rsidR="00C12DFB" w:rsidRPr="001F7D6A">
              <w:rPr>
                <w:color w:val="000000"/>
                <w:sz w:val="16"/>
                <w:szCs w:val="16"/>
                <w:lang w:val="en-GB"/>
              </w:rPr>
              <w:t>8</w:t>
            </w:r>
            <w:r w:rsidRPr="001F7D6A">
              <w:rPr>
                <w:color w:val="000000"/>
                <w:sz w:val="16"/>
                <w:szCs w:val="16"/>
                <w:lang w:val="en-GB"/>
              </w:rPr>
              <w:t>%</w:t>
            </w:r>
          </w:p>
        </w:tc>
      </w:tr>
      <w:tr w:rsidR="00E16523" w:rsidRPr="001F7D6A" w14:paraId="132C547B"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39658BAD" w14:textId="77777777" w:rsidR="00E16523" w:rsidRPr="001F7D6A" w:rsidRDefault="00E16523" w:rsidP="004C37E4">
            <w:pPr>
              <w:rPr>
                <w:b/>
                <w:bCs/>
                <w:color w:val="000000"/>
                <w:sz w:val="16"/>
                <w:szCs w:val="16"/>
                <w:lang w:val="en-GB"/>
              </w:rPr>
            </w:pPr>
            <w:r w:rsidRPr="001F7D6A">
              <w:rPr>
                <w:b/>
                <w:bCs/>
                <w:color w:val="000000"/>
                <w:sz w:val="16"/>
                <w:szCs w:val="16"/>
                <w:lang w:val="en-GB"/>
              </w:rPr>
              <w:t>SVM</w:t>
            </w:r>
          </w:p>
        </w:tc>
        <w:tc>
          <w:tcPr>
            <w:tcW w:w="872" w:type="dxa"/>
            <w:tcBorders>
              <w:top w:val="nil"/>
              <w:left w:val="nil"/>
              <w:bottom w:val="single" w:sz="8" w:space="0" w:color="auto"/>
              <w:right w:val="single" w:sz="8" w:space="0" w:color="auto"/>
            </w:tcBorders>
            <w:shd w:val="clear" w:color="auto" w:fill="auto"/>
            <w:vAlign w:val="center"/>
            <w:hideMark/>
          </w:tcPr>
          <w:p w14:paraId="07AC40D2"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763F6B03"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79F9512A"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99.99%</w:t>
            </w:r>
          </w:p>
        </w:tc>
        <w:tc>
          <w:tcPr>
            <w:tcW w:w="1260" w:type="dxa"/>
            <w:tcBorders>
              <w:top w:val="nil"/>
              <w:left w:val="nil"/>
              <w:bottom w:val="single" w:sz="8" w:space="0" w:color="auto"/>
              <w:right w:val="single" w:sz="8" w:space="0" w:color="auto"/>
            </w:tcBorders>
            <w:shd w:val="clear" w:color="auto" w:fill="auto"/>
            <w:vAlign w:val="center"/>
            <w:hideMark/>
          </w:tcPr>
          <w:p w14:paraId="6CABBADB" w14:textId="77777777" w:rsidR="00E16523" w:rsidRPr="001F7D6A" w:rsidRDefault="00E16523" w:rsidP="00C84CA1">
            <w:pPr>
              <w:jc w:val="center"/>
              <w:rPr>
                <w:color w:val="000000"/>
                <w:sz w:val="16"/>
                <w:szCs w:val="16"/>
                <w:lang w:val="en-GB"/>
              </w:rPr>
            </w:pPr>
            <w:r w:rsidRPr="001F7D6A">
              <w:rPr>
                <w:color w:val="000000"/>
                <w:sz w:val="16"/>
                <w:szCs w:val="16"/>
                <w:lang w:val="en-GB"/>
              </w:rPr>
              <w:t>65.87%</w:t>
            </w:r>
          </w:p>
        </w:tc>
      </w:tr>
      <w:tr w:rsidR="00E16523" w:rsidRPr="001F7D6A" w14:paraId="0F2B06F0" w14:textId="77777777" w:rsidTr="00C74136">
        <w:trPr>
          <w:trHeight w:val="240"/>
        </w:trPr>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14:paraId="26B19BF9" w14:textId="77777777" w:rsidR="00E16523" w:rsidRPr="001F7D6A" w:rsidRDefault="00E16523" w:rsidP="004C37E4">
            <w:pPr>
              <w:rPr>
                <w:b/>
                <w:bCs/>
                <w:color w:val="000000"/>
                <w:sz w:val="16"/>
                <w:szCs w:val="16"/>
                <w:lang w:val="en-GB"/>
              </w:rPr>
            </w:pPr>
            <w:r w:rsidRPr="001F7D6A">
              <w:rPr>
                <w:b/>
                <w:bCs/>
                <w:color w:val="000000"/>
                <w:sz w:val="16"/>
                <w:szCs w:val="16"/>
                <w:lang w:val="en-GB"/>
              </w:rPr>
              <w:t>ML Algorithm</w:t>
            </w:r>
          </w:p>
        </w:tc>
        <w:tc>
          <w:tcPr>
            <w:tcW w:w="3752" w:type="dxa"/>
            <w:gridSpan w:val="4"/>
            <w:tcBorders>
              <w:top w:val="single" w:sz="8" w:space="0" w:color="auto"/>
              <w:left w:val="nil"/>
              <w:bottom w:val="single" w:sz="8" w:space="0" w:color="auto"/>
              <w:right w:val="single" w:sz="8" w:space="0" w:color="000000"/>
            </w:tcBorders>
            <w:shd w:val="clear" w:color="auto" w:fill="auto"/>
            <w:vAlign w:val="center"/>
            <w:hideMark/>
          </w:tcPr>
          <w:p w14:paraId="06B95629" w14:textId="77777777" w:rsidR="00E16523" w:rsidRPr="001F7D6A" w:rsidRDefault="00E16523" w:rsidP="004C37E4">
            <w:pPr>
              <w:rPr>
                <w:b/>
                <w:bCs/>
                <w:color w:val="000000"/>
                <w:sz w:val="16"/>
                <w:szCs w:val="16"/>
                <w:lang w:val="en-GB"/>
              </w:rPr>
            </w:pPr>
            <w:r w:rsidRPr="001F7D6A">
              <w:rPr>
                <w:b/>
                <w:bCs/>
                <w:color w:val="000000"/>
                <w:sz w:val="16"/>
                <w:szCs w:val="16"/>
                <w:lang w:val="en-GB"/>
              </w:rPr>
              <w:t>Precision</w:t>
            </w:r>
          </w:p>
        </w:tc>
      </w:tr>
      <w:tr w:rsidR="00D46D08" w:rsidRPr="001F7D6A" w14:paraId="59F310FA" w14:textId="77777777" w:rsidTr="00C74136">
        <w:trPr>
          <w:trHeight w:val="402"/>
        </w:trPr>
        <w:tc>
          <w:tcPr>
            <w:tcW w:w="928" w:type="dxa"/>
            <w:vMerge/>
            <w:tcBorders>
              <w:top w:val="nil"/>
              <w:left w:val="single" w:sz="8" w:space="0" w:color="auto"/>
              <w:bottom w:val="single" w:sz="8" w:space="0" w:color="000000"/>
              <w:right w:val="single" w:sz="8" w:space="0" w:color="auto"/>
            </w:tcBorders>
            <w:vAlign w:val="center"/>
            <w:hideMark/>
          </w:tcPr>
          <w:p w14:paraId="00B5E6D4" w14:textId="77777777" w:rsidR="00D46D08" w:rsidRPr="001F7D6A" w:rsidRDefault="00D46D08" w:rsidP="00D46D08">
            <w:pPr>
              <w:rPr>
                <w:b/>
                <w:bCs/>
                <w:color w:val="000000"/>
                <w:sz w:val="16"/>
                <w:szCs w:val="16"/>
                <w:lang w:val="en-GB"/>
              </w:rPr>
            </w:pPr>
          </w:p>
        </w:tc>
        <w:tc>
          <w:tcPr>
            <w:tcW w:w="872" w:type="dxa"/>
            <w:tcBorders>
              <w:top w:val="nil"/>
              <w:left w:val="nil"/>
              <w:bottom w:val="single" w:sz="8" w:space="0" w:color="auto"/>
              <w:right w:val="single" w:sz="8" w:space="0" w:color="auto"/>
            </w:tcBorders>
            <w:shd w:val="clear" w:color="auto" w:fill="auto"/>
            <w:vAlign w:val="center"/>
            <w:hideMark/>
          </w:tcPr>
          <w:p w14:paraId="5D650AFC" w14:textId="38110136" w:rsidR="00D46D08" w:rsidRPr="001F7D6A" w:rsidRDefault="00D46D08" w:rsidP="00D46D08">
            <w:pPr>
              <w:ind w:firstLine="0"/>
              <w:jc w:val="center"/>
              <w:rPr>
                <w:b/>
                <w:bCs/>
                <w:i/>
                <w:iCs/>
                <w:color w:val="000000"/>
                <w:sz w:val="16"/>
                <w:szCs w:val="16"/>
                <w:lang w:val="en-GB"/>
              </w:rPr>
            </w:pPr>
            <w:r w:rsidRPr="001F7D6A">
              <w:rPr>
                <w:b/>
                <w:bCs/>
                <w:i/>
                <w:iCs/>
                <w:color w:val="000000"/>
                <w:sz w:val="16"/>
                <w:szCs w:val="16"/>
                <w:lang w:val="en-GB"/>
              </w:rPr>
              <w:t>[18]</w:t>
            </w:r>
          </w:p>
        </w:tc>
        <w:tc>
          <w:tcPr>
            <w:tcW w:w="810" w:type="dxa"/>
            <w:tcBorders>
              <w:top w:val="nil"/>
              <w:left w:val="nil"/>
              <w:bottom w:val="single" w:sz="8" w:space="0" w:color="auto"/>
              <w:right w:val="single" w:sz="8" w:space="0" w:color="auto"/>
            </w:tcBorders>
            <w:shd w:val="clear" w:color="auto" w:fill="auto"/>
            <w:vAlign w:val="center"/>
            <w:hideMark/>
          </w:tcPr>
          <w:p w14:paraId="086359B1" w14:textId="5EDBD895" w:rsidR="00D46D08" w:rsidRPr="001F7D6A" w:rsidRDefault="00D46D08" w:rsidP="00D46D08">
            <w:pPr>
              <w:ind w:firstLine="0"/>
              <w:jc w:val="center"/>
              <w:rPr>
                <w:b/>
                <w:bCs/>
                <w:i/>
                <w:iCs/>
                <w:color w:val="000000"/>
                <w:sz w:val="16"/>
                <w:szCs w:val="16"/>
                <w:lang w:val="en-GB"/>
              </w:rPr>
            </w:pPr>
            <w:r w:rsidRPr="001F7D6A">
              <w:rPr>
                <w:b/>
                <w:bCs/>
                <w:i/>
                <w:iCs/>
                <w:color w:val="000000"/>
                <w:sz w:val="16"/>
                <w:szCs w:val="16"/>
                <w:lang w:val="en-GB"/>
              </w:rPr>
              <w:t>[19]</w:t>
            </w:r>
          </w:p>
        </w:tc>
        <w:tc>
          <w:tcPr>
            <w:tcW w:w="810" w:type="dxa"/>
            <w:tcBorders>
              <w:top w:val="nil"/>
              <w:left w:val="nil"/>
              <w:bottom w:val="single" w:sz="8" w:space="0" w:color="auto"/>
              <w:right w:val="single" w:sz="8" w:space="0" w:color="auto"/>
            </w:tcBorders>
            <w:shd w:val="clear" w:color="auto" w:fill="auto"/>
            <w:vAlign w:val="center"/>
            <w:hideMark/>
          </w:tcPr>
          <w:p w14:paraId="667488B5" w14:textId="2093AE94" w:rsidR="00D46D08" w:rsidRPr="001F7D6A" w:rsidRDefault="00D46D08" w:rsidP="00D46D08">
            <w:pPr>
              <w:ind w:firstLine="0"/>
              <w:jc w:val="center"/>
              <w:rPr>
                <w:b/>
                <w:bCs/>
                <w:i/>
                <w:iCs/>
                <w:color w:val="000000"/>
                <w:sz w:val="16"/>
                <w:szCs w:val="16"/>
                <w:lang w:val="en-GB"/>
              </w:rPr>
            </w:pPr>
            <w:r w:rsidRPr="001F7D6A">
              <w:rPr>
                <w:b/>
                <w:bCs/>
                <w:i/>
                <w:iCs/>
                <w:color w:val="000000"/>
                <w:sz w:val="16"/>
                <w:szCs w:val="16"/>
                <w:lang w:val="en-GB"/>
              </w:rPr>
              <w:t>[20]</w:t>
            </w:r>
          </w:p>
        </w:tc>
        <w:tc>
          <w:tcPr>
            <w:tcW w:w="1260" w:type="dxa"/>
            <w:tcBorders>
              <w:top w:val="nil"/>
              <w:left w:val="nil"/>
              <w:bottom w:val="single" w:sz="8" w:space="0" w:color="auto"/>
              <w:right w:val="single" w:sz="8" w:space="0" w:color="auto"/>
            </w:tcBorders>
            <w:shd w:val="clear" w:color="auto" w:fill="auto"/>
            <w:vAlign w:val="center"/>
            <w:hideMark/>
          </w:tcPr>
          <w:p w14:paraId="1FAD6471" w14:textId="1465D69C" w:rsidR="00D46D08" w:rsidRPr="001F7D6A" w:rsidRDefault="00D46D08" w:rsidP="00D46D08">
            <w:pPr>
              <w:ind w:firstLine="0"/>
              <w:jc w:val="center"/>
              <w:rPr>
                <w:b/>
                <w:bCs/>
                <w:i/>
                <w:iCs/>
                <w:color w:val="000000"/>
                <w:sz w:val="16"/>
                <w:szCs w:val="16"/>
                <w:lang w:val="en-GB"/>
              </w:rPr>
            </w:pPr>
            <w:r w:rsidRPr="001F7D6A">
              <w:rPr>
                <w:b/>
                <w:bCs/>
                <w:i/>
                <w:iCs/>
                <w:color w:val="000000"/>
                <w:sz w:val="16"/>
                <w:szCs w:val="16"/>
                <w:lang w:val="en-GB"/>
              </w:rPr>
              <w:t>Proposed Model</w:t>
            </w:r>
          </w:p>
        </w:tc>
      </w:tr>
      <w:tr w:rsidR="00E16523" w:rsidRPr="001F7D6A" w14:paraId="2AE40BB7"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5CDF1D10" w14:textId="77777777" w:rsidR="00E16523" w:rsidRPr="001F7D6A" w:rsidRDefault="00E16523" w:rsidP="004C37E4">
            <w:pPr>
              <w:rPr>
                <w:b/>
                <w:bCs/>
                <w:color w:val="000000"/>
                <w:sz w:val="16"/>
                <w:szCs w:val="16"/>
                <w:lang w:val="en-GB"/>
              </w:rPr>
            </w:pPr>
            <w:r w:rsidRPr="001F7D6A">
              <w:rPr>
                <w:b/>
                <w:bCs/>
                <w:color w:val="000000"/>
                <w:sz w:val="16"/>
                <w:szCs w:val="16"/>
                <w:lang w:val="en-GB"/>
              </w:rPr>
              <w:t>KNN</w:t>
            </w:r>
          </w:p>
        </w:tc>
        <w:tc>
          <w:tcPr>
            <w:tcW w:w="872" w:type="dxa"/>
            <w:tcBorders>
              <w:top w:val="nil"/>
              <w:left w:val="nil"/>
              <w:bottom w:val="single" w:sz="8" w:space="0" w:color="auto"/>
              <w:right w:val="single" w:sz="8" w:space="0" w:color="auto"/>
            </w:tcBorders>
            <w:shd w:val="clear" w:color="auto" w:fill="auto"/>
            <w:vAlign w:val="center"/>
            <w:hideMark/>
          </w:tcPr>
          <w:p w14:paraId="766ACB45"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7A051BCF"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77%</w:t>
            </w:r>
          </w:p>
        </w:tc>
        <w:tc>
          <w:tcPr>
            <w:tcW w:w="810" w:type="dxa"/>
            <w:tcBorders>
              <w:top w:val="nil"/>
              <w:left w:val="nil"/>
              <w:bottom w:val="single" w:sz="8" w:space="0" w:color="auto"/>
              <w:right w:val="single" w:sz="8" w:space="0" w:color="auto"/>
            </w:tcBorders>
            <w:shd w:val="clear" w:color="auto" w:fill="auto"/>
            <w:vAlign w:val="center"/>
            <w:hideMark/>
          </w:tcPr>
          <w:p w14:paraId="3108DD3F"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98.66%</w:t>
            </w:r>
          </w:p>
        </w:tc>
        <w:tc>
          <w:tcPr>
            <w:tcW w:w="1260" w:type="dxa"/>
            <w:tcBorders>
              <w:top w:val="nil"/>
              <w:left w:val="nil"/>
              <w:bottom w:val="single" w:sz="8" w:space="0" w:color="auto"/>
              <w:right w:val="single" w:sz="8" w:space="0" w:color="auto"/>
            </w:tcBorders>
            <w:shd w:val="clear" w:color="auto" w:fill="auto"/>
            <w:vAlign w:val="center"/>
            <w:hideMark/>
          </w:tcPr>
          <w:p w14:paraId="3C1C75E8" w14:textId="77777777" w:rsidR="00E16523" w:rsidRPr="001F7D6A" w:rsidRDefault="00E16523" w:rsidP="00C84CA1">
            <w:pPr>
              <w:jc w:val="center"/>
              <w:rPr>
                <w:color w:val="000000"/>
                <w:sz w:val="16"/>
                <w:szCs w:val="16"/>
                <w:lang w:val="en-GB"/>
              </w:rPr>
            </w:pPr>
            <w:r w:rsidRPr="001F7D6A">
              <w:rPr>
                <w:color w:val="000000"/>
                <w:sz w:val="16"/>
                <w:szCs w:val="16"/>
                <w:lang w:val="en-GB"/>
              </w:rPr>
              <w:t>81.14%</w:t>
            </w:r>
          </w:p>
        </w:tc>
      </w:tr>
      <w:tr w:rsidR="00E16523" w:rsidRPr="001F7D6A" w14:paraId="0E7FDA46"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09A23B6F" w14:textId="77777777" w:rsidR="00E16523" w:rsidRPr="001F7D6A" w:rsidRDefault="00E16523" w:rsidP="004C37E4">
            <w:pPr>
              <w:rPr>
                <w:b/>
                <w:bCs/>
                <w:color w:val="000000"/>
                <w:sz w:val="16"/>
                <w:szCs w:val="16"/>
                <w:lang w:val="en-GB"/>
              </w:rPr>
            </w:pPr>
            <w:r w:rsidRPr="001F7D6A">
              <w:rPr>
                <w:b/>
                <w:bCs/>
                <w:color w:val="000000"/>
                <w:sz w:val="16"/>
                <w:szCs w:val="16"/>
                <w:lang w:val="en-GB"/>
              </w:rPr>
              <w:t>DT</w:t>
            </w:r>
          </w:p>
        </w:tc>
        <w:tc>
          <w:tcPr>
            <w:tcW w:w="872" w:type="dxa"/>
            <w:tcBorders>
              <w:top w:val="nil"/>
              <w:left w:val="nil"/>
              <w:bottom w:val="single" w:sz="8" w:space="0" w:color="auto"/>
              <w:right w:val="single" w:sz="8" w:space="0" w:color="auto"/>
            </w:tcBorders>
            <w:shd w:val="clear" w:color="auto" w:fill="auto"/>
            <w:vAlign w:val="center"/>
            <w:hideMark/>
          </w:tcPr>
          <w:p w14:paraId="2FCEBD89"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99.00%</w:t>
            </w:r>
          </w:p>
        </w:tc>
        <w:tc>
          <w:tcPr>
            <w:tcW w:w="810" w:type="dxa"/>
            <w:tcBorders>
              <w:top w:val="nil"/>
              <w:left w:val="nil"/>
              <w:bottom w:val="single" w:sz="8" w:space="0" w:color="auto"/>
              <w:right w:val="single" w:sz="8" w:space="0" w:color="auto"/>
            </w:tcBorders>
            <w:shd w:val="clear" w:color="auto" w:fill="auto"/>
            <w:vAlign w:val="center"/>
            <w:hideMark/>
          </w:tcPr>
          <w:p w14:paraId="2949EAB1"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87%</w:t>
            </w:r>
          </w:p>
        </w:tc>
        <w:tc>
          <w:tcPr>
            <w:tcW w:w="810" w:type="dxa"/>
            <w:tcBorders>
              <w:top w:val="nil"/>
              <w:left w:val="nil"/>
              <w:bottom w:val="single" w:sz="8" w:space="0" w:color="auto"/>
              <w:right w:val="single" w:sz="8" w:space="0" w:color="auto"/>
            </w:tcBorders>
            <w:shd w:val="clear" w:color="auto" w:fill="auto"/>
            <w:vAlign w:val="center"/>
            <w:hideMark/>
          </w:tcPr>
          <w:p w14:paraId="13BD4B71"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96.63%</w:t>
            </w:r>
          </w:p>
        </w:tc>
        <w:tc>
          <w:tcPr>
            <w:tcW w:w="1260" w:type="dxa"/>
            <w:tcBorders>
              <w:top w:val="nil"/>
              <w:left w:val="nil"/>
              <w:bottom w:val="single" w:sz="8" w:space="0" w:color="auto"/>
              <w:right w:val="single" w:sz="8" w:space="0" w:color="auto"/>
            </w:tcBorders>
            <w:shd w:val="clear" w:color="auto" w:fill="auto"/>
            <w:vAlign w:val="center"/>
            <w:hideMark/>
          </w:tcPr>
          <w:p w14:paraId="6003D7EF" w14:textId="77777777" w:rsidR="00E16523" w:rsidRPr="001F7D6A" w:rsidRDefault="00E16523" w:rsidP="00C84CA1">
            <w:pPr>
              <w:jc w:val="center"/>
              <w:rPr>
                <w:color w:val="000000"/>
                <w:sz w:val="16"/>
                <w:szCs w:val="16"/>
                <w:lang w:val="en-GB"/>
              </w:rPr>
            </w:pPr>
            <w:r w:rsidRPr="001F7D6A">
              <w:rPr>
                <w:color w:val="000000"/>
                <w:sz w:val="16"/>
                <w:szCs w:val="16"/>
                <w:lang w:val="en-GB"/>
              </w:rPr>
              <w:t>100%</w:t>
            </w:r>
          </w:p>
        </w:tc>
      </w:tr>
      <w:tr w:rsidR="00E16523" w:rsidRPr="001F7D6A" w14:paraId="4783E066"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59E558DD" w14:textId="77777777" w:rsidR="00E16523" w:rsidRPr="001F7D6A" w:rsidRDefault="00E16523" w:rsidP="004C37E4">
            <w:pPr>
              <w:rPr>
                <w:b/>
                <w:bCs/>
                <w:color w:val="000000"/>
                <w:sz w:val="16"/>
                <w:szCs w:val="16"/>
                <w:lang w:val="en-GB"/>
              </w:rPr>
            </w:pPr>
            <w:r w:rsidRPr="001F7D6A">
              <w:rPr>
                <w:b/>
                <w:bCs/>
                <w:color w:val="000000"/>
                <w:sz w:val="16"/>
                <w:szCs w:val="16"/>
                <w:lang w:val="en-GB"/>
              </w:rPr>
              <w:t>RF</w:t>
            </w:r>
          </w:p>
        </w:tc>
        <w:tc>
          <w:tcPr>
            <w:tcW w:w="872" w:type="dxa"/>
            <w:tcBorders>
              <w:top w:val="nil"/>
              <w:left w:val="nil"/>
              <w:bottom w:val="single" w:sz="8" w:space="0" w:color="auto"/>
              <w:right w:val="single" w:sz="8" w:space="0" w:color="auto"/>
            </w:tcBorders>
            <w:shd w:val="clear" w:color="auto" w:fill="auto"/>
            <w:vAlign w:val="center"/>
            <w:hideMark/>
          </w:tcPr>
          <w:p w14:paraId="4E8F0148"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99.00%</w:t>
            </w:r>
          </w:p>
        </w:tc>
        <w:tc>
          <w:tcPr>
            <w:tcW w:w="810" w:type="dxa"/>
            <w:tcBorders>
              <w:top w:val="nil"/>
              <w:left w:val="nil"/>
              <w:bottom w:val="single" w:sz="8" w:space="0" w:color="auto"/>
              <w:right w:val="single" w:sz="8" w:space="0" w:color="auto"/>
            </w:tcBorders>
            <w:shd w:val="clear" w:color="auto" w:fill="auto"/>
            <w:vAlign w:val="center"/>
            <w:hideMark/>
          </w:tcPr>
          <w:p w14:paraId="5F310FAE"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78336EF5"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99.85%</w:t>
            </w:r>
          </w:p>
        </w:tc>
        <w:tc>
          <w:tcPr>
            <w:tcW w:w="1260" w:type="dxa"/>
            <w:tcBorders>
              <w:top w:val="nil"/>
              <w:left w:val="nil"/>
              <w:bottom w:val="single" w:sz="8" w:space="0" w:color="auto"/>
              <w:right w:val="single" w:sz="8" w:space="0" w:color="auto"/>
            </w:tcBorders>
            <w:shd w:val="clear" w:color="auto" w:fill="auto"/>
            <w:vAlign w:val="center"/>
            <w:hideMark/>
          </w:tcPr>
          <w:p w14:paraId="6834AAA8" w14:textId="77777777" w:rsidR="00E16523" w:rsidRPr="001F7D6A" w:rsidRDefault="00E16523" w:rsidP="00C84CA1">
            <w:pPr>
              <w:jc w:val="center"/>
              <w:rPr>
                <w:color w:val="000000"/>
                <w:sz w:val="16"/>
                <w:szCs w:val="16"/>
                <w:lang w:val="en-GB"/>
              </w:rPr>
            </w:pPr>
            <w:r w:rsidRPr="001F7D6A">
              <w:rPr>
                <w:color w:val="000000"/>
                <w:sz w:val="16"/>
                <w:szCs w:val="16"/>
                <w:lang w:val="en-GB"/>
              </w:rPr>
              <w:t>99.66%</w:t>
            </w:r>
          </w:p>
        </w:tc>
      </w:tr>
      <w:tr w:rsidR="00E16523" w:rsidRPr="001F7D6A" w14:paraId="42358686"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29447C14" w14:textId="77777777" w:rsidR="00E16523" w:rsidRPr="001F7D6A" w:rsidRDefault="00E16523" w:rsidP="004C37E4">
            <w:pPr>
              <w:rPr>
                <w:b/>
                <w:bCs/>
                <w:color w:val="000000"/>
                <w:sz w:val="16"/>
                <w:szCs w:val="16"/>
                <w:lang w:val="en-GB"/>
              </w:rPr>
            </w:pPr>
            <w:r w:rsidRPr="001F7D6A">
              <w:rPr>
                <w:b/>
                <w:bCs/>
                <w:color w:val="000000"/>
                <w:sz w:val="16"/>
                <w:szCs w:val="16"/>
                <w:lang w:val="en-GB"/>
              </w:rPr>
              <w:t>NB</w:t>
            </w:r>
          </w:p>
        </w:tc>
        <w:tc>
          <w:tcPr>
            <w:tcW w:w="872" w:type="dxa"/>
            <w:tcBorders>
              <w:top w:val="nil"/>
              <w:left w:val="nil"/>
              <w:bottom w:val="single" w:sz="8" w:space="0" w:color="auto"/>
              <w:right w:val="single" w:sz="8" w:space="0" w:color="auto"/>
            </w:tcBorders>
            <w:shd w:val="clear" w:color="auto" w:fill="auto"/>
            <w:vAlign w:val="center"/>
            <w:hideMark/>
          </w:tcPr>
          <w:p w14:paraId="4358C8A2"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4015BFA0"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86%</w:t>
            </w:r>
          </w:p>
        </w:tc>
        <w:tc>
          <w:tcPr>
            <w:tcW w:w="810" w:type="dxa"/>
            <w:tcBorders>
              <w:top w:val="nil"/>
              <w:left w:val="nil"/>
              <w:bottom w:val="single" w:sz="8" w:space="0" w:color="auto"/>
              <w:right w:val="single" w:sz="8" w:space="0" w:color="auto"/>
            </w:tcBorders>
            <w:shd w:val="clear" w:color="auto" w:fill="auto"/>
            <w:vAlign w:val="center"/>
            <w:hideMark/>
          </w:tcPr>
          <w:p w14:paraId="1D652FA0"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74.26%</w:t>
            </w:r>
          </w:p>
        </w:tc>
        <w:tc>
          <w:tcPr>
            <w:tcW w:w="1260" w:type="dxa"/>
            <w:tcBorders>
              <w:top w:val="nil"/>
              <w:left w:val="nil"/>
              <w:bottom w:val="single" w:sz="8" w:space="0" w:color="auto"/>
              <w:right w:val="single" w:sz="8" w:space="0" w:color="auto"/>
            </w:tcBorders>
            <w:shd w:val="clear" w:color="auto" w:fill="auto"/>
            <w:vAlign w:val="center"/>
            <w:hideMark/>
          </w:tcPr>
          <w:p w14:paraId="4DE0C013" w14:textId="77777777" w:rsidR="00E16523" w:rsidRPr="001F7D6A" w:rsidRDefault="00E16523" w:rsidP="00C84CA1">
            <w:pPr>
              <w:jc w:val="center"/>
              <w:rPr>
                <w:color w:val="000000"/>
                <w:sz w:val="16"/>
                <w:szCs w:val="16"/>
                <w:lang w:val="en-GB"/>
              </w:rPr>
            </w:pPr>
            <w:r w:rsidRPr="001F7D6A">
              <w:rPr>
                <w:color w:val="000000"/>
                <w:sz w:val="16"/>
                <w:szCs w:val="16"/>
                <w:lang w:val="en-GB"/>
              </w:rPr>
              <w:t>74.74%</w:t>
            </w:r>
          </w:p>
        </w:tc>
      </w:tr>
      <w:tr w:rsidR="00E16523" w:rsidRPr="001F7D6A" w14:paraId="0261C595"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1A76928E" w14:textId="77777777" w:rsidR="00E16523" w:rsidRPr="001F7D6A" w:rsidRDefault="00E16523" w:rsidP="004C37E4">
            <w:pPr>
              <w:rPr>
                <w:b/>
                <w:bCs/>
                <w:color w:val="000000"/>
                <w:sz w:val="16"/>
                <w:szCs w:val="16"/>
                <w:lang w:val="en-GB"/>
              </w:rPr>
            </w:pPr>
            <w:r w:rsidRPr="001F7D6A">
              <w:rPr>
                <w:b/>
                <w:bCs/>
                <w:color w:val="000000"/>
                <w:sz w:val="16"/>
                <w:szCs w:val="16"/>
                <w:lang w:val="en-GB"/>
              </w:rPr>
              <w:t>MLP</w:t>
            </w:r>
          </w:p>
        </w:tc>
        <w:tc>
          <w:tcPr>
            <w:tcW w:w="872" w:type="dxa"/>
            <w:tcBorders>
              <w:top w:val="nil"/>
              <w:left w:val="nil"/>
              <w:bottom w:val="single" w:sz="8" w:space="0" w:color="auto"/>
              <w:right w:val="single" w:sz="8" w:space="0" w:color="auto"/>
            </w:tcBorders>
            <w:shd w:val="clear" w:color="auto" w:fill="auto"/>
            <w:vAlign w:val="center"/>
            <w:hideMark/>
          </w:tcPr>
          <w:p w14:paraId="51E11D30"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44299ED7"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71%</w:t>
            </w:r>
          </w:p>
        </w:tc>
        <w:tc>
          <w:tcPr>
            <w:tcW w:w="810" w:type="dxa"/>
            <w:tcBorders>
              <w:top w:val="nil"/>
              <w:left w:val="nil"/>
              <w:bottom w:val="single" w:sz="8" w:space="0" w:color="auto"/>
              <w:right w:val="single" w:sz="8" w:space="0" w:color="auto"/>
            </w:tcBorders>
            <w:shd w:val="clear" w:color="auto" w:fill="auto"/>
            <w:vAlign w:val="center"/>
            <w:hideMark/>
          </w:tcPr>
          <w:p w14:paraId="0BBF873C"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79.58%</w:t>
            </w:r>
          </w:p>
        </w:tc>
        <w:tc>
          <w:tcPr>
            <w:tcW w:w="1260" w:type="dxa"/>
            <w:tcBorders>
              <w:top w:val="nil"/>
              <w:left w:val="nil"/>
              <w:bottom w:val="single" w:sz="8" w:space="0" w:color="auto"/>
              <w:right w:val="single" w:sz="8" w:space="0" w:color="auto"/>
            </w:tcBorders>
            <w:shd w:val="clear" w:color="auto" w:fill="auto"/>
            <w:vAlign w:val="center"/>
            <w:hideMark/>
          </w:tcPr>
          <w:p w14:paraId="4DB3B634" w14:textId="77777777" w:rsidR="00E16523" w:rsidRPr="001F7D6A" w:rsidRDefault="00E16523" w:rsidP="00C84CA1">
            <w:pPr>
              <w:jc w:val="center"/>
              <w:rPr>
                <w:color w:val="000000"/>
                <w:sz w:val="16"/>
                <w:szCs w:val="16"/>
                <w:lang w:val="en-GB"/>
              </w:rPr>
            </w:pPr>
            <w:r w:rsidRPr="001F7D6A">
              <w:rPr>
                <w:color w:val="000000"/>
                <w:sz w:val="16"/>
                <w:szCs w:val="16"/>
                <w:lang w:val="en-GB"/>
              </w:rPr>
              <w:t>73.91%</w:t>
            </w:r>
          </w:p>
        </w:tc>
      </w:tr>
      <w:tr w:rsidR="00E16523" w:rsidRPr="001F7D6A" w14:paraId="3E56B0A0"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7BE58CB0" w14:textId="77777777" w:rsidR="00E16523" w:rsidRPr="001F7D6A" w:rsidRDefault="00E16523" w:rsidP="004C37E4">
            <w:pPr>
              <w:rPr>
                <w:b/>
                <w:bCs/>
                <w:color w:val="000000"/>
                <w:sz w:val="16"/>
                <w:szCs w:val="16"/>
                <w:lang w:val="en-GB"/>
              </w:rPr>
            </w:pPr>
            <w:r w:rsidRPr="001F7D6A">
              <w:rPr>
                <w:b/>
                <w:bCs/>
                <w:color w:val="000000"/>
                <w:sz w:val="16"/>
                <w:szCs w:val="16"/>
                <w:lang w:val="en-GB"/>
              </w:rPr>
              <w:t>SVM</w:t>
            </w:r>
          </w:p>
        </w:tc>
        <w:tc>
          <w:tcPr>
            <w:tcW w:w="872" w:type="dxa"/>
            <w:tcBorders>
              <w:top w:val="nil"/>
              <w:left w:val="nil"/>
              <w:bottom w:val="single" w:sz="8" w:space="0" w:color="auto"/>
              <w:right w:val="single" w:sz="8" w:space="0" w:color="auto"/>
            </w:tcBorders>
            <w:shd w:val="clear" w:color="auto" w:fill="auto"/>
            <w:vAlign w:val="center"/>
            <w:hideMark/>
          </w:tcPr>
          <w:p w14:paraId="3053388C"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03AD1FF7"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23AFF6B0"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99.99%</w:t>
            </w:r>
          </w:p>
        </w:tc>
        <w:tc>
          <w:tcPr>
            <w:tcW w:w="1260" w:type="dxa"/>
            <w:tcBorders>
              <w:top w:val="nil"/>
              <w:left w:val="nil"/>
              <w:bottom w:val="single" w:sz="8" w:space="0" w:color="auto"/>
              <w:right w:val="single" w:sz="8" w:space="0" w:color="auto"/>
            </w:tcBorders>
            <w:shd w:val="clear" w:color="auto" w:fill="auto"/>
            <w:vAlign w:val="center"/>
            <w:hideMark/>
          </w:tcPr>
          <w:p w14:paraId="30977B01" w14:textId="77777777" w:rsidR="00E16523" w:rsidRPr="001F7D6A" w:rsidRDefault="00E16523" w:rsidP="00C84CA1">
            <w:pPr>
              <w:jc w:val="center"/>
              <w:rPr>
                <w:color w:val="000000"/>
                <w:sz w:val="16"/>
                <w:szCs w:val="16"/>
                <w:lang w:val="en-GB"/>
              </w:rPr>
            </w:pPr>
            <w:r w:rsidRPr="001F7D6A">
              <w:rPr>
                <w:color w:val="000000"/>
                <w:sz w:val="16"/>
                <w:szCs w:val="16"/>
                <w:lang w:val="en-GB"/>
              </w:rPr>
              <w:t>76.25%</w:t>
            </w:r>
          </w:p>
        </w:tc>
      </w:tr>
      <w:tr w:rsidR="00E16523" w:rsidRPr="001F7D6A" w14:paraId="5D453B78" w14:textId="77777777" w:rsidTr="00C74136">
        <w:trPr>
          <w:trHeight w:val="240"/>
        </w:trPr>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14:paraId="1EC2CD1C" w14:textId="77777777" w:rsidR="00E16523" w:rsidRPr="001F7D6A" w:rsidRDefault="00E16523" w:rsidP="004C37E4">
            <w:pPr>
              <w:rPr>
                <w:b/>
                <w:bCs/>
                <w:color w:val="000000"/>
                <w:sz w:val="16"/>
                <w:szCs w:val="16"/>
                <w:lang w:val="en-GB"/>
              </w:rPr>
            </w:pPr>
            <w:r w:rsidRPr="001F7D6A">
              <w:rPr>
                <w:b/>
                <w:bCs/>
                <w:color w:val="000000"/>
                <w:sz w:val="16"/>
                <w:szCs w:val="16"/>
                <w:lang w:val="en-GB"/>
              </w:rPr>
              <w:t>ML Algorithm</w:t>
            </w:r>
          </w:p>
        </w:tc>
        <w:tc>
          <w:tcPr>
            <w:tcW w:w="3752" w:type="dxa"/>
            <w:gridSpan w:val="4"/>
            <w:tcBorders>
              <w:top w:val="single" w:sz="8" w:space="0" w:color="auto"/>
              <w:left w:val="nil"/>
              <w:bottom w:val="single" w:sz="8" w:space="0" w:color="auto"/>
              <w:right w:val="single" w:sz="8" w:space="0" w:color="000000"/>
            </w:tcBorders>
            <w:shd w:val="clear" w:color="auto" w:fill="auto"/>
            <w:vAlign w:val="center"/>
            <w:hideMark/>
          </w:tcPr>
          <w:p w14:paraId="32435CA0" w14:textId="77777777" w:rsidR="00E16523" w:rsidRPr="001F7D6A" w:rsidRDefault="00E16523" w:rsidP="00C84CA1">
            <w:pPr>
              <w:jc w:val="center"/>
              <w:rPr>
                <w:b/>
                <w:bCs/>
                <w:color w:val="000000"/>
                <w:sz w:val="16"/>
                <w:szCs w:val="16"/>
                <w:lang w:val="en-GB"/>
              </w:rPr>
            </w:pPr>
            <w:r w:rsidRPr="001F7D6A">
              <w:rPr>
                <w:b/>
                <w:bCs/>
                <w:color w:val="000000"/>
                <w:sz w:val="16"/>
                <w:szCs w:val="16"/>
                <w:lang w:val="en-GB"/>
              </w:rPr>
              <w:t>Recall</w:t>
            </w:r>
          </w:p>
        </w:tc>
      </w:tr>
      <w:tr w:rsidR="00D46D08" w:rsidRPr="001F7D6A" w14:paraId="4204EE19" w14:textId="77777777" w:rsidTr="00C74136">
        <w:trPr>
          <w:trHeight w:val="402"/>
        </w:trPr>
        <w:tc>
          <w:tcPr>
            <w:tcW w:w="928" w:type="dxa"/>
            <w:vMerge/>
            <w:tcBorders>
              <w:top w:val="nil"/>
              <w:left w:val="single" w:sz="8" w:space="0" w:color="auto"/>
              <w:bottom w:val="single" w:sz="8" w:space="0" w:color="000000"/>
              <w:right w:val="single" w:sz="8" w:space="0" w:color="auto"/>
            </w:tcBorders>
            <w:vAlign w:val="center"/>
            <w:hideMark/>
          </w:tcPr>
          <w:p w14:paraId="44074029" w14:textId="77777777" w:rsidR="00D46D08" w:rsidRPr="001F7D6A" w:rsidRDefault="00D46D08" w:rsidP="00D46D08">
            <w:pPr>
              <w:rPr>
                <w:b/>
                <w:bCs/>
                <w:color w:val="000000"/>
                <w:sz w:val="16"/>
                <w:szCs w:val="16"/>
                <w:lang w:val="en-GB"/>
              </w:rPr>
            </w:pPr>
          </w:p>
        </w:tc>
        <w:tc>
          <w:tcPr>
            <w:tcW w:w="872" w:type="dxa"/>
            <w:tcBorders>
              <w:top w:val="nil"/>
              <w:left w:val="nil"/>
              <w:bottom w:val="single" w:sz="8" w:space="0" w:color="auto"/>
              <w:right w:val="single" w:sz="8" w:space="0" w:color="auto"/>
            </w:tcBorders>
            <w:shd w:val="clear" w:color="auto" w:fill="auto"/>
            <w:vAlign w:val="center"/>
            <w:hideMark/>
          </w:tcPr>
          <w:p w14:paraId="65354F5E" w14:textId="04E528CF"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[18]</w:t>
            </w:r>
          </w:p>
        </w:tc>
        <w:tc>
          <w:tcPr>
            <w:tcW w:w="810" w:type="dxa"/>
            <w:tcBorders>
              <w:top w:val="nil"/>
              <w:left w:val="nil"/>
              <w:bottom w:val="single" w:sz="8" w:space="0" w:color="auto"/>
              <w:right w:val="single" w:sz="8" w:space="0" w:color="auto"/>
            </w:tcBorders>
            <w:shd w:val="clear" w:color="auto" w:fill="auto"/>
            <w:vAlign w:val="center"/>
            <w:hideMark/>
          </w:tcPr>
          <w:p w14:paraId="4932A742" w14:textId="54295166"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[19]</w:t>
            </w:r>
          </w:p>
        </w:tc>
        <w:tc>
          <w:tcPr>
            <w:tcW w:w="810" w:type="dxa"/>
            <w:tcBorders>
              <w:top w:val="nil"/>
              <w:left w:val="nil"/>
              <w:bottom w:val="single" w:sz="8" w:space="0" w:color="auto"/>
              <w:right w:val="single" w:sz="8" w:space="0" w:color="auto"/>
            </w:tcBorders>
            <w:shd w:val="clear" w:color="auto" w:fill="auto"/>
            <w:vAlign w:val="center"/>
            <w:hideMark/>
          </w:tcPr>
          <w:p w14:paraId="37476E36" w14:textId="298DE960"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[20]</w:t>
            </w:r>
          </w:p>
        </w:tc>
        <w:tc>
          <w:tcPr>
            <w:tcW w:w="1260" w:type="dxa"/>
            <w:tcBorders>
              <w:top w:val="nil"/>
              <w:left w:val="nil"/>
              <w:bottom w:val="single" w:sz="8" w:space="0" w:color="auto"/>
              <w:right w:val="single" w:sz="8" w:space="0" w:color="auto"/>
            </w:tcBorders>
            <w:shd w:val="clear" w:color="auto" w:fill="auto"/>
            <w:vAlign w:val="center"/>
            <w:hideMark/>
          </w:tcPr>
          <w:p w14:paraId="4A5BE249" w14:textId="3B99B8D3"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Proposed Model</w:t>
            </w:r>
          </w:p>
        </w:tc>
      </w:tr>
      <w:tr w:rsidR="00E16523" w:rsidRPr="001F7D6A" w14:paraId="68BA7D17"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522F1E48" w14:textId="77777777" w:rsidR="00E16523" w:rsidRPr="001F7D6A" w:rsidRDefault="00E16523" w:rsidP="004C37E4">
            <w:pPr>
              <w:rPr>
                <w:b/>
                <w:bCs/>
                <w:color w:val="000000"/>
                <w:sz w:val="16"/>
                <w:szCs w:val="16"/>
                <w:lang w:val="en-GB"/>
              </w:rPr>
            </w:pPr>
            <w:r w:rsidRPr="001F7D6A">
              <w:rPr>
                <w:b/>
                <w:bCs/>
                <w:color w:val="000000"/>
                <w:sz w:val="16"/>
                <w:szCs w:val="16"/>
                <w:lang w:val="en-GB"/>
              </w:rPr>
              <w:t>KNN</w:t>
            </w:r>
          </w:p>
        </w:tc>
        <w:tc>
          <w:tcPr>
            <w:tcW w:w="872" w:type="dxa"/>
            <w:tcBorders>
              <w:top w:val="nil"/>
              <w:left w:val="nil"/>
              <w:bottom w:val="single" w:sz="8" w:space="0" w:color="auto"/>
              <w:right w:val="single" w:sz="8" w:space="0" w:color="auto"/>
            </w:tcBorders>
            <w:shd w:val="clear" w:color="auto" w:fill="auto"/>
            <w:vAlign w:val="center"/>
            <w:hideMark/>
          </w:tcPr>
          <w:p w14:paraId="74A98AE4"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27424BC2"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83%</w:t>
            </w:r>
          </w:p>
        </w:tc>
        <w:tc>
          <w:tcPr>
            <w:tcW w:w="810" w:type="dxa"/>
            <w:tcBorders>
              <w:top w:val="nil"/>
              <w:left w:val="nil"/>
              <w:bottom w:val="single" w:sz="8" w:space="0" w:color="auto"/>
              <w:right w:val="single" w:sz="8" w:space="0" w:color="auto"/>
            </w:tcBorders>
            <w:shd w:val="clear" w:color="auto" w:fill="auto"/>
            <w:vAlign w:val="center"/>
            <w:hideMark/>
          </w:tcPr>
          <w:p w14:paraId="35611FED"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98.97%</w:t>
            </w:r>
          </w:p>
        </w:tc>
        <w:tc>
          <w:tcPr>
            <w:tcW w:w="1260" w:type="dxa"/>
            <w:tcBorders>
              <w:top w:val="nil"/>
              <w:left w:val="nil"/>
              <w:bottom w:val="single" w:sz="8" w:space="0" w:color="auto"/>
              <w:right w:val="single" w:sz="8" w:space="0" w:color="auto"/>
            </w:tcBorders>
            <w:shd w:val="clear" w:color="auto" w:fill="auto"/>
            <w:vAlign w:val="center"/>
            <w:hideMark/>
          </w:tcPr>
          <w:p w14:paraId="6A12A7C1" w14:textId="77777777" w:rsidR="00E16523" w:rsidRPr="001F7D6A" w:rsidRDefault="00E16523" w:rsidP="00C84CA1">
            <w:pPr>
              <w:jc w:val="center"/>
              <w:rPr>
                <w:color w:val="000000"/>
                <w:sz w:val="16"/>
                <w:szCs w:val="16"/>
                <w:lang w:val="en-GB"/>
              </w:rPr>
            </w:pPr>
            <w:r w:rsidRPr="001F7D6A">
              <w:rPr>
                <w:color w:val="000000"/>
                <w:sz w:val="16"/>
                <w:szCs w:val="16"/>
                <w:lang w:val="en-GB"/>
              </w:rPr>
              <w:t>96.11%</w:t>
            </w:r>
          </w:p>
        </w:tc>
      </w:tr>
      <w:tr w:rsidR="00E16523" w:rsidRPr="001F7D6A" w14:paraId="63B3E918"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555DBD5C" w14:textId="77777777" w:rsidR="00E16523" w:rsidRPr="001F7D6A" w:rsidRDefault="00E16523" w:rsidP="004C37E4">
            <w:pPr>
              <w:rPr>
                <w:b/>
                <w:bCs/>
                <w:color w:val="000000"/>
                <w:sz w:val="16"/>
                <w:szCs w:val="16"/>
                <w:lang w:val="en-GB"/>
              </w:rPr>
            </w:pPr>
            <w:r w:rsidRPr="001F7D6A">
              <w:rPr>
                <w:b/>
                <w:bCs/>
                <w:color w:val="000000"/>
                <w:sz w:val="16"/>
                <w:szCs w:val="16"/>
                <w:lang w:val="en-GB"/>
              </w:rPr>
              <w:t>DT</w:t>
            </w:r>
          </w:p>
        </w:tc>
        <w:tc>
          <w:tcPr>
            <w:tcW w:w="872" w:type="dxa"/>
            <w:tcBorders>
              <w:top w:val="nil"/>
              <w:left w:val="nil"/>
              <w:bottom w:val="single" w:sz="8" w:space="0" w:color="auto"/>
              <w:right w:val="single" w:sz="8" w:space="0" w:color="auto"/>
            </w:tcBorders>
            <w:shd w:val="clear" w:color="auto" w:fill="auto"/>
            <w:vAlign w:val="center"/>
            <w:hideMark/>
          </w:tcPr>
          <w:p w14:paraId="083662BE" w14:textId="77777777" w:rsidR="00E16523" w:rsidRPr="001F7D6A" w:rsidRDefault="00E16523" w:rsidP="00C84CA1">
            <w:pPr>
              <w:jc w:val="center"/>
              <w:rPr>
                <w:color w:val="000000"/>
                <w:sz w:val="16"/>
                <w:szCs w:val="16"/>
                <w:lang w:val="en-GB"/>
              </w:rPr>
            </w:pPr>
            <w:r w:rsidRPr="001F7D6A">
              <w:rPr>
                <w:color w:val="000000"/>
                <w:sz w:val="16"/>
                <w:szCs w:val="16"/>
                <w:lang w:val="en-GB"/>
              </w:rPr>
              <w:t>99%</w:t>
            </w:r>
          </w:p>
        </w:tc>
        <w:tc>
          <w:tcPr>
            <w:tcW w:w="810" w:type="dxa"/>
            <w:tcBorders>
              <w:top w:val="nil"/>
              <w:left w:val="nil"/>
              <w:bottom w:val="single" w:sz="8" w:space="0" w:color="auto"/>
              <w:right w:val="single" w:sz="8" w:space="0" w:color="auto"/>
            </w:tcBorders>
            <w:shd w:val="clear" w:color="auto" w:fill="auto"/>
            <w:vAlign w:val="center"/>
            <w:hideMark/>
          </w:tcPr>
          <w:p w14:paraId="2976D137"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90%</w:t>
            </w:r>
          </w:p>
        </w:tc>
        <w:tc>
          <w:tcPr>
            <w:tcW w:w="810" w:type="dxa"/>
            <w:tcBorders>
              <w:top w:val="nil"/>
              <w:left w:val="nil"/>
              <w:bottom w:val="nil"/>
              <w:right w:val="nil"/>
            </w:tcBorders>
            <w:shd w:val="clear" w:color="auto" w:fill="auto"/>
            <w:noWrap/>
            <w:vAlign w:val="center"/>
            <w:hideMark/>
          </w:tcPr>
          <w:p w14:paraId="4E44FBAD"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97.27%</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47780DBD" w14:textId="77777777" w:rsidR="00E16523" w:rsidRPr="001F7D6A" w:rsidRDefault="00E16523" w:rsidP="00C84CA1">
            <w:pPr>
              <w:jc w:val="center"/>
              <w:rPr>
                <w:color w:val="000000"/>
                <w:sz w:val="16"/>
                <w:szCs w:val="16"/>
                <w:lang w:val="en-GB"/>
              </w:rPr>
            </w:pPr>
            <w:r w:rsidRPr="001F7D6A">
              <w:rPr>
                <w:color w:val="000000"/>
                <w:sz w:val="16"/>
                <w:szCs w:val="16"/>
                <w:lang w:val="en-GB"/>
              </w:rPr>
              <w:t>100%</w:t>
            </w:r>
          </w:p>
        </w:tc>
      </w:tr>
      <w:tr w:rsidR="00E16523" w:rsidRPr="001F7D6A" w14:paraId="62407928"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08022AF8" w14:textId="77777777" w:rsidR="00E16523" w:rsidRPr="001F7D6A" w:rsidRDefault="00E16523" w:rsidP="004C37E4">
            <w:pPr>
              <w:rPr>
                <w:b/>
                <w:bCs/>
                <w:color w:val="000000"/>
                <w:sz w:val="16"/>
                <w:szCs w:val="16"/>
                <w:lang w:val="en-GB"/>
              </w:rPr>
            </w:pPr>
            <w:r w:rsidRPr="001F7D6A">
              <w:rPr>
                <w:b/>
                <w:bCs/>
                <w:color w:val="000000"/>
                <w:sz w:val="16"/>
                <w:szCs w:val="16"/>
                <w:lang w:val="en-GB"/>
              </w:rPr>
              <w:t>RF</w:t>
            </w:r>
          </w:p>
        </w:tc>
        <w:tc>
          <w:tcPr>
            <w:tcW w:w="872" w:type="dxa"/>
            <w:tcBorders>
              <w:top w:val="nil"/>
              <w:left w:val="nil"/>
              <w:bottom w:val="single" w:sz="8" w:space="0" w:color="auto"/>
              <w:right w:val="single" w:sz="8" w:space="0" w:color="auto"/>
            </w:tcBorders>
            <w:shd w:val="clear" w:color="auto" w:fill="auto"/>
            <w:vAlign w:val="center"/>
            <w:hideMark/>
          </w:tcPr>
          <w:p w14:paraId="56371920" w14:textId="77777777" w:rsidR="00E16523" w:rsidRPr="001F7D6A" w:rsidRDefault="00E16523" w:rsidP="00C84CA1">
            <w:pPr>
              <w:jc w:val="center"/>
              <w:rPr>
                <w:color w:val="000000"/>
                <w:sz w:val="16"/>
                <w:szCs w:val="16"/>
                <w:lang w:val="en-GB"/>
              </w:rPr>
            </w:pPr>
            <w:r w:rsidRPr="001F7D6A">
              <w:rPr>
                <w:color w:val="000000"/>
                <w:sz w:val="16"/>
                <w:szCs w:val="16"/>
                <w:lang w:val="en-GB"/>
              </w:rPr>
              <w:t>99%</w:t>
            </w:r>
          </w:p>
        </w:tc>
        <w:tc>
          <w:tcPr>
            <w:tcW w:w="810" w:type="dxa"/>
            <w:tcBorders>
              <w:top w:val="nil"/>
              <w:left w:val="nil"/>
              <w:bottom w:val="single" w:sz="8" w:space="0" w:color="auto"/>
              <w:right w:val="single" w:sz="8" w:space="0" w:color="auto"/>
            </w:tcBorders>
            <w:shd w:val="clear" w:color="auto" w:fill="auto"/>
            <w:vAlign w:val="center"/>
            <w:hideMark/>
          </w:tcPr>
          <w:p w14:paraId="1ACBC0D6"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15B18DEA"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99.88%</w:t>
            </w:r>
          </w:p>
        </w:tc>
        <w:tc>
          <w:tcPr>
            <w:tcW w:w="1260" w:type="dxa"/>
            <w:tcBorders>
              <w:top w:val="nil"/>
              <w:left w:val="nil"/>
              <w:bottom w:val="single" w:sz="8" w:space="0" w:color="auto"/>
              <w:right w:val="single" w:sz="8" w:space="0" w:color="auto"/>
            </w:tcBorders>
            <w:shd w:val="clear" w:color="auto" w:fill="auto"/>
            <w:vAlign w:val="center"/>
            <w:hideMark/>
          </w:tcPr>
          <w:p w14:paraId="579DF803" w14:textId="77777777" w:rsidR="00E16523" w:rsidRPr="001F7D6A" w:rsidRDefault="00E16523" w:rsidP="00C84CA1">
            <w:pPr>
              <w:jc w:val="center"/>
              <w:rPr>
                <w:color w:val="000000"/>
                <w:sz w:val="16"/>
                <w:szCs w:val="16"/>
                <w:lang w:val="en-GB"/>
              </w:rPr>
            </w:pPr>
            <w:r w:rsidRPr="001F7D6A">
              <w:rPr>
                <w:color w:val="000000"/>
                <w:sz w:val="16"/>
                <w:szCs w:val="16"/>
                <w:lang w:val="en-GB"/>
              </w:rPr>
              <w:t>100%</w:t>
            </w:r>
          </w:p>
        </w:tc>
      </w:tr>
      <w:tr w:rsidR="00E16523" w:rsidRPr="001F7D6A" w14:paraId="7DA6ED30"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5E74ED37" w14:textId="77777777" w:rsidR="00E16523" w:rsidRPr="001F7D6A" w:rsidRDefault="00E16523" w:rsidP="004C37E4">
            <w:pPr>
              <w:rPr>
                <w:b/>
                <w:bCs/>
                <w:color w:val="000000"/>
                <w:sz w:val="16"/>
                <w:szCs w:val="16"/>
                <w:lang w:val="en-GB"/>
              </w:rPr>
            </w:pPr>
            <w:r w:rsidRPr="001F7D6A">
              <w:rPr>
                <w:b/>
                <w:bCs/>
                <w:color w:val="000000"/>
                <w:sz w:val="16"/>
                <w:szCs w:val="16"/>
                <w:lang w:val="en-GB"/>
              </w:rPr>
              <w:t>NB</w:t>
            </w:r>
          </w:p>
        </w:tc>
        <w:tc>
          <w:tcPr>
            <w:tcW w:w="872" w:type="dxa"/>
            <w:tcBorders>
              <w:top w:val="nil"/>
              <w:left w:val="nil"/>
              <w:bottom w:val="single" w:sz="8" w:space="0" w:color="auto"/>
              <w:right w:val="single" w:sz="8" w:space="0" w:color="auto"/>
            </w:tcBorders>
            <w:shd w:val="clear" w:color="auto" w:fill="auto"/>
            <w:vAlign w:val="center"/>
            <w:hideMark/>
          </w:tcPr>
          <w:p w14:paraId="46BD3038"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62EFBAFE"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77%</w:t>
            </w:r>
          </w:p>
        </w:tc>
        <w:tc>
          <w:tcPr>
            <w:tcW w:w="810" w:type="dxa"/>
            <w:tcBorders>
              <w:top w:val="nil"/>
              <w:left w:val="nil"/>
              <w:bottom w:val="single" w:sz="8" w:space="0" w:color="auto"/>
              <w:right w:val="single" w:sz="8" w:space="0" w:color="auto"/>
            </w:tcBorders>
            <w:shd w:val="clear" w:color="auto" w:fill="auto"/>
            <w:vAlign w:val="center"/>
            <w:hideMark/>
          </w:tcPr>
          <w:p w14:paraId="21E59CA2"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74.39%</w:t>
            </w:r>
          </w:p>
        </w:tc>
        <w:tc>
          <w:tcPr>
            <w:tcW w:w="1260" w:type="dxa"/>
            <w:tcBorders>
              <w:top w:val="nil"/>
              <w:left w:val="nil"/>
              <w:bottom w:val="single" w:sz="8" w:space="0" w:color="auto"/>
              <w:right w:val="single" w:sz="8" w:space="0" w:color="auto"/>
            </w:tcBorders>
            <w:shd w:val="clear" w:color="auto" w:fill="auto"/>
            <w:vAlign w:val="center"/>
            <w:hideMark/>
          </w:tcPr>
          <w:p w14:paraId="00B6BE15" w14:textId="77777777" w:rsidR="00E16523" w:rsidRPr="001F7D6A" w:rsidRDefault="00E16523" w:rsidP="00C84CA1">
            <w:pPr>
              <w:jc w:val="center"/>
              <w:rPr>
                <w:color w:val="000000"/>
                <w:sz w:val="16"/>
                <w:szCs w:val="16"/>
                <w:lang w:val="en-GB"/>
              </w:rPr>
            </w:pPr>
            <w:r w:rsidRPr="001F7D6A">
              <w:rPr>
                <w:color w:val="000000"/>
                <w:sz w:val="16"/>
                <w:szCs w:val="16"/>
                <w:lang w:val="en-GB"/>
              </w:rPr>
              <w:t>55.79%</w:t>
            </w:r>
          </w:p>
        </w:tc>
      </w:tr>
      <w:tr w:rsidR="00E16523" w:rsidRPr="001F7D6A" w14:paraId="536A6DBF"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07E6482C" w14:textId="77777777" w:rsidR="00E16523" w:rsidRPr="001F7D6A" w:rsidRDefault="00E16523" w:rsidP="004C37E4">
            <w:pPr>
              <w:rPr>
                <w:b/>
                <w:bCs/>
                <w:color w:val="000000"/>
                <w:sz w:val="16"/>
                <w:szCs w:val="16"/>
                <w:lang w:val="en-GB"/>
              </w:rPr>
            </w:pPr>
            <w:r w:rsidRPr="001F7D6A">
              <w:rPr>
                <w:b/>
                <w:bCs/>
                <w:color w:val="000000"/>
                <w:sz w:val="16"/>
                <w:szCs w:val="16"/>
                <w:lang w:val="en-GB"/>
              </w:rPr>
              <w:t>MLP</w:t>
            </w:r>
          </w:p>
        </w:tc>
        <w:tc>
          <w:tcPr>
            <w:tcW w:w="872" w:type="dxa"/>
            <w:tcBorders>
              <w:top w:val="nil"/>
              <w:left w:val="nil"/>
              <w:bottom w:val="single" w:sz="8" w:space="0" w:color="auto"/>
              <w:right w:val="single" w:sz="8" w:space="0" w:color="auto"/>
            </w:tcBorders>
            <w:shd w:val="clear" w:color="auto" w:fill="auto"/>
            <w:vAlign w:val="center"/>
            <w:hideMark/>
          </w:tcPr>
          <w:p w14:paraId="286B770F"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3DC34155"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79%</w:t>
            </w:r>
          </w:p>
        </w:tc>
        <w:tc>
          <w:tcPr>
            <w:tcW w:w="810" w:type="dxa"/>
            <w:tcBorders>
              <w:top w:val="nil"/>
              <w:left w:val="nil"/>
              <w:bottom w:val="single" w:sz="8" w:space="0" w:color="auto"/>
              <w:right w:val="single" w:sz="8" w:space="0" w:color="auto"/>
            </w:tcBorders>
            <w:shd w:val="clear" w:color="auto" w:fill="auto"/>
            <w:vAlign w:val="center"/>
            <w:hideMark/>
          </w:tcPr>
          <w:p w14:paraId="06AE2D47"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80.05%</w:t>
            </w:r>
          </w:p>
        </w:tc>
        <w:tc>
          <w:tcPr>
            <w:tcW w:w="1260" w:type="dxa"/>
            <w:tcBorders>
              <w:top w:val="nil"/>
              <w:left w:val="nil"/>
              <w:bottom w:val="single" w:sz="8" w:space="0" w:color="auto"/>
              <w:right w:val="single" w:sz="8" w:space="0" w:color="auto"/>
            </w:tcBorders>
            <w:shd w:val="clear" w:color="auto" w:fill="auto"/>
            <w:vAlign w:val="center"/>
            <w:hideMark/>
          </w:tcPr>
          <w:p w14:paraId="630BB6A3" w14:textId="6034EE97" w:rsidR="00E16523" w:rsidRPr="001F7D6A" w:rsidRDefault="00E16523" w:rsidP="00C84CA1">
            <w:pPr>
              <w:jc w:val="center"/>
              <w:rPr>
                <w:color w:val="000000"/>
                <w:sz w:val="16"/>
                <w:szCs w:val="16"/>
                <w:lang w:val="en-GB"/>
              </w:rPr>
            </w:pPr>
            <w:r w:rsidRPr="001F7D6A">
              <w:rPr>
                <w:color w:val="000000"/>
                <w:sz w:val="16"/>
                <w:szCs w:val="16"/>
                <w:lang w:val="en-GB"/>
              </w:rPr>
              <w:t>6</w:t>
            </w:r>
            <w:r w:rsidR="00FB04B1" w:rsidRPr="001F7D6A">
              <w:rPr>
                <w:color w:val="000000"/>
                <w:sz w:val="16"/>
                <w:szCs w:val="16"/>
                <w:lang w:val="en-GB"/>
              </w:rPr>
              <w:t>1</w:t>
            </w:r>
            <w:r w:rsidRPr="001F7D6A">
              <w:rPr>
                <w:color w:val="000000"/>
                <w:sz w:val="16"/>
                <w:szCs w:val="16"/>
                <w:lang w:val="en-GB"/>
              </w:rPr>
              <w:t>.</w:t>
            </w:r>
            <w:r w:rsidR="00FB04B1" w:rsidRPr="001F7D6A">
              <w:rPr>
                <w:color w:val="000000"/>
                <w:sz w:val="16"/>
                <w:szCs w:val="16"/>
                <w:lang w:val="en-GB"/>
              </w:rPr>
              <w:t>15</w:t>
            </w:r>
            <w:r w:rsidRPr="001F7D6A">
              <w:rPr>
                <w:color w:val="000000"/>
                <w:sz w:val="16"/>
                <w:szCs w:val="16"/>
                <w:lang w:val="en-GB"/>
              </w:rPr>
              <w:t>%</w:t>
            </w:r>
          </w:p>
        </w:tc>
      </w:tr>
      <w:tr w:rsidR="00E16523" w:rsidRPr="001F7D6A" w14:paraId="30FF5889"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35010CC2" w14:textId="77777777" w:rsidR="00E16523" w:rsidRPr="001F7D6A" w:rsidRDefault="00E16523" w:rsidP="004C37E4">
            <w:pPr>
              <w:rPr>
                <w:b/>
                <w:bCs/>
                <w:color w:val="000000"/>
                <w:sz w:val="16"/>
                <w:szCs w:val="16"/>
                <w:lang w:val="en-GB"/>
              </w:rPr>
            </w:pPr>
            <w:r w:rsidRPr="001F7D6A">
              <w:rPr>
                <w:b/>
                <w:bCs/>
                <w:color w:val="000000"/>
                <w:sz w:val="16"/>
                <w:szCs w:val="16"/>
                <w:lang w:val="en-GB"/>
              </w:rPr>
              <w:t>SVM</w:t>
            </w:r>
          </w:p>
        </w:tc>
        <w:tc>
          <w:tcPr>
            <w:tcW w:w="872" w:type="dxa"/>
            <w:tcBorders>
              <w:top w:val="nil"/>
              <w:left w:val="nil"/>
              <w:bottom w:val="single" w:sz="8" w:space="0" w:color="auto"/>
              <w:right w:val="single" w:sz="8" w:space="0" w:color="auto"/>
            </w:tcBorders>
            <w:shd w:val="clear" w:color="auto" w:fill="auto"/>
            <w:vAlign w:val="center"/>
            <w:hideMark/>
          </w:tcPr>
          <w:p w14:paraId="04533630"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07527C66"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027B07EF"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99.99%</w:t>
            </w:r>
          </w:p>
        </w:tc>
        <w:tc>
          <w:tcPr>
            <w:tcW w:w="1260" w:type="dxa"/>
            <w:tcBorders>
              <w:top w:val="nil"/>
              <w:left w:val="nil"/>
              <w:bottom w:val="single" w:sz="8" w:space="0" w:color="auto"/>
              <w:right w:val="single" w:sz="8" w:space="0" w:color="auto"/>
            </w:tcBorders>
            <w:shd w:val="clear" w:color="auto" w:fill="auto"/>
            <w:vAlign w:val="center"/>
            <w:hideMark/>
          </w:tcPr>
          <w:p w14:paraId="44EC1C1D" w14:textId="77777777" w:rsidR="00E16523" w:rsidRPr="001F7D6A" w:rsidRDefault="00E16523" w:rsidP="00C84CA1">
            <w:pPr>
              <w:jc w:val="center"/>
              <w:rPr>
                <w:color w:val="000000"/>
                <w:sz w:val="16"/>
                <w:szCs w:val="16"/>
                <w:lang w:val="en-GB"/>
              </w:rPr>
            </w:pPr>
            <w:r w:rsidRPr="001F7D6A">
              <w:rPr>
                <w:color w:val="000000"/>
                <w:sz w:val="16"/>
                <w:szCs w:val="16"/>
                <w:lang w:val="en-GB"/>
              </w:rPr>
              <w:t>46.33%</w:t>
            </w:r>
          </w:p>
        </w:tc>
      </w:tr>
      <w:tr w:rsidR="00E16523" w:rsidRPr="001F7D6A" w14:paraId="5335A018" w14:textId="77777777" w:rsidTr="00C74136">
        <w:trPr>
          <w:trHeight w:val="240"/>
        </w:trPr>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14:paraId="4EF43BA3" w14:textId="77777777" w:rsidR="00E16523" w:rsidRPr="001F7D6A" w:rsidRDefault="00E16523" w:rsidP="004C37E4">
            <w:pPr>
              <w:rPr>
                <w:b/>
                <w:bCs/>
                <w:color w:val="000000"/>
                <w:sz w:val="16"/>
                <w:szCs w:val="16"/>
                <w:lang w:val="en-GB"/>
              </w:rPr>
            </w:pPr>
            <w:r w:rsidRPr="001F7D6A">
              <w:rPr>
                <w:b/>
                <w:bCs/>
                <w:color w:val="000000"/>
                <w:sz w:val="16"/>
                <w:szCs w:val="16"/>
                <w:lang w:val="en-GB"/>
              </w:rPr>
              <w:t>ML Algorithm</w:t>
            </w:r>
          </w:p>
        </w:tc>
        <w:tc>
          <w:tcPr>
            <w:tcW w:w="3752" w:type="dxa"/>
            <w:gridSpan w:val="4"/>
            <w:tcBorders>
              <w:top w:val="single" w:sz="8" w:space="0" w:color="auto"/>
              <w:left w:val="nil"/>
              <w:bottom w:val="single" w:sz="8" w:space="0" w:color="auto"/>
              <w:right w:val="single" w:sz="8" w:space="0" w:color="000000"/>
            </w:tcBorders>
            <w:shd w:val="clear" w:color="auto" w:fill="auto"/>
            <w:vAlign w:val="center"/>
            <w:hideMark/>
          </w:tcPr>
          <w:p w14:paraId="0AA0BB14" w14:textId="77777777" w:rsidR="00E16523" w:rsidRPr="001F7D6A" w:rsidRDefault="00E16523" w:rsidP="00C84CA1">
            <w:pPr>
              <w:jc w:val="center"/>
              <w:rPr>
                <w:b/>
                <w:bCs/>
                <w:color w:val="000000"/>
                <w:sz w:val="16"/>
                <w:szCs w:val="16"/>
                <w:lang w:val="en-GB"/>
              </w:rPr>
            </w:pPr>
            <w:r w:rsidRPr="001F7D6A">
              <w:rPr>
                <w:b/>
                <w:bCs/>
                <w:color w:val="000000"/>
                <w:sz w:val="16"/>
                <w:szCs w:val="16"/>
                <w:lang w:val="en-GB"/>
              </w:rPr>
              <w:t>F1-score</w:t>
            </w:r>
          </w:p>
        </w:tc>
      </w:tr>
      <w:tr w:rsidR="00D46D08" w:rsidRPr="001F7D6A" w14:paraId="3B67B067" w14:textId="77777777" w:rsidTr="00C74136">
        <w:trPr>
          <w:trHeight w:val="402"/>
        </w:trPr>
        <w:tc>
          <w:tcPr>
            <w:tcW w:w="928" w:type="dxa"/>
            <w:vMerge/>
            <w:tcBorders>
              <w:top w:val="nil"/>
              <w:left w:val="single" w:sz="8" w:space="0" w:color="auto"/>
              <w:bottom w:val="single" w:sz="8" w:space="0" w:color="000000"/>
              <w:right w:val="single" w:sz="8" w:space="0" w:color="auto"/>
            </w:tcBorders>
            <w:vAlign w:val="center"/>
            <w:hideMark/>
          </w:tcPr>
          <w:p w14:paraId="4B4B8A8A" w14:textId="77777777" w:rsidR="00D46D08" w:rsidRPr="001F7D6A" w:rsidRDefault="00D46D08" w:rsidP="00D46D08">
            <w:pPr>
              <w:rPr>
                <w:b/>
                <w:bCs/>
                <w:color w:val="000000"/>
                <w:sz w:val="16"/>
                <w:szCs w:val="16"/>
                <w:lang w:val="en-GB"/>
              </w:rPr>
            </w:pPr>
          </w:p>
        </w:tc>
        <w:tc>
          <w:tcPr>
            <w:tcW w:w="872" w:type="dxa"/>
            <w:tcBorders>
              <w:top w:val="nil"/>
              <w:left w:val="nil"/>
              <w:bottom w:val="single" w:sz="8" w:space="0" w:color="auto"/>
              <w:right w:val="single" w:sz="8" w:space="0" w:color="auto"/>
            </w:tcBorders>
            <w:shd w:val="clear" w:color="auto" w:fill="auto"/>
            <w:vAlign w:val="center"/>
            <w:hideMark/>
          </w:tcPr>
          <w:p w14:paraId="2C0EB776" w14:textId="4D66ABE5"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[18]</w:t>
            </w:r>
          </w:p>
        </w:tc>
        <w:tc>
          <w:tcPr>
            <w:tcW w:w="810" w:type="dxa"/>
            <w:tcBorders>
              <w:top w:val="nil"/>
              <w:left w:val="nil"/>
              <w:bottom w:val="single" w:sz="8" w:space="0" w:color="auto"/>
              <w:right w:val="single" w:sz="8" w:space="0" w:color="auto"/>
            </w:tcBorders>
            <w:shd w:val="clear" w:color="auto" w:fill="auto"/>
            <w:vAlign w:val="center"/>
            <w:hideMark/>
          </w:tcPr>
          <w:p w14:paraId="4BA0EFDA" w14:textId="218DB0AB"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[19]</w:t>
            </w:r>
          </w:p>
        </w:tc>
        <w:tc>
          <w:tcPr>
            <w:tcW w:w="810" w:type="dxa"/>
            <w:tcBorders>
              <w:top w:val="nil"/>
              <w:left w:val="nil"/>
              <w:bottom w:val="single" w:sz="8" w:space="0" w:color="auto"/>
              <w:right w:val="single" w:sz="8" w:space="0" w:color="auto"/>
            </w:tcBorders>
            <w:shd w:val="clear" w:color="auto" w:fill="auto"/>
            <w:vAlign w:val="center"/>
            <w:hideMark/>
          </w:tcPr>
          <w:p w14:paraId="781E4AB2" w14:textId="6DAD7DF0"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[20]</w:t>
            </w:r>
          </w:p>
        </w:tc>
        <w:tc>
          <w:tcPr>
            <w:tcW w:w="1260" w:type="dxa"/>
            <w:tcBorders>
              <w:top w:val="nil"/>
              <w:left w:val="nil"/>
              <w:bottom w:val="single" w:sz="8" w:space="0" w:color="auto"/>
              <w:right w:val="single" w:sz="8" w:space="0" w:color="auto"/>
            </w:tcBorders>
            <w:shd w:val="clear" w:color="auto" w:fill="auto"/>
            <w:vAlign w:val="center"/>
            <w:hideMark/>
          </w:tcPr>
          <w:p w14:paraId="3D2479F6" w14:textId="34DEFBC9" w:rsidR="00D46D08" w:rsidRPr="001F7D6A" w:rsidRDefault="00D46D08" w:rsidP="00C84CA1">
            <w:pPr>
              <w:ind w:firstLine="0"/>
              <w:jc w:val="center"/>
              <w:rPr>
                <w:b/>
                <w:bCs/>
                <w:i/>
                <w:iCs/>
                <w:color w:val="000000"/>
                <w:sz w:val="16"/>
                <w:szCs w:val="16"/>
                <w:lang w:val="en-GB"/>
              </w:rPr>
            </w:pPr>
            <w:r w:rsidRPr="001F7D6A">
              <w:rPr>
                <w:b/>
                <w:bCs/>
                <w:i/>
                <w:iCs/>
                <w:color w:val="000000"/>
                <w:sz w:val="16"/>
                <w:szCs w:val="16"/>
                <w:lang w:val="en-GB"/>
              </w:rPr>
              <w:t>Proposed Model</w:t>
            </w:r>
          </w:p>
        </w:tc>
      </w:tr>
      <w:tr w:rsidR="00E16523" w:rsidRPr="001F7D6A" w14:paraId="54F0F212"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13E737B0" w14:textId="77777777" w:rsidR="00E16523" w:rsidRPr="001F7D6A" w:rsidRDefault="00E16523" w:rsidP="004C37E4">
            <w:pPr>
              <w:rPr>
                <w:b/>
                <w:bCs/>
                <w:color w:val="000000"/>
                <w:sz w:val="16"/>
                <w:szCs w:val="16"/>
                <w:lang w:val="en-GB"/>
              </w:rPr>
            </w:pPr>
            <w:r w:rsidRPr="001F7D6A">
              <w:rPr>
                <w:b/>
                <w:bCs/>
                <w:color w:val="000000"/>
                <w:sz w:val="16"/>
                <w:szCs w:val="16"/>
                <w:lang w:val="en-GB"/>
              </w:rPr>
              <w:t>KNN</w:t>
            </w:r>
          </w:p>
        </w:tc>
        <w:tc>
          <w:tcPr>
            <w:tcW w:w="872" w:type="dxa"/>
            <w:tcBorders>
              <w:top w:val="nil"/>
              <w:left w:val="nil"/>
              <w:bottom w:val="single" w:sz="8" w:space="0" w:color="auto"/>
              <w:right w:val="single" w:sz="8" w:space="0" w:color="auto"/>
            </w:tcBorders>
            <w:shd w:val="clear" w:color="auto" w:fill="auto"/>
            <w:vAlign w:val="center"/>
            <w:hideMark/>
          </w:tcPr>
          <w:p w14:paraId="28500D5E"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221D8BFE"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89%</w:t>
            </w:r>
          </w:p>
        </w:tc>
        <w:tc>
          <w:tcPr>
            <w:tcW w:w="810" w:type="dxa"/>
            <w:tcBorders>
              <w:top w:val="nil"/>
              <w:left w:val="nil"/>
              <w:bottom w:val="single" w:sz="8" w:space="0" w:color="auto"/>
              <w:right w:val="single" w:sz="8" w:space="0" w:color="auto"/>
            </w:tcBorders>
            <w:shd w:val="clear" w:color="auto" w:fill="auto"/>
            <w:vAlign w:val="center"/>
            <w:hideMark/>
          </w:tcPr>
          <w:p w14:paraId="629055A1"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98.81%</w:t>
            </w:r>
          </w:p>
        </w:tc>
        <w:tc>
          <w:tcPr>
            <w:tcW w:w="1260" w:type="dxa"/>
            <w:tcBorders>
              <w:top w:val="nil"/>
              <w:left w:val="nil"/>
              <w:bottom w:val="single" w:sz="8" w:space="0" w:color="auto"/>
              <w:right w:val="single" w:sz="8" w:space="0" w:color="auto"/>
            </w:tcBorders>
            <w:shd w:val="clear" w:color="auto" w:fill="auto"/>
            <w:vAlign w:val="center"/>
            <w:hideMark/>
          </w:tcPr>
          <w:p w14:paraId="5631F0D5" w14:textId="77777777" w:rsidR="00E16523" w:rsidRPr="001F7D6A" w:rsidRDefault="00E16523" w:rsidP="00C84CA1">
            <w:pPr>
              <w:jc w:val="center"/>
              <w:rPr>
                <w:color w:val="000000"/>
                <w:sz w:val="16"/>
                <w:szCs w:val="16"/>
                <w:lang w:val="en-GB"/>
              </w:rPr>
            </w:pPr>
            <w:r w:rsidRPr="001F7D6A">
              <w:rPr>
                <w:color w:val="000000"/>
                <w:sz w:val="16"/>
                <w:szCs w:val="16"/>
                <w:lang w:val="en-GB"/>
              </w:rPr>
              <w:t>87.99%</w:t>
            </w:r>
          </w:p>
        </w:tc>
      </w:tr>
      <w:tr w:rsidR="00E16523" w:rsidRPr="001F7D6A" w14:paraId="134BD41A"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3A837C73" w14:textId="77777777" w:rsidR="00E16523" w:rsidRPr="001F7D6A" w:rsidRDefault="00E16523" w:rsidP="004C37E4">
            <w:pPr>
              <w:rPr>
                <w:b/>
                <w:bCs/>
                <w:color w:val="000000"/>
                <w:sz w:val="16"/>
                <w:szCs w:val="16"/>
                <w:lang w:val="en-GB"/>
              </w:rPr>
            </w:pPr>
            <w:r w:rsidRPr="001F7D6A">
              <w:rPr>
                <w:b/>
                <w:bCs/>
                <w:color w:val="000000"/>
                <w:sz w:val="16"/>
                <w:szCs w:val="16"/>
                <w:lang w:val="en-GB"/>
              </w:rPr>
              <w:t>DT</w:t>
            </w:r>
          </w:p>
        </w:tc>
        <w:tc>
          <w:tcPr>
            <w:tcW w:w="872" w:type="dxa"/>
            <w:tcBorders>
              <w:top w:val="nil"/>
              <w:left w:val="nil"/>
              <w:bottom w:val="single" w:sz="8" w:space="0" w:color="auto"/>
              <w:right w:val="single" w:sz="8" w:space="0" w:color="auto"/>
            </w:tcBorders>
            <w:shd w:val="clear" w:color="auto" w:fill="auto"/>
            <w:vAlign w:val="center"/>
            <w:hideMark/>
          </w:tcPr>
          <w:p w14:paraId="614A0E6F" w14:textId="77777777" w:rsidR="00E16523" w:rsidRPr="001F7D6A" w:rsidRDefault="00E16523" w:rsidP="00C84CA1">
            <w:pPr>
              <w:jc w:val="center"/>
              <w:rPr>
                <w:color w:val="000000"/>
                <w:sz w:val="16"/>
                <w:szCs w:val="16"/>
                <w:lang w:val="en-GB"/>
              </w:rPr>
            </w:pPr>
            <w:r w:rsidRPr="001F7D6A">
              <w:rPr>
                <w:color w:val="000000"/>
                <w:sz w:val="16"/>
                <w:szCs w:val="16"/>
                <w:lang w:val="en-GB"/>
              </w:rPr>
              <w:t>99%</w:t>
            </w:r>
          </w:p>
        </w:tc>
        <w:tc>
          <w:tcPr>
            <w:tcW w:w="810" w:type="dxa"/>
            <w:tcBorders>
              <w:top w:val="nil"/>
              <w:left w:val="nil"/>
              <w:bottom w:val="single" w:sz="8" w:space="0" w:color="auto"/>
              <w:right w:val="single" w:sz="8" w:space="0" w:color="auto"/>
            </w:tcBorders>
            <w:shd w:val="clear" w:color="auto" w:fill="auto"/>
            <w:vAlign w:val="center"/>
            <w:hideMark/>
          </w:tcPr>
          <w:p w14:paraId="71189D2D"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89%</w:t>
            </w:r>
          </w:p>
        </w:tc>
        <w:tc>
          <w:tcPr>
            <w:tcW w:w="810" w:type="dxa"/>
            <w:tcBorders>
              <w:top w:val="nil"/>
              <w:left w:val="nil"/>
              <w:bottom w:val="nil"/>
              <w:right w:val="nil"/>
            </w:tcBorders>
            <w:shd w:val="clear" w:color="auto" w:fill="auto"/>
            <w:noWrap/>
            <w:vAlign w:val="center"/>
            <w:hideMark/>
          </w:tcPr>
          <w:p w14:paraId="5852B3EB"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96.86%</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14:paraId="77CD1FDA" w14:textId="77777777" w:rsidR="00E16523" w:rsidRPr="001F7D6A" w:rsidRDefault="00E16523" w:rsidP="00C84CA1">
            <w:pPr>
              <w:jc w:val="center"/>
              <w:rPr>
                <w:color w:val="000000"/>
                <w:sz w:val="16"/>
                <w:szCs w:val="16"/>
                <w:lang w:val="en-GB"/>
              </w:rPr>
            </w:pPr>
            <w:r w:rsidRPr="001F7D6A">
              <w:rPr>
                <w:color w:val="000000"/>
                <w:sz w:val="16"/>
                <w:szCs w:val="16"/>
                <w:lang w:val="en-GB"/>
              </w:rPr>
              <w:t>100%</w:t>
            </w:r>
          </w:p>
        </w:tc>
      </w:tr>
      <w:tr w:rsidR="00E16523" w:rsidRPr="001F7D6A" w14:paraId="217AB9FF"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5F149E1E" w14:textId="77777777" w:rsidR="00E16523" w:rsidRPr="001F7D6A" w:rsidRDefault="00E16523" w:rsidP="004C37E4">
            <w:pPr>
              <w:rPr>
                <w:b/>
                <w:bCs/>
                <w:color w:val="000000"/>
                <w:sz w:val="16"/>
                <w:szCs w:val="16"/>
                <w:lang w:val="en-GB"/>
              </w:rPr>
            </w:pPr>
            <w:r w:rsidRPr="001F7D6A">
              <w:rPr>
                <w:b/>
                <w:bCs/>
                <w:color w:val="000000"/>
                <w:sz w:val="16"/>
                <w:szCs w:val="16"/>
                <w:lang w:val="en-GB"/>
              </w:rPr>
              <w:t>RF</w:t>
            </w:r>
          </w:p>
        </w:tc>
        <w:tc>
          <w:tcPr>
            <w:tcW w:w="872" w:type="dxa"/>
            <w:tcBorders>
              <w:top w:val="nil"/>
              <w:left w:val="nil"/>
              <w:bottom w:val="single" w:sz="8" w:space="0" w:color="auto"/>
              <w:right w:val="single" w:sz="8" w:space="0" w:color="auto"/>
            </w:tcBorders>
            <w:shd w:val="clear" w:color="auto" w:fill="auto"/>
            <w:vAlign w:val="center"/>
            <w:hideMark/>
          </w:tcPr>
          <w:p w14:paraId="3502D957" w14:textId="77777777" w:rsidR="00E16523" w:rsidRPr="001F7D6A" w:rsidRDefault="00E16523" w:rsidP="00C84CA1">
            <w:pPr>
              <w:jc w:val="center"/>
              <w:rPr>
                <w:color w:val="000000"/>
                <w:sz w:val="16"/>
                <w:szCs w:val="16"/>
                <w:lang w:val="en-GB"/>
              </w:rPr>
            </w:pPr>
            <w:r w:rsidRPr="001F7D6A">
              <w:rPr>
                <w:color w:val="000000"/>
                <w:sz w:val="16"/>
                <w:szCs w:val="16"/>
                <w:lang w:val="en-GB"/>
              </w:rPr>
              <w:t>99%</w:t>
            </w:r>
          </w:p>
        </w:tc>
        <w:tc>
          <w:tcPr>
            <w:tcW w:w="810" w:type="dxa"/>
            <w:tcBorders>
              <w:top w:val="nil"/>
              <w:left w:val="nil"/>
              <w:bottom w:val="single" w:sz="8" w:space="0" w:color="auto"/>
              <w:right w:val="single" w:sz="8" w:space="0" w:color="auto"/>
            </w:tcBorders>
            <w:shd w:val="clear" w:color="auto" w:fill="auto"/>
            <w:vAlign w:val="center"/>
            <w:hideMark/>
          </w:tcPr>
          <w:p w14:paraId="49589C6C"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6775AF74"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99.86%</w:t>
            </w:r>
          </w:p>
        </w:tc>
        <w:tc>
          <w:tcPr>
            <w:tcW w:w="1260" w:type="dxa"/>
            <w:tcBorders>
              <w:top w:val="nil"/>
              <w:left w:val="nil"/>
              <w:bottom w:val="single" w:sz="8" w:space="0" w:color="auto"/>
              <w:right w:val="single" w:sz="8" w:space="0" w:color="auto"/>
            </w:tcBorders>
            <w:shd w:val="clear" w:color="auto" w:fill="auto"/>
            <w:vAlign w:val="center"/>
            <w:hideMark/>
          </w:tcPr>
          <w:p w14:paraId="28D8D546" w14:textId="77777777" w:rsidR="00E16523" w:rsidRPr="001F7D6A" w:rsidRDefault="00E16523" w:rsidP="00C84CA1">
            <w:pPr>
              <w:jc w:val="center"/>
              <w:rPr>
                <w:color w:val="000000"/>
                <w:sz w:val="16"/>
                <w:szCs w:val="16"/>
                <w:lang w:val="en-GB"/>
              </w:rPr>
            </w:pPr>
            <w:r w:rsidRPr="001F7D6A">
              <w:rPr>
                <w:color w:val="000000"/>
                <w:sz w:val="16"/>
                <w:szCs w:val="16"/>
                <w:lang w:val="en-GB"/>
              </w:rPr>
              <w:t>99.83%</w:t>
            </w:r>
          </w:p>
        </w:tc>
      </w:tr>
      <w:tr w:rsidR="00E16523" w:rsidRPr="001F7D6A" w14:paraId="5B83C46D"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7C3E1DC3" w14:textId="77777777" w:rsidR="00E16523" w:rsidRPr="001F7D6A" w:rsidRDefault="00E16523" w:rsidP="004C37E4">
            <w:pPr>
              <w:rPr>
                <w:b/>
                <w:bCs/>
                <w:color w:val="000000"/>
                <w:sz w:val="16"/>
                <w:szCs w:val="16"/>
                <w:lang w:val="en-GB"/>
              </w:rPr>
            </w:pPr>
            <w:r w:rsidRPr="001F7D6A">
              <w:rPr>
                <w:b/>
                <w:bCs/>
                <w:color w:val="000000"/>
                <w:sz w:val="16"/>
                <w:szCs w:val="16"/>
                <w:lang w:val="en-GB"/>
              </w:rPr>
              <w:t>NB</w:t>
            </w:r>
          </w:p>
        </w:tc>
        <w:tc>
          <w:tcPr>
            <w:tcW w:w="872" w:type="dxa"/>
            <w:tcBorders>
              <w:top w:val="nil"/>
              <w:left w:val="nil"/>
              <w:bottom w:val="single" w:sz="8" w:space="0" w:color="auto"/>
              <w:right w:val="single" w:sz="8" w:space="0" w:color="auto"/>
            </w:tcBorders>
            <w:shd w:val="clear" w:color="auto" w:fill="auto"/>
            <w:vAlign w:val="center"/>
            <w:hideMark/>
          </w:tcPr>
          <w:p w14:paraId="7608AF88"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4642F19D"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72%</w:t>
            </w:r>
          </w:p>
        </w:tc>
        <w:tc>
          <w:tcPr>
            <w:tcW w:w="810" w:type="dxa"/>
            <w:tcBorders>
              <w:top w:val="nil"/>
              <w:left w:val="nil"/>
              <w:bottom w:val="single" w:sz="8" w:space="0" w:color="auto"/>
              <w:right w:val="single" w:sz="8" w:space="0" w:color="auto"/>
            </w:tcBorders>
            <w:shd w:val="clear" w:color="auto" w:fill="auto"/>
            <w:vAlign w:val="center"/>
            <w:hideMark/>
          </w:tcPr>
          <w:p w14:paraId="113BDB98"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74.32%</w:t>
            </w:r>
          </w:p>
        </w:tc>
        <w:tc>
          <w:tcPr>
            <w:tcW w:w="1260" w:type="dxa"/>
            <w:tcBorders>
              <w:top w:val="nil"/>
              <w:left w:val="nil"/>
              <w:bottom w:val="single" w:sz="8" w:space="0" w:color="auto"/>
              <w:right w:val="single" w:sz="8" w:space="0" w:color="auto"/>
            </w:tcBorders>
            <w:shd w:val="clear" w:color="auto" w:fill="auto"/>
            <w:vAlign w:val="center"/>
            <w:hideMark/>
          </w:tcPr>
          <w:p w14:paraId="40641B9A" w14:textId="77777777" w:rsidR="00E16523" w:rsidRPr="001F7D6A" w:rsidRDefault="00E16523" w:rsidP="00C84CA1">
            <w:pPr>
              <w:jc w:val="center"/>
              <w:rPr>
                <w:color w:val="000000"/>
                <w:sz w:val="16"/>
                <w:szCs w:val="16"/>
                <w:lang w:val="en-GB"/>
              </w:rPr>
            </w:pPr>
            <w:r w:rsidRPr="001F7D6A">
              <w:rPr>
                <w:color w:val="000000"/>
                <w:sz w:val="16"/>
                <w:szCs w:val="16"/>
                <w:lang w:val="en-GB"/>
              </w:rPr>
              <w:t>63.89%</w:t>
            </w:r>
          </w:p>
        </w:tc>
      </w:tr>
      <w:tr w:rsidR="00E16523" w:rsidRPr="001F7D6A" w14:paraId="6FC557A0"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69136F7F" w14:textId="77777777" w:rsidR="00E16523" w:rsidRPr="001F7D6A" w:rsidRDefault="00E16523" w:rsidP="004C37E4">
            <w:pPr>
              <w:rPr>
                <w:b/>
                <w:bCs/>
                <w:color w:val="000000"/>
                <w:sz w:val="16"/>
                <w:szCs w:val="16"/>
                <w:lang w:val="en-GB"/>
              </w:rPr>
            </w:pPr>
            <w:r w:rsidRPr="001F7D6A">
              <w:rPr>
                <w:b/>
                <w:bCs/>
                <w:color w:val="000000"/>
                <w:sz w:val="16"/>
                <w:szCs w:val="16"/>
                <w:lang w:val="en-GB"/>
              </w:rPr>
              <w:t>MLP</w:t>
            </w:r>
          </w:p>
        </w:tc>
        <w:tc>
          <w:tcPr>
            <w:tcW w:w="872" w:type="dxa"/>
            <w:tcBorders>
              <w:top w:val="nil"/>
              <w:left w:val="nil"/>
              <w:bottom w:val="single" w:sz="8" w:space="0" w:color="auto"/>
              <w:right w:val="single" w:sz="8" w:space="0" w:color="auto"/>
            </w:tcBorders>
            <w:shd w:val="clear" w:color="auto" w:fill="auto"/>
            <w:vAlign w:val="center"/>
            <w:hideMark/>
          </w:tcPr>
          <w:p w14:paraId="29A95C8A"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614FE835"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78%</w:t>
            </w:r>
          </w:p>
        </w:tc>
        <w:tc>
          <w:tcPr>
            <w:tcW w:w="810" w:type="dxa"/>
            <w:tcBorders>
              <w:top w:val="nil"/>
              <w:left w:val="nil"/>
              <w:bottom w:val="single" w:sz="8" w:space="0" w:color="auto"/>
              <w:right w:val="single" w:sz="8" w:space="0" w:color="auto"/>
            </w:tcBorders>
            <w:shd w:val="clear" w:color="auto" w:fill="auto"/>
            <w:vAlign w:val="center"/>
            <w:hideMark/>
          </w:tcPr>
          <w:p w14:paraId="518C1D6F"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79.71%</w:t>
            </w:r>
          </w:p>
        </w:tc>
        <w:tc>
          <w:tcPr>
            <w:tcW w:w="1260" w:type="dxa"/>
            <w:tcBorders>
              <w:top w:val="nil"/>
              <w:left w:val="nil"/>
              <w:bottom w:val="single" w:sz="8" w:space="0" w:color="auto"/>
              <w:right w:val="single" w:sz="8" w:space="0" w:color="auto"/>
            </w:tcBorders>
            <w:shd w:val="clear" w:color="auto" w:fill="auto"/>
            <w:vAlign w:val="center"/>
            <w:hideMark/>
          </w:tcPr>
          <w:p w14:paraId="0751FF8C" w14:textId="77777777" w:rsidR="00E16523" w:rsidRPr="001F7D6A" w:rsidRDefault="00E16523" w:rsidP="00C84CA1">
            <w:pPr>
              <w:jc w:val="center"/>
              <w:rPr>
                <w:color w:val="000000"/>
                <w:sz w:val="16"/>
                <w:szCs w:val="16"/>
                <w:lang w:val="en-GB"/>
              </w:rPr>
            </w:pPr>
            <w:r w:rsidRPr="001F7D6A">
              <w:rPr>
                <w:color w:val="000000"/>
                <w:sz w:val="16"/>
                <w:szCs w:val="16"/>
                <w:lang w:val="en-GB"/>
              </w:rPr>
              <w:t>66.10%</w:t>
            </w:r>
          </w:p>
        </w:tc>
      </w:tr>
      <w:tr w:rsidR="00E16523" w:rsidRPr="001F7D6A" w14:paraId="0A01DEA2" w14:textId="77777777" w:rsidTr="00C74136">
        <w:trPr>
          <w:trHeight w:val="24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00BF970E" w14:textId="77777777" w:rsidR="00E16523" w:rsidRPr="001F7D6A" w:rsidRDefault="00E16523" w:rsidP="004C37E4">
            <w:pPr>
              <w:rPr>
                <w:b/>
                <w:bCs/>
                <w:color w:val="000000"/>
                <w:sz w:val="16"/>
                <w:szCs w:val="16"/>
                <w:lang w:val="en-GB"/>
              </w:rPr>
            </w:pPr>
            <w:r w:rsidRPr="001F7D6A">
              <w:rPr>
                <w:b/>
                <w:bCs/>
                <w:color w:val="000000"/>
                <w:sz w:val="16"/>
                <w:szCs w:val="16"/>
                <w:lang w:val="en-GB"/>
              </w:rPr>
              <w:t>SVM</w:t>
            </w:r>
          </w:p>
        </w:tc>
        <w:tc>
          <w:tcPr>
            <w:tcW w:w="872" w:type="dxa"/>
            <w:tcBorders>
              <w:top w:val="nil"/>
              <w:left w:val="nil"/>
              <w:bottom w:val="single" w:sz="8" w:space="0" w:color="auto"/>
              <w:right w:val="single" w:sz="8" w:space="0" w:color="auto"/>
            </w:tcBorders>
            <w:shd w:val="clear" w:color="auto" w:fill="auto"/>
            <w:vAlign w:val="center"/>
            <w:hideMark/>
          </w:tcPr>
          <w:p w14:paraId="5112A65D"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5385130E" w14:textId="77777777" w:rsidR="00E16523" w:rsidRPr="001F7D6A" w:rsidRDefault="00E16523" w:rsidP="00C84CA1">
            <w:pPr>
              <w:jc w:val="center"/>
              <w:rPr>
                <w:color w:val="000000"/>
                <w:sz w:val="16"/>
                <w:szCs w:val="16"/>
                <w:lang w:val="en-GB"/>
              </w:rPr>
            </w:pPr>
            <w:r w:rsidRPr="001F7D6A">
              <w:rPr>
                <w:color w:val="000000"/>
                <w:sz w:val="16"/>
                <w:szCs w:val="16"/>
                <w:lang w:val="en-GB"/>
              </w:rPr>
              <w:t>NA</w:t>
            </w:r>
          </w:p>
        </w:tc>
        <w:tc>
          <w:tcPr>
            <w:tcW w:w="810" w:type="dxa"/>
            <w:tcBorders>
              <w:top w:val="nil"/>
              <w:left w:val="nil"/>
              <w:bottom w:val="single" w:sz="8" w:space="0" w:color="auto"/>
              <w:right w:val="single" w:sz="8" w:space="0" w:color="auto"/>
            </w:tcBorders>
            <w:shd w:val="clear" w:color="auto" w:fill="auto"/>
            <w:vAlign w:val="center"/>
            <w:hideMark/>
          </w:tcPr>
          <w:p w14:paraId="3338DA27" w14:textId="77777777" w:rsidR="00E16523" w:rsidRPr="001F7D6A" w:rsidRDefault="00E16523" w:rsidP="00C84CA1">
            <w:pPr>
              <w:ind w:firstLine="0"/>
              <w:jc w:val="center"/>
              <w:rPr>
                <w:color w:val="000000"/>
                <w:sz w:val="16"/>
                <w:szCs w:val="16"/>
                <w:lang w:val="en-GB"/>
              </w:rPr>
            </w:pPr>
            <w:r w:rsidRPr="001F7D6A">
              <w:rPr>
                <w:color w:val="000000"/>
                <w:sz w:val="16"/>
                <w:szCs w:val="16"/>
                <w:lang w:val="en-GB"/>
              </w:rPr>
              <w:t>99.99%</w:t>
            </w:r>
          </w:p>
        </w:tc>
        <w:tc>
          <w:tcPr>
            <w:tcW w:w="1260" w:type="dxa"/>
            <w:tcBorders>
              <w:top w:val="nil"/>
              <w:left w:val="nil"/>
              <w:bottom w:val="single" w:sz="8" w:space="0" w:color="auto"/>
              <w:right w:val="single" w:sz="8" w:space="0" w:color="auto"/>
            </w:tcBorders>
            <w:shd w:val="clear" w:color="auto" w:fill="auto"/>
            <w:vAlign w:val="center"/>
            <w:hideMark/>
          </w:tcPr>
          <w:p w14:paraId="2715CA62" w14:textId="77777777" w:rsidR="00E16523" w:rsidRPr="001F7D6A" w:rsidRDefault="00E16523" w:rsidP="00C84CA1">
            <w:pPr>
              <w:jc w:val="center"/>
              <w:rPr>
                <w:color w:val="000000"/>
                <w:sz w:val="16"/>
                <w:szCs w:val="16"/>
                <w:lang w:val="en-GB"/>
              </w:rPr>
            </w:pPr>
            <w:r w:rsidRPr="001F7D6A">
              <w:rPr>
                <w:color w:val="000000"/>
                <w:sz w:val="16"/>
                <w:szCs w:val="16"/>
                <w:lang w:val="en-GB"/>
              </w:rPr>
              <w:t>57.90%</w:t>
            </w:r>
          </w:p>
        </w:tc>
      </w:tr>
    </w:tbl>
    <w:p w14:paraId="363E54AF" w14:textId="1D7AFEDB" w:rsidR="001B7612" w:rsidRPr="001F7D6A" w:rsidRDefault="0058289E" w:rsidP="00E2701B">
      <w:pPr>
        <w:pStyle w:val="Heading2"/>
        <w:numPr>
          <w:ilvl w:val="0"/>
          <w:numId w:val="45"/>
        </w:numPr>
        <w:rPr>
          <w:i/>
          <w:iCs/>
          <w:color w:val="FF0000"/>
          <w:sz w:val="20"/>
          <w:lang w:val="en-GB"/>
        </w:rPr>
      </w:pPr>
      <w:r w:rsidRPr="001F7D6A">
        <w:rPr>
          <w:i/>
          <w:iCs/>
          <w:color w:val="FF0000"/>
          <w:sz w:val="20"/>
          <w:lang w:val="en-GB"/>
        </w:rPr>
        <w:t>Statistical Results of All Features and the Target Variable in Stroke Dataset</w:t>
      </w:r>
    </w:p>
    <w:p w14:paraId="10437CBE" w14:textId="77777777" w:rsidR="001B7612" w:rsidRPr="001F7D6A" w:rsidRDefault="001B7612" w:rsidP="004F4AC3">
      <w:pPr>
        <w:rPr>
          <w:rFonts w:asciiTheme="majorBidi" w:hAnsiTheme="majorBidi" w:cstheme="majorBidi"/>
          <w:color w:val="FF0000"/>
          <w:lang w:val="en-GB"/>
        </w:rPr>
      </w:pPr>
    </w:p>
    <w:p w14:paraId="6EA06AE7" w14:textId="35C48C12" w:rsidR="00536706" w:rsidRPr="001F7D6A" w:rsidRDefault="00E2701B" w:rsidP="004F4AC3">
      <w:pPr>
        <w:rPr>
          <w:rFonts w:asciiTheme="majorBidi" w:hAnsiTheme="majorBidi" w:cstheme="majorBidi"/>
          <w:color w:val="FF0000"/>
          <w:shd w:val="clear" w:color="auto" w:fill="FFFFFF"/>
          <w:lang w:val="en-GB"/>
        </w:rPr>
      </w:pPr>
      <w:r w:rsidRPr="001F7D6A">
        <w:rPr>
          <w:rFonts w:asciiTheme="majorBidi" w:hAnsiTheme="majorBidi" w:cstheme="majorBidi"/>
          <w:color w:val="FF0000"/>
          <w:lang w:val="en-GB"/>
        </w:rPr>
        <w:t>This subsection presents the statistical results for all features and the target variable. The mean, standard deviation and 95% confidence intervals are calculated for each feature and the target variable. Table 12 displays these values for all features and the target variable</w:t>
      </w:r>
      <w:r w:rsidR="00536706" w:rsidRPr="001F7D6A">
        <w:rPr>
          <w:rFonts w:asciiTheme="majorBidi" w:hAnsiTheme="majorBidi" w:cstheme="majorBidi"/>
          <w:color w:val="FF0000"/>
          <w:shd w:val="clear" w:color="auto" w:fill="FFFFFF"/>
          <w:lang w:val="en-GB"/>
        </w:rPr>
        <w:t>.</w:t>
      </w:r>
    </w:p>
    <w:p w14:paraId="6C8E5C70" w14:textId="266D9DFE" w:rsidR="00536706" w:rsidRPr="001F7D6A" w:rsidRDefault="00E2701B" w:rsidP="004F4AC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 xml:space="preserve">For every feature and the target variable, the true population means fall within the lower and upper limits of their 95% confidence intervals. This indicates a 95% chance that the confidence interval includes the true population mean for each feature and the target variable. The mean values for the features sex, hypertension,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w:t>
      </w:r>
      <w:proofErr w:type="spellStart"/>
      <w:r w:rsidR="00A10323">
        <w:rPr>
          <w:rFonts w:asciiTheme="majorBidi" w:hAnsiTheme="majorBidi" w:cstheme="majorBidi"/>
          <w:color w:val="FF0000"/>
          <w:shd w:val="clear" w:color="auto" w:fill="FFFFFF"/>
          <w:lang w:val="en-GB"/>
        </w:rPr>
        <w:t>r</w:t>
      </w:r>
      <w:r w:rsidRPr="001F7D6A">
        <w:rPr>
          <w:rFonts w:asciiTheme="majorBidi" w:hAnsiTheme="majorBidi" w:cstheme="majorBidi"/>
          <w:color w:val="FF0000"/>
          <w:shd w:val="clear" w:color="auto" w:fill="FFFFFF"/>
          <w:lang w:val="en-GB"/>
        </w:rPr>
        <w:t>esidence_type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smoking_status</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stroke are between 0 and 1, as these features and the target variable are binary. These features, along with the target variable (except for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have lower standard deviations, all less than 1, indicating small data dispersion. In contrast, the mean values for age,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avg_glucose_level</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are greater than 1 because these features are not binary. For example, the </w:t>
      </w:r>
      <w:proofErr w:type="spellStart"/>
      <w:r w:rsidRPr="001F7D6A">
        <w:rPr>
          <w:rFonts w:asciiTheme="majorBidi" w:hAnsiTheme="majorBidi" w:cstheme="majorBidi"/>
          <w:color w:val="FF0000"/>
          <w:shd w:val="clear" w:color="auto" w:fill="FFFFFF"/>
          <w:lang w:val="en-GB"/>
        </w:rPr>
        <w:t>work_type</w:t>
      </w:r>
      <w:proofErr w:type="spellEnd"/>
      <w:r w:rsidRPr="001F7D6A">
        <w:rPr>
          <w:rFonts w:asciiTheme="majorBidi" w:hAnsiTheme="majorBidi" w:cstheme="majorBidi"/>
          <w:color w:val="FF0000"/>
          <w:shd w:val="clear" w:color="auto" w:fill="FFFFFF"/>
          <w:lang w:val="en-GB"/>
        </w:rPr>
        <w:t xml:space="preserve"> feature has five distinct values [0–4], while age, </w:t>
      </w:r>
      <w:proofErr w:type="spellStart"/>
      <w:r w:rsidRPr="001F7D6A">
        <w:rPr>
          <w:rFonts w:asciiTheme="majorBidi" w:hAnsiTheme="majorBidi" w:cstheme="majorBidi"/>
          <w:color w:val="FF0000"/>
          <w:shd w:val="clear" w:color="auto" w:fill="FFFFFF"/>
          <w:lang w:val="en-GB"/>
        </w:rPr>
        <w:t>avg_glucose_level</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r w:rsidR="00A10323">
        <w:rPr>
          <w:rFonts w:asciiTheme="majorBidi" w:hAnsiTheme="majorBidi" w:cstheme="majorBidi"/>
          <w:color w:val="FF0000"/>
          <w:shd w:val="clear" w:color="auto" w:fill="FFFFFF"/>
          <w:lang w:val="en-GB"/>
        </w:rPr>
        <w:t xml:space="preserve">BMI </w:t>
      </w:r>
      <w:r w:rsidRPr="001F7D6A">
        <w:rPr>
          <w:rFonts w:asciiTheme="majorBidi" w:hAnsiTheme="majorBidi" w:cstheme="majorBidi"/>
          <w:color w:val="FF0000"/>
          <w:shd w:val="clear" w:color="auto" w:fill="FFFFFF"/>
          <w:lang w:val="en-GB"/>
        </w:rPr>
        <w:t xml:space="preserve">have a range of different values. The standard deviations for age, </w:t>
      </w:r>
      <w:proofErr w:type="spellStart"/>
      <w:r w:rsidRPr="001F7D6A">
        <w:rPr>
          <w:rFonts w:asciiTheme="majorBidi" w:hAnsiTheme="majorBidi" w:cstheme="majorBidi"/>
          <w:color w:val="FF0000"/>
          <w:shd w:val="clear" w:color="auto" w:fill="FFFFFF"/>
          <w:lang w:val="en-GB"/>
        </w:rPr>
        <w:t>avg_glucose_level</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w:t>
      </w:r>
      <w:r w:rsidR="00A10323">
        <w:rPr>
          <w:rFonts w:asciiTheme="majorBidi" w:hAnsiTheme="majorBidi" w:cstheme="majorBidi"/>
          <w:color w:val="FF0000"/>
          <w:shd w:val="clear" w:color="auto" w:fill="FFFFFF"/>
          <w:lang w:val="en-GB"/>
        </w:rPr>
        <w:t>BMI</w:t>
      </w:r>
      <w:r w:rsidRPr="001F7D6A">
        <w:rPr>
          <w:rFonts w:asciiTheme="majorBidi" w:hAnsiTheme="majorBidi" w:cstheme="majorBidi"/>
          <w:color w:val="FF0000"/>
          <w:shd w:val="clear" w:color="auto" w:fill="FFFFFF"/>
          <w:lang w:val="en-GB"/>
        </w:rPr>
        <w:t xml:space="preserve"> are higher than those for the other features and the target variable, reflecting greater data dispersion for these features. Additionally, the lower and upper limits of the 95% confidence intervals for all features and the target variable are close to their respective means, indicating that the mean values are estimated accurately</w:t>
      </w:r>
      <w:r w:rsidR="00536706" w:rsidRPr="001F7D6A">
        <w:rPr>
          <w:rFonts w:asciiTheme="majorBidi" w:hAnsiTheme="majorBidi" w:cstheme="majorBidi"/>
          <w:color w:val="FF0000"/>
          <w:shd w:val="clear" w:color="auto" w:fill="FFFFFF"/>
          <w:lang w:val="en-GB"/>
        </w:rPr>
        <w:t>.</w:t>
      </w:r>
    </w:p>
    <w:p w14:paraId="585BBF94" w14:textId="422200B1" w:rsidR="005D49CF" w:rsidRPr="001F7D6A" w:rsidRDefault="005D49CF" w:rsidP="005D49CF">
      <w:pPr>
        <w:pStyle w:val="NormalIndent"/>
        <w:rPr>
          <w:color w:val="FF0000"/>
          <w:lang w:val="en-GB"/>
        </w:rPr>
      </w:pPr>
    </w:p>
    <w:p w14:paraId="5E3A5BA6" w14:textId="15501DAB" w:rsidR="005D49CF" w:rsidRPr="001F7D6A" w:rsidRDefault="005D49CF" w:rsidP="00CB44AC">
      <w:pPr>
        <w:pStyle w:val="NormalIndent"/>
        <w:jc w:val="center"/>
        <w:rPr>
          <w:color w:val="FF0000"/>
          <w:lang w:val="en-GB"/>
        </w:rPr>
      </w:pPr>
      <w:r w:rsidRPr="001F7D6A">
        <w:rPr>
          <w:rFonts w:asciiTheme="majorBidi" w:hAnsiTheme="majorBidi" w:cstheme="majorBidi"/>
          <w:bCs/>
          <w:color w:val="FF0000"/>
          <w:sz w:val="16"/>
          <w:szCs w:val="16"/>
          <w:shd w:val="clear" w:color="auto" w:fill="FFFFFF"/>
          <w:lang w:val="en-GB"/>
        </w:rPr>
        <w:t>Table 1</w:t>
      </w:r>
      <w:r w:rsidR="00A22AEA" w:rsidRPr="001F7D6A">
        <w:rPr>
          <w:rFonts w:asciiTheme="majorBidi" w:hAnsiTheme="majorBidi" w:cstheme="majorBidi"/>
          <w:bCs/>
          <w:color w:val="FF0000"/>
          <w:sz w:val="16"/>
          <w:szCs w:val="16"/>
          <w:shd w:val="clear" w:color="auto" w:fill="FFFFFF"/>
          <w:lang w:val="en-GB"/>
        </w:rPr>
        <w:t>2</w:t>
      </w:r>
      <w:r w:rsidRPr="001F7D6A">
        <w:rPr>
          <w:rFonts w:asciiTheme="majorBidi" w:hAnsiTheme="majorBidi" w:cstheme="majorBidi"/>
          <w:bCs/>
          <w:color w:val="FF0000"/>
          <w:sz w:val="16"/>
          <w:szCs w:val="16"/>
          <w:shd w:val="clear" w:color="auto" w:fill="FFFFFF"/>
          <w:lang w:val="en-GB"/>
        </w:rPr>
        <w:t>: Means, standard deviations and the 95% confidence intervals for all features and the target variable.</w:t>
      </w:r>
    </w:p>
    <w:tbl>
      <w:tblPr>
        <w:tblW w:w="4400" w:type="dxa"/>
        <w:tblLook w:val="04A0" w:firstRow="1" w:lastRow="0" w:firstColumn="1" w:lastColumn="0" w:noHBand="0" w:noVBand="1"/>
      </w:tblPr>
      <w:tblGrid>
        <w:gridCol w:w="1407"/>
        <w:gridCol w:w="656"/>
        <w:gridCol w:w="874"/>
        <w:gridCol w:w="743"/>
        <w:gridCol w:w="720"/>
      </w:tblGrid>
      <w:tr w:rsidR="007B6ED6" w:rsidRPr="001F7D6A" w14:paraId="18437EEB" w14:textId="77777777" w:rsidTr="00CB44AC">
        <w:trPr>
          <w:trHeight w:val="430"/>
        </w:trPr>
        <w:tc>
          <w:tcPr>
            <w:tcW w:w="14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8D6059" w14:textId="77777777" w:rsidR="005D49CF" w:rsidRPr="001F7D6A" w:rsidRDefault="005D49CF" w:rsidP="005D49CF">
            <w:pPr>
              <w:ind w:firstLine="0"/>
              <w:jc w:val="center"/>
              <w:rPr>
                <w:b/>
                <w:bCs/>
                <w:color w:val="FF0000"/>
                <w:sz w:val="16"/>
                <w:szCs w:val="16"/>
                <w:lang w:val="en-GB"/>
              </w:rPr>
            </w:pPr>
            <w:r w:rsidRPr="001F7D6A">
              <w:rPr>
                <w:b/>
                <w:bCs/>
                <w:color w:val="FF0000"/>
                <w:sz w:val="16"/>
                <w:szCs w:val="16"/>
                <w:lang w:val="en-GB"/>
              </w:rPr>
              <w:t>Feature/Target</w:t>
            </w:r>
          </w:p>
        </w:tc>
        <w:tc>
          <w:tcPr>
            <w:tcW w:w="656" w:type="dxa"/>
            <w:tcBorders>
              <w:top w:val="single" w:sz="8" w:space="0" w:color="auto"/>
              <w:left w:val="nil"/>
              <w:bottom w:val="single" w:sz="8" w:space="0" w:color="auto"/>
              <w:right w:val="single" w:sz="8" w:space="0" w:color="auto"/>
            </w:tcBorders>
            <w:shd w:val="clear" w:color="auto" w:fill="auto"/>
            <w:vAlign w:val="center"/>
            <w:hideMark/>
          </w:tcPr>
          <w:p w14:paraId="4FB5FFFC" w14:textId="77777777" w:rsidR="005D49CF" w:rsidRPr="001F7D6A" w:rsidRDefault="005D49CF" w:rsidP="005D49CF">
            <w:pPr>
              <w:ind w:firstLine="0"/>
              <w:jc w:val="center"/>
              <w:rPr>
                <w:b/>
                <w:bCs/>
                <w:color w:val="FF0000"/>
                <w:sz w:val="16"/>
                <w:szCs w:val="16"/>
                <w:lang w:val="en-GB"/>
              </w:rPr>
            </w:pPr>
            <w:r w:rsidRPr="001F7D6A">
              <w:rPr>
                <w:b/>
                <w:bCs/>
                <w:color w:val="FF0000"/>
                <w:sz w:val="16"/>
                <w:szCs w:val="16"/>
                <w:lang w:val="en-GB"/>
              </w:rPr>
              <w:t>Mean</w:t>
            </w:r>
          </w:p>
        </w:tc>
        <w:tc>
          <w:tcPr>
            <w:tcW w:w="874" w:type="dxa"/>
            <w:tcBorders>
              <w:top w:val="single" w:sz="8" w:space="0" w:color="auto"/>
              <w:left w:val="nil"/>
              <w:bottom w:val="single" w:sz="8" w:space="0" w:color="auto"/>
              <w:right w:val="single" w:sz="8" w:space="0" w:color="auto"/>
            </w:tcBorders>
            <w:shd w:val="clear" w:color="auto" w:fill="auto"/>
            <w:vAlign w:val="center"/>
            <w:hideMark/>
          </w:tcPr>
          <w:p w14:paraId="142A5598" w14:textId="77777777" w:rsidR="005D49CF" w:rsidRPr="001F7D6A" w:rsidRDefault="005D49CF" w:rsidP="005D49CF">
            <w:pPr>
              <w:ind w:firstLine="0"/>
              <w:jc w:val="center"/>
              <w:rPr>
                <w:b/>
                <w:bCs/>
                <w:color w:val="FF0000"/>
                <w:sz w:val="16"/>
                <w:szCs w:val="16"/>
                <w:lang w:val="en-GB"/>
              </w:rPr>
            </w:pPr>
            <w:r w:rsidRPr="001F7D6A">
              <w:rPr>
                <w:b/>
                <w:bCs/>
                <w:color w:val="FF0000"/>
                <w:sz w:val="16"/>
                <w:szCs w:val="16"/>
                <w:lang w:val="en-GB"/>
              </w:rPr>
              <w:t>Standard Deviation</w:t>
            </w:r>
          </w:p>
        </w:tc>
        <w:tc>
          <w:tcPr>
            <w:tcW w:w="743" w:type="dxa"/>
            <w:tcBorders>
              <w:top w:val="single" w:sz="8" w:space="0" w:color="auto"/>
              <w:left w:val="nil"/>
              <w:bottom w:val="single" w:sz="8" w:space="0" w:color="auto"/>
              <w:right w:val="single" w:sz="8" w:space="0" w:color="auto"/>
            </w:tcBorders>
            <w:shd w:val="clear" w:color="auto" w:fill="auto"/>
            <w:vAlign w:val="center"/>
            <w:hideMark/>
          </w:tcPr>
          <w:p w14:paraId="3722630A" w14:textId="77777777" w:rsidR="005D49CF" w:rsidRPr="001F7D6A" w:rsidRDefault="005D49CF" w:rsidP="005D49CF">
            <w:pPr>
              <w:ind w:firstLine="0"/>
              <w:jc w:val="center"/>
              <w:rPr>
                <w:b/>
                <w:bCs/>
                <w:color w:val="FF0000"/>
                <w:sz w:val="16"/>
                <w:szCs w:val="16"/>
                <w:lang w:val="en-GB"/>
              </w:rPr>
            </w:pPr>
            <w:r w:rsidRPr="001F7D6A">
              <w:rPr>
                <w:b/>
                <w:bCs/>
                <w:color w:val="FF0000"/>
                <w:sz w:val="16"/>
                <w:szCs w:val="16"/>
                <w:lang w:val="en-GB"/>
              </w:rPr>
              <w:t>Lower Limit</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3D3E40AA" w14:textId="77777777" w:rsidR="005D49CF" w:rsidRPr="001F7D6A" w:rsidRDefault="005D49CF" w:rsidP="005D49CF">
            <w:pPr>
              <w:ind w:firstLine="0"/>
              <w:jc w:val="center"/>
              <w:rPr>
                <w:b/>
                <w:bCs/>
                <w:color w:val="FF0000"/>
                <w:sz w:val="16"/>
                <w:szCs w:val="16"/>
                <w:lang w:val="en-GB"/>
              </w:rPr>
            </w:pPr>
            <w:r w:rsidRPr="001F7D6A">
              <w:rPr>
                <w:b/>
                <w:bCs/>
                <w:color w:val="FF0000"/>
                <w:sz w:val="16"/>
                <w:szCs w:val="16"/>
                <w:lang w:val="en-GB"/>
              </w:rPr>
              <w:t>Upper limit</w:t>
            </w:r>
          </w:p>
        </w:tc>
      </w:tr>
      <w:tr w:rsidR="007B6ED6" w:rsidRPr="001F7D6A" w14:paraId="4C0951A6"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7068C9F2"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sex</w:t>
            </w:r>
          </w:p>
        </w:tc>
        <w:tc>
          <w:tcPr>
            <w:tcW w:w="656" w:type="dxa"/>
            <w:tcBorders>
              <w:top w:val="nil"/>
              <w:left w:val="nil"/>
              <w:bottom w:val="single" w:sz="8" w:space="0" w:color="auto"/>
              <w:right w:val="single" w:sz="8" w:space="0" w:color="auto"/>
            </w:tcBorders>
            <w:shd w:val="clear" w:color="auto" w:fill="auto"/>
            <w:vAlign w:val="center"/>
            <w:hideMark/>
          </w:tcPr>
          <w:p w14:paraId="7F183B2D"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0.56</w:t>
            </w:r>
          </w:p>
        </w:tc>
        <w:tc>
          <w:tcPr>
            <w:tcW w:w="874" w:type="dxa"/>
            <w:tcBorders>
              <w:top w:val="nil"/>
              <w:left w:val="nil"/>
              <w:bottom w:val="single" w:sz="8" w:space="0" w:color="auto"/>
              <w:right w:val="single" w:sz="8" w:space="0" w:color="auto"/>
            </w:tcBorders>
            <w:shd w:val="clear" w:color="auto" w:fill="auto"/>
            <w:vAlign w:val="center"/>
            <w:hideMark/>
          </w:tcPr>
          <w:p w14:paraId="5FA32DB3"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0.50</w:t>
            </w:r>
          </w:p>
        </w:tc>
        <w:tc>
          <w:tcPr>
            <w:tcW w:w="743" w:type="dxa"/>
            <w:tcBorders>
              <w:top w:val="nil"/>
              <w:left w:val="nil"/>
              <w:bottom w:val="single" w:sz="8" w:space="0" w:color="auto"/>
              <w:right w:val="single" w:sz="8" w:space="0" w:color="auto"/>
            </w:tcBorders>
            <w:shd w:val="clear" w:color="auto" w:fill="auto"/>
            <w:vAlign w:val="center"/>
            <w:hideMark/>
          </w:tcPr>
          <w:p w14:paraId="121D0BB7"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0.55</w:t>
            </w:r>
          </w:p>
        </w:tc>
        <w:tc>
          <w:tcPr>
            <w:tcW w:w="720" w:type="dxa"/>
            <w:tcBorders>
              <w:top w:val="nil"/>
              <w:left w:val="nil"/>
              <w:bottom w:val="single" w:sz="8" w:space="0" w:color="auto"/>
              <w:right w:val="single" w:sz="8" w:space="0" w:color="auto"/>
            </w:tcBorders>
            <w:shd w:val="clear" w:color="auto" w:fill="auto"/>
            <w:vAlign w:val="center"/>
            <w:hideMark/>
          </w:tcPr>
          <w:p w14:paraId="7F571D3B"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0.56</w:t>
            </w:r>
          </w:p>
        </w:tc>
      </w:tr>
      <w:tr w:rsidR="007B6ED6" w:rsidRPr="001F7D6A" w14:paraId="70210C40"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1C8E38D4"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age</w:t>
            </w:r>
          </w:p>
        </w:tc>
        <w:tc>
          <w:tcPr>
            <w:tcW w:w="656" w:type="dxa"/>
            <w:tcBorders>
              <w:top w:val="nil"/>
              <w:left w:val="nil"/>
              <w:bottom w:val="single" w:sz="8" w:space="0" w:color="auto"/>
              <w:right w:val="single" w:sz="8" w:space="0" w:color="auto"/>
            </w:tcBorders>
            <w:shd w:val="clear" w:color="auto" w:fill="auto"/>
            <w:vAlign w:val="center"/>
            <w:hideMark/>
          </w:tcPr>
          <w:p w14:paraId="1726E998"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51.33</w:t>
            </w:r>
          </w:p>
        </w:tc>
        <w:tc>
          <w:tcPr>
            <w:tcW w:w="874" w:type="dxa"/>
            <w:tcBorders>
              <w:top w:val="nil"/>
              <w:left w:val="nil"/>
              <w:bottom w:val="single" w:sz="8" w:space="0" w:color="auto"/>
              <w:right w:val="single" w:sz="8" w:space="0" w:color="auto"/>
            </w:tcBorders>
            <w:shd w:val="clear" w:color="auto" w:fill="auto"/>
            <w:vAlign w:val="center"/>
            <w:hideMark/>
          </w:tcPr>
          <w:p w14:paraId="4ADC381F"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21.62</w:t>
            </w:r>
          </w:p>
        </w:tc>
        <w:tc>
          <w:tcPr>
            <w:tcW w:w="743" w:type="dxa"/>
            <w:tcBorders>
              <w:top w:val="nil"/>
              <w:left w:val="nil"/>
              <w:bottom w:val="single" w:sz="8" w:space="0" w:color="auto"/>
              <w:right w:val="single" w:sz="8" w:space="0" w:color="auto"/>
            </w:tcBorders>
            <w:shd w:val="clear" w:color="auto" w:fill="auto"/>
            <w:vAlign w:val="center"/>
            <w:hideMark/>
          </w:tcPr>
          <w:p w14:paraId="7D61D72C"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51.12</w:t>
            </w:r>
          </w:p>
        </w:tc>
        <w:tc>
          <w:tcPr>
            <w:tcW w:w="720" w:type="dxa"/>
            <w:tcBorders>
              <w:top w:val="nil"/>
              <w:left w:val="nil"/>
              <w:bottom w:val="single" w:sz="8" w:space="0" w:color="auto"/>
              <w:right w:val="single" w:sz="8" w:space="0" w:color="auto"/>
            </w:tcBorders>
            <w:shd w:val="clear" w:color="auto" w:fill="auto"/>
            <w:vAlign w:val="center"/>
            <w:hideMark/>
          </w:tcPr>
          <w:p w14:paraId="2D88B1FD"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51.54</w:t>
            </w:r>
          </w:p>
        </w:tc>
      </w:tr>
      <w:tr w:rsidR="007B6ED6" w:rsidRPr="001F7D6A" w14:paraId="64CE5077"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3EDFEF2F"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hypertension</w:t>
            </w:r>
          </w:p>
        </w:tc>
        <w:tc>
          <w:tcPr>
            <w:tcW w:w="656" w:type="dxa"/>
            <w:tcBorders>
              <w:top w:val="nil"/>
              <w:left w:val="nil"/>
              <w:bottom w:val="single" w:sz="8" w:space="0" w:color="auto"/>
              <w:right w:val="single" w:sz="8" w:space="0" w:color="auto"/>
            </w:tcBorders>
            <w:shd w:val="clear" w:color="auto" w:fill="auto"/>
            <w:vAlign w:val="center"/>
            <w:hideMark/>
          </w:tcPr>
          <w:p w14:paraId="2FE7A256"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0.21</w:t>
            </w:r>
          </w:p>
        </w:tc>
        <w:tc>
          <w:tcPr>
            <w:tcW w:w="874" w:type="dxa"/>
            <w:tcBorders>
              <w:top w:val="nil"/>
              <w:left w:val="nil"/>
              <w:bottom w:val="single" w:sz="8" w:space="0" w:color="auto"/>
              <w:right w:val="single" w:sz="8" w:space="0" w:color="auto"/>
            </w:tcBorders>
            <w:shd w:val="clear" w:color="auto" w:fill="auto"/>
            <w:vAlign w:val="center"/>
            <w:hideMark/>
          </w:tcPr>
          <w:p w14:paraId="644B82EC"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0.41</w:t>
            </w:r>
          </w:p>
        </w:tc>
        <w:tc>
          <w:tcPr>
            <w:tcW w:w="743" w:type="dxa"/>
            <w:tcBorders>
              <w:top w:val="nil"/>
              <w:left w:val="nil"/>
              <w:bottom w:val="single" w:sz="8" w:space="0" w:color="auto"/>
              <w:right w:val="single" w:sz="8" w:space="0" w:color="auto"/>
            </w:tcBorders>
            <w:shd w:val="clear" w:color="auto" w:fill="auto"/>
            <w:vAlign w:val="center"/>
            <w:hideMark/>
          </w:tcPr>
          <w:p w14:paraId="3FEA9517"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0.21</w:t>
            </w:r>
          </w:p>
        </w:tc>
        <w:tc>
          <w:tcPr>
            <w:tcW w:w="720" w:type="dxa"/>
            <w:tcBorders>
              <w:top w:val="nil"/>
              <w:left w:val="nil"/>
              <w:bottom w:val="single" w:sz="8" w:space="0" w:color="auto"/>
              <w:right w:val="single" w:sz="8" w:space="0" w:color="auto"/>
            </w:tcBorders>
            <w:shd w:val="clear" w:color="auto" w:fill="auto"/>
            <w:vAlign w:val="center"/>
            <w:hideMark/>
          </w:tcPr>
          <w:p w14:paraId="256668C7"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0.22</w:t>
            </w:r>
          </w:p>
        </w:tc>
      </w:tr>
      <w:tr w:rsidR="007B6ED6" w:rsidRPr="001F7D6A" w14:paraId="556CB631"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59F1CB95"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heart_disease</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2C1BF19D"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0.13</w:t>
            </w:r>
          </w:p>
        </w:tc>
        <w:tc>
          <w:tcPr>
            <w:tcW w:w="874" w:type="dxa"/>
            <w:tcBorders>
              <w:top w:val="nil"/>
              <w:left w:val="nil"/>
              <w:bottom w:val="single" w:sz="8" w:space="0" w:color="auto"/>
              <w:right w:val="single" w:sz="8" w:space="0" w:color="auto"/>
            </w:tcBorders>
            <w:shd w:val="clear" w:color="auto" w:fill="auto"/>
            <w:vAlign w:val="center"/>
            <w:hideMark/>
          </w:tcPr>
          <w:p w14:paraId="4710EFBF"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0.33</w:t>
            </w:r>
          </w:p>
        </w:tc>
        <w:tc>
          <w:tcPr>
            <w:tcW w:w="743" w:type="dxa"/>
            <w:tcBorders>
              <w:top w:val="nil"/>
              <w:left w:val="nil"/>
              <w:bottom w:val="single" w:sz="8" w:space="0" w:color="auto"/>
              <w:right w:val="single" w:sz="8" w:space="0" w:color="auto"/>
            </w:tcBorders>
            <w:shd w:val="clear" w:color="auto" w:fill="auto"/>
            <w:vAlign w:val="center"/>
            <w:hideMark/>
          </w:tcPr>
          <w:p w14:paraId="6FCA58D0"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0.12</w:t>
            </w:r>
          </w:p>
        </w:tc>
        <w:tc>
          <w:tcPr>
            <w:tcW w:w="720" w:type="dxa"/>
            <w:tcBorders>
              <w:top w:val="nil"/>
              <w:left w:val="nil"/>
              <w:bottom w:val="single" w:sz="8" w:space="0" w:color="auto"/>
              <w:right w:val="single" w:sz="8" w:space="0" w:color="auto"/>
            </w:tcBorders>
            <w:shd w:val="clear" w:color="auto" w:fill="auto"/>
            <w:vAlign w:val="center"/>
            <w:hideMark/>
          </w:tcPr>
          <w:p w14:paraId="40BE0904"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0.13</w:t>
            </w:r>
          </w:p>
        </w:tc>
      </w:tr>
      <w:tr w:rsidR="007B6ED6" w:rsidRPr="001F7D6A" w14:paraId="65E2D31D"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46966A8A"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ever_married</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138209D3"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0.82</w:t>
            </w:r>
          </w:p>
        </w:tc>
        <w:tc>
          <w:tcPr>
            <w:tcW w:w="874" w:type="dxa"/>
            <w:tcBorders>
              <w:top w:val="nil"/>
              <w:left w:val="nil"/>
              <w:bottom w:val="single" w:sz="8" w:space="0" w:color="auto"/>
              <w:right w:val="single" w:sz="8" w:space="0" w:color="auto"/>
            </w:tcBorders>
            <w:shd w:val="clear" w:color="auto" w:fill="auto"/>
            <w:vAlign w:val="center"/>
            <w:hideMark/>
          </w:tcPr>
          <w:p w14:paraId="7EBFA762"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0.38</w:t>
            </w:r>
          </w:p>
        </w:tc>
        <w:tc>
          <w:tcPr>
            <w:tcW w:w="743" w:type="dxa"/>
            <w:tcBorders>
              <w:top w:val="nil"/>
              <w:left w:val="nil"/>
              <w:bottom w:val="single" w:sz="8" w:space="0" w:color="auto"/>
              <w:right w:val="single" w:sz="8" w:space="0" w:color="auto"/>
            </w:tcBorders>
            <w:shd w:val="clear" w:color="auto" w:fill="auto"/>
            <w:vAlign w:val="center"/>
            <w:hideMark/>
          </w:tcPr>
          <w:p w14:paraId="19856299"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0.82</w:t>
            </w:r>
          </w:p>
        </w:tc>
        <w:tc>
          <w:tcPr>
            <w:tcW w:w="720" w:type="dxa"/>
            <w:tcBorders>
              <w:top w:val="nil"/>
              <w:left w:val="nil"/>
              <w:bottom w:val="single" w:sz="8" w:space="0" w:color="auto"/>
              <w:right w:val="single" w:sz="8" w:space="0" w:color="auto"/>
            </w:tcBorders>
            <w:shd w:val="clear" w:color="auto" w:fill="auto"/>
            <w:vAlign w:val="center"/>
            <w:hideMark/>
          </w:tcPr>
          <w:p w14:paraId="2D245522"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0.83</w:t>
            </w:r>
          </w:p>
        </w:tc>
      </w:tr>
      <w:tr w:rsidR="007B6ED6" w:rsidRPr="001F7D6A" w14:paraId="33F1B7E1"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49C9F09A"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work_type</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63202174"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3.46</w:t>
            </w:r>
          </w:p>
        </w:tc>
        <w:tc>
          <w:tcPr>
            <w:tcW w:w="874" w:type="dxa"/>
            <w:tcBorders>
              <w:top w:val="nil"/>
              <w:left w:val="nil"/>
              <w:bottom w:val="single" w:sz="8" w:space="0" w:color="auto"/>
              <w:right w:val="single" w:sz="8" w:space="0" w:color="auto"/>
            </w:tcBorders>
            <w:shd w:val="clear" w:color="auto" w:fill="auto"/>
            <w:vAlign w:val="center"/>
            <w:hideMark/>
          </w:tcPr>
          <w:p w14:paraId="62B0535A"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0.78</w:t>
            </w:r>
          </w:p>
        </w:tc>
        <w:tc>
          <w:tcPr>
            <w:tcW w:w="743" w:type="dxa"/>
            <w:tcBorders>
              <w:top w:val="nil"/>
              <w:left w:val="nil"/>
              <w:bottom w:val="single" w:sz="8" w:space="0" w:color="auto"/>
              <w:right w:val="single" w:sz="8" w:space="0" w:color="auto"/>
            </w:tcBorders>
            <w:shd w:val="clear" w:color="auto" w:fill="auto"/>
            <w:vAlign w:val="center"/>
            <w:hideMark/>
          </w:tcPr>
          <w:p w14:paraId="217A9956"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3.45</w:t>
            </w:r>
          </w:p>
        </w:tc>
        <w:tc>
          <w:tcPr>
            <w:tcW w:w="720" w:type="dxa"/>
            <w:tcBorders>
              <w:top w:val="nil"/>
              <w:left w:val="nil"/>
              <w:bottom w:val="single" w:sz="8" w:space="0" w:color="auto"/>
              <w:right w:val="single" w:sz="8" w:space="0" w:color="auto"/>
            </w:tcBorders>
            <w:shd w:val="clear" w:color="auto" w:fill="auto"/>
            <w:vAlign w:val="center"/>
            <w:hideMark/>
          </w:tcPr>
          <w:p w14:paraId="77593275"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3.47</w:t>
            </w:r>
          </w:p>
        </w:tc>
      </w:tr>
      <w:tr w:rsidR="007B6ED6" w:rsidRPr="001F7D6A" w14:paraId="60415694"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5B27F280"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Residence_type</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268F0872"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0.51</w:t>
            </w:r>
          </w:p>
        </w:tc>
        <w:tc>
          <w:tcPr>
            <w:tcW w:w="874" w:type="dxa"/>
            <w:tcBorders>
              <w:top w:val="nil"/>
              <w:left w:val="nil"/>
              <w:bottom w:val="single" w:sz="8" w:space="0" w:color="auto"/>
              <w:right w:val="single" w:sz="8" w:space="0" w:color="auto"/>
            </w:tcBorders>
            <w:shd w:val="clear" w:color="auto" w:fill="auto"/>
            <w:vAlign w:val="center"/>
            <w:hideMark/>
          </w:tcPr>
          <w:p w14:paraId="5843BF20"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0.50</w:t>
            </w:r>
          </w:p>
        </w:tc>
        <w:tc>
          <w:tcPr>
            <w:tcW w:w="743" w:type="dxa"/>
            <w:tcBorders>
              <w:top w:val="nil"/>
              <w:left w:val="nil"/>
              <w:bottom w:val="single" w:sz="8" w:space="0" w:color="auto"/>
              <w:right w:val="single" w:sz="8" w:space="0" w:color="auto"/>
            </w:tcBorders>
            <w:shd w:val="clear" w:color="auto" w:fill="auto"/>
            <w:vAlign w:val="center"/>
            <w:hideMark/>
          </w:tcPr>
          <w:p w14:paraId="3A0813EE"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0.51</w:t>
            </w:r>
          </w:p>
        </w:tc>
        <w:tc>
          <w:tcPr>
            <w:tcW w:w="720" w:type="dxa"/>
            <w:tcBorders>
              <w:top w:val="nil"/>
              <w:left w:val="nil"/>
              <w:bottom w:val="single" w:sz="8" w:space="0" w:color="auto"/>
              <w:right w:val="single" w:sz="8" w:space="0" w:color="auto"/>
            </w:tcBorders>
            <w:shd w:val="clear" w:color="auto" w:fill="auto"/>
            <w:vAlign w:val="center"/>
            <w:hideMark/>
          </w:tcPr>
          <w:p w14:paraId="62F15B1D"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0.52</w:t>
            </w:r>
          </w:p>
        </w:tc>
      </w:tr>
      <w:tr w:rsidR="007B6ED6" w:rsidRPr="001F7D6A" w14:paraId="1E20D656" w14:textId="77777777" w:rsidTr="00CB44AC">
        <w:trPr>
          <w:trHeight w:val="43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45A34CF3"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avg_glucose_level</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24CBD04F"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122.08</w:t>
            </w:r>
          </w:p>
        </w:tc>
        <w:tc>
          <w:tcPr>
            <w:tcW w:w="874" w:type="dxa"/>
            <w:tcBorders>
              <w:top w:val="nil"/>
              <w:left w:val="nil"/>
              <w:bottom w:val="single" w:sz="8" w:space="0" w:color="auto"/>
              <w:right w:val="single" w:sz="8" w:space="0" w:color="auto"/>
            </w:tcBorders>
            <w:shd w:val="clear" w:color="auto" w:fill="auto"/>
            <w:vAlign w:val="center"/>
            <w:hideMark/>
          </w:tcPr>
          <w:p w14:paraId="3A032BDC"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57.56</w:t>
            </w:r>
          </w:p>
        </w:tc>
        <w:tc>
          <w:tcPr>
            <w:tcW w:w="743" w:type="dxa"/>
            <w:tcBorders>
              <w:top w:val="nil"/>
              <w:left w:val="nil"/>
              <w:bottom w:val="single" w:sz="8" w:space="0" w:color="auto"/>
              <w:right w:val="single" w:sz="8" w:space="0" w:color="auto"/>
            </w:tcBorders>
            <w:shd w:val="clear" w:color="auto" w:fill="auto"/>
            <w:vAlign w:val="center"/>
            <w:hideMark/>
          </w:tcPr>
          <w:p w14:paraId="26B66380"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121.52</w:t>
            </w:r>
          </w:p>
        </w:tc>
        <w:tc>
          <w:tcPr>
            <w:tcW w:w="720" w:type="dxa"/>
            <w:tcBorders>
              <w:top w:val="nil"/>
              <w:left w:val="nil"/>
              <w:bottom w:val="single" w:sz="8" w:space="0" w:color="auto"/>
              <w:right w:val="single" w:sz="8" w:space="0" w:color="auto"/>
            </w:tcBorders>
            <w:shd w:val="clear" w:color="auto" w:fill="auto"/>
            <w:vAlign w:val="center"/>
            <w:hideMark/>
          </w:tcPr>
          <w:p w14:paraId="3E13F167"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122.64</w:t>
            </w:r>
          </w:p>
        </w:tc>
      </w:tr>
      <w:tr w:rsidR="007B6ED6" w:rsidRPr="001F7D6A" w14:paraId="3514F540"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6CCB5384"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bmi</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4F4FEA96"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30.41</w:t>
            </w:r>
          </w:p>
        </w:tc>
        <w:tc>
          <w:tcPr>
            <w:tcW w:w="874" w:type="dxa"/>
            <w:tcBorders>
              <w:top w:val="nil"/>
              <w:left w:val="nil"/>
              <w:bottom w:val="single" w:sz="8" w:space="0" w:color="auto"/>
              <w:right w:val="single" w:sz="8" w:space="0" w:color="auto"/>
            </w:tcBorders>
            <w:shd w:val="clear" w:color="auto" w:fill="auto"/>
            <w:vAlign w:val="center"/>
            <w:hideMark/>
          </w:tcPr>
          <w:p w14:paraId="47E74B3E"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6.84</w:t>
            </w:r>
          </w:p>
        </w:tc>
        <w:tc>
          <w:tcPr>
            <w:tcW w:w="743" w:type="dxa"/>
            <w:tcBorders>
              <w:top w:val="nil"/>
              <w:left w:val="nil"/>
              <w:bottom w:val="single" w:sz="8" w:space="0" w:color="auto"/>
              <w:right w:val="single" w:sz="8" w:space="0" w:color="auto"/>
            </w:tcBorders>
            <w:shd w:val="clear" w:color="auto" w:fill="auto"/>
            <w:vAlign w:val="center"/>
            <w:hideMark/>
          </w:tcPr>
          <w:p w14:paraId="0F3E5FB2"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30.34</w:t>
            </w:r>
          </w:p>
        </w:tc>
        <w:tc>
          <w:tcPr>
            <w:tcW w:w="720" w:type="dxa"/>
            <w:tcBorders>
              <w:top w:val="nil"/>
              <w:left w:val="nil"/>
              <w:bottom w:val="single" w:sz="8" w:space="0" w:color="auto"/>
              <w:right w:val="single" w:sz="8" w:space="0" w:color="auto"/>
            </w:tcBorders>
            <w:shd w:val="clear" w:color="auto" w:fill="auto"/>
            <w:vAlign w:val="center"/>
            <w:hideMark/>
          </w:tcPr>
          <w:p w14:paraId="66E9DECB"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30.47</w:t>
            </w:r>
          </w:p>
        </w:tc>
      </w:tr>
      <w:tr w:rsidR="007B6ED6" w:rsidRPr="001F7D6A" w14:paraId="32BA05EC"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00117A7C" w14:textId="77777777" w:rsidR="005D49CF" w:rsidRPr="001F7D6A" w:rsidRDefault="005D49CF" w:rsidP="005D49CF">
            <w:pPr>
              <w:ind w:firstLine="0"/>
              <w:jc w:val="center"/>
              <w:rPr>
                <w:color w:val="FF0000"/>
                <w:sz w:val="16"/>
                <w:szCs w:val="16"/>
                <w:lang w:val="en-GB"/>
              </w:rPr>
            </w:pPr>
            <w:proofErr w:type="spellStart"/>
            <w:r w:rsidRPr="001F7D6A">
              <w:rPr>
                <w:color w:val="FF0000"/>
                <w:sz w:val="16"/>
                <w:szCs w:val="16"/>
                <w:lang w:val="en-GB"/>
              </w:rPr>
              <w:t>smoking_status</w:t>
            </w:r>
            <w:proofErr w:type="spellEnd"/>
          </w:p>
        </w:tc>
        <w:tc>
          <w:tcPr>
            <w:tcW w:w="656" w:type="dxa"/>
            <w:tcBorders>
              <w:top w:val="nil"/>
              <w:left w:val="nil"/>
              <w:bottom w:val="single" w:sz="8" w:space="0" w:color="auto"/>
              <w:right w:val="single" w:sz="8" w:space="0" w:color="auto"/>
            </w:tcBorders>
            <w:shd w:val="clear" w:color="auto" w:fill="auto"/>
            <w:vAlign w:val="center"/>
            <w:hideMark/>
          </w:tcPr>
          <w:p w14:paraId="39949F8B"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0.49</w:t>
            </w:r>
          </w:p>
        </w:tc>
        <w:tc>
          <w:tcPr>
            <w:tcW w:w="874" w:type="dxa"/>
            <w:tcBorders>
              <w:top w:val="nil"/>
              <w:left w:val="nil"/>
              <w:bottom w:val="single" w:sz="8" w:space="0" w:color="auto"/>
              <w:right w:val="single" w:sz="8" w:space="0" w:color="auto"/>
            </w:tcBorders>
            <w:shd w:val="clear" w:color="auto" w:fill="auto"/>
            <w:vAlign w:val="center"/>
            <w:hideMark/>
          </w:tcPr>
          <w:p w14:paraId="15B96FB1"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0.50</w:t>
            </w:r>
          </w:p>
        </w:tc>
        <w:tc>
          <w:tcPr>
            <w:tcW w:w="743" w:type="dxa"/>
            <w:tcBorders>
              <w:top w:val="nil"/>
              <w:left w:val="nil"/>
              <w:bottom w:val="single" w:sz="8" w:space="0" w:color="auto"/>
              <w:right w:val="single" w:sz="8" w:space="0" w:color="auto"/>
            </w:tcBorders>
            <w:shd w:val="clear" w:color="auto" w:fill="auto"/>
            <w:vAlign w:val="center"/>
            <w:hideMark/>
          </w:tcPr>
          <w:p w14:paraId="05FE9266"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0.48</w:t>
            </w:r>
          </w:p>
        </w:tc>
        <w:tc>
          <w:tcPr>
            <w:tcW w:w="720" w:type="dxa"/>
            <w:tcBorders>
              <w:top w:val="nil"/>
              <w:left w:val="nil"/>
              <w:bottom w:val="single" w:sz="8" w:space="0" w:color="auto"/>
              <w:right w:val="single" w:sz="8" w:space="0" w:color="auto"/>
            </w:tcBorders>
            <w:shd w:val="clear" w:color="auto" w:fill="auto"/>
            <w:vAlign w:val="center"/>
            <w:hideMark/>
          </w:tcPr>
          <w:p w14:paraId="12431645"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0.49</w:t>
            </w:r>
          </w:p>
        </w:tc>
      </w:tr>
      <w:tr w:rsidR="007B6ED6" w:rsidRPr="001F7D6A" w14:paraId="274F886A" w14:textId="77777777" w:rsidTr="00CB44AC">
        <w:trPr>
          <w:trHeight w:val="300"/>
        </w:trPr>
        <w:tc>
          <w:tcPr>
            <w:tcW w:w="1407" w:type="dxa"/>
            <w:tcBorders>
              <w:top w:val="nil"/>
              <w:left w:val="single" w:sz="8" w:space="0" w:color="auto"/>
              <w:bottom w:val="single" w:sz="8" w:space="0" w:color="auto"/>
              <w:right w:val="single" w:sz="8" w:space="0" w:color="auto"/>
            </w:tcBorders>
            <w:shd w:val="clear" w:color="auto" w:fill="auto"/>
            <w:vAlign w:val="center"/>
            <w:hideMark/>
          </w:tcPr>
          <w:p w14:paraId="2581F2B2"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stroke</w:t>
            </w:r>
          </w:p>
        </w:tc>
        <w:tc>
          <w:tcPr>
            <w:tcW w:w="656" w:type="dxa"/>
            <w:tcBorders>
              <w:top w:val="nil"/>
              <w:left w:val="nil"/>
              <w:bottom w:val="single" w:sz="8" w:space="0" w:color="auto"/>
              <w:right w:val="single" w:sz="8" w:space="0" w:color="auto"/>
            </w:tcBorders>
            <w:shd w:val="clear" w:color="auto" w:fill="auto"/>
            <w:vAlign w:val="center"/>
            <w:hideMark/>
          </w:tcPr>
          <w:p w14:paraId="054866D7"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0.50</w:t>
            </w:r>
          </w:p>
        </w:tc>
        <w:tc>
          <w:tcPr>
            <w:tcW w:w="874" w:type="dxa"/>
            <w:tcBorders>
              <w:top w:val="nil"/>
              <w:left w:val="nil"/>
              <w:bottom w:val="single" w:sz="8" w:space="0" w:color="auto"/>
              <w:right w:val="single" w:sz="8" w:space="0" w:color="auto"/>
            </w:tcBorders>
            <w:shd w:val="clear" w:color="auto" w:fill="auto"/>
            <w:vAlign w:val="center"/>
            <w:hideMark/>
          </w:tcPr>
          <w:p w14:paraId="459E0738"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0.50</w:t>
            </w:r>
          </w:p>
        </w:tc>
        <w:tc>
          <w:tcPr>
            <w:tcW w:w="743" w:type="dxa"/>
            <w:tcBorders>
              <w:top w:val="nil"/>
              <w:left w:val="nil"/>
              <w:bottom w:val="single" w:sz="8" w:space="0" w:color="auto"/>
              <w:right w:val="single" w:sz="8" w:space="0" w:color="auto"/>
            </w:tcBorders>
            <w:shd w:val="clear" w:color="auto" w:fill="auto"/>
            <w:vAlign w:val="center"/>
            <w:hideMark/>
          </w:tcPr>
          <w:p w14:paraId="5A87C343"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0.50</w:t>
            </w:r>
          </w:p>
        </w:tc>
        <w:tc>
          <w:tcPr>
            <w:tcW w:w="720" w:type="dxa"/>
            <w:tcBorders>
              <w:top w:val="nil"/>
              <w:left w:val="nil"/>
              <w:bottom w:val="single" w:sz="8" w:space="0" w:color="auto"/>
              <w:right w:val="single" w:sz="8" w:space="0" w:color="auto"/>
            </w:tcBorders>
            <w:shd w:val="clear" w:color="auto" w:fill="auto"/>
            <w:vAlign w:val="center"/>
            <w:hideMark/>
          </w:tcPr>
          <w:p w14:paraId="255ACBF7" w14:textId="77777777" w:rsidR="005D49CF" w:rsidRPr="001F7D6A" w:rsidRDefault="005D49CF" w:rsidP="005D49CF">
            <w:pPr>
              <w:ind w:firstLine="0"/>
              <w:jc w:val="center"/>
              <w:rPr>
                <w:color w:val="FF0000"/>
                <w:sz w:val="16"/>
                <w:szCs w:val="16"/>
                <w:lang w:val="en-GB"/>
              </w:rPr>
            </w:pPr>
            <w:r w:rsidRPr="001F7D6A">
              <w:rPr>
                <w:color w:val="FF0000"/>
                <w:sz w:val="16"/>
                <w:szCs w:val="16"/>
                <w:lang w:val="en-GB"/>
              </w:rPr>
              <w:t>0.51</w:t>
            </w:r>
          </w:p>
        </w:tc>
      </w:tr>
    </w:tbl>
    <w:p w14:paraId="10F42B18" w14:textId="185099AB" w:rsidR="00151122" w:rsidRPr="001F7D6A" w:rsidRDefault="00754EA4" w:rsidP="00E2701B">
      <w:pPr>
        <w:pStyle w:val="Heading2"/>
        <w:numPr>
          <w:ilvl w:val="0"/>
          <w:numId w:val="45"/>
        </w:numPr>
        <w:rPr>
          <w:i/>
          <w:iCs/>
          <w:color w:val="FF0000"/>
          <w:sz w:val="20"/>
          <w:lang w:val="en-GB"/>
        </w:rPr>
      </w:pPr>
      <w:r w:rsidRPr="001F7D6A">
        <w:rPr>
          <w:i/>
          <w:iCs/>
          <w:color w:val="FF0000"/>
          <w:sz w:val="20"/>
          <w:lang w:val="en-GB"/>
        </w:rPr>
        <w:t>Trade-</w:t>
      </w:r>
      <w:r w:rsidR="00E2701B" w:rsidRPr="001F7D6A">
        <w:rPr>
          <w:i/>
          <w:iCs/>
          <w:color w:val="FF0000"/>
          <w:sz w:val="20"/>
          <w:lang w:val="en-GB"/>
        </w:rPr>
        <w:t>O</w:t>
      </w:r>
      <w:r w:rsidRPr="001F7D6A">
        <w:rPr>
          <w:i/>
          <w:iCs/>
          <w:color w:val="FF0000"/>
          <w:sz w:val="20"/>
          <w:lang w:val="en-GB"/>
        </w:rPr>
        <w:t>ffs between Precision and Recall Results</w:t>
      </w:r>
    </w:p>
    <w:p w14:paraId="0225EFB2" w14:textId="77777777" w:rsidR="00151122" w:rsidRPr="001F7D6A" w:rsidRDefault="00151122" w:rsidP="00151122">
      <w:pPr>
        <w:rPr>
          <w:rFonts w:asciiTheme="majorBidi" w:hAnsiTheme="majorBidi" w:cstheme="majorBidi"/>
          <w:color w:val="FF0000"/>
          <w:lang w:val="en-GB"/>
        </w:rPr>
      </w:pPr>
    </w:p>
    <w:p w14:paraId="63BD7C78" w14:textId="2F471E3A" w:rsidR="00904323" w:rsidRPr="001F7D6A" w:rsidRDefault="00E2701B" w:rsidP="00904323">
      <w:pPr>
        <w:rPr>
          <w:rFonts w:asciiTheme="majorBidi" w:hAnsiTheme="majorBidi" w:cstheme="majorBidi"/>
          <w:color w:val="FF0000"/>
          <w:lang w:val="en-GB"/>
        </w:rPr>
      </w:pPr>
      <w:r w:rsidRPr="001F7D6A">
        <w:rPr>
          <w:rFonts w:asciiTheme="majorBidi" w:hAnsiTheme="majorBidi" w:cstheme="majorBidi"/>
          <w:color w:val="FF0000"/>
          <w:lang w:val="en-GB"/>
        </w:rPr>
        <w:t xml:space="preserve">The trade-offs between precision and recall for different ML algorithms are discussed in this subsection. Figures 13-18 illustrate these trade-offs. Specifically, Figure 13 shows the precision versus recall results for KNN, while Figures 14 and 15 depict the precision versus </w:t>
      </w:r>
      <w:r w:rsidRPr="001F7D6A">
        <w:rPr>
          <w:rFonts w:asciiTheme="majorBidi" w:hAnsiTheme="majorBidi" w:cstheme="majorBidi"/>
          <w:color w:val="FF0000"/>
          <w:lang w:val="en-GB"/>
        </w:rPr>
        <w:lastRenderedPageBreak/>
        <w:t>recall results for DT and RF, respectively. Figures 16, 17</w:t>
      </w:r>
      <w:r w:rsidR="00C54BB5">
        <w:rPr>
          <w:rFonts w:asciiTheme="majorBidi" w:hAnsiTheme="majorBidi" w:cstheme="majorBidi"/>
          <w:color w:val="FF0000"/>
          <w:lang w:val="en-GB"/>
        </w:rPr>
        <w:t xml:space="preserve"> and</w:t>
      </w:r>
      <w:r w:rsidRPr="001F7D6A">
        <w:rPr>
          <w:rFonts w:asciiTheme="majorBidi" w:hAnsiTheme="majorBidi" w:cstheme="majorBidi"/>
          <w:color w:val="FF0000"/>
          <w:lang w:val="en-GB"/>
        </w:rPr>
        <w:t xml:space="preserve"> 18 present these results for NB, MLP</w:t>
      </w:r>
      <w:r w:rsidR="00C54BB5">
        <w:rPr>
          <w:rFonts w:asciiTheme="majorBidi" w:hAnsiTheme="majorBidi" w:cstheme="majorBidi"/>
          <w:color w:val="FF0000"/>
          <w:lang w:val="en-GB"/>
        </w:rPr>
        <w:t xml:space="preserve"> and</w:t>
      </w:r>
      <w:r w:rsidRPr="001F7D6A">
        <w:rPr>
          <w:rFonts w:asciiTheme="majorBidi" w:hAnsiTheme="majorBidi" w:cstheme="majorBidi"/>
          <w:color w:val="FF0000"/>
          <w:lang w:val="en-GB"/>
        </w:rPr>
        <w:t xml:space="preserve"> SVM, respectively</w:t>
      </w:r>
      <w:r w:rsidR="00904323" w:rsidRPr="001F7D6A">
        <w:rPr>
          <w:rFonts w:asciiTheme="majorBidi" w:hAnsiTheme="majorBidi" w:cstheme="majorBidi"/>
          <w:color w:val="FF0000"/>
          <w:shd w:val="clear" w:color="auto" w:fill="FFFFFF"/>
          <w:lang w:val="en-GB"/>
        </w:rPr>
        <w:t>.</w:t>
      </w:r>
    </w:p>
    <w:p w14:paraId="775CFA02" w14:textId="2A835FA8" w:rsidR="00904323" w:rsidRPr="001F7D6A" w:rsidRDefault="00E2701B" w:rsidP="0090432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Recall focuses on minimi</w:t>
      </w:r>
      <w:r w:rsidR="00E61D7C">
        <w:rPr>
          <w:rFonts w:asciiTheme="majorBidi" w:hAnsiTheme="majorBidi" w:cstheme="majorBidi"/>
          <w:color w:val="FF0000"/>
          <w:shd w:val="clear" w:color="auto" w:fill="FFFFFF"/>
          <w:lang w:val="en-GB"/>
        </w:rPr>
        <w:t>s</w:t>
      </w:r>
      <w:r w:rsidRPr="001F7D6A">
        <w:rPr>
          <w:rFonts w:asciiTheme="majorBidi" w:hAnsiTheme="majorBidi" w:cstheme="majorBidi"/>
          <w:color w:val="FF0000"/>
          <w:shd w:val="clear" w:color="auto" w:fill="FFFFFF"/>
          <w:lang w:val="en-GB"/>
        </w:rPr>
        <w:t>ing the number of false negatives (FN), while precision aims to reduce the number of false positives (FP). When recall is higher than precision, it indicates that the number of FN cases is less than the number of FP cases. Conversely, when precision is higher than recall, the number of FP cases is less than the number of FN cases. To improve recall, the number of FN cases needs to be reduced, whereas precision improves with a reduction in FP cases</w:t>
      </w:r>
      <w:r w:rsidR="00904323" w:rsidRPr="001F7D6A">
        <w:rPr>
          <w:rFonts w:asciiTheme="majorBidi" w:hAnsiTheme="majorBidi" w:cstheme="majorBidi"/>
          <w:color w:val="FF0000"/>
          <w:shd w:val="clear" w:color="auto" w:fill="FFFFFF"/>
          <w:lang w:val="en-GB"/>
        </w:rPr>
        <w:t>.</w:t>
      </w:r>
    </w:p>
    <w:p w14:paraId="44F00694" w14:textId="0AE65BB9" w:rsidR="00904323" w:rsidRPr="001F7D6A" w:rsidRDefault="00E2701B" w:rsidP="0090432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Figure 13 demonstrates the trade-off between precision and recall for KNN. As recall increases, precision decreases, and vice versa</w:t>
      </w:r>
      <w:r w:rsidR="00904323" w:rsidRPr="001F7D6A">
        <w:rPr>
          <w:rFonts w:asciiTheme="majorBidi" w:hAnsiTheme="majorBidi" w:cstheme="majorBidi"/>
          <w:color w:val="FF0000"/>
          <w:shd w:val="clear" w:color="auto" w:fill="FFFFFF"/>
          <w:lang w:val="en-GB"/>
        </w:rPr>
        <w:t xml:space="preserve">. </w:t>
      </w:r>
    </w:p>
    <w:p w14:paraId="19DCC822" w14:textId="60D49536" w:rsidR="00904323" w:rsidRPr="001F7D6A" w:rsidRDefault="00E2701B" w:rsidP="00904323">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Figure 14 shows that precision and recall for DT are similar. In Figure 15, it is observed that precision slightly decreases as recall increases for RF. Figures 16, 17</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18 reveal that for NB, MLP</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SVM, when precision decreases, recall increases, and vice versa.</w:t>
      </w:r>
    </w:p>
    <w:p w14:paraId="04692715" w14:textId="21E7BCFF" w:rsidR="00151122" w:rsidRPr="001F7D6A" w:rsidRDefault="00E2701B" w:rsidP="00C2505F">
      <w:pPr>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As noted earlier, precision aims to minimi</w:t>
      </w:r>
      <w:r w:rsidR="00E61D7C">
        <w:rPr>
          <w:rFonts w:asciiTheme="majorBidi" w:hAnsiTheme="majorBidi" w:cstheme="majorBidi"/>
          <w:color w:val="FF0000"/>
          <w:shd w:val="clear" w:color="auto" w:fill="FFFFFF"/>
          <w:lang w:val="en-GB"/>
        </w:rPr>
        <w:t>s</w:t>
      </w:r>
      <w:r w:rsidRPr="001F7D6A">
        <w:rPr>
          <w:rFonts w:asciiTheme="majorBidi" w:hAnsiTheme="majorBidi" w:cstheme="majorBidi"/>
          <w:color w:val="FF0000"/>
          <w:shd w:val="clear" w:color="auto" w:fill="FFFFFF"/>
          <w:lang w:val="en-GB"/>
        </w:rPr>
        <w:t>e FP cases. For instance, if a patient without a stroke is predicted to have one, the number of FP cases increases, decreasing precision, though this does not affect the patient. On the other hand, if a patient with a stroke is predicted not to have one, FN cases increase, reducing recall. This can endanger the patient</w:t>
      </w:r>
      <w:r w:rsidR="00436077">
        <w:rPr>
          <w:rFonts w:asciiTheme="majorBidi" w:hAnsiTheme="majorBidi" w:cstheme="majorBidi"/>
          <w:color w:val="FF0000"/>
          <w:shd w:val="clear" w:color="auto" w:fill="FFFFFF"/>
          <w:lang w:val="en-GB"/>
        </w:rPr>
        <w:t>’</w:t>
      </w:r>
      <w:r w:rsidRPr="001F7D6A">
        <w:rPr>
          <w:rFonts w:asciiTheme="majorBidi" w:hAnsiTheme="majorBidi" w:cstheme="majorBidi"/>
          <w:color w:val="FF0000"/>
          <w:shd w:val="clear" w:color="auto" w:fill="FFFFFF"/>
          <w:lang w:val="en-GB"/>
        </w:rPr>
        <w:t>s life by delaying necessary treatment. Therefore, increasing recall by reducing FN cases is more critical than improving precision by decreasing FP cases</w:t>
      </w:r>
      <w:r w:rsidR="00904323" w:rsidRPr="001F7D6A">
        <w:rPr>
          <w:rFonts w:asciiTheme="majorBidi" w:hAnsiTheme="majorBidi" w:cstheme="majorBidi"/>
          <w:color w:val="FF0000"/>
          <w:shd w:val="clear" w:color="auto" w:fill="FFFFFF"/>
          <w:lang w:val="en-GB"/>
        </w:rPr>
        <w:t>.</w:t>
      </w:r>
    </w:p>
    <w:p w14:paraId="64A70A34" w14:textId="197D0105" w:rsidR="00CB44AC" w:rsidRPr="001F7D6A" w:rsidRDefault="004F24BE" w:rsidP="00CB44AC">
      <w:pPr>
        <w:pStyle w:val="NormalIndent"/>
        <w:rPr>
          <w:color w:val="FF0000"/>
          <w:lang w:val="en-GB"/>
        </w:rPr>
      </w:pPr>
      <w:r w:rsidRPr="001F7D6A">
        <w:rPr>
          <w:noProof/>
          <w:color w:val="FF0000"/>
          <w:lang w:val="en-GB"/>
        </w:rPr>
        <mc:AlternateContent>
          <mc:Choice Requires="wps">
            <w:drawing>
              <wp:anchor distT="0" distB="0" distL="114300" distR="114300" simplePos="0" relativeHeight="251697152" behindDoc="0" locked="0" layoutInCell="1" allowOverlap="1" wp14:anchorId="0F0558FE" wp14:editId="240C6364">
                <wp:simplePos x="0" y="0"/>
                <wp:positionH relativeFrom="page">
                  <wp:posOffset>374650</wp:posOffset>
                </wp:positionH>
                <wp:positionV relativeFrom="paragraph">
                  <wp:posOffset>106045</wp:posOffset>
                </wp:positionV>
                <wp:extent cx="3562350" cy="2247900"/>
                <wp:effectExtent l="0" t="0" r="0" b="0"/>
                <wp:wrapNone/>
                <wp:docPr id="543824101" name="Text Box 16"/>
                <wp:cNvGraphicFramePr/>
                <a:graphic xmlns:a="http://schemas.openxmlformats.org/drawingml/2006/main">
                  <a:graphicData uri="http://schemas.microsoft.com/office/word/2010/wordprocessingShape">
                    <wps:wsp>
                      <wps:cNvSpPr txBox="1"/>
                      <wps:spPr>
                        <a:xfrm>
                          <a:off x="0" y="0"/>
                          <a:ext cx="3562350" cy="2247900"/>
                        </a:xfrm>
                        <a:prstGeom prst="rect">
                          <a:avLst/>
                        </a:prstGeom>
                        <a:solidFill>
                          <a:schemeClr val="lt1"/>
                        </a:solidFill>
                        <a:ln w="6350">
                          <a:noFill/>
                        </a:ln>
                      </wps:spPr>
                      <wps:txbx>
                        <w:txbxContent>
                          <w:p w14:paraId="3D8EE73D" w14:textId="77777777" w:rsidR="004F24BE" w:rsidRDefault="004F24BE" w:rsidP="004F24BE">
                            <w:r w:rsidRPr="00A642E8">
                              <w:rPr>
                                <w:rFonts w:ascii="Segoe UI" w:hAnsi="Segoe UI" w:cs="Segoe UI"/>
                                <w:noProof/>
                                <w:color w:val="424242"/>
                                <w:shd w:val="clear" w:color="auto" w:fill="FFFFFF"/>
                              </w:rPr>
                              <w:drawing>
                                <wp:inline distT="0" distB="0" distL="0" distR="0" wp14:anchorId="78BE8F61" wp14:editId="418F6D01">
                                  <wp:extent cx="2952750" cy="2000250"/>
                                  <wp:effectExtent l="0" t="0" r="0" b="0"/>
                                  <wp:docPr id="1402731914"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31914" name="Picture 1" descr="A graph with a line&#10;&#10;Description automatically generated"/>
                                          <pic:cNvPicPr/>
                                        </pic:nvPicPr>
                                        <pic:blipFill>
                                          <a:blip r:embed="rId25"/>
                                          <a:stretch>
                                            <a:fillRect/>
                                          </a:stretch>
                                        </pic:blipFill>
                                        <pic:spPr>
                                          <a:xfrm>
                                            <a:off x="0" y="0"/>
                                            <a:ext cx="2978826" cy="2017914"/>
                                          </a:xfrm>
                                          <a:prstGeom prst="rect">
                                            <a:avLst/>
                                          </a:prstGeom>
                                        </pic:spPr>
                                      </pic:pic>
                                    </a:graphicData>
                                  </a:graphic>
                                </wp:inline>
                              </w:drawing>
                            </w:r>
                          </w:p>
                          <w:p w14:paraId="2E49D8E4" w14:textId="77777777" w:rsidR="004F24BE" w:rsidRPr="00D46D08" w:rsidRDefault="004F24BE" w:rsidP="004F24BE">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13: Precision vs. Recall Results for KNN.</w:t>
                            </w:r>
                          </w:p>
                          <w:p w14:paraId="6212727A" w14:textId="77777777" w:rsidR="004F24BE" w:rsidRPr="000D14E1" w:rsidRDefault="004F24BE" w:rsidP="004F24BE">
                            <w:pPr>
                              <w:pStyle w:val="NormalInde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58FE" id="_x0000_s1039" type="#_x0000_t202" style="position:absolute;left:0;text-align:left;margin-left:29.5pt;margin-top:8.35pt;width:280.5pt;height:17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TMAIAAFw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u70Ti/G6GJoy3Ph5P7fgI2uz63zoevAmoShZI65CXB&#10;xQ4rHzAlup5dYjYPWlVLpXVS4iyIhXbkwJBFHVKR+OI3L21IU9JxrCM+MhCfd5G1wQTXpqIU2k1L&#10;VFXSybnhDVRHxMFBNyLe8qXCWlfMhxfmcCawP5zz8IyH1IC54CRRsgP382/30R+pQislDc5YSf2P&#10;PXOCEv3NIIn3g+EwDmVShqNJjoq7tWxuLWZfLwABGOBGWZ7E6B/0WZQO6jdch3nMiiZmOOYuaTiL&#10;i9BNPq4TF/N5csIxtCyszNryGDpiF5l4bd+Ysye6AjL9BOdpZMU71jrfDvX5PoBUidKIc4fqCX4c&#10;4cT0ad3ijtzqyev6U5j9AgAA//8DAFBLAwQUAAYACAAAACEAGxl8meAAAAAJAQAADwAAAGRycy9k&#10;b3ducmV2LnhtbEyPzU7DMBCE70h9B2uRuCDqQNSEhjgVQvxIvdEAFTc3XpKo8TqK3SS8PcsJjrsz&#10;mvkm38y2EyMOvnWk4HoZgUCqnGmpVvBWPl3dgvBBk9GdI1TwjR42xeIs15lxE73iuAu14BDymVbQ&#10;hNBnUvqqQav90vVIrH25werA51BLM+iJw20nb6IokVa3xA2N7vGhweq4O1kFn5f1fuvn5/cpXsX9&#10;48tYph+mVOrifL6/AxFwDn9m+MVndCiY6eBOZLzoFKzWPCXwP0lBsJ5wHYiDgjiNUpBFLv8vKH4A&#10;AAD//wMAUEsBAi0AFAAGAAgAAAAhALaDOJL+AAAA4QEAABMAAAAAAAAAAAAAAAAAAAAAAFtDb250&#10;ZW50X1R5cGVzXS54bWxQSwECLQAUAAYACAAAACEAOP0h/9YAAACUAQAACwAAAAAAAAAAAAAAAAAv&#10;AQAAX3JlbHMvLnJlbHNQSwECLQAUAAYACAAAACEAr8PkEzACAABcBAAADgAAAAAAAAAAAAAAAAAu&#10;AgAAZHJzL2Uyb0RvYy54bWxQSwECLQAUAAYACAAAACEAGxl8meAAAAAJAQAADwAAAAAAAAAAAAAA&#10;AACKBAAAZHJzL2Rvd25yZXYueG1sUEsFBgAAAAAEAAQA8wAAAJcFAAAAAA==&#10;" fillcolor="white [3201]" stroked="f" strokeweight=".5pt">
                <v:textbox>
                  <w:txbxContent>
                    <w:p w14:paraId="3D8EE73D" w14:textId="77777777" w:rsidR="004F24BE" w:rsidRDefault="004F24BE" w:rsidP="004F24BE">
                      <w:r w:rsidRPr="00A642E8">
                        <w:rPr>
                          <w:rFonts w:ascii="Segoe UI" w:hAnsi="Segoe UI" w:cs="Segoe UI"/>
                          <w:noProof/>
                          <w:color w:val="424242"/>
                          <w:shd w:val="clear" w:color="auto" w:fill="FFFFFF"/>
                        </w:rPr>
                        <w:drawing>
                          <wp:inline distT="0" distB="0" distL="0" distR="0" wp14:anchorId="78BE8F61" wp14:editId="418F6D01">
                            <wp:extent cx="2952750" cy="2000250"/>
                            <wp:effectExtent l="0" t="0" r="0" b="0"/>
                            <wp:docPr id="1402731914"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31914" name="Picture 1" descr="A graph with a line&#10;&#10;Description automatically generated"/>
                                    <pic:cNvPicPr/>
                                  </pic:nvPicPr>
                                  <pic:blipFill>
                                    <a:blip r:embed="rId25"/>
                                    <a:stretch>
                                      <a:fillRect/>
                                    </a:stretch>
                                  </pic:blipFill>
                                  <pic:spPr>
                                    <a:xfrm>
                                      <a:off x="0" y="0"/>
                                      <a:ext cx="2978826" cy="2017914"/>
                                    </a:xfrm>
                                    <a:prstGeom prst="rect">
                                      <a:avLst/>
                                    </a:prstGeom>
                                  </pic:spPr>
                                </pic:pic>
                              </a:graphicData>
                            </a:graphic>
                          </wp:inline>
                        </w:drawing>
                      </w:r>
                    </w:p>
                    <w:p w14:paraId="2E49D8E4" w14:textId="77777777" w:rsidR="004F24BE" w:rsidRPr="00D46D08" w:rsidRDefault="004F24BE" w:rsidP="004F24BE">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13: Precision vs. Recall Results for KNN.</w:t>
                      </w:r>
                    </w:p>
                    <w:p w14:paraId="6212727A" w14:textId="77777777" w:rsidR="004F24BE" w:rsidRPr="000D14E1" w:rsidRDefault="004F24BE" w:rsidP="004F24BE">
                      <w:pPr>
                        <w:pStyle w:val="NormalIndent"/>
                      </w:pPr>
                    </w:p>
                  </w:txbxContent>
                </v:textbox>
                <w10:wrap anchorx="page"/>
              </v:shape>
            </w:pict>
          </mc:Fallback>
        </mc:AlternateContent>
      </w:r>
    </w:p>
    <w:p w14:paraId="54A581C8" w14:textId="25AFDAA7" w:rsidR="00CB44AC" w:rsidRPr="001F7D6A" w:rsidRDefault="00CB44AC" w:rsidP="00CB44AC">
      <w:pPr>
        <w:pStyle w:val="NormalIndent"/>
        <w:rPr>
          <w:color w:val="FF0000"/>
          <w:lang w:val="en-GB"/>
        </w:rPr>
      </w:pPr>
    </w:p>
    <w:p w14:paraId="3B625D4A" w14:textId="33EF9E09" w:rsidR="00CB44AC" w:rsidRPr="001F7D6A" w:rsidRDefault="00CB44AC" w:rsidP="00CB44AC">
      <w:pPr>
        <w:pStyle w:val="NormalIndent"/>
        <w:rPr>
          <w:color w:val="FF0000"/>
          <w:lang w:val="en-GB"/>
        </w:rPr>
      </w:pPr>
    </w:p>
    <w:p w14:paraId="22F43928" w14:textId="5713464E" w:rsidR="00CB44AC" w:rsidRPr="001F7D6A" w:rsidRDefault="00CB44AC" w:rsidP="00CB44AC">
      <w:pPr>
        <w:pStyle w:val="NormalIndent"/>
        <w:rPr>
          <w:color w:val="FF0000"/>
          <w:lang w:val="en-GB"/>
        </w:rPr>
      </w:pPr>
    </w:p>
    <w:p w14:paraId="0069AEC3" w14:textId="77777777" w:rsidR="00CB44AC" w:rsidRPr="001F7D6A" w:rsidRDefault="00CB44AC" w:rsidP="00CB44AC">
      <w:pPr>
        <w:pStyle w:val="NormalIndent"/>
        <w:rPr>
          <w:color w:val="FF0000"/>
          <w:lang w:val="en-GB"/>
        </w:rPr>
      </w:pPr>
    </w:p>
    <w:p w14:paraId="5BFC5869" w14:textId="170D92B8" w:rsidR="00CB44AC" w:rsidRPr="001F7D6A" w:rsidRDefault="00CB44AC" w:rsidP="00CB44AC">
      <w:pPr>
        <w:pStyle w:val="NormalIndent"/>
        <w:rPr>
          <w:color w:val="FF0000"/>
          <w:lang w:val="en-GB"/>
        </w:rPr>
      </w:pPr>
    </w:p>
    <w:p w14:paraId="615B87C0" w14:textId="77777777" w:rsidR="00CB44AC" w:rsidRPr="001F7D6A" w:rsidRDefault="00CB44AC" w:rsidP="00CB44AC">
      <w:pPr>
        <w:pStyle w:val="NormalIndent"/>
        <w:rPr>
          <w:color w:val="FF0000"/>
          <w:lang w:val="en-GB"/>
        </w:rPr>
      </w:pPr>
    </w:p>
    <w:p w14:paraId="66F08BA9" w14:textId="77777777" w:rsidR="00CB44AC" w:rsidRPr="001F7D6A" w:rsidRDefault="00CB44AC" w:rsidP="00CB44AC">
      <w:pPr>
        <w:pStyle w:val="NormalIndent"/>
        <w:rPr>
          <w:color w:val="FF0000"/>
          <w:lang w:val="en-GB"/>
        </w:rPr>
      </w:pPr>
    </w:p>
    <w:p w14:paraId="415D88A0" w14:textId="67B29DEF" w:rsidR="00CB44AC" w:rsidRPr="001F7D6A" w:rsidRDefault="00CB44AC" w:rsidP="00CB44AC">
      <w:pPr>
        <w:pStyle w:val="NormalIndent"/>
        <w:rPr>
          <w:color w:val="FF0000"/>
          <w:lang w:val="en-GB"/>
        </w:rPr>
      </w:pPr>
    </w:p>
    <w:p w14:paraId="44945D3C" w14:textId="692C1F79" w:rsidR="00CB44AC" w:rsidRPr="001F7D6A" w:rsidRDefault="00CB44AC" w:rsidP="00CB44AC">
      <w:pPr>
        <w:pStyle w:val="NormalIndent"/>
        <w:rPr>
          <w:color w:val="FF0000"/>
          <w:lang w:val="en-GB"/>
        </w:rPr>
      </w:pPr>
    </w:p>
    <w:p w14:paraId="71EB387E" w14:textId="0183864D" w:rsidR="00CB44AC" w:rsidRPr="001F7D6A" w:rsidRDefault="00CB44AC" w:rsidP="00CB44AC">
      <w:pPr>
        <w:pStyle w:val="NormalIndent"/>
        <w:rPr>
          <w:color w:val="FF0000"/>
          <w:lang w:val="en-GB"/>
        </w:rPr>
      </w:pPr>
    </w:p>
    <w:p w14:paraId="0EEFAEB7" w14:textId="77777777" w:rsidR="00CB44AC" w:rsidRPr="001F7D6A" w:rsidRDefault="00CB44AC" w:rsidP="00CB44AC">
      <w:pPr>
        <w:pStyle w:val="NormalIndent"/>
        <w:rPr>
          <w:color w:val="FF0000"/>
          <w:lang w:val="en-GB"/>
        </w:rPr>
      </w:pPr>
    </w:p>
    <w:p w14:paraId="6CF60A52" w14:textId="35EFD8B5" w:rsidR="00CB44AC" w:rsidRPr="001F7D6A" w:rsidRDefault="00CB44AC" w:rsidP="00CB44AC">
      <w:pPr>
        <w:pStyle w:val="NormalIndent"/>
        <w:rPr>
          <w:color w:val="FF0000"/>
          <w:lang w:val="en-GB"/>
        </w:rPr>
      </w:pPr>
    </w:p>
    <w:p w14:paraId="5A0DC05F" w14:textId="2D93339B" w:rsidR="00CB44AC" w:rsidRPr="001F7D6A" w:rsidRDefault="00CB44AC" w:rsidP="00CB44AC">
      <w:pPr>
        <w:pStyle w:val="NormalIndent"/>
        <w:rPr>
          <w:color w:val="FF0000"/>
          <w:lang w:val="en-GB"/>
        </w:rPr>
      </w:pPr>
    </w:p>
    <w:p w14:paraId="1548264B" w14:textId="763EDF75" w:rsidR="00CB44AC" w:rsidRPr="001F7D6A" w:rsidRDefault="00CB44AC" w:rsidP="00CB44AC">
      <w:pPr>
        <w:pStyle w:val="NormalIndent"/>
        <w:rPr>
          <w:color w:val="FF0000"/>
          <w:lang w:val="en-GB"/>
        </w:rPr>
      </w:pPr>
    </w:p>
    <w:p w14:paraId="53D574E3" w14:textId="0336133D" w:rsidR="00CB44AC" w:rsidRPr="001F7D6A" w:rsidRDefault="00CB44AC" w:rsidP="00CB44AC">
      <w:pPr>
        <w:pStyle w:val="NormalIndent"/>
        <w:rPr>
          <w:color w:val="FF0000"/>
          <w:lang w:val="en-GB"/>
        </w:rPr>
      </w:pPr>
    </w:p>
    <w:p w14:paraId="6723C6ED" w14:textId="4C8CB259" w:rsidR="00CB44AC" w:rsidRPr="001F7D6A" w:rsidRDefault="00C07EA3" w:rsidP="00CB44AC">
      <w:pPr>
        <w:pStyle w:val="NormalIndent"/>
        <w:rPr>
          <w:color w:val="FF0000"/>
          <w:lang w:val="en-GB"/>
        </w:rPr>
      </w:pPr>
      <w:r w:rsidRPr="001F7D6A">
        <w:rPr>
          <w:rFonts w:ascii="Segoe UI" w:hAnsi="Segoe UI" w:cs="Segoe UI"/>
          <w:noProof/>
          <w:color w:val="FF0000"/>
          <w:lang w:val="en-GB"/>
        </w:rPr>
        <mc:AlternateContent>
          <mc:Choice Requires="wps">
            <w:drawing>
              <wp:anchor distT="0" distB="0" distL="114300" distR="114300" simplePos="0" relativeHeight="251687936" behindDoc="0" locked="0" layoutInCell="1" allowOverlap="1" wp14:anchorId="215364D7" wp14:editId="36226DC6">
                <wp:simplePos x="0" y="0"/>
                <wp:positionH relativeFrom="column">
                  <wp:posOffset>-396240</wp:posOffset>
                </wp:positionH>
                <wp:positionV relativeFrom="paragraph">
                  <wp:posOffset>99695</wp:posOffset>
                </wp:positionV>
                <wp:extent cx="3454400" cy="2235200"/>
                <wp:effectExtent l="0" t="0" r="0" b="0"/>
                <wp:wrapNone/>
                <wp:docPr id="707364351" name="Text Box 17"/>
                <wp:cNvGraphicFramePr/>
                <a:graphic xmlns:a="http://schemas.openxmlformats.org/drawingml/2006/main">
                  <a:graphicData uri="http://schemas.microsoft.com/office/word/2010/wordprocessingShape">
                    <wps:wsp>
                      <wps:cNvSpPr txBox="1"/>
                      <wps:spPr>
                        <a:xfrm>
                          <a:off x="0" y="0"/>
                          <a:ext cx="3454400" cy="2235200"/>
                        </a:xfrm>
                        <a:prstGeom prst="rect">
                          <a:avLst/>
                        </a:prstGeom>
                        <a:solidFill>
                          <a:schemeClr val="lt1"/>
                        </a:solidFill>
                        <a:ln w="6350">
                          <a:noFill/>
                        </a:ln>
                      </wps:spPr>
                      <wps:txbx>
                        <w:txbxContent>
                          <w:p w14:paraId="29F18D61" w14:textId="77777777" w:rsidR="00CB44AC" w:rsidRDefault="00CB44AC" w:rsidP="00CB44AC">
                            <w:r w:rsidRPr="00A642E8">
                              <w:rPr>
                                <w:rFonts w:ascii="Segoe UI" w:hAnsi="Segoe UI" w:cs="Segoe UI"/>
                                <w:noProof/>
                                <w:color w:val="424242"/>
                                <w:shd w:val="clear" w:color="auto" w:fill="FFFFFF"/>
                              </w:rPr>
                              <w:drawing>
                                <wp:inline distT="0" distB="0" distL="0" distR="0" wp14:anchorId="6952DEEB" wp14:editId="6EEB3F4A">
                                  <wp:extent cx="3041650" cy="1879600"/>
                                  <wp:effectExtent l="0" t="0" r="6350" b="6350"/>
                                  <wp:docPr id="1184669953"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69953" name="Picture 1" descr="A graph with numbers and lines&#10;&#10;Description automatically generated"/>
                                          <pic:cNvPicPr/>
                                        </pic:nvPicPr>
                                        <pic:blipFill>
                                          <a:blip r:embed="rId26"/>
                                          <a:stretch>
                                            <a:fillRect/>
                                          </a:stretch>
                                        </pic:blipFill>
                                        <pic:spPr>
                                          <a:xfrm>
                                            <a:off x="0" y="0"/>
                                            <a:ext cx="3044492" cy="1881356"/>
                                          </a:xfrm>
                                          <a:prstGeom prst="rect">
                                            <a:avLst/>
                                          </a:prstGeom>
                                        </pic:spPr>
                                      </pic:pic>
                                    </a:graphicData>
                                  </a:graphic>
                                </wp:inline>
                              </w:drawing>
                            </w:r>
                          </w:p>
                          <w:p w14:paraId="7ACEC46F" w14:textId="61DA0A9C" w:rsidR="00CB44AC" w:rsidRPr="00C07EA3" w:rsidRDefault="00CB44AC" w:rsidP="00C07EA3">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14: Precision vs. Recall Results for 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364D7" id="_x0000_s1040" type="#_x0000_t202" style="position:absolute;left:0;text-align:left;margin-left:-31.2pt;margin-top:7.85pt;width:272pt;height:1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eYMQIAAFwEAAAOAAAAZHJzL2Uyb0RvYy54bWysVE1vGjEQvVfqf7B8L7t8pcmKJaJEVJVQ&#10;EolUORuvzVryelzbsEt/fcdeCDTtqerFjD2zzzPvPTO77xpNDsJ5Baakw0FOiTAcKmV2Jf3+svp0&#10;S4kPzFRMgxElPQpP7+cfP8xaW4gR1KAr4QiCGF+0tqR1CLbIMs9r0TA/ACsMJiW4hgXcul1WOdYi&#10;eqOzUZ7fZC24yjrgwns8feiTdJ7wpRQ8PEnpRSC6pNhbSKtL6zau2XzGip1jtlb81Ab7hy4apgxe&#10;+gb1wAIje6f+gGoUd+BBhgGHJgMpFRdpBpxmmL+bZlMzK9IsSI63bzT5/wfLHw8b++xI6L5AhwJG&#10;QlrrC4+HcZ5Ouib+YqcE80jh8Y020QXC8XA8mU4mOaY45kaj8RSFiTjZ5XPrfPgqoCExKKlDXRJd&#10;7LD2oS89l8TbPGhVrZTWaRO9IJbakQNDFXVITSL4b1XakLakN+NpnoANxM97ZG2wl8tQMQrdtiOq&#10;KunteeAtVEfkwUFvEW/5SmGva+bDM3PoCZwPfR6ecJEa8C44RZTU4H7+7TzWo1SYpaRFj5XU/9gz&#10;JyjR3wyKeDdE3tCUaTOZfh7hxl1nttcZs2+WgAQM8UVZnsJYH/Q5lA6aV3wOi3grppjheHdJwzlc&#10;ht75+Jy4WCxSEdrQsrA2G8sjdCQ8KvHSvTJnT3IFVPoRzm5kxTvV+tr4pYHFPoBUSdLIc8/qiX60&#10;cDLF6bnFN3K9T1WXP4X5LwAAAP//AwBQSwMEFAAGAAgAAAAhADEnhijiAAAACgEAAA8AAABkcnMv&#10;ZG93bnJldi54bWxMj8tOwzAQRfdI/IM1SGxQ67RpkyrEqRDiIbGj4SF2bjwkEfE4it0k/D3DCpaj&#10;e3TvmXw/206MOPjWkYLVMgKBVDnTUq3gpbxf7ED4oMnozhEq+EYP++L8LNeZcRM943gIteAS8plW&#10;0ITQZ1L6qkGr/dL1SJx9usHqwOdQSzPoicttJ9dRlEirW+KFRvd422D1dThZBR9X9fuTnx9ep3gb&#10;93ePY5m+mVKpy4v55hpEwDn8wfCrz+pQsNPRnch40SlYJOsNoxxsUxAMbHarBMRRQZykKcgil/9f&#10;KH4AAAD//wMAUEsBAi0AFAAGAAgAAAAhALaDOJL+AAAA4QEAABMAAAAAAAAAAAAAAAAAAAAAAFtD&#10;b250ZW50X1R5cGVzXS54bWxQSwECLQAUAAYACAAAACEAOP0h/9YAAACUAQAACwAAAAAAAAAAAAAA&#10;AAAvAQAAX3JlbHMvLnJlbHNQSwECLQAUAAYACAAAACEAL823mDECAABcBAAADgAAAAAAAAAAAAAA&#10;AAAuAgAAZHJzL2Uyb0RvYy54bWxQSwECLQAUAAYACAAAACEAMSeGKOIAAAAKAQAADwAAAAAAAAAA&#10;AAAAAACLBAAAZHJzL2Rvd25yZXYueG1sUEsFBgAAAAAEAAQA8wAAAJoFAAAAAA==&#10;" fillcolor="white [3201]" stroked="f" strokeweight=".5pt">
                <v:textbox>
                  <w:txbxContent>
                    <w:p w14:paraId="29F18D61" w14:textId="77777777" w:rsidR="00CB44AC" w:rsidRDefault="00CB44AC" w:rsidP="00CB44AC">
                      <w:r w:rsidRPr="00A642E8">
                        <w:rPr>
                          <w:rFonts w:ascii="Segoe UI" w:hAnsi="Segoe UI" w:cs="Segoe UI"/>
                          <w:noProof/>
                          <w:color w:val="424242"/>
                          <w:shd w:val="clear" w:color="auto" w:fill="FFFFFF"/>
                        </w:rPr>
                        <w:drawing>
                          <wp:inline distT="0" distB="0" distL="0" distR="0" wp14:anchorId="6952DEEB" wp14:editId="6EEB3F4A">
                            <wp:extent cx="3041650" cy="1879600"/>
                            <wp:effectExtent l="0" t="0" r="6350" b="6350"/>
                            <wp:docPr id="1184669953"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69953" name="Picture 1" descr="A graph with numbers and lines&#10;&#10;Description automatically generated"/>
                                    <pic:cNvPicPr/>
                                  </pic:nvPicPr>
                                  <pic:blipFill>
                                    <a:blip r:embed="rId26"/>
                                    <a:stretch>
                                      <a:fillRect/>
                                    </a:stretch>
                                  </pic:blipFill>
                                  <pic:spPr>
                                    <a:xfrm>
                                      <a:off x="0" y="0"/>
                                      <a:ext cx="3044492" cy="1881356"/>
                                    </a:xfrm>
                                    <a:prstGeom prst="rect">
                                      <a:avLst/>
                                    </a:prstGeom>
                                  </pic:spPr>
                                </pic:pic>
                              </a:graphicData>
                            </a:graphic>
                          </wp:inline>
                        </w:drawing>
                      </w:r>
                    </w:p>
                    <w:p w14:paraId="7ACEC46F" w14:textId="61DA0A9C" w:rsidR="00CB44AC" w:rsidRPr="00C07EA3" w:rsidRDefault="00CB44AC" w:rsidP="00C07EA3">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14: Precision vs. Recall Results for DT.</w:t>
                      </w:r>
                    </w:p>
                  </w:txbxContent>
                </v:textbox>
              </v:shape>
            </w:pict>
          </mc:Fallback>
        </mc:AlternateContent>
      </w:r>
    </w:p>
    <w:p w14:paraId="4A95482D" w14:textId="0069A29E" w:rsidR="00CB44AC" w:rsidRPr="001F7D6A" w:rsidRDefault="00CB44AC" w:rsidP="00CB44AC">
      <w:pPr>
        <w:pStyle w:val="NormalIndent"/>
        <w:rPr>
          <w:color w:val="FF0000"/>
          <w:lang w:val="en-GB"/>
        </w:rPr>
      </w:pPr>
    </w:p>
    <w:p w14:paraId="5539F8F7" w14:textId="455D828A" w:rsidR="00CB44AC" w:rsidRPr="001F7D6A" w:rsidRDefault="00CB44AC" w:rsidP="00CB44AC">
      <w:pPr>
        <w:pStyle w:val="NormalIndent"/>
        <w:rPr>
          <w:color w:val="FF0000"/>
          <w:lang w:val="en-GB"/>
        </w:rPr>
      </w:pPr>
    </w:p>
    <w:p w14:paraId="227B8A46" w14:textId="77D03255" w:rsidR="00CB44AC" w:rsidRPr="001F7D6A" w:rsidRDefault="00CB44AC" w:rsidP="00CB44AC">
      <w:pPr>
        <w:pStyle w:val="NormalIndent"/>
        <w:rPr>
          <w:color w:val="FF0000"/>
          <w:lang w:val="en-GB"/>
        </w:rPr>
      </w:pPr>
    </w:p>
    <w:p w14:paraId="2274F641" w14:textId="0B959EE3" w:rsidR="00CB44AC" w:rsidRPr="001F7D6A" w:rsidRDefault="00CB44AC" w:rsidP="00CB44AC">
      <w:pPr>
        <w:pStyle w:val="NormalIndent"/>
        <w:rPr>
          <w:color w:val="FF0000"/>
          <w:lang w:val="en-GB"/>
        </w:rPr>
      </w:pPr>
    </w:p>
    <w:p w14:paraId="3DCE7936" w14:textId="50FE8463" w:rsidR="00CB44AC" w:rsidRPr="001F7D6A" w:rsidRDefault="00CB44AC" w:rsidP="00CB44AC">
      <w:pPr>
        <w:pStyle w:val="NormalIndent"/>
        <w:rPr>
          <w:color w:val="FF0000"/>
          <w:lang w:val="en-GB"/>
        </w:rPr>
      </w:pPr>
    </w:p>
    <w:p w14:paraId="48E0FFF9" w14:textId="5CFBD383" w:rsidR="00CB44AC" w:rsidRPr="001F7D6A" w:rsidRDefault="00CB44AC" w:rsidP="00CB44AC">
      <w:pPr>
        <w:pStyle w:val="NormalIndent"/>
        <w:rPr>
          <w:color w:val="FF0000"/>
          <w:lang w:val="en-GB"/>
        </w:rPr>
      </w:pPr>
    </w:p>
    <w:p w14:paraId="030E7E95" w14:textId="77777777" w:rsidR="00CB44AC" w:rsidRPr="001F7D6A" w:rsidRDefault="00CB44AC" w:rsidP="00CB44AC">
      <w:pPr>
        <w:pStyle w:val="NormalIndent"/>
        <w:rPr>
          <w:color w:val="FF0000"/>
          <w:lang w:val="en-GB"/>
        </w:rPr>
      </w:pPr>
    </w:p>
    <w:p w14:paraId="4291248A" w14:textId="052437AC" w:rsidR="00CB44AC" w:rsidRPr="001F7D6A" w:rsidRDefault="00CB44AC" w:rsidP="00CB44AC">
      <w:pPr>
        <w:pStyle w:val="NormalIndent"/>
        <w:rPr>
          <w:color w:val="FF0000"/>
          <w:lang w:val="en-GB"/>
        </w:rPr>
      </w:pPr>
    </w:p>
    <w:p w14:paraId="36CB5E73" w14:textId="77777777" w:rsidR="00CB44AC" w:rsidRPr="001F7D6A" w:rsidRDefault="00CB44AC" w:rsidP="00CB44AC">
      <w:pPr>
        <w:pStyle w:val="NormalIndent"/>
        <w:rPr>
          <w:color w:val="FF0000"/>
          <w:lang w:val="en-GB"/>
        </w:rPr>
      </w:pPr>
    </w:p>
    <w:p w14:paraId="38908A94" w14:textId="77777777" w:rsidR="00CB44AC" w:rsidRPr="001F7D6A" w:rsidRDefault="00CB44AC" w:rsidP="00CB44AC">
      <w:pPr>
        <w:pStyle w:val="NormalIndent"/>
        <w:rPr>
          <w:color w:val="FF0000"/>
          <w:lang w:val="en-GB"/>
        </w:rPr>
      </w:pPr>
    </w:p>
    <w:p w14:paraId="3FC74B29" w14:textId="77777777" w:rsidR="00CB44AC" w:rsidRPr="001F7D6A" w:rsidRDefault="00CB44AC" w:rsidP="00CB44AC">
      <w:pPr>
        <w:pStyle w:val="NormalIndent"/>
        <w:rPr>
          <w:color w:val="FF0000"/>
          <w:lang w:val="en-GB"/>
        </w:rPr>
      </w:pPr>
    </w:p>
    <w:p w14:paraId="6E7F3CC0" w14:textId="77777777" w:rsidR="00CB44AC" w:rsidRPr="001F7D6A" w:rsidRDefault="00CB44AC" w:rsidP="00CB44AC">
      <w:pPr>
        <w:pStyle w:val="NormalIndent"/>
        <w:rPr>
          <w:color w:val="FF0000"/>
          <w:lang w:val="en-GB"/>
        </w:rPr>
      </w:pPr>
    </w:p>
    <w:p w14:paraId="1EF1104B" w14:textId="77777777" w:rsidR="00CB44AC" w:rsidRPr="001F7D6A" w:rsidRDefault="00CB44AC" w:rsidP="00CB44AC">
      <w:pPr>
        <w:pStyle w:val="NormalIndent"/>
        <w:rPr>
          <w:color w:val="FF0000"/>
          <w:lang w:val="en-GB"/>
        </w:rPr>
      </w:pPr>
    </w:p>
    <w:p w14:paraId="36C0D1A9" w14:textId="77777777" w:rsidR="00CB44AC" w:rsidRPr="001F7D6A" w:rsidRDefault="00CB44AC" w:rsidP="00CB44AC">
      <w:pPr>
        <w:pStyle w:val="NormalIndent"/>
        <w:rPr>
          <w:color w:val="FF0000"/>
          <w:lang w:val="en-GB"/>
        </w:rPr>
      </w:pPr>
    </w:p>
    <w:p w14:paraId="698F9EC0" w14:textId="7C0DB6D6" w:rsidR="00CB44AC" w:rsidRPr="001F7D6A" w:rsidRDefault="004F24BE" w:rsidP="00CB44AC">
      <w:pPr>
        <w:pStyle w:val="NormalIndent"/>
        <w:rPr>
          <w:color w:val="FF0000"/>
          <w:lang w:val="en-GB"/>
        </w:rPr>
      </w:pPr>
      <w:r w:rsidRPr="001F7D6A">
        <w:rPr>
          <w:rFonts w:ascii="Segoe UI" w:hAnsi="Segoe UI" w:cs="Segoe UI"/>
          <w:noProof/>
          <w:lang w:val="en-GB"/>
        </w:rPr>
        <mc:AlternateContent>
          <mc:Choice Requires="wps">
            <w:drawing>
              <wp:anchor distT="0" distB="0" distL="114300" distR="114300" simplePos="0" relativeHeight="251676672" behindDoc="0" locked="0" layoutInCell="1" allowOverlap="1" wp14:anchorId="46536D9C" wp14:editId="389BD840">
                <wp:simplePos x="0" y="0"/>
                <wp:positionH relativeFrom="column">
                  <wp:posOffset>-44450</wp:posOffset>
                </wp:positionH>
                <wp:positionV relativeFrom="paragraph">
                  <wp:posOffset>4445</wp:posOffset>
                </wp:positionV>
                <wp:extent cx="3479800" cy="2457450"/>
                <wp:effectExtent l="0" t="0" r="6350" b="0"/>
                <wp:wrapNone/>
                <wp:docPr id="1543049285" name="Text Box 18"/>
                <wp:cNvGraphicFramePr/>
                <a:graphic xmlns:a="http://schemas.openxmlformats.org/drawingml/2006/main">
                  <a:graphicData uri="http://schemas.microsoft.com/office/word/2010/wordprocessingShape">
                    <wps:wsp>
                      <wps:cNvSpPr txBox="1"/>
                      <wps:spPr>
                        <a:xfrm>
                          <a:off x="0" y="0"/>
                          <a:ext cx="3479800" cy="2457450"/>
                        </a:xfrm>
                        <a:prstGeom prst="rect">
                          <a:avLst/>
                        </a:prstGeom>
                        <a:solidFill>
                          <a:schemeClr val="lt1"/>
                        </a:solidFill>
                        <a:ln w="6350">
                          <a:noFill/>
                        </a:ln>
                      </wps:spPr>
                      <wps:txbx>
                        <w:txbxContent>
                          <w:p w14:paraId="5B6D0C67" w14:textId="37722225" w:rsidR="00C2505F" w:rsidRDefault="00AB245D">
                            <w:r w:rsidRPr="00A642E8">
                              <w:rPr>
                                <w:rFonts w:ascii="Segoe UI" w:hAnsi="Segoe UI" w:cs="Segoe UI"/>
                                <w:noProof/>
                                <w:color w:val="424242"/>
                                <w:shd w:val="clear" w:color="auto" w:fill="FFFFFF"/>
                              </w:rPr>
                              <w:drawing>
                                <wp:inline distT="0" distB="0" distL="0" distR="0" wp14:anchorId="3094B47E" wp14:editId="3C5A7991">
                                  <wp:extent cx="2927350" cy="1969770"/>
                                  <wp:effectExtent l="0" t="0" r="6350" b="0"/>
                                  <wp:docPr id="2041210623"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10623" name="Picture 1" descr="A graph with a line&#10;&#10;Description automatically generated"/>
                                          <pic:cNvPicPr/>
                                        </pic:nvPicPr>
                                        <pic:blipFill>
                                          <a:blip r:embed="rId27"/>
                                          <a:stretch>
                                            <a:fillRect/>
                                          </a:stretch>
                                        </pic:blipFill>
                                        <pic:spPr>
                                          <a:xfrm>
                                            <a:off x="0" y="0"/>
                                            <a:ext cx="2928281" cy="1970396"/>
                                          </a:xfrm>
                                          <a:prstGeom prst="rect">
                                            <a:avLst/>
                                          </a:prstGeom>
                                        </pic:spPr>
                                      </pic:pic>
                                    </a:graphicData>
                                  </a:graphic>
                                </wp:inline>
                              </w:drawing>
                            </w:r>
                          </w:p>
                          <w:p w14:paraId="3261AFCA" w14:textId="77777777" w:rsidR="00C2505F" w:rsidRPr="00D46D08" w:rsidRDefault="00C2505F" w:rsidP="00D46D08">
                            <w:pPr>
                              <w:ind w:firstLine="720"/>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15: Precision vs. Recall Results for RF.</w:t>
                            </w:r>
                          </w:p>
                          <w:p w14:paraId="2C3CC516" w14:textId="77777777" w:rsidR="00C2505F" w:rsidRPr="00C2505F" w:rsidRDefault="00C2505F" w:rsidP="00C2505F">
                            <w:pPr>
                              <w:pStyle w:val="NormalInde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6D9C" id="Text Box 18" o:spid="_x0000_s1041" type="#_x0000_t202" style="position:absolute;left:0;text-align:left;margin-left:-3.5pt;margin-top:.35pt;width:274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jGMAIAAFwEAAAOAAAAZHJzL2Uyb0RvYy54bWysVEtv2zAMvg/YfxB0b5yk6SNGnCJLkWFA&#10;0BZIh54VWYoFyKImKbGzXz9KzqvdTkMvMilSfHwf6clDW2uyE84rMAUd9PqUCMOhVGZT0J+vi6t7&#10;SnxgpmQajCjoXnj6MP36ZdLYXAyhAl0KRzCI8XljC1qFYPMs87wSNfM9sMKgUYKrWUDVbbLSsQaj&#10;1zob9vu3WQOutA648B5vHzsjnab4UgoenqX0IhBdUKwtpNOlcx3PbDph+cYxWyl+KIP9RxU1UwaT&#10;nkI9ssDI1qm/QtWKO/AgQ49DnYGUiovUA3Yz6H/oZlUxK1IvCI63J5j854XlT7uVfXEktN+gRQIj&#10;II31ucfL2E8rXR2/WClBO0K4P8Em2kA4Xl6P7sb3fTRxtA1HN3ejmwRsdn5unQ/fBdQkCgV1yEuC&#10;i+2WPmBKdD26xGwetCoXSuukxFkQc+3IjiGLOqQi8cU7L21IU9Dba0wdHxmIz7vI2mCCc1NRCu26&#10;Jaos6PjY8BrKPeLgoBsRb/lCYa1L5sMLczgT2B/OeXjGQ2rAXHCQKKnA/f7XffRHqtBKSYMzVlD/&#10;a8ucoET/MEjieDAaxaFMCuI2RMVdWtaXFrOt54AADHCjLE9i9A/6KEoH9RuuwyxmRRMzHHMXNBzF&#10;eegmH9eJi9ksOeEYWhaWZmV5DB2xi0y8tm/M2QNdAZl+guM0svwDa51vh/psG0CqRGnEuUP1AD+O&#10;cGL6sG5xRy715HX+KUz/AAAA//8DAFBLAwQUAAYACAAAACEAvnBHtN8AAAAHAQAADwAAAGRycy9k&#10;b3ducmV2LnhtbEyPS0/DMBCE70j8B2uRuKDWKaG4CtlUCPGQeqPhIW5ubJKIeB3FbhL+PcsJjqMZ&#10;zXyTb2fXidEOofWEsFomICxV3rRUI7yUD4sNiBA1Gd15sgjfNsC2OD3JdWb8RM923MdacAmFTCM0&#10;MfaZlKFqrNNh6XtL7H36wenIcqilGfTE5a6Tl0lyLZ1uiRca3du7xlZf+6ND+Lio33dhfnyd0nXa&#10;3z+NpXozJeL52Xx7AyLaOf6F4Ref0aFgpoM/kgmiQ1govhIRFAh211crlgeEdKMUyCKX//mLHwAA&#10;AP//AwBQSwECLQAUAAYACAAAACEAtoM4kv4AAADhAQAAEwAAAAAAAAAAAAAAAAAAAAAAW0NvbnRl&#10;bnRfVHlwZXNdLnhtbFBLAQItABQABgAIAAAAIQA4/SH/1gAAAJQBAAALAAAAAAAAAAAAAAAAAC8B&#10;AABfcmVscy8ucmVsc1BLAQItABQABgAIAAAAIQBPfqjGMAIAAFwEAAAOAAAAAAAAAAAAAAAAAC4C&#10;AABkcnMvZTJvRG9jLnhtbFBLAQItABQABgAIAAAAIQC+cEe03wAAAAcBAAAPAAAAAAAAAAAAAAAA&#10;AIoEAABkcnMvZG93bnJldi54bWxQSwUGAAAAAAQABADzAAAAlgUAAAAA&#10;" fillcolor="white [3201]" stroked="f" strokeweight=".5pt">
                <v:textbox>
                  <w:txbxContent>
                    <w:p w14:paraId="5B6D0C67" w14:textId="37722225" w:rsidR="00C2505F" w:rsidRDefault="00AB245D">
                      <w:r w:rsidRPr="00A642E8">
                        <w:rPr>
                          <w:rFonts w:ascii="Segoe UI" w:hAnsi="Segoe UI" w:cs="Segoe UI"/>
                          <w:noProof/>
                          <w:color w:val="424242"/>
                          <w:shd w:val="clear" w:color="auto" w:fill="FFFFFF"/>
                        </w:rPr>
                        <w:drawing>
                          <wp:inline distT="0" distB="0" distL="0" distR="0" wp14:anchorId="3094B47E" wp14:editId="3C5A7991">
                            <wp:extent cx="2927350" cy="1969770"/>
                            <wp:effectExtent l="0" t="0" r="6350" b="0"/>
                            <wp:docPr id="2041210623"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10623" name="Picture 1" descr="A graph with a line&#10;&#10;Description automatically generated"/>
                                    <pic:cNvPicPr/>
                                  </pic:nvPicPr>
                                  <pic:blipFill>
                                    <a:blip r:embed="rId27"/>
                                    <a:stretch>
                                      <a:fillRect/>
                                    </a:stretch>
                                  </pic:blipFill>
                                  <pic:spPr>
                                    <a:xfrm>
                                      <a:off x="0" y="0"/>
                                      <a:ext cx="2928281" cy="1970396"/>
                                    </a:xfrm>
                                    <a:prstGeom prst="rect">
                                      <a:avLst/>
                                    </a:prstGeom>
                                  </pic:spPr>
                                </pic:pic>
                              </a:graphicData>
                            </a:graphic>
                          </wp:inline>
                        </w:drawing>
                      </w:r>
                    </w:p>
                    <w:p w14:paraId="3261AFCA" w14:textId="77777777" w:rsidR="00C2505F" w:rsidRPr="00D46D08" w:rsidRDefault="00C2505F" w:rsidP="00D46D08">
                      <w:pPr>
                        <w:ind w:firstLine="720"/>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15: Precision vs. Recall Results for RF.</w:t>
                      </w:r>
                    </w:p>
                    <w:p w14:paraId="2C3CC516" w14:textId="77777777" w:rsidR="00C2505F" w:rsidRPr="00C2505F" w:rsidRDefault="00C2505F" w:rsidP="00C2505F">
                      <w:pPr>
                        <w:pStyle w:val="NormalIndent"/>
                      </w:pPr>
                    </w:p>
                  </w:txbxContent>
                </v:textbox>
              </v:shape>
            </w:pict>
          </mc:Fallback>
        </mc:AlternateContent>
      </w:r>
    </w:p>
    <w:p w14:paraId="767B3307" w14:textId="34638E67" w:rsidR="00CB44AC" w:rsidRPr="001F7D6A" w:rsidRDefault="00CB44AC" w:rsidP="00CB44AC">
      <w:pPr>
        <w:pStyle w:val="NormalIndent"/>
        <w:rPr>
          <w:color w:val="FF0000"/>
          <w:lang w:val="en-GB"/>
        </w:rPr>
      </w:pPr>
    </w:p>
    <w:p w14:paraId="0BBBCB97" w14:textId="26ED5837" w:rsidR="00CB44AC" w:rsidRPr="001F7D6A" w:rsidRDefault="00CB44AC" w:rsidP="00CB44AC">
      <w:pPr>
        <w:pStyle w:val="NormalIndent"/>
        <w:rPr>
          <w:color w:val="FF0000"/>
          <w:lang w:val="en-GB"/>
        </w:rPr>
      </w:pPr>
    </w:p>
    <w:p w14:paraId="06EEE796" w14:textId="14DF3463" w:rsidR="00CB44AC" w:rsidRPr="001F7D6A" w:rsidRDefault="00CB44AC" w:rsidP="00CB44AC">
      <w:pPr>
        <w:pStyle w:val="NormalIndent"/>
        <w:rPr>
          <w:color w:val="FF0000"/>
          <w:lang w:val="en-GB"/>
        </w:rPr>
      </w:pPr>
    </w:p>
    <w:p w14:paraId="5CFEDA28" w14:textId="14D44B6E" w:rsidR="00CB44AC" w:rsidRPr="001F7D6A" w:rsidRDefault="00CB44AC" w:rsidP="00CB44AC">
      <w:pPr>
        <w:pStyle w:val="NormalIndent"/>
        <w:rPr>
          <w:color w:val="FF0000"/>
          <w:lang w:val="en-GB"/>
        </w:rPr>
      </w:pPr>
    </w:p>
    <w:p w14:paraId="12308098" w14:textId="5BB269A3" w:rsidR="00CB44AC" w:rsidRPr="001F7D6A" w:rsidRDefault="00CB44AC" w:rsidP="00CB44AC">
      <w:pPr>
        <w:pStyle w:val="NormalIndent"/>
        <w:rPr>
          <w:color w:val="FF0000"/>
          <w:lang w:val="en-GB"/>
        </w:rPr>
      </w:pPr>
    </w:p>
    <w:p w14:paraId="545BF213" w14:textId="06A8D226" w:rsidR="00CB44AC" w:rsidRPr="001F7D6A" w:rsidRDefault="00CB44AC" w:rsidP="00CB44AC">
      <w:pPr>
        <w:pStyle w:val="NormalIndent"/>
        <w:rPr>
          <w:color w:val="FF0000"/>
          <w:lang w:val="en-GB"/>
        </w:rPr>
      </w:pPr>
    </w:p>
    <w:p w14:paraId="6F498085" w14:textId="572DD8E2" w:rsidR="00CB44AC" w:rsidRPr="001F7D6A" w:rsidRDefault="00CB44AC" w:rsidP="00CB44AC">
      <w:pPr>
        <w:pStyle w:val="NormalIndent"/>
        <w:rPr>
          <w:color w:val="FF0000"/>
          <w:lang w:val="en-GB"/>
        </w:rPr>
      </w:pPr>
    </w:p>
    <w:p w14:paraId="7E80EBF9" w14:textId="233D26FF" w:rsidR="00CB44AC" w:rsidRPr="001F7D6A" w:rsidRDefault="00CB44AC" w:rsidP="00CB44AC">
      <w:pPr>
        <w:pStyle w:val="NormalIndent"/>
        <w:rPr>
          <w:color w:val="FF0000"/>
          <w:lang w:val="en-GB"/>
        </w:rPr>
      </w:pPr>
    </w:p>
    <w:p w14:paraId="7490CADA" w14:textId="28EEEE7A" w:rsidR="00565752" w:rsidRPr="001F7D6A" w:rsidRDefault="00565752" w:rsidP="005F2D84">
      <w:pPr>
        <w:pStyle w:val="ISectionTitle"/>
        <w:numPr>
          <w:ilvl w:val="0"/>
          <w:numId w:val="0"/>
        </w:numPr>
        <w:rPr>
          <w:lang w:val="en-GB"/>
        </w:rPr>
      </w:pPr>
    </w:p>
    <w:p w14:paraId="09433431" w14:textId="5A17DAC9" w:rsidR="00FE1E64" w:rsidRPr="001F7D6A" w:rsidRDefault="00FE1E64" w:rsidP="00565752">
      <w:pPr>
        <w:pStyle w:val="ISectionTitle"/>
        <w:numPr>
          <w:ilvl w:val="0"/>
          <w:numId w:val="0"/>
        </w:numPr>
        <w:rPr>
          <w:lang w:val="en-GB"/>
        </w:rPr>
      </w:pPr>
    </w:p>
    <w:p w14:paraId="197150BF" w14:textId="5E95530A" w:rsidR="00FE1E64" w:rsidRPr="001F7D6A" w:rsidRDefault="00FE1E64" w:rsidP="00FE1E64">
      <w:pPr>
        <w:pStyle w:val="IText"/>
        <w:rPr>
          <w:lang w:val="en-GB"/>
        </w:rPr>
      </w:pPr>
    </w:p>
    <w:p w14:paraId="3715F429" w14:textId="7BE9A88C" w:rsidR="000D14E1" w:rsidRPr="001F7D6A" w:rsidRDefault="004F24BE" w:rsidP="00FE1E64">
      <w:pPr>
        <w:pStyle w:val="IText"/>
        <w:rPr>
          <w:lang w:val="en-GB"/>
        </w:rPr>
      </w:pPr>
      <w:r w:rsidRPr="001F7D6A">
        <w:rPr>
          <w:noProof/>
          <w:lang w:val="en-GB"/>
        </w:rPr>
        <mc:AlternateContent>
          <mc:Choice Requires="wps">
            <w:drawing>
              <wp:anchor distT="0" distB="0" distL="114300" distR="114300" simplePos="0" relativeHeight="251677696" behindDoc="0" locked="0" layoutInCell="1" allowOverlap="1" wp14:anchorId="4302DB8D" wp14:editId="0CF3A064">
                <wp:simplePos x="0" y="0"/>
                <wp:positionH relativeFrom="column">
                  <wp:posOffset>73660</wp:posOffset>
                </wp:positionH>
                <wp:positionV relativeFrom="paragraph">
                  <wp:posOffset>48260</wp:posOffset>
                </wp:positionV>
                <wp:extent cx="3429000" cy="2438400"/>
                <wp:effectExtent l="0" t="0" r="0" b="0"/>
                <wp:wrapNone/>
                <wp:docPr id="911434471" name="Text Box 19"/>
                <wp:cNvGraphicFramePr/>
                <a:graphic xmlns:a="http://schemas.openxmlformats.org/drawingml/2006/main">
                  <a:graphicData uri="http://schemas.microsoft.com/office/word/2010/wordprocessingShape">
                    <wps:wsp>
                      <wps:cNvSpPr txBox="1"/>
                      <wps:spPr>
                        <a:xfrm>
                          <a:off x="0" y="0"/>
                          <a:ext cx="3429000" cy="2438400"/>
                        </a:xfrm>
                        <a:prstGeom prst="rect">
                          <a:avLst/>
                        </a:prstGeom>
                        <a:solidFill>
                          <a:schemeClr val="lt1"/>
                        </a:solidFill>
                        <a:ln w="6350">
                          <a:noFill/>
                        </a:ln>
                      </wps:spPr>
                      <wps:txbx>
                        <w:txbxContent>
                          <w:p w14:paraId="0EDD61A3" w14:textId="65410C7E" w:rsidR="00C2505F" w:rsidRDefault="00C2505F">
                            <w:r w:rsidRPr="00A642E8">
                              <w:rPr>
                                <w:rFonts w:ascii="Segoe UI" w:hAnsi="Segoe UI" w:cs="Segoe UI"/>
                                <w:noProof/>
                                <w:color w:val="424242"/>
                                <w:shd w:val="clear" w:color="auto" w:fill="FFFFFF"/>
                              </w:rPr>
                              <w:drawing>
                                <wp:inline distT="0" distB="0" distL="0" distR="0" wp14:anchorId="0B8930A4" wp14:editId="52558D28">
                                  <wp:extent cx="2851150" cy="2057400"/>
                                  <wp:effectExtent l="0" t="0" r="6350" b="0"/>
                                  <wp:docPr id="1037171310" name="Picture 1" descr="A line graph with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1310" name="Picture 1" descr="A line graph with numbers and letters&#10;&#10;Description automatically generated with medium confidence"/>
                                          <pic:cNvPicPr/>
                                        </pic:nvPicPr>
                                        <pic:blipFill>
                                          <a:blip r:embed="rId28"/>
                                          <a:stretch>
                                            <a:fillRect/>
                                          </a:stretch>
                                        </pic:blipFill>
                                        <pic:spPr>
                                          <a:xfrm>
                                            <a:off x="0" y="0"/>
                                            <a:ext cx="2860533" cy="2064171"/>
                                          </a:xfrm>
                                          <a:prstGeom prst="rect">
                                            <a:avLst/>
                                          </a:prstGeom>
                                        </pic:spPr>
                                      </pic:pic>
                                    </a:graphicData>
                                  </a:graphic>
                                </wp:inline>
                              </w:drawing>
                            </w:r>
                          </w:p>
                          <w:p w14:paraId="2B28B230" w14:textId="1C05396A" w:rsidR="00C2505F" w:rsidRPr="00D46D08" w:rsidRDefault="00C2505F" w:rsidP="00D46D08">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16: Precision vs. Recall Results for NB.</w:t>
                            </w:r>
                          </w:p>
                          <w:p w14:paraId="52DB47B1" w14:textId="77777777" w:rsidR="00C2505F" w:rsidRPr="00C2505F" w:rsidRDefault="00C2505F" w:rsidP="00C2505F">
                            <w:pPr>
                              <w:pStyle w:val="NormalInde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2DB8D" id="Text Box 19" o:spid="_x0000_s1042" type="#_x0000_t202" style="position:absolute;left:0;text-align:left;margin-left:5.8pt;margin-top:3.8pt;width:270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9DMAIAAF0EAAAOAAAAZHJzL2Uyb0RvYy54bWysVE1v2zAMvQ/YfxB0X+x8tGuNOEWWIsOA&#10;oC2QDj0rshQLkEVNUmJnv36UnK91Ow27yKRIPZGPT54+dI0me+G8AlPS4SCnRBgOlTLbkn5/XX66&#10;o8QHZiqmwYiSHoSnD7OPH6atLcQIatCVcARBjC9aW9I6BFtkmee1aJgfgBUGgxJcwwK6bptVjrWI&#10;3uhslOe3WQuusg648B53H/sgnSV8KQUPz1J6EYguKdYW0urSuolrNpuyYuuYrRU/lsH+oYqGKYOX&#10;nqEeWWBk59QfUI3iDjzIMODQZCCl4iL1gN0M83fdrGtmReoFyfH2TJP/f7D8ab+2L46E7gt0OMBI&#10;SGt94XEz9tNJ18QvVkowjhQezrSJLhCOm+PJ6D7PMcQxNpqM7yboIE52OW6dD18FNCQaJXU4l0QX&#10;26986FNPKfE2D1pVS6V1cqIWxEI7smc4RR1SkQj+W5Y2pC3p7fgmT8AG4vEeWRus5dJUtEK36Yiq&#10;sOFUadzaQHVAIhz0GvGWLxUWu2I+vDCHosAGUejhGRepAS+Do0VJDe7n3/ZjPs4Ko5S0KLKS+h87&#10;5gQl+pvBKd4PJ5OoyuRMbj6P0HHXkc11xOyaBSADQ3xSlicz5gd9MqWD5g3fwzzeiiFmON5d0nAy&#10;F6GXPr4nLubzlIQ6tCyszNryCB0Zj6N47d6Ys8d5BRz1E5zkyIp3Y+tz40kD810AqdJML6we+UcN&#10;J1Uc31t8JNd+yrr8FWa/AAAA//8DAFBLAwQUAAYACAAAACEA/opdnt4AAAAIAQAADwAAAGRycy9k&#10;b3ducmV2LnhtbEyPzU7DMBCE70h9B2uRuCDqlCgtDXEqhPiReqMBKm5uvCRR43UUu0l4e7YnOO2O&#10;ZjT7bbaZbCsG7H3jSMFiHoFAKp1pqFLwXjzf3IHwQZPRrSNU8IMeNvnsItOpcSO94bALleAS8qlW&#10;UIfQpVL6skar/dx1SOx9u97qwLKvpOn1yOW2lbdRtJRWN8QXat3hY43lcXeyCr6uq/3WTy8fY5zE&#10;3dPrUKw+TaHU1eX0cA8i4BT+wnDGZ3TImengTmS8aFkvlpxUsOLBdpKc9UFBvOZF5pn8/0D+CwAA&#10;//8DAFBLAQItABQABgAIAAAAIQC2gziS/gAAAOEBAAATAAAAAAAAAAAAAAAAAAAAAABbQ29udGVu&#10;dF9UeXBlc10ueG1sUEsBAi0AFAAGAAgAAAAhADj9If/WAAAAlAEAAAsAAAAAAAAAAAAAAAAALwEA&#10;AF9yZWxzLy5yZWxzUEsBAi0AFAAGAAgAAAAhAC4Vj0MwAgAAXQQAAA4AAAAAAAAAAAAAAAAALgIA&#10;AGRycy9lMm9Eb2MueG1sUEsBAi0AFAAGAAgAAAAhAP6KXZ7eAAAACAEAAA8AAAAAAAAAAAAAAAAA&#10;igQAAGRycy9kb3ducmV2LnhtbFBLBQYAAAAABAAEAPMAAACVBQAAAAA=&#10;" fillcolor="white [3201]" stroked="f" strokeweight=".5pt">
                <v:textbox>
                  <w:txbxContent>
                    <w:p w14:paraId="0EDD61A3" w14:textId="65410C7E" w:rsidR="00C2505F" w:rsidRDefault="00C2505F">
                      <w:r w:rsidRPr="00A642E8">
                        <w:rPr>
                          <w:rFonts w:ascii="Segoe UI" w:hAnsi="Segoe UI" w:cs="Segoe UI"/>
                          <w:noProof/>
                          <w:color w:val="424242"/>
                          <w:shd w:val="clear" w:color="auto" w:fill="FFFFFF"/>
                        </w:rPr>
                        <w:drawing>
                          <wp:inline distT="0" distB="0" distL="0" distR="0" wp14:anchorId="0B8930A4" wp14:editId="52558D28">
                            <wp:extent cx="2851150" cy="2057400"/>
                            <wp:effectExtent l="0" t="0" r="6350" b="0"/>
                            <wp:docPr id="1037171310" name="Picture 1" descr="A line graph with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1310" name="Picture 1" descr="A line graph with numbers and letters&#10;&#10;Description automatically generated with medium confidence"/>
                                    <pic:cNvPicPr/>
                                  </pic:nvPicPr>
                                  <pic:blipFill>
                                    <a:blip r:embed="rId28"/>
                                    <a:stretch>
                                      <a:fillRect/>
                                    </a:stretch>
                                  </pic:blipFill>
                                  <pic:spPr>
                                    <a:xfrm>
                                      <a:off x="0" y="0"/>
                                      <a:ext cx="2860533" cy="2064171"/>
                                    </a:xfrm>
                                    <a:prstGeom prst="rect">
                                      <a:avLst/>
                                    </a:prstGeom>
                                  </pic:spPr>
                                </pic:pic>
                              </a:graphicData>
                            </a:graphic>
                          </wp:inline>
                        </w:drawing>
                      </w:r>
                    </w:p>
                    <w:p w14:paraId="2B28B230" w14:textId="1C05396A" w:rsidR="00C2505F" w:rsidRPr="00D46D08" w:rsidRDefault="00C2505F" w:rsidP="00D46D08">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16: Precision vs. Recall Results for NB.</w:t>
                      </w:r>
                    </w:p>
                    <w:p w14:paraId="52DB47B1" w14:textId="77777777" w:rsidR="00C2505F" w:rsidRPr="00C2505F" w:rsidRDefault="00C2505F" w:rsidP="00C2505F">
                      <w:pPr>
                        <w:pStyle w:val="NormalIndent"/>
                      </w:pPr>
                    </w:p>
                  </w:txbxContent>
                </v:textbox>
              </v:shape>
            </w:pict>
          </mc:Fallback>
        </mc:AlternateContent>
      </w:r>
    </w:p>
    <w:p w14:paraId="4E63E887" w14:textId="53791E13" w:rsidR="00C2505F" w:rsidRPr="001F7D6A" w:rsidRDefault="00C2505F" w:rsidP="00FE1E64">
      <w:pPr>
        <w:pStyle w:val="IText"/>
        <w:rPr>
          <w:lang w:val="en-GB"/>
        </w:rPr>
      </w:pPr>
    </w:p>
    <w:p w14:paraId="3BA16667" w14:textId="352E01D9" w:rsidR="00C2505F" w:rsidRPr="001F7D6A" w:rsidRDefault="00C2505F" w:rsidP="00FE1E64">
      <w:pPr>
        <w:pStyle w:val="IText"/>
        <w:rPr>
          <w:lang w:val="en-GB"/>
        </w:rPr>
      </w:pPr>
    </w:p>
    <w:p w14:paraId="3CBB7F52" w14:textId="79B4CDC5" w:rsidR="00C2505F" w:rsidRPr="001F7D6A" w:rsidRDefault="00C2505F" w:rsidP="00FE1E64">
      <w:pPr>
        <w:pStyle w:val="IText"/>
        <w:rPr>
          <w:lang w:val="en-GB"/>
        </w:rPr>
      </w:pPr>
    </w:p>
    <w:p w14:paraId="58D7A506" w14:textId="2AAEAFFF" w:rsidR="00C2505F" w:rsidRPr="001F7D6A" w:rsidRDefault="00C2505F" w:rsidP="00FE1E64">
      <w:pPr>
        <w:pStyle w:val="IText"/>
        <w:rPr>
          <w:lang w:val="en-GB"/>
        </w:rPr>
      </w:pPr>
    </w:p>
    <w:p w14:paraId="0EE3D975" w14:textId="5F5C5AAA" w:rsidR="00C2505F" w:rsidRPr="001F7D6A" w:rsidRDefault="00C2505F" w:rsidP="00FE1E64">
      <w:pPr>
        <w:pStyle w:val="IText"/>
        <w:rPr>
          <w:lang w:val="en-GB"/>
        </w:rPr>
      </w:pPr>
    </w:p>
    <w:p w14:paraId="4028D5DA" w14:textId="3A60D337" w:rsidR="000D14E1" w:rsidRPr="001F7D6A" w:rsidRDefault="000D14E1" w:rsidP="00FE1E64">
      <w:pPr>
        <w:pStyle w:val="IText"/>
        <w:rPr>
          <w:lang w:val="en-GB"/>
        </w:rPr>
      </w:pPr>
    </w:p>
    <w:p w14:paraId="2D916E57" w14:textId="311D7D54" w:rsidR="000D14E1" w:rsidRPr="001F7D6A" w:rsidRDefault="000D14E1" w:rsidP="00FE1E64">
      <w:pPr>
        <w:pStyle w:val="IText"/>
        <w:rPr>
          <w:lang w:val="en-GB"/>
        </w:rPr>
      </w:pPr>
    </w:p>
    <w:p w14:paraId="7DE57266" w14:textId="47711AAA" w:rsidR="000D14E1" w:rsidRPr="001F7D6A" w:rsidRDefault="000D14E1" w:rsidP="00FE1E64">
      <w:pPr>
        <w:pStyle w:val="IText"/>
        <w:rPr>
          <w:lang w:val="en-GB"/>
        </w:rPr>
      </w:pPr>
    </w:p>
    <w:p w14:paraId="741EF5BD" w14:textId="017435AE" w:rsidR="000D14E1" w:rsidRPr="001F7D6A" w:rsidRDefault="000D14E1" w:rsidP="00FE1E64">
      <w:pPr>
        <w:pStyle w:val="IText"/>
        <w:rPr>
          <w:lang w:val="en-GB"/>
        </w:rPr>
      </w:pPr>
    </w:p>
    <w:p w14:paraId="69EBA0BA" w14:textId="0DC4930B" w:rsidR="000D14E1" w:rsidRPr="001F7D6A" w:rsidRDefault="000D14E1" w:rsidP="00FE1E64">
      <w:pPr>
        <w:pStyle w:val="IText"/>
        <w:rPr>
          <w:lang w:val="en-GB"/>
        </w:rPr>
      </w:pPr>
    </w:p>
    <w:p w14:paraId="076F556D" w14:textId="630E352B" w:rsidR="000D14E1" w:rsidRPr="001F7D6A" w:rsidRDefault="000D14E1" w:rsidP="00FE1E64">
      <w:pPr>
        <w:pStyle w:val="IText"/>
        <w:rPr>
          <w:lang w:val="en-GB"/>
        </w:rPr>
      </w:pPr>
    </w:p>
    <w:p w14:paraId="46287A4B" w14:textId="7D92984C" w:rsidR="006F5A33" w:rsidRPr="001F7D6A" w:rsidRDefault="006F5A33" w:rsidP="006F5A33">
      <w:pPr>
        <w:pStyle w:val="ListParagraph"/>
        <w:rPr>
          <w:rFonts w:ascii="Segoe UI" w:hAnsi="Segoe UI" w:cs="Segoe UI"/>
          <w:shd w:val="clear" w:color="auto" w:fill="FFFFFF"/>
          <w:lang w:val="en-GB"/>
        </w:rPr>
      </w:pPr>
    </w:p>
    <w:p w14:paraId="19E86B30" w14:textId="6E303242" w:rsidR="006F5A33" w:rsidRPr="001F7D6A" w:rsidRDefault="006F5A33" w:rsidP="006F5A33">
      <w:pPr>
        <w:pStyle w:val="ListParagraph"/>
        <w:rPr>
          <w:rFonts w:ascii="Segoe UI" w:hAnsi="Segoe UI" w:cs="Segoe UI"/>
          <w:shd w:val="clear" w:color="auto" w:fill="FFFFFF"/>
          <w:lang w:val="en-GB"/>
        </w:rPr>
      </w:pPr>
    </w:p>
    <w:p w14:paraId="2801E216" w14:textId="5CC052F3" w:rsidR="006F5A33" w:rsidRPr="001F7D6A" w:rsidRDefault="004F24BE" w:rsidP="006F5A33">
      <w:pPr>
        <w:pStyle w:val="ListParagraph"/>
        <w:rPr>
          <w:rFonts w:ascii="Segoe UI" w:hAnsi="Segoe UI" w:cs="Segoe UI"/>
          <w:shd w:val="clear" w:color="auto" w:fill="FFFFFF"/>
          <w:lang w:val="en-GB"/>
        </w:rPr>
      </w:pPr>
      <w:r w:rsidRPr="001F7D6A">
        <w:rPr>
          <w:rFonts w:ascii="Segoe UI" w:hAnsi="Segoe UI" w:cs="Segoe UI"/>
          <w:noProof/>
          <w:lang w:val="en-GB"/>
          <w14:ligatures w14:val="none"/>
        </w:rPr>
        <mc:AlternateContent>
          <mc:Choice Requires="wps">
            <w:drawing>
              <wp:anchor distT="0" distB="0" distL="114300" distR="114300" simplePos="0" relativeHeight="251678720" behindDoc="0" locked="0" layoutInCell="1" allowOverlap="1" wp14:anchorId="758D8983" wp14:editId="7A68264F">
                <wp:simplePos x="0" y="0"/>
                <wp:positionH relativeFrom="column">
                  <wp:posOffset>88900</wp:posOffset>
                </wp:positionH>
                <wp:positionV relativeFrom="paragraph">
                  <wp:posOffset>187325</wp:posOffset>
                </wp:positionV>
                <wp:extent cx="3232150" cy="2076450"/>
                <wp:effectExtent l="0" t="0" r="6350" b="0"/>
                <wp:wrapNone/>
                <wp:docPr id="1051506394" name="Text Box 20"/>
                <wp:cNvGraphicFramePr/>
                <a:graphic xmlns:a="http://schemas.openxmlformats.org/drawingml/2006/main">
                  <a:graphicData uri="http://schemas.microsoft.com/office/word/2010/wordprocessingShape">
                    <wps:wsp>
                      <wps:cNvSpPr txBox="1"/>
                      <wps:spPr>
                        <a:xfrm>
                          <a:off x="0" y="0"/>
                          <a:ext cx="3232150" cy="2076450"/>
                        </a:xfrm>
                        <a:prstGeom prst="rect">
                          <a:avLst/>
                        </a:prstGeom>
                        <a:solidFill>
                          <a:schemeClr val="lt1"/>
                        </a:solidFill>
                        <a:ln w="6350">
                          <a:noFill/>
                        </a:ln>
                      </wps:spPr>
                      <wps:txbx>
                        <w:txbxContent>
                          <w:p w14:paraId="7A51B514" w14:textId="161A95E0" w:rsidR="00C2505F" w:rsidRDefault="00C2505F">
                            <w:r w:rsidRPr="00A642E8">
                              <w:rPr>
                                <w:rFonts w:ascii="Segoe UI" w:hAnsi="Segoe UI" w:cs="Segoe UI"/>
                                <w:noProof/>
                                <w:color w:val="424242"/>
                                <w:shd w:val="clear" w:color="auto" w:fill="FFFFFF"/>
                              </w:rPr>
                              <w:drawing>
                                <wp:inline distT="0" distB="0" distL="0" distR="0" wp14:anchorId="182DA591" wp14:editId="42929C74">
                                  <wp:extent cx="2774950" cy="1817761"/>
                                  <wp:effectExtent l="0" t="0" r="6350" b="0"/>
                                  <wp:docPr id="956081872"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89662" name="Picture 1" descr="A graph with a line&#10;&#10;Description automatically generated"/>
                                          <pic:cNvPicPr/>
                                        </pic:nvPicPr>
                                        <pic:blipFill>
                                          <a:blip r:embed="rId29"/>
                                          <a:stretch>
                                            <a:fillRect/>
                                          </a:stretch>
                                        </pic:blipFill>
                                        <pic:spPr>
                                          <a:xfrm>
                                            <a:off x="0" y="0"/>
                                            <a:ext cx="2839976" cy="1860357"/>
                                          </a:xfrm>
                                          <a:prstGeom prst="rect">
                                            <a:avLst/>
                                          </a:prstGeom>
                                        </pic:spPr>
                                      </pic:pic>
                                    </a:graphicData>
                                  </a:graphic>
                                </wp:inline>
                              </w:drawing>
                            </w:r>
                          </w:p>
                          <w:p w14:paraId="420954BC" w14:textId="0F78460B" w:rsidR="00C2505F" w:rsidRPr="00D46D08" w:rsidRDefault="00C2505F" w:rsidP="00D46D08">
                            <w:pPr>
                              <w:ind w:firstLine="720"/>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17: Precision vs. Recall Results for MLP.</w:t>
                            </w:r>
                          </w:p>
                          <w:p w14:paraId="110B663F" w14:textId="77777777" w:rsidR="00C2505F" w:rsidRPr="00C2505F" w:rsidRDefault="00C2505F" w:rsidP="00C2505F">
                            <w:pPr>
                              <w:pStyle w:val="NormalInde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8983" id="Text Box 20" o:spid="_x0000_s1043" type="#_x0000_t202" style="position:absolute;left:0;text-align:left;margin-left:7pt;margin-top:14.75pt;width:254.5pt;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TmLwIAAF0EAAAOAAAAZHJzL2Uyb0RvYy54bWysVEtv2zAMvg/YfxB0X5w4a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DnOx/noBk0cbfnwdjpBBeNkl+fW+fBVQEOiUFKHc0lw&#10;sf2jD73rySVm86BVtVJaJyVyQSy1I3uGU9QhFYnBf/PShrQlnY4xdXxkID7vI2uDtVyailLoNh1R&#10;FTZ87ngD1QGBcNBzxFu+UljsI/PhhTkkBTaIRA/PeEgNmAyOEiU1uJ9/u4/+OCu0UtIiyUrqf+yY&#10;E5Tobwan+Hk0mURWJmVyc5uj4q4tm2uL2TVLQARGuFKWJzH6B30SpYPmDfdhEbOiiRmOuUsaTuIy&#10;9NTHfeJisUhOyEPLwqNZWx5DR/DiKF67N+bscV4BR/0EJzqy4t3Yet8e9sUugFRpphHoHtUj/sjh&#10;xIrjvsUludaT1+WvMP8FAAD//wMAUEsDBBQABgAIAAAAIQAy6pn+4AAAAAkBAAAPAAAAZHJzL2Rv&#10;d25yZXYueG1sTI9LT4RAEITvJv6HSZt4Me4gOKsiw8YYH4k3Fx/xNsu0QGR6CDML+O9tT3qsrkr1&#10;V8Vmcb2YcAydJw1nqwQEUu1tR42Gl+r+9BJEiIas6T2hhm8MsCkPDwqTWz/TM07b2AguoZAbDW2M&#10;Qy5lqFt0Jqz8gMTepx+diSzHRtrRzFzuepkmyVo60xF/aM2Aty3WX9u90/Bx0rw/heXhdc5UNtw9&#10;TtXFm620Pj5abq5BRFziXxh+8RkdSmba+T3ZIHrW5zwlakivFAj2VZrxYachU2sFsizk/wXlDwAA&#10;AP//AwBQSwECLQAUAAYACAAAACEAtoM4kv4AAADhAQAAEwAAAAAAAAAAAAAAAAAAAAAAW0NvbnRl&#10;bnRfVHlwZXNdLnhtbFBLAQItABQABgAIAAAAIQA4/SH/1gAAAJQBAAALAAAAAAAAAAAAAAAAAC8B&#10;AABfcmVscy8ucmVsc1BLAQItABQABgAIAAAAIQDKpFTmLwIAAF0EAAAOAAAAAAAAAAAAAAAAAC4C&#10;AABkcnMvZTJvRG9jLnhtbFBLAQItABQABgAIAAAAIQAy6pn+4AAAAAkBAAAPAAAAAAAAAAAAAAAA&#10;AIkEAABkcnMvZG93bnJldi54bWxQSwUGAAAAAAQABADzAAAAlgUAAAAA&#10;" fillcolor="white [3201]" stroked="f" strokeweight=".5pt">
                <v:textbox>
                  <w:txbxContent>
                    <w:p w14:paraId="7A51B514" w14:textId="161A95E0" w:rsidR="00C2505F" w:rsidRDefault="00C2505F">
                      <w:r w:rsidRPr="00A642E8">
                        <w:rPr>
                          <w:rFonts w:ascii="Segoe UI" w:hAnsi="Segoe UI" w:cs="Segoe UI"/>
                          <w:noProof/>
                          <w:color w:val="424242"/>
                          <w:shd w:val="clear" w:color="auto" w:fill="FFFFFF"/>
                        </w:rPr>
                        <w:drawing>
                          <wp:inline distT="0" distB="0" distL="0" distR="0" wp14:anchorId="182DA591" wp14:editId="42929C74">
                            <wp:extent cx="2774950" cy="1817761"/>
                            <wp:effectExtent l="0" t="0" r="6350" b="0"/>
                            <wp:docPr id="956081872"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89662" name="Picture 1" descr="A graph with a line&#10;&#10;Description automatically generated"/>
                                    <pic:cNvPicPr/>
                                  </pic:nvPicPr>
                                  <pic:blipFill>
                                    <a:blip r:embed="rId29"/>
                                    <a:stretch>
                                      <a:fillRect/>
                                    </a:stretch>
                                  </pic:blipFill>
                                  <pic:spPr>
                                    <a:xfrm>
                                      <a:off x="0" y="0"/>
                                      <a:ext cx="2839976" cy="1860357"/>
                                    </a:xfrm>
                                    <a:prstGeom prst="rect">
                                      <a:avLst/>
                                    </a:prstGeom>
                                  </pic:spPr>
                                </pic:pic>
                              </a:graphicData>
                            </a:graphic>
                          </wp:inline>
                        </w:drawing>
                      </w:r>
                    </w:p>
                    <w:p w14:paraId="420954BC" w14:textId="0F78460B" w:rsidR="00C2505F" w:rsidRPr="00D46D08" w:rsidRDefault="00C2505F" w:rsidP="00D46D08">
                      <w:pPr>
                        <w:ind w:firstLine="720"/>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17: Precision vs. Recall Results for MLP.</w:t>
                      </w:r>
                    </w:p>
                    <w:p w14:paraId="110B663F" w14:textId="77777777" w:rsidR="00C2505F" w:rsidRPr="00C2505F" w:rsidRDefault="00C2505F" w:rsidP="00C2505F">
                      <w:pPr>
                        <w:pStyle w:val="NormalIndent"/>
                      </w:pPr>
                    </w:p>
                  </w:txbxContent>
                </v:textbox>
              </v:shape>
            </w:pict>
          </mc:Fallback>
        </mc:AlternateContent>
      </w:r>
    </w:p>
    <w:p w14:paraId="6B4B3EB4" w14:textId="485076C5" w:rsidR="006F5A33" w:rsidRPr="001F7D6A" w:rsidRDefault="006F5A33" w:rsidP="006F5A33">
      <w:pPr>
        <w:pStyle w:val="ListParagraph"/>
        <w:rPr>
          <w:rFonts w:ascii="Segoe UI" w:hAnsi="Segoe UI" w:cs="Segoe UI"/>
          <w:shd w:val="clear" w:color="auto" w:fill="FFFFFF"/>
          <w:lang w:val="en-GB"/>
        </w:rPr>
      </w:pPr>
    </w:p>
    <w:p w14:paraId="4777CD83" w14:textId="37421AEC" w:rsidR="00C2505F" w:rsidRPr="001F7D6A" w:rsidRDefault="00C2505F" w:rsidP="006F5A33">
      <w:pPr>
        <w:pStyle w:val="ListParagraph"/>
        <w:rPr>
          <w:rFonts w:ascii="Segoe UI" w:hAnsi="Segoe UI" w:cs="Segoe UI"/>
          <w:shd w:val="clear" w:color="auto" w:fill="FFFFFF"/>
          <w:lang w:val="en-GB"/>
        </w:rPr>
      </w:pPr>
    </w:p>
    <w:p w14:paraId="4B80B27E" w14:textId="140C7009" w:rsidR="00C2505F" w:rsidRPr="001F7D6A" w:rsidRDefault="00C2505F" w:rsidP="006F5A33">
      <w:pPr>
        <w:pStyle w:val="ListParagraph"/>
        <w:rPr>
          <w:rFonts w:ascii="Segoe UI" w:hAnsi="Segoe UI" w:cs="Segoe UI"/>
          <w:shd w:val="clear" w:color="auto" w:fill="FFFFFF"/>
          <w:lang w:val="en-GB"/>
        </w:rPr>
      </w:pPr>
    </w:p>
    <w:p w14:paraId="44B7EBA6" w14:textId="587BD283" w:rsidR="00C2505F" w:rsidRPr="001F7D6A" w:rsidRDefault="00C2505F" w:rsidP="006F5A33">
      <w:pPr>
        <w:pStyle w:val="ListParagraph"/>
        <w:rPr>
          <w:rFonts w:ascii="Segoe UI" w:hAnsi="Segoe UI" w:cs="Segoe UI"/>
          <w:shd w:val="clear" w:color="auto" w:fill="FFFFFF"/>
          <w:lang w:val="en-GB"/>
        </w:rPr>
      </w:pPr>
    </w:p>
    <w:p w14:paraId="20FC2CA1" w14:textId="764B9EC9" w:rsidR="00C2505F" w:rsidRPr="001F7D6A" w:rsidRDefault="00C2505F" w:rsidP="006F5A33">
      <w:pPr>
        <w:pStyle w:val="ListParagraph"/>
        <w:rPr>
          <w:rFonts w:ascii="Segoe UI" w:hAnsi="Segoe UI" w:cs="Segoe UI"/>
          <w:shd w:val="clear" w:color="auto" w:fill="FFFFFF"/>
          <w:lang w:val="en-GB"/>
        </w:rPr>
      </w:pPr>
    </w:p>
    <w:p w14:paraId="556D67C1" w14:textId="2DC5FB84" w:rsidR="00C2505F" w:rsidRPr="001F7D6A" w:rsidRDefault="00C2505F" w:rsidP="006F5A33">
      <w:pPr>
        <w:pStyle w:val="ListParagraph"/>
        <w:rPr>
          <w:rFonts w:ascii="Segoe UI" w:hAnsi="Segoe UI" w:cs="Segoe UI"/>
          <w:shd w:val="clear" w:color="auto" w:fill="FFFFFF"/>
          <w:lang w:val="en-GB"/>
        </w:rPr>
      </w:pPr>
    </w:p>
    <w:p w14:paraId="40B181FE" w14:textId="6D478874" w:rsidR="006F5A33" w:rsidRPr="001F7D6A" w:rsidRDefault="006F5A33" w:rsidP="006F5A33">
      <w:pPr>
        <w:pStyle w:val="ListParagraph"/>
        <w:rPr>
          <w:rFonts w:ascii="Segoe UI" w:hAnsi="Segoe UI" w:cs="Segoe UI"/>
          <w:shd w:val="clear" w:color="auto" w:fill="FFFFFF"/>
          <w:lang w:val="en-GB"/>
        </w:rPr>
      </w:pPr>
    </w:p>
    <w:p w14:paraId="1F9D0F97" w14:textId="61AE6C2E" w:rsidR="006F5A33" w:rsidRPr="001F7D6A" w:rsidRDefault="006F5A33" w:rsidP="006F5A33">
      <w:pPr>
        <w:pStyle w:val="ListParagraph"/>
        <w:rPr>
          <w:rFonts w:ascii="Segoe UI" w:hAnsi="Segoe UI" w:cs="Segoe UI"/>
          <w:shd w:val="clear" w:color="auto" w:fill="FFFFFF"/>
          <w:lang w:val="en-GB"/>
        </w:rPr>
      </w:pPr>
    </w:p>
    <w:p w14:paraId="02A056C1" w14:textId="686F2298" w:rsidR="00C2505F" w:rsidRPr="001F7D6A" w:rsidRDefault="00C2505F" w:rsidP="006F5A33">
      <w:pPr>
        <w:pStyle w:val="ListParagraph"/>
        <w:rPr>
          <w:rFonts w:ascii="Segoe UI" w:hAnsi="Segoe UI" w:cs="Segoe UI"/>
          <w:shd w:val="clear" w:color="auto" w:fill="FFFFFF"/>
          <w:lang w:val="en-GB"/>
        </w:rPr>
      </w:pPr>
    </w:p>
    <w:p w14:paraId="548D2D25" w14:textId="577CF93F" w:rsidR="00C2505F" w:rsidRPr="001F7D6A" w:rsidRDefault="00C2505F" w:rsidP="006F5A33">
      <w:pPr>
        <w:pStyle w:val="ListParagraph"/>
        <w:rPr>
          <w:rFonts w:ascii="Segoe UI" w:hAnsi="Segoe UI" w:cs="Segoe UI"/>
          <w:shd w:val="clear" w:color="auto" w:fill="FFFFFF"/>
          <w:lang w:val="en-GB"/>
        </w:rPr>
      </w:pPr>
    </w:p>
    <w:p w14:paraId="5DE68A08" w14:textId="67A47D6E" w:rsidR="00C2505F" w:rsidRPr="001F7D6A" w:rsidRDefault="004F24BE" w:rsidP="006F5A33">
      <w:pPr>
        <w:pStyle w:val="ListParagraph"/>
        <w:rPr>
          <w:rFonts w:ascii="Segoe UI" w:hAnsi="Segoe UI" w:cs="Segoe UI"/>
          <w:shd w:val="clear" w:color="auto" w:fill="FFFFFF"/>
          <w:lang w:val="en-GB"/>
        </w:rPr>
      </w:pPr>
      <w:r w:rsidRPr="001F7D6A">
        <w:rPr>
          <w:rFonts w:ascii="Segoe UI" w:hAnsi="Segoe UI" w:cs="Segoe UI"/>
          <w:noProof/>
          <w:lang w:val="en-GB"/>
        </w:rPr>
        <mc:AlternateContent>
          <mc:Choice Requires="wps">
            <w:drawing>
              <wp:anchor distT="0" distB="0" distL="114300" distR="114300" simplePos="0" relativeHeight="251679744" behindDoc="0" locked="0" layoutInCell="1" allowOverlap="1" wp14:anchorId="205760EE" wp14:editId="72332944">
                <wp:simplePos x="0" y="0"/>
                <wp:positionH relativeFrom="column">
                  <wp:posOffset>184150</wp:posOffset>
                </wp:positionH>
                <wp:positionV relativeFrom="paragraph">
                  <wp:posOffset>133350</wp:posOffset>
                </wp:positionV>
                <wp:extent cx="3213100" cy="1930400"/>
                <wp:effectExtent l="0" t="0" r="6350" b="0"/>
                <wp:wrapNone/>
                <wp:docPr id="905185447" name="Text Box 21"/>
                <wp:cNvGraphicFramePr/>
                <a:graphic xmlns:a="http://schemas.openxmlformats.org/drawingml/2006/main">
                  <a:graphicData uri="http://schemas.microsoft.com/office/word/2010/wordprocessingShape">
                    <wps:wsp>
                      <wps:cNvSpPr txBox="1"/>
                      <wps:spPr>
                        <a:xfrm>
                          <a:off x="0" y="0"/>
                          <a:ext cx="3213100" cy="1930400"/>
                        </a:xfrm>
                        <a:prstGeom prst="rect">
                          <a:avLst/>
                        </a:prstGeom>
                        <a:solidFill>
                          <a:schemeClr val="lt1"/>
                        </a:solidFill>
                        <a:ln w="6350">
                          <a:noFill/>
                        </a:ln>
                      </wps:spPr>
                      <wps:txbx>
                        <w:txbxContent>
                          <w:p w14:paraId="0549117A" w14:textId="3A296C1D" w:rsidR="00C2505F" w:rsidRDefault="00C2505F">
                            <w:r w:rsidRPr="00A642E8">
                              <w:rPr>
                                <w:rFonts w:ascii="Segoe UI" w:hAnsi="Segoe UI" w:cs="Segoe UI"/>
                                <w:noProof/>
                                <w:color w:val="424242"/>
                                <w:shd w:val="clear" w:color="auto" w:fill="FFFFFF"/>
                              </w:rPr>
                              <w:drawing>
                                <wp:inline distT="0" distB="0" distL="0" distR="0" wp14:anchorId="62257989" wp14:editId="06F1D12A">
                                  <wp:extent cx="2787650" cy="1731645"/>
                                  <wp:effectExtent l="0" t="0" r="0" b="1905"/>
                                  <wp:docPr id="2094306475" name="Picture 1" descr="A line graph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5946" name="Picture 1" descr="A line graph with numbers&#10;&#10;Description automatically generated with medium confidence"/>
                                          <pic:cNvPicPr/>
                                        </pic:nvPicPr>
                                        <pic:blipFill>
                                          <a:blip r:embed="rId30"/>
                                          <a:stretch>
                                            <a:fillRect/>
                                          </a:stretch>
                                        </pic:blipFill>
                                        <pic:spPr>
                                          <a:xfrm>
                                            <a:off x="0" y="0"/>
                                            <a:ext cx="2864606" cy="1779449"/>
                                          </a:xfrm>
                                          <a:prstGeom prst="rect">
                                            <a:avLst/>
                                          </a:prstGeom>
                                        </pic:spPr>
                                      </pic:pic>
                                    </a:graphicData>
                                  </a:graphic>
                                </wp:inline>
                              </w:drawing>
                            </w:r>
                          </w:p>
                          <w:p w14:paraId="61059FB3" w14:textId="1591F8DF" w:rsidR="00C2505F" w:rsidRPr="00D46D08" w:rsidRDefault="00C2505F" w:rsidP="00D46D08">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18: Precision vs. Recall Results for SVM.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60EE" id="Text Box 21" o:spid="_x0000_s1044" type="#_x0000_t202" style="position:absolute;left:0;text-align:left;margin-left:14.5pt;margin-top:10.5pt;width:253pt;height: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FMQIAAF0EAAAOAAAAZHJzL2Uyb0RvYy54bWysVE1v2zAMvQ/YfxB0X2wnadcGcYosRYYB&#10;QVsgHXpWZCkWIIuapMTOfv0oOV/rdhp2kUmReiIfnzx96BpN9sJ5BaakxSCnRBgOlTLbkn5/XX66&#10;o8QHZiqmwYiSHoSnD7OPH6atnYgh1KAr4QiCGD9pbUnrEOwkyzyvRcP8AKwwGJTgGhbQdduscqxF&#10;9EZnwzy/zVpwlXXAhfe4+9gH6SzhSyl4eJbSi0B0SbG2kFaX1k1cs9mUTbaO2VrxYxnsH6pomDJ4&#10;6RnqkQVGdk79AdUo7sCDDAMOTQZSKi5SD9hNkb/rZl0zK1IvSI63Z5r8/4PlT/u1fXEkdF+gwwFG&#10;QlrrJx43Yz+ddE38YqUE40jh4Uyb6ALhuDkaFqMixxDHWHE/ysfoIE52OW6dD18FNCQaJXU4l0QX&#10;26986FNPKfE2D1pVS6V1cqIWxEI7smc4RR1SkQj+W5Y2pC3p7egmT8AG4vEeWRus5dJUtEK36Yiq&#10;sNzhqeMNVAckwkGvEW/5UmGxK+bDC3MoCmwQhR6ecZEa8DI4WpTU4H7+bT/m46wwSkmLIiup/7Fj&#10;TlCivxmc4n0xHkdVJmd883mIjruObK4jZtcsABko8ElZnsyYH/TJlA6aN3wP83grhpjheHdJw8lc&#10;hF76+J64mM9TEurQsrAya8sjdGQ8juK1e2POHucVcNRPcJIjm7wbW58bTxqY7wJIlWYaie5ZPfKP&#10;Gk6qOL63+Eiu/ZR1+SvMfgEAAP//AwBQSwMEFAAGAAgAAAAhAJYaJVreAAAACQEAAA8AAABkcnMv&#10;ZG93bnJldi54bWxMT8tOwzAQvCPxD9YicUHUaaJQGuJUCPGQeqPhod7ceEki4nUUu0n4e5YTPc2s&#10;ZjQ7k29m24kRB986UrBcRCCQKmdaqhW8lU/XtyB80GR05wgV/KCHTXF+luvMuIlecdyFWnAI+Uwr&#10;aELoMyl91aDVfuF6JNa+3GB14HOopRn0xOG2k3EU3UirW+IPje7xocHqe3e0CvZX9efWz8/vU5Im&#10;/ePLWK4+TKnU5cV8fwci4Bz+zfBXn6tDwZ0O7kjGi05BvOYpgXHJyHqapEwOCpKYiSxyebqg+AUA&#10;AP//AwBQSwECLQAUAAYACAAAACEAtoM4kv4AAADhAQAAEwAAAAAAAAAAAAAAAAAAAAAAW0NvbnRl&#10;bnRfVHlwZXNdLnhtbFBLAQItABQABgAIAAAAIQA4/SH/1gAAAJQBAAALAAAAAAAAAAAAAAAAAC8B&#10;AABfcmVscy8ucmVsc1BLAQItABQABgAIAAAAIQC+vF7FMQIAAF0EAAAOAAAAAAAAAAAAAAAAAC4C&#10;AABkcnMvZTJvRG9jLnhtbFBLAQItABQABgAIAAAAIQCWGiVa3gAAAAkBAAAPAAAAAAAAAAAAAAAA&#10;AIsEAABkcnMvZG93bnJldi54bWxQSwUGAAAAAAQABADzAAAAlgUAAAAA&#10;" fillcolor="white [3201]" stroked="f" strokeweight=".5pt">
                <v:textbox>
                  <w:txbxContent>
                    <w:p w14:paraId="0549117A" w14:textId="3A296C1D" w:rsidR="00C2505F" w:rsidRDefault="00C2505F">
                      <w:r w:rsidRPr="00A642E8">
                        <w:rPr>
                          <w:rFonts w:ascii="Segoe UI" w:hAnsi="Segoe UI" w:cs="Segoe UI"/>
                          <w:noProof/>
                          <w:color w:val="424242"/>
                          <w:shd w:val="clear" w:color="auto" w:fill="FFFFFF"/>
                        </w:rPr>
                        <w:drawing>
                          <wp:inline distT="0" distB="0" distL="0" distR="0" wp14:anchorId="62257989" wp14:editId="06F1D12A">
                            <wp:extent cx="2787650" cy="1731645"/>
                            <wp:effectExtent l="0" t="0" r="0" b="1905"/>
                            <wp:docPr id="2094306475" name="Picture 1" descr="A line graph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5946" name="Picture 1" descr="A line graph with numbers&#10;&#10;Description automatically generated with medium confidence"/>
                                    <pic:cNvPicPr/>
                                  </pic:nvPicPr>
                                  <pic:blipFill>
                                    <a:blip r:embed="rId30"/>
                                    <a:stretch>
                                      <a:fillRect/>
                                    </a:stretch>
                                  </pic:blipFill>
                                  <pic:spPr>
                                    <a:xfrm>
                                      <a:off x="0" y="0"/>
                                      <a:ext cx="2864606" cy="1779449"/>
                                    </a:xfrm>
                                    <a:prstGeom prst="rect">
                                      <a:avLst/>
                                    </a:prstGeom>
                                  </pic:spPr>
                                </pic:pic>
                              </a:graphicData>
                            </a:graphic>
                          </wp:inline>
                        </w:drawing>
                      </w:r>
                    </w:p>
                    <w:p w14:paraId="61059FB3" w14:textId="1591F8DF" w:rsidR="00C2505F" w:rsidRPr="00D46D08" w:rsidRDefault="00C2505F" w:rsidP="00D46D08">
                      <w:pPr>
                        <w:jc w:val="center"/>
                        <w:rPr>
                          <w:rFonts w:asciiTheme="majorBidi" w:hAnsiTheme="majorBidi" w:cstheme="majorBidi"/>
                          <w:sz w:val="16"/>
                          <w:szCs w:val="16"/>
                          <w:shd w:val="clear" w:color="auto" w:fill="FFFFFF"/>
                        </w:rPr>
                      </w:pPr>
                      <w:r w:rsidRPr="00D46D08">
                        <w:rPr>
                          <w:rFonts w:asciiTheme="majorBidi" w:hAnsiTheme="majorBidi" w:cstheme="majorBidi"/>
                          <w:sz w:val="16"/>
                          <w:szCs w:val="16"/>
                          <w:shd w:val="clear" w:color="auto" w:fill="FFFFFF"/>
                        </w:rPr>
                        <w:t>Figure 18: Precision vs. Recall Results for SVM.</w:t>
                      </w:r>
                    </w:p>
                  </w:txbxContent>
                </v:textbox>
              </v:shape>
            </w:pict>
          </mc:Fallback>
        </mc:AlternateContent>
      </w:r>
    </w:p>
    <w:p w14:paraId="6A37D850" w14:textId="0F2A5FA9" w:rsidR="00C2505F" w:rsidRPr="001F7D6A" w:rsidRDefault="00C2505F" w:rsidP="006F5A33">
      <w:pPr>
        <w:pStyle w:val="ListParagraph"/>
        <w:rPr>
          <w:rFonts w:ascii="Segoe UI" w:hAnsi="Segoe UI" w:cs="Segoe UI"/>
          <w:shd w:val="clear" w:color="auto" w:fill="FFFFFF"/>
          <w:lang w:val="en-GB"/>
        </w:rPr>
      </w:pPr>
    </w:p>
    <w:p w14:paraId="6F8E1472" w14:textId="2492A2DC" w:rsidR="00C2505F" w:rsidRPr="001F7D6A" w:rsidRDefault="00C2505F" w:rsidP="006F5A33">
      <w:pPr>
        <w:pStyle w:val="ListParagraph"/>
        <w:rPr>
          <w:rFonts w:ascii="Segoe UI" w:hAnsi="Segoe UI" w:cs="Segoe UI"/>
          <w:shd w:val="clear" w:color="auto" w:fill="FFFFFF"/>
          <w:lang w:val="en-GB"/>
        </w:rPr>
      </w:pPr>
    </w:p>
    <w:p w14:paraId="1DEA9969" w14:textId="444D2EEF" w:rsidR="00C2505F" w:rsidRPr="001F7D6A" w:rsidRDefault="00C2505F" w:rsidP="004B4D26">
      <w:pPr>
        <w:pStyle w:val="ListParagraph"/>
        <w:rPr>
          <w:rFonts w:ascii="Segoe UI" w:hAnsi="Segoe UI" w:cs="Segoe UI"/>
          <w:noProof/>
          <w:shd w:val="clear" w:color="auto" w:fill="FFFFFF"/>
          <w:lang w:val="en-GB"/>
        </w:rPr>
      </w:pPr>
    </w:p>
    <w:p w14:paraId="416D8369" w14:textId="7471BDC4" w:rsidR="00C2505F" w:rsidRPr="001F7D6A" w:rsidRDefault="00C2505F" w:rsidP="006F5A33">
      <w:pPr>
        <w:pStyle w:val="ListParagraph"/>
        <w:rPr>
          <w:rFonts w:ascii="Segoe UI" w:hAnsi="Segoe UI" w:cs="Segoe UI"/>
          <w:noProof/>
          <w:shd w:val="clear" w:color="auto" w:fill="FFFFFF"/>
          <w:lang w:val="en-GB"/>
        </w:rPr>
      </w:pPr>
    </w:p>
    <w:p w14:paraId="28A7AE3F" w14:textId="371AACEB" w:rsidR="00C2505F" w:rsidRPr="001F7D6A" w:rsidRDefault="00C2505F" w:rsidP="006F5A33">
      <w:pPr>
        <w:pStyle w:val="ListParagraph"/>
        <w:rPr>
          <w:rFonts w:ascii="Segoe UI" w:hAnsi="Segoe UI" w:cs="Segoe UI"/>
          <w:noProof/>
          <w:shd w:val="clear" w:color="auto" w:fill="FFFFFF"/>
          <w:lang w:val="en-GB"/>
        </w:rPr>
      </w:pPr>
    </w:p>
    <w:p w14:paraId="4795312F" w14:textId="6BD27A82" w:rsidR="00C2505F" w:rsidRPr="001F7D6A" w:rsidRDefault="00C2505F" w:rsidP="006F5A33">
      <w:pPr>
        <w:pStyle w:val="ListParagraph"/>
        <w:rPr>
          <w:rFonts w:ascii="Segoe UI" w:hAnsi="Segoe UI" w:cs="Segoe UI"/>
          <w:noProof/>
          <w:shd w:val="clear" w:color="auto" w:fill="FFFFFF"/>
          <w:lang w:val="en-GB"/>
        </w:rPr>
      </w:pPr>
    </w:p>
    <w:p w14:paraId="5091AD26" w14:textId="07F07A04" w:rsidR="00C2505F" w:rsidRPr="001F7D6A" w:rsidRDefault="00C2505F" w:rsidP="006F5A33">
      <w:pPr>
        <w:pStyle w:val="ListParagraph"/>
        <w:rPr>
          <w:rFonts w:ascii="Segoe UI" w:hAnsi="Segoe UI" w:cs="Segoe UI"/>
          <w:noProof/>
          <w:shd w:val="clear" w:color="auto" w:fill="FFFFFF"/>
          <w:lang w:val="en-GB"/>
        </w:rPr>
      </w:pPr>
    </w:p>
    <w:p w14:paraId="15612B50" w14:textId="6D6E6595" w:rsidR="00C2505F" w:rsidRPr="001F7D6A" w:rsidRDefault="00C2505F" w:rsidP="006F5A33">
      <w:pPr>
        <w:pStyle w:val="ListParagraph"/>
        <w:rPr>
          <w:rFonts w:ascii="Segoe UI" w:hAnsi="Segoe UI" w:cs="Segoe UI"/>
          <w:shd w:val="clear" w:color="auto" w:fill="FFFFFF"/>
          <w:lang w:val="en-GB"/>
        </w:rPr>
      </w:pPr>
    </w:p>
    <w:p w14:paraId="5062E658" w14:textId="097B5987" w:rsidR="006F5A33" w:rsidRPr="001F7D6A" w:rsidRDefault="006F5A33" w:rsidP="006F5A33">
      <w:pPr>
        <w:pStyle w:val="ListParagraph"/>
        <w:rPr>
          <w:rFonts w:ascii="Segoe UI" w:hAnsi="Segoe UI" w:cs="Segoe UI"/>
          <w:shd w:val="clear" w:color="auto" w:fill="FFFFFF"/>
          <w:lang w:val="en-GB"/>
        </w:rPr>
      </w:pPr>
    </w:p>
    <w:p w14:paraId="7D2B994E" w14:textId="53DD358E" w:rsidR="006F5A33" w:rsidRPr="001F7D6A" w:rsidRDefault="006F5A33" w:rsidP="006F5A33">
      <w:pPr>
        <w:pStyle w:val="ListParagraph"/>
        <w:rPr>
          <w:rFonts w:ascii="Segoe UI" w:hAnsi="Segoe UI" w:cs="Segoe UI"/>
          <w:shd w:val="clear" w:color="auto" w:fill="FFFFFF"/>
          <w:lang w:val="en-GB"/>
        </w:rPr>
      </w:pPr>
    </w:p>
    <w:p w14:paraId="10333768" w14:textId="656712EA" w:rsidR="00537F7C" w:rsidRPr="001F7D6A" w:rsidRDefault="009B2161" w:rsidP="00CB44AC">
      <w:pPr>
        <w:pStyle w:val="ISectionTitle"/>
        <w:numPr>
          <w:ilvl w:val="0"/>
          <w:numId w:val="0"/>
        </w:numPr>
        <w:rPr>
          <w:lang w:val="en-GB"/>
        </w:rPr>
      </w:pPr>
      <w:r w:rsidRPr="001F7D6A">
        <w:rPr>
          <w:lang w:val="en-GB"/>
        </w:rPr>
        <w:lastRenderedPageBreak/>
        <w:t xml:space="preserve">5. </w:t>
      </w:r>
      <w:r w:rsidR="00537F7C" w:rsidRPr="001F7D6A">
        <w:rPr>
          <w:lang w:val="en-GB"/>
        </w:rPr>
        <w:t>Conclusion</w:t>
      </w:r>
    </w:p>
    <w:p w14:paraId="522FF98F" w14:textId="547CC518" w:rsidR="00913BA0" w:rsidRPr="001F7D6A" w:rsidRDefault="00E2701B" w:rsidP="000A0BB3">
      <w:pPr>
        <w:ind w:firstLine="360"/>
        <w:rPr>
          <w:rFonts w:asciiTheme="majorBidi" w:hAnsiTheme="majorBidi" w:cstheme="majorBidi"/>
          <w:lang w:val="en-GB"/>
        </w:rPr>
      </w:pPr>
      <w:r w:rsidRPr="001F7D6A">
        <w:rPr>
          <w:rFonts w:asciiTheme="majorBidi" w:hAnsiTheme="majorBidi" w:cstheme="majorBidi"/>
          <w:lang w:val="en-GB"/>
        </w:rPr>
        <w:t>Prompt identification of a stroke is crucial, as any delay in detection can endanger patients</w:t>
      </w:r>
      <w:r w:rsidR="00436077">
        <w:rPr>
          <w:rFonts w:asciiTheme="majorBidi" w:hAnsiTheme="majorBidi" w:cstheme="majorBidi"/>
          <w:lang w:val="en-GB"/>
        </w:rPr>
        <w:t>’</w:t>
      </w:r>
      <w:r w:rsidRPr="001F7D6A">
        <w:rPr>
          <w:rFonts w:asciiTheme="majorBidi" w:hAnsiTheme="majorBidi" w:cstheme="majorBidi"/>
          <w:lang w:val="en-GB"/>
        </w:rPr>
        <w:t xml:space="preserve"> lives. This paper proposes a model based on various machine learning classification algorithms to detect stroke or </w:t>
      </w:r>
      <w:proofErr w:type="spellStart"/>
      <w:r w:rsidRPr="001F7D6A">
        <w:rPr>
          <w:rFonts w:asciiTheme="majorBidi" w:hAnsiTheme="majorBidi" w:cstheme="majorBidi"/>
          <w:lang w:val="en-GB"/>
        </w:rPr>
        <w:t>nonstroke</w:t>
      </w:r>
      <w:proofErr w:type="spellEnd"/>
      <w:r w:rsidRPr="001F7D6A">
        <w:rPr>
          <w:rFonts w:asciiTheme="majorBidi" w:hAnsiTheme="majorBidi" w:cstheme="majorBidi"/>
          <w:lang w:val="en-GB"/>
        </w:rPr>
        <w:t xml:space="preserve"> at an early stage. The model uses KNN, DT, RF, NB, MLP</w:t>
      </w:r>
      <w:r w:rsidR="00C54BB5">
        <w:rPr>
          <w:rFonts w:asciiTheme="majorBidi" w:hAnsiTheme="majorBidi" w:cstheme="majorBidi"/>
          <w:lang w:val="en-GB"/>
        </w:rPr>
        <w:t xml:space="preserve"> and</w:t>
      </w:r>
      <w:r w:rsidRPr="001F7D6A">
        <w:rPr>
          <w:rFonts w:asciiTheme="majorBidi" w:hAnsiTheme="majorBidi" w:cstheme="majorBidi"/>
          <w:lang w:val="en-GB"/>
        </w:rPr>
        <w:t xml:space="preserve"> SVM. Different feature selection methods are applied, including all features, </w:t>
      </w:r>
      <w:proofErr w:type="spellStart"/>
      <w:r w:rsidRPr="001F7D6A">
        <w:rPr>
          <w:rFonts w:asciiTheme="majorBidi" w:hAnsiTheme="majorBidi" w:cstheme="majorBidi"/>
          <w:lang w:val="en-GB"/>
        </w:rPr>
        <w:t>SelectKBest</w:t>
      </w:r>
      <w:proofErr w:type="spellEnd"/>
      <w:r w:rsidRPr="001F7D6A">
        <w:rPr>
          <w:rFonts w:asciiTheme="majorBidi" w:hAnsiTheme="majorBidi" w:cstheme="majorBidi"/>
          <w:lang w:val="en-GB"/>
        </w:rPr>
        <w:t xml:space="preserve">, </w:t>
      </w:r>
      <w:proofErr w:type="spellStart"/>
      <w:r w:rsidRPr="001F7D6A">
        <w:rPr>
          <w:rFonts w:asciiTheme="majorBidi" w:hAnsiTheme="majorBidi" w:cstheme="majorBidi"/>
          <w:lang w:val="en-GB"/>
        </w:rPr>
        <w:t>SelectPercentile</w:t>
      </w:r>
      <w:proofErr w:type="spellEnd"/>
      <w:r w:rsidRPr="001F7D6A">
        <w:rPr>
          <w:rFonts w:asciiTheme="majorBidi" w:hAnsiTheme="majorBidi" w:cstheme="majorBidi"/>
          <w:lang w:val="en-GB"/>
        </w:rPr>
        <w:t xml:space="preserve">, </w:t>
      </w:r>
      <w:proofErr w:type="spellStart"/>
      <w:r w:rsidRPr="001F7D6A">
        <w:rPr>
          <w:rFonts w:asciiTheme="majorBidi" w:hAnsiTheme="majorBidi" w:cstheme="majorBidi"/>
          <w:lang w:val="en-GB"/>
        </w:rPr>
        <w:t>SelectFdr</w:t>
      </w:r>
      <w:proofErr w:type="spellEnd"/>
      <w:r w:rsidRPr="001F7D6A">
        <w:rPr>
          <w:rFonts w:asciiTheme="majorBidi" w:hAnsiTheme="majorBidi" w:cstheme="majorBidi"/>
          <w:lang w:val="en-GB"/>
        </w:rPr>
        <w:t xml:space="preserve">, </w:t>
      </w:r>
      <w:proofErr w:type="spellStart"/>
      <w:r w:rsidRPr="001F7D6A">
        <w:rPr>
          <w:rFonts w:asciiTheme="majorBidi" w:hAnsiTheme="majorBidi" w:cstheme="majorBidi"/>
          <w:lang w:val="en-GB"/>
        </w:rPr>
        <w:t>SelectFpr</w:t>
      </w:r>
      <w:proofErr w:type="spellEnd"/>
      <w:r w:rsidR="00C54BB5">
        <w:rPr>
          <w:rFonts w:asciiTheme="majorBidi" w:hAnsiTheme="majorBidi" w:cstheme="majorBidi"/>
          <w:lang w:val="en-GB"/>
        </w:rPr>
        <w:t xml:space="preserve"> and</w:t>
      </w:r>
      <w:r w:rsidRPr="001F7D6A">
        <w:rPr>
          <w:rFonts w:asciiTheme="majorBidi" w:hAnsiTheme="majorBidi" w:cstheme="majorBidi"/>
          <w:lang w:val="en-GB"/>
        </w:rPr>
        <w:t xml:space="preserve"> </w:t>
      </w:r>
      <w:proofErr w:type="spellStart"/>
      <w:r w:rsidRPr="001F7D6A">
        <w:rPr>
          <w:rFonts w:asciiTheme="majorBidi" w:hAnsiTheme="majorBidi" w:cstheme="majorBidi"/>
          <w:lang w:val="en-GB"/>
        </w:rPr>
        <w:t>SelectFwe</w:t>
      </w:r>
      <w:proofErr w:type="spellEnd"/>
      <w:r w:rsidRPr="001F7D6A">
        <w:rPr>
          <w:rFonts w:asciiTheme="majorBidi" w:hAnsiTheme="majorBidi" w:cstheme="majorBidi"/>
          <w:lang w:val="en-GB"/>
        </w:rPr>
        <w:t>. The algorithms are compared using classification measures to determine which offers the best results. The measures used are accuracy, precision, recall</w:t>
      </w:r>
      <w:r w:rsidR="00C54BB5">
        <w:rPr>
          <w:rFonts w:asciiTheme="majorBidi" w:hAnsiTheme="majorBidi" w:cstheme="majorBidi"/>
          <w:lang w:val="en-GB"/>
        </w:rPr>
        <w:t xml:space="preserve"> and</w:t>
      </w:r>
      <w:r w:rsidRPr="001F7D6A">
        <w:rPr>
          <w:rFonts w:asciiTheme="majorBidi" w:hAnsiTheme="majorBidi" w:cstheme="majorBidi"/>
          <w:lang w:val="en-GB"/>
        </w:rPr>
        <w:t xml:space="preserve"> F1-score. The results of the comparison are summari</w:t>
      </w:r>
      <w:r w:rsidR="00E61D7C">
        <w:rPr>
          <w:rFonts w:asciiTheme="majorBidi" w:hAnsiTheme="majorBidi" w:cstheme="majorBidi"/>
          <w:lang w:val="en-GB"/>
        </w:rPr>
        <w:t>s</w:t>
      </w:r>
      <w:r w:rsidRPr="001F7D6A">
        <w:rPr>
          <w:rFonts w:asciiTheme="majorBidi" w:hAnsiTheme="majorBidi" w:cstheme="majorBidi"/>
          <w:lang w:val="en-GB"/>
        </w:rPr>
        <w:t>ed as follows</w:t>
      </w:r>
      <w:r w:rsidR="00913BA0" w:rsidRPr="001F7D6A">
        <w:rPr>
          <w:rFonts w:asciiTheme="majorBidi" w:hAnsiTheme="majorBidi" w:cstheme="majorBidi"/>
          <w:lang w:val="en-GB"/>
        </w:rPr>
        <w:t>:</w:t>
      </w:r>
    </w:p>
    <w:p w14:paraId="5077A9A9" w14:textId="2335B0EB" w:rsidR="00E2701B" w:rsidRPr="001F7D6A" w:rsidRDefault="00E2701B" w:rsidP="00E2701B">
      <w:pPr>
        <w:pStyle w:val="ListParagraph"/>
        <w:numPr>
          <w:ilvl w:val="0"/>
          <w:numId w:val="37"/>
        </w:numPr>
        <w:jc w:val="both"/>
        <w:rPr>
          <w:rFonts w:asciiTheme="majorBidi" w:hAnsiTheme="majorBidi" w:cstheme="majorBidi"/>
          <w:sz w:val="20"/>
          <w:szCs w:val="20"/>
          <w:lang w:val="en-GB"/>
        </w:rPr>
      </w:pPr>
      <w:r w:rsidRPr="001F7D6A">
        <w:rPr>
          <w:rFonts w:asciiTheme="majorBidi" w:hAnsiTheme="majorBidi" w:cstheme="majorBidi"/>
          <w:sz w:val="20"/>
          <w:szCs w:val="20"/>
          <w:lang w:val="en-GB"/>
        </w:rPr>
        <w:t>DT outperforms all other algorithms in terms of accuracy, recall</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F1-</w:t>
      </w:r>
      <w:r w:rsidR="00C82420">
        <w:rPr>
          <w:rFonts w:asciiTheme="majorBidi" w:hAnsiTheme="majorBidi" w:cstheme="majorBidi"/>
          <w:sz w:val="20"/>
          <w:szCs w:val="20"/>
          <w:lang w:val="en-GB"/>
        </w:rPr>
        <w:t>s</w:t>
      </w:r>
      <w:r w:rsidRPr="001F7D6A">
        <w:rPr>
          <w:rFonts w:asciiTheme="majorBidi" w:hAnsiTheme="majorBidi" w:cstheme="majorBidi"/>
          <w:sz w:val="20"/>
          <w:szCs w:val="20"/>
          <w:lang w:val="en-GB"/>
        </w:rPr>
        <w:t>core, regardless of the feature selection method used. The only exception is when all features are selected, where DT and RF have the same recall result. RF consistently outperforms KNN, NB, MLP</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SVM in accuracy, recall</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F1-score across all feature selection methods. KNN provides the third-best results for accuracy, recall</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F1-</w:t>
      </w:r>
      <w:r w:rsidR="00C82420">
        <w:rPr>
          <w:rFonts w:asciiTheme="majorBidi" w:hAnsiTheme="majorBidi" w:cstheme="majorBidi"/>
          <w:sz w:val="20"/>
          <w:szCs w:val="20"/>
          <w:lang w:val="en-GB"/>
        </w:rPr>
        <w:t>s</w:t>
      </w:r>
      <w:r w:rsidRPr="001F7D6A">
        <w:rPr>
          <w:rFonts w:asciiTheme="majorBidi" w:hAnsiTheme="majorBidi" w:cstheme="majorBidi"/>
          <w:sz w:val="20"/>
          <w:szCs w:val="20"/>
          <w:lang w:val="en-GB"/>
        </w:rPr>
        <w:t>core with any feature selection method. MLP delivers the fourth-best results, while NB and SVM rank fifth and sixth, respectively.</w:t>
      </w:r>
    </w:p>
    <w:p w14:paraId="42A233B5" w14:textId="300675A8" w:rsidR="00E2701B" w:rsidRPr="001F7D6A" w:rsidRDefault="00E2701B" w:rsidP="00E2701B">
      <w:pPr>
        <w:pStyle w:val="ListParagraph"/>
        <w:numPr>
          <w:ilvl w:val="0"/>
          <w:numId w:val="37"/>
        </w:numPr>
        <w:jc w:val="both"/>
        <w:rPr>
          <w:rFonts w:asciiTheme="majorBidi" w:hAnsiTheme="majorBidi" w:cstheme="majorBidi"/>
          <w:sz w:val="20"/>
          <w:szCs w:val="20"/>
          <w:lang w:val="en-GB"/>
        </w:rPr>
      </w:pPr>
      <w:r w:rsidRPr="001F7D6A">
        <w:rPr>
          <w:rFonts w:asciiTheme="majorBidi" w:hAnsiTheme="majorBidi" w:cstheme="majorBidi"/>
          <w:sz w:val="20"/>
          <w:szCs w:val="20"/>
          <w:lang w:val="en-GB"/>
        </w:rPr>
        <w:t>When using all features, DT achieves the highest precision. RF shows the second-best precision. KNN, SVM, NB</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MLP follow in the third, fourth, fifth</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sixth positions, respectively.</w:t>
      </w:r>
    </w:p>
    <w:p w14:paraId="037271FC" w14:textId="5EC3054C" w:rsidR="00E2701B" w:rsidRPr="001F7D6A" w:rsidRDefault="00E2701B" w:rsidP="00E2701B">
      <w:pPr>
        <w:pStyle w:val="ListParagraph"/>
        <w:numPr>
          <w:ilvl w:val="0"/>
          <w:numId w:val="37"/>
        </w:numPr>
        <w:jc w:val="both"/>
        <w:rPr>
          <w:rFonts w:asciiTheme="majorBidi" w:hAnsiTheme="majorBidi" w:cstheme="majorBidi"/>
          <w:sz w:val="20"/>
          <w:szCs w:val="20"/>
          <w:lang w:val="en-GB"/>
        </w:rPr>
      </w:pPr>
      <w:r w:rsidRPr="001F7D6A">
        <w:rPr>
          <w:rFonts w:asciiTheme="majorBidi" w:hAnsiTheme="majorBidi" w:cstheme="majorBidi"/>
          <w:sz w:val="20"/>
          <w:szCs w:val="20"/>
          <w:lang w:val="en-GB"/>
        </w:rPr>
        <w:t xml:space="preserve">With the </w:t>
      </w:r>
      <w:proofErr w:type="spellStart"/>
      <w:r w:rsidRPr="001F7D6A">
        <w:rPr>
          <w:rFonts w:asciiTheme="majorBidi" w:hAnsiTheme="majorBidi" w:cstheme="majorBidi"/>
          <w:sz w:val="20"/>
          <w:szCs w:val="20"/>
          <w:lang w:val="en-GB"/>
        </w:rPr>
        <w:t>SelectKBest</w:t>
      </w:r>
      <w:proofErr w:type="spellEnd"/>
      <w:r w:rsidRPr="001F7D6A">
        <w:rPr>
          <w:rFonts w:asciiTheme="majorBidi" w:hAnsiTheme="majorBidi" w:cstheme="majorBidi"/>
          <w:sz w:val="20"/>
          <w:szCs w:val="20"/>
          <w:lang w:val="en-GB"/>
        </w:rPr>
        <w:t xml:space="preserve"> feature selection method, the algorithms rank for precision as follows: DT, RF, SVM, KNN, NB</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MLP.</w:t>
      </w:r>
    </w:p>
    <w:p w14:paraId="7A57B73B" w14:textId="6ADC650D" w:rsidR="00E2701B" w:rsidRPr="001F7D6A" w:rsidRDefault="00E2701B" w:rsidP="00E2701B">
      <w:pPr>
        <w:pStyle w:val="ListParagraph"/>
        <w:numPr>
          <w:ilvl w:val="0"/>
          <w:numId w:val="37"/>
        </w:numPr>
        <w:jc w:val="both"/>
        <w:rPr>
          <w:rFonts w:asciiTheme="majorBidi" w:hAnsiTheme="majorBidi" w:cstheme="majorBidi"/>
          <w:sz w:val="20"/>
          <w:szCs w:val="20"/>
          <w:lang w:val="en-GB"/>
        </w:rPr>
      </w:pPr>
      <w:r w:rsidRPr="001F7D6A">
        <w:rPr>
          <w:rFonts w:asciiTheme="majorBidi" w:hAnsiTheme="majorBidi" w:cstheme="majorBidi"/>
          <w:sz w:val="20"/>
          <w:szCs w:val="20"/>
          <w:lang w:val="en-GB"/>
        </w:rPr>
        <w:t xml:space="preserve">For the </w:t>
      </w:r>
      <w:proofErr w:type="spellStart"/>
      <w:r w:rsidRPr="001F7D6A">
        <w:rPr>
          <w:rFonts w:asciiTheme="majorBidi" w:hAnsiTheme="majorBidi" w:cstheme="majorBidi"/>
          <w:sz w:val="20"/>
          <w:szCs w:val="20"/>
          <w:lang w:val="en-GB"/>
        </w:rPr>
        <w:t>SelectPercentile</w:t>
      </w:r>
      <w:proofErr w:type="spellEnd"/>
      <w:r w:rsidRPr="001F7D6A">
        <w:rPr>
          <w:rFonts w:asciiTheme="majorBidi" w:hAnsiTheme="majorBidi" w:cstheme="majorBidi"/>
          <w:sz w:val="20"/>
          <w:szCs w:val="20"/>
          <w:lang w:val="en-GB"/>
        </w:rPr>
        <w:t xml:space="preserve">, </w:t>
      </w:r>
      <w:proofErr w:type="spellStart"/>
      <w:r w:rsidRPr="001F7D6A">
        <w:rPr>
          <w:rFonts w:asciiTheme="majorBidi" w:hAnsiTheme="majorBidi" w:cstheme="majorBidi"/>
          <w:sz w:val="20"/>
          <w:szCs w:val="20"/>
          <w:lang w:val="en-GB"/>
        </w:rPr>
        <w:t>SelectFdr</w:t>
      </w:r>
      <w:proofErr w:type="spellEnd"/>
      <w:r w:rsidRPr="001F7D6A">
        <w:rPr>
          <w:rFonts w:asciiTheme="majorBidi" w:hAnsiTheme="majorBidi" w:cstheme="majorBidi"/>
          <w:sz w:val="20"/>
          <w:szCs w:val="20"/>
          <w:lang w:val="en-GB"/>
        </w:rPr>
        <w:t xml:space="preserve">, </w:t>
      </w:r>
      <w:proofErr w:type="spellStart"/>
      <w:r w:rsidRPr="001F7D6A">
        <w:rPr>
          <w:rFonts w:asciiTheme="majorBidi" w:hAnsiTheme="majorBidi" w:cstheme="majorBidi"/>
          <w:sz w:val="20"/>
          <w:szCs w:val="20"/>
          <w:lang w:val="en-GB"/>
        </w:rPr>
        <w:t>SelectFpr</w:t>
      </w:r>
      <w:proofErr w:type="spellEnd"/>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w:t>
      </w:r>
      <w:proofErr w:type="spellStart"/>
      <w:r w:rsidRPr="001F7D6A">
        <w:rPr>
          <w:rFonts w:asciiTheme="majorBidi" w:hAnsiTheme="majorBidi" w:cstheme="majorBidi"/>
          <w:sz w:val="20"/>
          <w:szCs w:val="20"/>
          <w:lang w:val="en-GB"/>
        </w:rPr>
        <w:t>SelectFwe</w:t>
      </w:r>
      <w:proofErr w:type="spellEnd"/>
      <w:r w:rsidRPr="001F7D6A">
        <w:rPr>
          <w:rFonts w:asciiTheme="majorBidi" w:hAnsiTheme="majorBidi" w:cstheme="majorBidi"/>
          <w:sz w:val="20"/>
          <w:szCs w:val="20"/>
          <w:lang w:val="en-GB"/>
        </w:rPr>
        <w:t xml:space="preserve"> feature selection methods, the ranking of algorithms by precision is DT, RF, SVM, NB, KNN</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MLP.</w:t>
      </w:r>
    </w:p>
    <w:p w14:paraId="06C1EDF4" w14:textId="6EA58AD0" w:rsidR="00E2701B" w:rsidRPr="001F7D6A" w:rsidRDefault="00E2701B" w:rsidP="00E2701B">
      <w:pPr>
        <w:pStyle w:val="ListParagraph"/>
        <w:numPr>
          <w:ilvl w:val="0"/>
          <w:numId w:val="37"/>
        </w:numPr>
        <w:jc w:val="both"/>
        <w:rPr>
          <w:rFonts w:asciiTheme="majorBidi" w:hAnsiTheme="majorBidi" w:cstheme="majorBidi"/>
          <w:sz w:val="20"/>
          <w:szCs w:val="20"/>
          <w:lang w:val="en-GB"/>
        </w:rPr>
      </w:pPr>
      <w:r w:rsidRPr="001F7D6A">
        <w:rPr>
          <w:rFonts w:asciiTheme="majorBidi" w:hAnsiTheme="majorBidi" w:cstheme="majorBidi"/>
          <w:sz w:val="20"/>
          <w:szCs w:val="20"/>
          <w:lang w:val="en-GB"/>
        </w:rPr>
        <w:t>The best results for accuracy, precision, recall</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F1-</w:t>
      </w:r>
      <w:r w:rsidR="00C82420">
        <w:rPr>
          <w:rFonts w:asciiTheme="majorBidi" w:hAnsiTheme="majorBidi" w:cstheme="majorBidi"/>
          <w:sz w:val="20"/>
          <w:szCs w:val="20"/>
          <w:lang w:val="en-GB"/>
        </w:rPr>
        <w:t>s</w:t>
      </w:r>
      <w:r w:rsidRPr="001F7D6A">
        <w:rPr>
          <w:rFonts w:asciiTheme="majorBidi" w:hAnsiTheme="majorBidi" w:cstheme="majorBidi"/>
          <w:sz w:val="20"/>
          <w:szCs w:val="20"/>
          <w:lang w:val="en-GB"/>
        </w:rPr>
        <w:t>core are achieved by DT, RF</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KNN using all features.</w:t>
      </w:r>
    </w:p>
    <w:p w14:paraId="18AD00B0" w14:textId="13F4DB3A" w:rsidR="00E2701B" w:rsidRPr="001F7D6A" w:rsidRDefault="00E2701B" w:rsidP="00E2701B">
      <w:pPr>
        <w:pStyle w:val="ListParagraph"/>
        <w:numPr>
          <w:ilvl w:val="0"/>
          <w:numId w:val="37"/>
        </w:numPr>
        <w:jc w:val="both"/>
        <w:rPr>
          <w:rFonts w:asciiTheme="majorBidi" w:hAnsiTheme="majorBidi" w:cstheme="majorBidi"/>
          <w:sz w:val="20"/>
          <w:szCs w:val="20"/>
          <w:lang w:val="en-GB"/>
        </w:rPr>
      </w:pPr>
      <w:r w:rsidRPr="001F7D6A">
        <w:rPr>
          <w:rFonts w:asciiTheme="majorBidi" w:hAnsiTheme="majorBidi" w:cstheme="majorBidi"/>
          <w:sz w:val="20"/>
          <w:szCs w:val="20"/>
          <w:lang w:val="en-GB"/>
        </w:rPr>
        <w:t>NB and SVM achieve the best results for accuracy, precision, recall</w:t>
      </w:r>
      <w:r w:rsidR="00C54BB5">
        <w:rPr>
          <w:rFonts w:asciiTheme="majorBidi" w:hAnsiTheme="majorBidi" w:cstheme="majorBidi"/>
          <w:sz w:val="20"/>
          <w:szCs w:val="20"/>
          <w:lang w:val="en-GB"/>
        </w:rPr>
        <w:t xml:space="preserve"> and</w:t>
      </w:r>
      <w:r w:rsidRPr="001F7D6A">
        <w:rPr>
          <w:rFonts w:asciiTheme="majorBidi" w:hAnsiTheme="majorBidi" w:cstheme="majorBidi"/>
          <w:sz w:val="20"/>
          <w:szCs w:val="20"/>
          <w:lang w:val="en-GB"/>
        </w:rPr>
        <w:t xml:space="preserve"> F1-</w:t>
      </w:r>
      <w:r w:rsidR="00C82420">
        <w:rPr>
          <w:rFonts w:asciiTheme="majorBidi" w:hAnsiTheme="majorBidi" w:cstheme="majorBidi"/>
          <w:sz w:val="20"/>
          <w:szCs w:val="20"/>
          <w:lang w:val="en-GB"/>
        </w:rPr>
        <w:t>S</w:t>
      </w:r>
      <w:r w:rsidRPr="001F7D6A">
        <w:rPr>
          <w:rFonts w:asciiTheme="majorBidi" w:hAnsiTheme="majorBidi" w:cstheme="majorBidi"/>
          <w:sz w:val="20"/>
          <w:szCs w:val="20"/>
          <w:lang w:val="en-GB"/>
        </w:rPr>
        <w:t xml:space="preserve">core with the </w:t>
      </w:r>
      <w:proofErr w:type="spellStart"/>
      <w:r w:rsidRPr="001F7D6A">
        <w:rPr>
          <w:rFonts w:asciiTheme="majorBidi" w:hAnsiTheme="majorBidi" w:cstheme="majorBidi"/>
          <w:sz w:val="20"/>
          <w:szCs w:val="20"/>
          <w:lang w:val="en-GB"/>
        </w:rPr>
        <w:t>SelectFpr</w:t>
      </w:r>
      <w:proofErr w:type="spellEnd"/>
      <w:r w:rsidRPr="001F7D6A">
        <w:rPr>
          <w:rFonts w:asciiTheme="majorBidi" w:hAnsiTheme="majorBidi" w:cstheme="majorBidi"/>
          <w:sz w:val="20"/>
          <w:szCs w:val="20"/>
          <w:lang w:val="en-GB"/>
        </w:rPr>
        <w:t xml:space="preserve"> feature selection method.</w:t>
      </w:r>
    </w:p>
    <w:p w14:paraId="4FF3595D" w14:textId="655BA1CB" w:rsidR="00913BA0" w:rsidRPr="001F7D6A" w:rsidRDefault="00E2701B" w:rsidP="00E2701B">
      <w:pPr>
        <w:pStyle w:val="ListParagraph"/>
        <w:numPr>
          <w:ilvl w:val="0"/>
          <w:numId w:val="37"/>
        </w:numPr>
        <w:spacing w:line="240" w:lineRule="auto"/>
        <w:jc w:val="both"/>
        <w:rPr>
          <w:rFonts w:asciiTheme="majorBidi" w:hAnsiTheme="majorBidi" w:cstheme="majorBidi"/>
          <w:sz w:val="20"/>
          <w:szCs w:val="20"/>
          <w:lang w:val="en-GB"/>
        </w:rPr>
      </w:pPr>
      <w:r w:rsidRPr="001F7D6A">
        <w:rPr>
          <w:rFonts w:asciiTheme="majorBidi" w:hAnsiTheme="majorBidi" w:cstheme="majorBidi"/>
          <w:sz w:val="20"/>
          <w:szCs w:val="20"/>
          <w:lang w:val="en-GB"/>
        </w:rPr>
        <w:t xml:space="preserve">The </w:t>
      </w:r>
      <w:proofErr w:type="spellStart"/>
      <w:r w:rsidRPr="001F7D6A">
        <w:rPr>
          <w:rFonts w:asciiTheme="majorBidi" w:hAnsiTheme="majorBidi" w:cstheme="majorBidi"/>
          <w:sz w:val="20"/>
          <w:szCs w:val="20"/>
          <w:lang w:val="en-GB"/>
        </w:rPr>
        <w:t>SelectFpr</w:t>
      </w:r>
      <w:proofErr w:type="spellEnd"/>
      <w:r w:rsidRPr="001F7D6A">
        <w:rPr>
          <w:rFonts w:asciiTheme="majorBidi" w:hAnsiTheme="majorBidi" w:cstheme="majorBidi"/>
          <w:sz w:val="20"/>
          <w:szCs w:val="20"/>
          <w:lang w:val="en-GB"/>
        </w:rPr>
        <w:t xml:space="preserve"> feature selection method also provides the best accuracy and precision results for MLP, while the best recall and F1-</w:t>
      </w:r>
      <w:r w:rsidR="00C82420">
        <w:rPr>
          <w:rFonts w:asciiTheme="majorBidi" w:hAnsiTheme="majorBidi" w:cstheme="majorBidi"/>
          <w:sz w:val="20"/>
          <w:szCs w:val="20"/>
          <w:lang w:val="en-GB"/>
        </w:rPr>
        <w:t>s</w:t>
      </w:r>
      <w:r w:rsidRPr="001F7D6A">
        <w:rPr>
          <w:rFonts w:asciiTheme="majorBidi" w:hAnsiTheme="majorBidi" w:cstheme="majorBidi"/>
          <w:sz w:val="20"/>
          <w:szCs w:val="20"/>
          <w:lang w:val="en-GB"/>
        </w:rPr>
        <w:t xml:space="preserve">core for MLP are obtained using the </w:t>
      </w:r>
      <w:proofErr w:type="spellStart"/>
      <w:r w:rsidRPr="001F7D6A">
        <w:rPr>
          <w:rFonts w:asciiTheme="majorBidi" w:hAnsiTheme="majorBidi" w:cstheme="majorBidi"/>
          <w:sz w:val="20"/>
          <w:szCs w:val="20"/>
          <w:lang w:val="en-GB"/>
        </w:rPr>
        <w:t>SelectPercentile</w:t>
      </w:r>
      <w:proofErr w:type="spellEnd"/>
      <w:r w:rsidRPr="001F7D6A">
        <w:rPr>
          <w:rFonts w:asciiTheme="majorBidi" w:hAnsiTheme="majorBidi" w:cstheme="majorBidi"/>
          <w:sz w:val="20"/>
          <w:szCs w:val="20"/>
          <w:lang w:val="en-GB"/>
        </w:rPr>
        <w:t xml:space="preserve"> feature selection method</w:t>
      </w:r>
      <w:r w:rsidR="00913BA0" w:rsidRPr="001F7D6A">
        <w:rPr>
          <w:rFonts w:asciiTheme="majorBidi" w:hAnsiTheme="majorBidi" w:cstheme="majorBidi"/>
          <w:sz w:val="20"/>
          <w:szCs w:val="20"/>
          <w:lang w:val="en-GB"/>
        </w:rPr>
        <w:t>.</w:t>
      </w:r>
    </w:p>
    <w:p w14:paraId="45B81449" w14:textId="7C3FFDF3" w:rsidR="00913BA0" w:rsidRPr="001F7D6A" w:rsidRDefault="00E2701B" w:rsidP="00821CF1">
      <w:pPr>
        <w:pStyle w:val="ListParagraph"/>
        <w:spacing w:before="100" w:beforeAutospacing="1" w:after="100" w:afterAutospacing="1"/>
        <w:ind w:left="360" w:firstLine="360"/>
        <w:jc w:val="both"/>
        <w:rPr>
          <w:rFonts w:asciiTheme="majorBidi" w:eastAsia="Times New Roman" w:hAnsiTheme="majorBidi" w:cstheme="majorBidi"/>
          <w:kern w:val="0"/>
          <w:sz w:val="20"/>
          <w:szCs w:val="20"/>
          <w:shd w:val="clear" w:color="auto" w:fill="FFFFFF"/>
          <w:lang w:val="en-GB"/>
          <w14:ligatures w14:val="none"/>
        </w:rPr>
      </w:pPr>
      <w:r w:rsidRPr="001F7D6A">
        <w:rPr>
          <w:rFonts w:asciiTheme="majorBidi" w:eastAsia="Times New Roman" w:hAnsiTheme="majorBidi" w:cstheme="majorBidi"/>
          <w:kern w:val="0"/>
          <w:sz w:val="20"/>
          <w:szCs w:val="20"/>
          <w:shd w:val="clear" w:color="auto" w:fill="FFFFFF"/>
          <w:lang w:val="en-GB"/>
          <w14:ligatures w14:val="none"/>
        </w:rPr>
        <w:t>A comparison between the proposed model and relevant works in terms of performance metrics for different ML algorithms revealed that the DT-based model achieved better classification results overall. Additionally, the RF-based model outperformed the relevant works in terms of recall</w:t>
      </w:r>
      <w:r w:rsidR="00821CF1" w:rsidRPr="001F7D6A">
        <w:rPr>
          <w:rFonts w:asciiTheme="majorBidi" w:eastAsia="Times New Roman" w:hAnsiTheme="majorBidi" w:cstheme="majorBidi"/>
          <w:kern w:val="0"/>
          <w:sz w:val="20"/>
          <w:szCs w:val="20"/>
          <w:shd w:val="clear" w:color="auto" w:fill="FFFFFF"/>
          <w:lang w:val="en-GB"/>
          <w14:ligatures w14:val="none"/>
        </w:rPr>
        <w:t>.</w:t>
      </w:r>
    </w:p>
    <w:p w14:paraId="77AFFC45" w14:textId="6907CFA3" w:rsidR="00C02A13" w:rsidRPr="001F7D6A" w:rsidRDefault="00E2701B" w:rsidP="00C02A13">
      <w:pPr>
        <w:pStyle w:val="NormalIndent"/>
        <w:rPr>
          <w:color w:val="FF0000"/>
          <w:lang w:val="en-GB"/>
        </w:rPr>
      </w:pPr>
      <w:r w:rsidRPr="001F7D6A">
        <w:rPr>
          <w:rFonts w:asciiTheme="majorBidi" w:hAnsiTheme="majorBidi" w:cstheme="majorBidi"/>
          <w:color w:val="FF0000"/>
          <w:shd w:val="clear" w:color="auto" w:fill="FFFFFF"/>
          <w:lang w:val="en-GB"/>
        </w:rPr>
        <w:t>The results of the mean, standard deviation</w:t>
      </w:r>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95% confidence interval for all features and the target variable were calculated. The standard deviations for sex, hypertension, </w:t>
      </w:r>
      <w:proofErr w:type="spellStart"/>
      <w:r w:rsidRPr="001F7D6A">
        <w:rPr>
          <w:rFonts w:asciiTheme="majorBidi" w:hAnsiTheme="majorBidi" w:cstheme="majorBidi"/>
          <w:color w:val="FF0000"/>
          <w:shd w:val="clear" w:color="auto" w:fill="FFFFFF"/>
          <w:lang w:val="en-GB"/>
        </w:rPr>
        <w:t>heart_disease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ever_married</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residence_type</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smoking_status</w:t>
      </w:r>
      <w:proofErr w:type="spellEnd"/>
      <w:r w:rsidRPr="001F7D6A">
        <w:rPr>
          <w:rFonts w:asciiTheme="majorBidi" w:hAnsiTheme="majorBidi" w:cstheme="majorBidi"/>
          <w:color w:val="FF0000"/>
          <w:shd w:val="clear" w:color="auto" w:fill="FFFFFF"/>
          <w:lang w:val="en-GB"/>
        </w:rPr>
        <w:t xml:space="preserve">, </w:t>
      </w:r>
      <w:proofErr w:type="spellStart"/>
      <w:r w:rsidRPr="001F7D6A">
        <w:rPr>
          <w:rFonts w:asciiTheme="majorBidi" w:hAnsiTheme="majorBidi" w:cstheme="majorBidi"/>
          <w:color w:val="FF0000"/>
          <w:shd w:val="clear" w:color="auto" w:fill="FFFFFF"/>
          <w:lang w:val="en-GB"/>
        </w:rPr>
        <w:t>work_type</w:t>
      </w:r>
      <w:proofErr w:type="spellEnd"/>
      <w:r w:rsidR="00C54BB5">
        <w:rPr>
          <w:rFonts w:asciiTheme="majorBidi" w:hAnsiTheme="majorBidi" w:cstheme="majorBidi"/>
          <w:color w:val="FF0000"/>
          <w:shd w:val="clear" w:color="auto" w:fill="FFFFFF"/>
          <w:lang w:val="en-GB"/>
        </w:rPr>
        <w:t xml:space="preserve"> and</w:t>
      </w:r>
      <w:r w:rsidRPr="001F7D6A">
        <w:rPr>
          <w:rFonts w:asciiTheme="majorBidi" w:hAnsiTheme="majorBidi" w:cstheme="majorBidi"/>
          <w:color w:val="FF0000"/>
          <w:shd w:val="clear" w:color="auto" w:fill="FFFFFF"/>
          <w:lang w:val="en-GB"/>
        </w:rPr>
        <w:t xml:space="preserve"> stroke are </w:t>
      </w:r>
      <w:r w:rsidRPr="001F7D6A">
        <w:rPr>
          <w:rFonts w:asciiTheme="majorBidi" w:hAnsiTheme="majorBidi" w:cstheme="majorBidi"/>
          <w:color w:val="FF0000"/>
          <w:shd w:val="clear" w:color="auto" w:fill="FFFFFF"/>
          <w:lang w:val="en-GB"/>
        </w:rPr>
        <w:t>small, indicating that the dispersion of these features and the target variable from their means is minimal. The lower and upper limits of the 95% confidence intervals for all features and the target variable are close to their means, suggesting accurate mean results</w:t>
      </w:r>
      <w:r w:rsidR="003756E5" w:rsidRPr="001F7D6A">
        <w:rPr>
          <w:color w:val="FF0000"/>
          <w:lang w:val="en-GB"/>
        </w:rPr>
        <w:t>.</w:t>
      </w:r>
    </w:p>
    <w:p w14:paraId="1BF3FD0E" w14:textId="1ADEEC3D" w:rsidR="00A10212" w:rsidRPr="001F7D6A" w:rsidRDefault="00E2701B" w:rsidP="00A10212">
      <w:pPr>
        <w:pStyle w:val="NormalIndent"/>
        <w:rPr>
          <w:rFonts w:asciiTheme="majorBidi" w:hAnsiTheme="majorBidi" w:cstheme="majorBidi"/>
          <w:color w:val="FF0000"/>
          <w:shd w:val="clear" w:color="auto" w:fill="FFFFFF"/>
          <w:lang w:val="en-GB"/>
        </w:rPr>
      </w:pPr>
      <w:r w:rsidRPr="001F7D6A">
        <w:rPr>
          <w:rFonts w:asciiTheme="majorBidi" w:hAnsiTheme="majorBidi" w:cstheme="majorBidi"/>
          <w:color w:val="FF0000"/>
          <w:lang w:val="en-GB"/>
        </w:rPr>
        <w:t>Future work could involve applying additional ML algorithms with different feature selection methods to the stroke datasets to achieve improved classification results. Further suggestions include applying the developed model based on various ML algorithms to different datasets to determine which algorithm provides better classification results. Additionally, exploring more feature selection methods, such as Recursive Feature Elimination and Sequential Feature Selection, could help identify which methods offer the best classification performance</w:t>
      </w:r>
      <w:r w:rsidR="00A10212" w:rsidRPr="001F7D6A">
        <w:rPr>
          <w:rFonts w:asciiTheme="majorBidi" w:hAnsiTheme="majorBidi" w:cstheme="majorBidi"/>
          <w:color w:val="FF0000"/>
          <w:shd w:val="clear" w:color="auto" w:fill="FFFFFF"/>
          <w:lang w:val="en-GB"/>
        </w:rPr>
        <w:t>.</w:t>
      </w:r>
    </w:p>
    <w:p w14:paraId="1D460463" w14:textId="77777777" w:rsidR="00E2701B" w:rsidRPr="001F7D6A" w:rsidRDefault="00E2701B" w:rsidP="00E2701B">
      <w:pPr>
        <w:pStyle w:val="NormalIndent"/>
        <w:rPr>
          <w:rFonts w:asciiTheme="majorBidi" w:hAnsiTheme="majorBidi" w:cstheme="majorBidi"/>
          <w:color w:val="FF0000"/>
          <w:shd w:val="clear" w:color="auto" w:fill="FFFFFF"/>
          <w:lang w:val="en-GB"/>
        </w:rPr>
      </w:pPr>
      <w:r w:rsidRPr="001F7D6A">
        <w:rPr>
          <w:rFonts w:asciiTheme="majorBidi" w:hAnsiTheme="majorBidi" w:cstheme="majorBidi"/>
          <w:color w:val="FF0000"/>
          <w:shd w:val="clear" w:color="auto" w:fill="FFFFFF"/>
          <w:lang w:val="en-GB"/>
        </w:rPr>
        <w:t>It is suggested to collaborate with clinical institutions to apply the developed model for detecting whether a patient has had a stroke. Implementing the model on various stroke datasets in clinical settings can validate its performance in real-world environments.</w:t>
      </w:r>
    </w:p>
    <w:p w14:paraId="3B0DB2C2" w14:textId="17D692BC" w:rsidR="00A10212" w:rsidRPr="001F7D6A" w:rsidRDefault="00E2701B" w:rsidP="00E2701B">
      <w:pPr>
        <w:pStyle w:val="NormalIndent"/>
        <w:rPr>
          <w:color w:val="FF0000"/>
          <w:lang w:val="en-GB"/>
        </w:rPr>
      </w:pPr>
      <w:r w:rsidRPr="001F7D6A">
        <w:rPr>
          <w:rFonts w:asciiTheme="majorBidi" w:hAnsiTheme="majorBidi" w:cstheme="majorBidi"/>
          <w:color w:val="FF0000"/>
          <w:shd w:val="clear" w:color="auto" w:fill="FFFFFF"/>
          <w:lang w:val="en-GB"/>
        </w:rPr>
        <w:t xml:space="preserve">Additionally, integrating the ML-based model with clinical decision support systems (CDSSs) could be beneficial. CDSSs can </w:t>
      </w:r>
      <w:r w:rsidR="00A10323" w:rsidRPr="001F7D6A">
        <w:rPr>
          <w:rFonts w:asciiTheme="majorBidi" w:hAnsiTheme="majorBidi" w:cstheme="majorBidi"/>
          <w:color w:val="FF0000"/>
          <w:shd w:val="clear" w:color="auto" w:fill="FFFFFF"/>
          <w:lang w:val="en-GB"/>
        </w:rPr>
        <w:t>analyse</w:t>
      </w:r>
      <w:r w:rsidRPr="001F7D6A">
        <w:rPr>
          <w:rFonts w:asciiTheme="majorBidi" w:hAnsiTheme="majorBidi" w:cstheme="majorBidi"/>
          <w:color w:val="FF0000"/>
          <w:shd w:val="clear" w:color="auto" w:fill="FFFFFF"/>
          <w:lang w:val="en-GB"/>
        </w:rPr>
        <w:t xml:space="preserve"> stroke data, providing healthcare professionals with predictions and recommendations. Combining the ML model with CDSSs would assist healthcare providers in making informed decisions and improving patient treatment, helping to accurately classify whether a patient has had a stroke</w:t>
      </w:r>
      <w:r w:rsidR="00683F5A" w:rsidRPr="001F7D6A">
        <w:rPr>
          <w:rFonts w:asciiTheme="majorBidi" w:hAnsiTheme="majorBidi" w:cstheme="majorBidi"/>
          <w:color w:val="FF0000"/>
          <w:shd w:val="clear" w:color="auto" w:fill="FFFFFF"/>
          <w:lang w:val="en-GB"/>
        </w:rPr>
        <w:t>.</w:t>
      </w:r>
    </w:p>
    <w:p w14:paraId="13E082B2" w14:textId="615CE92D" w:rsidR="00537F7C" w:rsidRPr="001F7D6A" w:rsidRDefault="00683F5A" w:rsidP="00537F7C">
      <w:pPr>
        <w:pStyle w:val="Text"/>
        <w:spacing w:line="240" w:lineRule="auto"/>
        <w:rPr>
          <w:lang w:val="en-GB"/>
        </w:rPr>
      </w:pPr>
      <w:r w:rsidRPr="001F7D6A">
        <w:rPr>
          <w:lang w:val="en-GB"/>
        </w:rPr>
        <w:t xml:space="preserve"> </w:t>
      </w:r>
    </w:p>
    <w:p w14:paraId="27028FF4" w14:textId="0F2EDDF3" w:rsidR="00537F7C" w:rsidRPr="001F7D6A" w:rsidRDefault="00FE0F43" w:rsidP="00913BA0">
      <w:pPr>
        <w:pStyle w:val="Default"/>
        <w:jc w:val="both"/>
        <w:rPr>
          <w:szCs w:val="20"/>
          <w:lang w:val="en-GB"/>
        </w:rPr>
      </w:pPr>
      <w:r w:rsidRPr="001F7D6A">
        <w:rPr>
          <w:b/>
          <w:bCs/>
          <w:lang w:val="en-GB"/>
        </w:rPr>
        <w:t>Acknowledgement</w:t>
      </w:r>
      <w:r w:rsidR="00E2701B" w:rsidRPr="001F7D6A">
        <w:rPr>
          <w:b/>
          <w:bCs/>
          <w:lang w:val="en-GB"/>
        </w:rPr>
        <w:t>s</w:t>
      </w:r>
      <w:r w:rsidR="00537F7C" w:rsidRPr="001F7D6A">
        <w:rPr>
          <w:szCs w:val="20"/>
          <w:lang w:val="en-GB"/>
        </w:rPr>
        <w:t xml:space="preserve"> </w:t>
      </w:r>
      <w:r w:rsidR="00913BA0" w:rsidRPr="001F7D6A">
        <w:rPr>
          <w:sz w:val="20"/>
          <w:szCs w:val="20"/>
          <w:lang w:val="en-GB"/>
        </w:rPr>
        <w:t>The authors extend their appreciation to the Arab Open University for funding this work through AOU research fund No. (AOURG-2023-012).</w:t>
      </w:r>
    </w:p>
    <w:p w14:paraId="28593A57" w14:textId="77777777" w:rsidR="00537F7C" w:rsidRPr="001F7D6A" w:rsidRDefault="00537F7C" w:rsidP="00537F7C">
      <w:pPr>
        <w:pStyle w:val="BodyText"/>
        <w:ind w:firstLine="0"/>
        <w:rPr>
          <w:szCs w:val="20"/>
          <w:lang w:val="en-GB"/>
        </w:rPr>
      </w:pPr>
    </w:p>
    <w:p w14:paraId="021FE603" w14:textId="77777777" w:rsidR="00537F7C" w:rsidRPr="001F7D6A" w:rsidRDefault="00537F7C" w:rsidP="00537F7C">
      <w:pPr>
        <w:pStyle w:val="Default"/>
        <w:rPr>
          <w:b/>
          <w:bCs/>
          <w:lang w:val="en-GB"/>
        </w:rPr>
      </w:pPr>
      <w:r w:rsidRPr="001F7D6A">
        <w:rPr>
          <w:b/>
          <w:bCs/>
          <w:lang w:val="en-GB"/>
        </w:rPr>
        <w:t xml:space="preserve">References </w:t>
      </w:r>
    </w:p>
    <w:p w14:paraId="3B00E558" w14:textId="2173D6FA" w:rsidR="00913BA0" w:rsidRPr="001F7D6A" w:rsidRDefault="00537F7C" w:rsidP="00C51D52">
      <w:pPr>
        <w:pStyle w:val="NormalWeb"/>
        <w:numPr>
          <w:ilvl w:val="0"/>
          <w:numId w:val="36"/>
        </w:numPr>
        <w:jc w:val="both"/>
        <w:rPr>
          <w:sz w:val="16"/>
          <w:szCs w:val="16"/>
          <w:lang w:val="en-GB"/>
        </w:rPr>
      </w:pPr>
      <w:r w:rsidRPr="001F7D6A">
        <w:rPr>
          <w:lang w:val="en-GB"/>
        </w:rPr>
        <w:fldChar w:fldCharType="begin"/>
      </w:r>
      <w:r w:rsidRPr="001F7D6A">
        <w:rPr>
          <w:lang w:val="en-GB"/>
        </w:rPr>
        <w:instrText xml:space="preserve"> ADDIN EN.REFLIST </w:instrText>
      </w:r>
      <w:r w:rsidRPr="001F7D6A">
        <w:rPr>
          <w:lang w:val="en-GB"/>
        </w:rPr>
        <w:fldChar w:fldCharType="separate"/>
      </w:r>
      <w:r w:rsidR="00913BA0" w:rsidRPr="001F7D6A">
        <w:rPr>
          <w:sz w:val="16"/>
          <w:szCs w:val="16"/>
          <w:lang w:val="en-GB"/>
        </w:rPr>
        <w:t xml:space="preserve">J. Pan, G. Wu, J. Yu, D. Geng, J. Zhang, and Y. Wang, “Detecting the Early Infarct Core on Non-Contrast CT Images with a Deep Learning Residual Network,” </w:t>
      </w:r>
      <w:r w:rsidR="00913BA0" w:rsidRPr="001F7D6A">
        <w:rPr>
          <w:i/>
          <w:iCs/>
          <w:sz w:val="16"/>
          <w:szCs w:val="16"/>
          <w:lang w:val="en-GB"/>
        </w:rPr>
        <w:t>Journal of Stroke and Cerebrovascular Diseases</w:t>
      </w:r>
      <w:r w:rsidR="00913BA0" w:rsidRPr="001F7D6A">
        <w:rPr>
          <w:sz w:val="16"/>
          <w:szCs w:val="16"/>
          <w:lang w:val="en-GB"/>
        </w:rPr>
        <w:t>, vol. 30, no. 6, p. 105752, Jun. 2021.</w:t>
      </w:r>
    </w:p>
    <w:p w14:paraId="2C6B2CDF"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L. Cui, S. Han, S. Qi, Y. Duan, Y. Kang, and Y. Luo, “Deep symmetric three-dimensional convolutional neural networks for identifying acute ischemic stroke via diffusion-weighted images,” </w:t>
      </w:r>
      <w:r w:rsidRPr="001F7D6A">
        <w:rPr>
          <w:i/>
          <w:iCs/>
          <w:sz w:val="16"/>
          <w:szCs w:val="16"/>
          <w:lang w:val="en-GB"/>
        </w:rPr>
        <w:t>Journal of X-Ray Science and Technology</w:t>
      </w:r>
      <w:r w:rsidRPr="001F7D6A">
        <w:rPr>
          <w:sz w:val="16"/>
          <w:szCs w:val="16"/>
          <w:lang w:val="en-GB"/>
        </w:rPr>
        <w:t>, vol. 29, no. 4, pp. 551–566, Jul. 2021.</w:t>
      </w:r>
    </w:p>
    <w:p w14:paraId="26A540ED"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M. Shao, Z. Zhou, G. Bin, Y. Bai, and S. Wu, “A Wearable Electrocardiogram Telemonitoring System for Atrial Fibrillation Detection,” </w:t>
      </w:r>
      <w:r w:rsidRPr="001F7D6A">
        <w:rPr>
          <w:i/>
          <w:iCs/>
          <w:sz w:val="16"/>
          <w:szCs w:val="16"/>
          <w:lang w:val="en-GB"/>
        </w:rPr>
        <w:t>Sensors</w:t>
      </w:r>
      <w:r w:rsidRPr="001F7D6A">
        <w:rPr>
          <w:sz w:val="16"/>
          <w:szCs w:val="16"/>
          <w:lang w:val="en-GB"/>
        </w:rPr>
        <w:t>, vol. 20, no. 3, p. 606, Jan. 2020.</w:t>
      </w:r>
    </w:p>
    <w:p w14:paraId="2CB89CBD"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M. Kene, D. Ballard, D. Vinson, A. Rauchwerger, H. Iskin, and A. Kim, “Emergency Physician Attitudes, Preferences, and Risk Tolerance for Stroke as a Potential Cause of Dizziness Symptoms,” </w:t>
      </w:r>
      <w:r w:rsidRPr="001F7D6A">
        <w:rPr>
          <w:i/>
          <w:iCs/>
          <w:sz w:val="16"/>
          <w:szCs w:val="16"/>
          <w:lang w:val="en-GB"/>
        </w:rPr>
        <w:t>Western Journal of Emergency Medicine</w:t>
      </w:r>
      <w:r w:rsidRPr="001F7D6A">
        <w:rPr>
          <w:sz w:val="16"/>
          <w:szCs w:val="16"/>
          <w:lang w:val="en-GB"/>
        </w:rPr>
        <w:t>, vol. 16, no. 5, pp. 768–776, Sep. 2015.</w:t>
      </w:r>
    </w:p>
    <w:p w14:paraId="4161D3EE"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Y. Miah, C. N. E. Prima, S. J. Seema, M. Mahmud, and M. Shamim Kaiser, “Performance Comparison of Machine Learning Techniques in Identifying Dementia from Open Access Clinical Datasets,” </w:t>
      </w:r>
      <w:r w:rsidRPr="001F7D6A">
        <w:rPr>
          <w:i/>
          <w:iCs/>
          <w:sz w:val="16"/>
          <w:szCs w:val="16"/>
          <w:lang w:val="en-GB"/>
        </w:rPr>
        <w:t>Advances on Smart and Soft Computing</w:t>
      </w:r>
      <w:r w:rsidRPr="001F7D6A">
        <w:rPr>
          <w:sz w:val="16"/>
          <w:szCs w:val="16"/>
          <w:lang w:val="en-GB"/>
        </w:rPr>
        <w:t>, pp. 79–89, Oct. 2020.</w:t>
      </w:r>
    </w:p>
    <w:p w14:paraId="610C200F"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Hussain and S. J. Park, “Big-ECG: Cardiographic Predictive Cyber-Physical System for Stroke Management,” </w:t>
      </w:r>
      <w:r w:rsidRPr="001F7D6A">
        <w:rPr>
          <w:i/>
          <w:iCs/>
          <w:sz w:val="16"/>
          <w:szCs w:val="16"/>
          <w:lang w:val="en-GB"/>
        </w:rPr>
        <w:t>IEEE Access</w:t>
      </w:r>
      <w:r w:rsidRPr="001F7D6A">
        <w:rPr>
          <w:sz w:val="16"/>
          <w:szCs w:val="16"/>
          <w:lang w:val="en-GB"/>
        </w:rPr>
        <w:t>, vol. 9, pp. 123146–123164, 2021.</w:t>
      </w:r>
    </w:p>
    <w:p w14:paraId="2936CE0C"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M. S. Sirsat, E. Fermé, and J. Câmara, “Machine Learning for Brain Stroke: A Review,” </w:t>
      </w:r>
      <w:r w:rsidRPr="001F7D6A">
        <w:rPr>
          <w:i/>
          <w:iCs/>
          <w:sz w:val="16"/>
          <w:szCs w:val="16"/>
          <w:lang w:val="en-GB"/>
        </w:rPr>
        <w:t>Journal of Stroke and Cerebrovascular Diseases</w:t>
      </w:r>
      <w:r w:rsidRPr="001F7D6A">
        <w:rPr>
          <w:sz w:val="16"/>
          <w:szCs w:val="16"/>
          <w:lang w:val="en-GB"/>
        </w:rPr>
        <w:t>, vol. 29, no. 10, p. 105162, Oct. 2020.</w:t>
      </w:r>
    </w:p>
    <w:p w14:paraId="368B59BB"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T. I. Shoily, T. Islam, S. Jannat, S. A. Tanna, T. M. Alif, and R. R. Ema, “Detection of Stroke Disease using Machine Learning </w:t>
      </w:r>
      <w:r w:rsidRPr="001F7D6A">
        <w:rPr>
          <w:sz w:val="16"/>
          <w:szCs w:val="16"/>
          <w:lang w:val="en-GB"/>
        </w:rPr>
        <w:lastRenderedPageBreak/>
        <w:t xml:space="preserve">Algorithms,” </w:t>
      </w:r>
      <w:r w:rsidRPr="001F7D6A">
        <w:rPr>
          <w:i/>
          <w:iCs/>
          <w:sz w:val="16"/>
          <w:szCs w:val="16"/>
          <w:lang w:val="en-GB"/>
        </w:rPr>
        <w:t>2019 10th International Conference on Computing, Communication and Networking Technologies (ICCCNT)</w:t>
      </w:r>
      <w:r w:rsidRPr="001F7D6A">
        <w:rPr>
          <w:sz w:val="16"/>
          <w:szCs w:val="16"/>
          <w:lang w:val="en-GB"/>
        </w:rPr>
        <w:t>, Jul. 2019.</w:t>
      </w:r>
    </w:p>
    <w:p w14:paraId="1AFE3DB1"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Y. Yang, J. Zheng, Z. Du, Y. Li, and Y. Cai, “Accurate Prediction of Stroke for Hypertensive Patients Based on Medical Big Data and Machine Learning Algorithms: Retrospective Study,” </w:t>
      </w:r>
      <w:r w:rsidRPr="001F7D6A">
        <w:rPr>
          <w:i/>
          <w:iCs/>
          <w:sz w:val="16"/>
          <w:szCs w:val="16"/>
          <w:lang w:val="en-GB"/>
        </w:rPr>
        <w:t>JMIR Medical Informatics</w:t>
      </w:r>
      <w:r w:rsidRPr="001F7D6A">
        <w:rPr>
          <w:sz w:val="16"/>
          <w:szCs w:val="16"/>
          <w:lang w:val="en-GB"/>
        </w:rPr>
        <w:t>, vol. 9, no. 11, p. e30277, Nov. 2021.</w:t>
      </w:r>
    </w:p>
    <w:p w14:paraId="26917237"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T. Tazin, M. N. Alam, N. N. Dola, M. S. Bari, S. Bourouis, and M. Monirujjaman Khan, “Stroke Disease Detection and Prediction Using Robust Learning Approaches,” </w:t>
      </w:r>
      <w:r w:rsidRPr="001F7D6A">
        <w:rPr>
          <w:i/>
          <w:iCs/>
          <w:sz w:val="16"/>
          <w:szCs w:val="16"/>
          <w:lang w:val="en-GB"/>
        </w:rPr>
        <w:t>Journal of Healthcare Engineering</w:t>
      </w:r>
      <w:r w:rsidRPr="001F7D6A">
        <w:rPr>
          <w:sz w:val="16"/>
          <w:szCs w:val="16"/>
          <w:lang w:val="en-GB"/>
        </w:rPr>
        <w:t>, vol. 2021, pp. 1–12, Nov. 2021.</w:t>
      </w:r>
    </w:p>
    <w:p w14:paraId="34D76353"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B. Akter, A. Rajbongshi, S. Sazzad, R. Shakil, J. Biswas, and U. Sara, “A Machine Learning Approach to Detect the Brain Stroke Disease,” </w:t>
      </w:r>
      <w:r w:rsidRPr="001F7D6A">
        <w:rPr>
          <w:i/>
          <w:iCs/>
          <w:sz w:val="16"/>
          <w:szCs w:val="16"/>
          <w:lang w:val="en-GB"/>
        </w:rPr>
        <w:t>2022 4th International Conference on Smart Systems and Inventive Technology (ICSSIT)</w:t>
      </w:r>
      <w:r w:rsidRPr="001F7D6A">
        <w:rPr>
          <w:sz w:val="16"/>
          <w:szCs w:val="16"/>
          <w:lang w:val="en-GB"/>
        </w:rPr>
        <w:t>, Jan. 2022.</w:t>
      </w:r>
    </w:p>
    <w:p w14:paraId="460A3B99"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E. M. Alanazi, A. Abdou, and J. Luo, “Predicting Risk of Stroke From Lab Tests Using Machine Learning Algorithms: Development and Evaluation of Prediction Models,” </w:t>
      </w:r>
      <w:r w:rsidRPr="001F7D6A">
        <w:rPr>
          <w:i/>
          <w:iCs/>
          <w:sz w:val="16"/>
          <w:szCs w:val="16"/>
          <w:lang w:val="en-GB"/>
        </w:rPr>
        <w:t>JMIR Formative Research</w:t>
      </w:r>
      <w:r w:rsidRPr="001F7D6A">
        <w:rPr>
          <w:sz w:val="16"/>
          <w:szCs w:val="16"/>
          <w:lang w:val="en-GB"/>
        </w:rPr>
        <w:t>, vol. 5, no. 12, p. e23440, Dec. 2021.</w:t>
      </w:r>
    </w:p>
    <w:p w14:paraId="119D2B43"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E. Dritsas and M. Trigka, “Stroke Risk Prediction with Machine Learning Techniques,” </w:t>
      </w:r>
      <w:r w:rsidRPr="001F7D6A">
        <w:rPr>
          <w:i/>
          <w:iCs/>
          <w:sz w:val="16"/>
          <w:szCs w:val="16"/>
          <w:lang w:val="en-GB"/>
        </w:rPr>
        <w:t>Sensors</w:t>
      </w:r>
      <w:r w:rsidRPr="001F7D6A">
        <w:rPr>
          <w:sz w:val="16"/>
          <w:szCs w:val="16"/>
          <w:lang w:val="en-GB"/>
        </w:rPr>
        <w:t>, vol. 22, no. 13, p. 4670, Jun. 2022.</w:t>
      </w:r>
    </w:p>
    <w:p w14:paraId="5591522D"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T. Ahammad, “Risk factors identification for stroke prognosis using machine learning algorithms,” </w:t>
      </w:r>
      <w:r w:rsidRPr="001F7D6A">
        <w:rPr>
          <w:i/>
          <w:iCs/>
          <w:sz w:val="16"/>
          <w:szCs w:val="16"/>
          <w:lang w:val="en-GB"/>
        </w:rPr>
        <w:t>Jordanian Journal of Computers and Information Technology</w:t>
      </w:r>
      <w:r w:rsidRPr="001F7D6A">
        <w:rPr>
          <w:sz w:val="16"/>
          <w:szCs w:val="16"/>
          <w:lang w:val="en-GB"/>
        </w:rPr>
        <w:t>, no. 0, p. 1, 2022.</w:t>
      </w:r>
    </w:p>
    <w:p w14:paraId="430A61F6"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S. Dev, H. Wang, C. S. Nwosu, N. Jain, B. Veeravalli, and D. John, “A predictive analytics approach for stroke prediction using machine learning and neural networks,” </w:t>
      </w:r>
      <w:r w:rsidRPr="001F7D6A">
        <w:rPr>
          <w:i/>
          <w:iCs/>
          <w:sz w:val="16"/>
          <w:szCs w:val="16"/>
          <w:lang w:val="en-GB"/>
        </w:rPr>
        <w:t>Healthcare Analytics</w:t>
      </w:r>
      <w:r w:rsidRPr="001F7D6A">
        <w:rPr>
          <w:sz w:val="16"/>
          <w:szCs w:val="16"/>
          <w:lang w:val="en-GB"/>
        </w:rPr>
        <w:t>, vol. 2, p. 100032, Nov. 2022.</w:t>
      </w:r>
    </w:p>
    <w:p w14:paraId="005CFD80"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C. Sharma, S. Sharma, M. Kumar, and A. Sodhi, “Early Stroke Prediction Using Machine Learning,” </w:t>
      </w:r>
      <w:r w:rsidRPr="001F7D6A">
        <w:rPr>
          <w:i/>
          <w:iCs/>
          <w:sz w:val="16"/>
          <w:szCs w:val="16"/>
          <w:lang w:val="en-GB"/>
        </w:rPr>
        <w:t>2022 International Conference on Decision Aid Sciences and Applications (DASA)</w:t>
      </w:r>
      <w:r w:rsidRPr="001F7D6A">
        <w:rPr>
          <w:sz w:val="16"/>
          <w:szCs w:val="16"/>
          <w:lang w:val="en-GB"/>
        </w:rPr>
        <w:t>, Mar. 2022.</w:t>
      </w:r>
    </w:p>
    <w:p w14:paraId="0A75D6E5"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O. Shobayo, O. Zachariah, M. O. Odusami, and B. Ogunleye, “Prediction of Stroke Disease with Demographic and Behavioural Data Using Random Forest Algorithm,” </w:t>
      </w:r>
      <w:r w:rsidRPr="001F7D6A">
        <w:rPr>
          <w:i/>
          <w:iCs/>
          <w:sz w:val="16"/>
          <w:szCs w:val="16"/>
          <w:lang w:val="en-GB"/>
        </w:rPr>
        <w:t>Analytics</w:t>
      </w:r>
      <w:r w:rsidRPr="001F7D6A">
        <w:rPr>
          <w:sz w:val="16"/>
          <w:szCs w:val="16"/>
          <w:lang w:val="en-GB"/>
        </w:rPr>
        <w:t>, vol. 2, no. 3, pp. 604–617, Aug. 2023.</w:t>
      </w:r>
    </w:p>
    <w:p w14:paraId="0277CFEC" w14:textId="77777777" w:rsidR="00887D6E" w:rsidRPr="001F7D6A" w:rsidRDefault="00887D6E" w:rsidP="00C51D52">
      <w:pPr>
        <w:pStyle w:val="NormalWeb"/>
        <w:numPr>
          <w:ilvl w:val="0"/>
          <w:numId w:val="36"/>
        </w:numPr>
        <w:jc w:val="both"/>
        <w:rPr>
          <w:sz w:val="16"/>
          <w:szCs w:val="16"/>
          <w:lang w:val="en-GB"/>
        </w:rPr>
      </w:pPr>
      <w:r w:rsidRPr="001F7D6A">
        <w:rPr>
          <w:sz w:val="16"/>
          <w:szCs w:val="16"/>
          <w:lang w:val="en-GB"/>
        </w:rPr>
        <w:t xml:space="preserve">Md. Shafiul Azam, Md. Habibullah, and H. Kabir Rana, “Performance Analysis of Various Machine Learning Approaches in Stroke Prediction,” </w:t>
      </w:r>
      <w:r w:rsidRPr="001F7D6A">
        <w:rPr>
          <w:i/>
          <w:iCs/>
          <w:sz w:val="16"/>
          <w:szCs w:val="16"/>
          <w:lang w:val="en-GB"/>
        </w:rPr>
        <w:t>International Journal of Computer Applications</w:t>
      </w:r>
      <w:r w:rsidRPr="001F7D6A">
        <w:rPr>
          <w:sz w:val="16"/>
          <w:szCs w:val="16"/>
          <w:lang w:val="en-GB"/>
        </w:rPr>
        <w:t>, vol. 175, no. 21, pp. 11–15, Sep. 2020.</w:t>
      </w:r>
    </w:p>
    <w:p w14:paraId="497044A9" w14:textId="77777777" w:rsidR="00887D6E" w:rsidRPr="001F7D6A" w:rsidRDefault="00887D6E" w:rsidP="00C51D52">
      <w:pPr>
        <w:pStyle w:val="NormalWeb"/>
        <w:numPr>
          <w:ilvl w:val="0"/>
          <w:numId w:val="36"/>
        </w:numPr>
        <w:jc w:val="both"/>
        <w:rPr>
          <w:sz w:val="16"/>
          <w:szCs w:val="16"/>
          <w:lang w:val="en-GB"/>
        </w:rPr>
      </w:pPr>
      <w:r w:rsidRPr="001F7D6A">
        <w:rPr>
          <w:sz w:val="16"/>
          <w:szCs w:val="16"/>
          <w:lang w:val="en-GB"/>
        </w:rPr>
        <w:t xml:space="preserve">M. U. Emon, M. S. Keya, T. I. Meghla, Md. M. Rahman, M. S. A. Mamun, and M. S. Kaiser, “Performance Analysis of Machine Learning Approaches in Stroke Prediction,” </w:t>
      </w:r>
      <w:r w:rsidRPr="001F7D6A">
        <w:rPr>
          <w:i/>
          <w:iCs/>
          <w:sz w:val="16"/>
          <w:szCs w:val="16"/>
          <w:lang w:val="en-GB"/>
        </w:rPr>
        <w:t>2020 4th International Conference on Electronics, Communication and Aerospace Technology (ICECA)</w:t>
      </w:r>
      <w:r w:rsidRPr="001F7D6A">
        <w:rPr>
          <w:sz w:val="16"/>
          <w:szCs w:val="16"/>
          <w:lang w:val="en-GB"/>
        </w:rPr>
        <w:t>, Nov. 2020.</w:t>
      </w:r>
    </w:p>
    <w:p w14:paraId="7306DC83" w14:textId="77777777" w:rsidR="00887D6E" w:rsidRPr="001F7D6A" w:rsidRDefault="00887D6E" w:rsidP="00C51D52">
      <w:pPr>
        <w:pStyle w:val="NormalWeb"/>
        <w:numPr>
          <w:ilvl w:val="0"/>
          <w:numId w:val="36"/>
        </w:numPr>
        <w:jc w:val="both"/>
        <w:rPr>
          <w:sz w:val="16"/>
          <w:szCs w:val="16"/>
          <w:lang w:val="en-GB"/>
        </w:rPr>
      </w:pPr>
      <w:r w:rsidRPr="001F7D6A">
        <w:rPr>
          <w:sz w:val="16"/>
          <w:szCs w:val="16"/>
          <w:lang w:val="en-GB"/>
        </w:rPr>
        <w:t xml:space="preserve">N. Biswas, K. M. M. Uddin, S. T. Rikta, and S. K. Dey, “A comparative analysis of machine learning classifiers for stroke prediction: A predictive analytics approach,” </w:t>
      </w:r>
      <w:r w:rsidRPr="001F7D6A">
        <w:rPr>
          <w:i/>
          <w:iCs/>
          <w:sz w:val="16"/>
          <w:szCs w:val="16"/>
          <w:lang w:val="en-GB"/>
        </w:rPr>
        <w:t>Healthcare Analytics</w:t>
      </w:r>
      <w:r w:rsidRPr="001F7D6A">
        <w:rPr>
          <w:sz w:val="16"/>
          <w:szCs w:val="16"/>
          <w:lang w:val="en-GB"/>
        </w:rPr>
        <w:t>, vol. 2, p. 100116, Nov. 2022.</w:t>
      </w:r>
    </w:p>
    <w:p w14:paraId="65C1B5EE" w14:textId="2A93CEB6"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Rishabh, “healthcare-dataset-stroke-data,” </w:t>
      </w:r>
      <w:r w:rsidRPr="001F7D6A">
        <w:rPr>
          <w:i/>
          <w:iCs/>
          <w:sz w:val="16"/>
          <w:szCs w:val="16"/>
          <w:lang w:val="en-GB"/>
        </w:rPr>
        <w:t>Kaggle</w:t>
      </w:r>
      <w:r w:rsidRPr="001F7D6A">
        <w:rPr>
          <w:sz w:val="16"/>
          <w:szCs w:val="16"/>
          <w:lang w:val="en-GB"/>
        </w:rPr>
        <w:t>, 18-Mar-2021. [Online]. Available:</w:t>
      </w:r>
      <w:r w:rsidR="001B6057" w:rsidRPr="001F7D6A">
        <w:rPr>
          <w:sz w:val="16"/>
          <w:szCs w:val="16"/>
          <w:lang w:val="en-GB"/>
        </w:rPr>
        <w:t xml:space="preserve"> </w:t>
      </w:r>
      <w:r w:rsidRPr="001F7D6A">
        <w:rPr>
          <w:sz w:val="16"/>
          <w:szCs w:val="16"/>
          <w:lang w:val="en-GB"/>
        </w:rPr>
        <w:t xml:space="preserve"> https://www.kaggle.com/code/rishabh057/healthcare-dataset-stroke-data.</w:t>
      </w:r>
    </w:p>
    <w:p w14:paraId="536D5028"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O. Kramer, “K-Nearest Neighbors,” </w:t>
      </w:r>
      <w:r w:rsidRPr="001F7D6A">
        <w:rPr>
          <w:i/>
          <w:iCs/>
          <w:sz w:val="16"/>
          <w:szCs w:val="16"/>
          <w:lang w:val="en-GB"/>
        </w:rPr>
        <w:t>Dimensionality Reduction with Unsupervised Nearest Neighbors</w:t>
      </w:r>
      <w:r w:rsidRPr="001F7D6A">
        <w:rPr>
          <w:sz w:val="16"/>
          <w:szCs w:val="16"/>
          <w:lang w:val="en-GB"/>
        </w:rPr>
        <w:t>, pp. 13–23, 2013.</w:t>
      </w:r>
    </w:p>
    <w:p w14:paraId="23A8DDE2"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B. Charbuty and A. Abdulazeez, “Classification Based on Decision Tree Algorithm for Machine Learning,” </w:t>
      </w:r>
      <w:r w:rsidRPr="001F7D6A">
        <w:rPr>
          <w:i/>
          <w:iCs/>
          <w:sz w:val="16"/>
          <w:szCs w:val="16"/>
          <w:lang w:val="en-GB"/>
        </w:rPr>
        <w:t>Journal of Applied Science and Technology Trends</w:t>
      </w:r>
      <w:r w:rsidRPr="001F7D6A">
        <w:rPr>
          <w:sz w:val="16"/>
          <w:szCs w:val="16"/>
          <w:lang w:val="en-GB"/>
        </w:rPr>
        <w:t>, vol. 2, no. 01, pp. 20–28, Mar. 2021.</w:t>
      </w:r>
    </w:p>
    <w:p w14:paraId="2054E84B" w14:textId="77777777" w:rsidR="00913BA0" w:rsidRPr="001F7D6A" w:rsidRDefault="00913BA0" w:rsidP="00C51D52">
      <w:pPr>
        <w:pStyle w:val="Heading2"/>
        <w:keepLines/>
        <w:numPr>
          <w:ilvl w:val="0"/>
          <w:numId w:val="36"/>
        </w:numPr>
        <w:spacing w:before="120"/>
        <w:jc w:val="both"/>
        <w:rPr>
          <w:b w:val="0"/>
          <w:bCs/>
          <w:sz w:val="16"/>
          <w:szCs w:val="16"/>
          <w:lang w:val="en-GB"/>
        </w:rPr>
      </w:pPr>
      <w:r w:rsidRPr="001F7D6A">
        <w:rPr>
          <w:b w:val="0"/>
          <w:bCs/>
          <w:sz w:val="16"/>
          <w:szCs w:val="16"/>
          <w:lang w:val="en-GB"/>
        </w:rPr>
        <w:t>B. Shaik and S. Srinivasan, “A Brief Survey on Random Forest Ensembles in Classification Model,” International Conference on Innovative Computing and Communications, pp. 253–260, Nov. 2018.</w:t>
      </w:r>
    </w:p>
    <w:p w14:paraId="746039C5"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Bhavani and B. Santhosh Kumar, “A Review of State Art of Text Classification Algorithms,” </w:t>
      </w:r>
      <w:r w:rsidRPr="001F7D6A">
        <w:rPr>
          <w:i/>
          <w:iCs/>
          <w:sz w:val="16"/>
          <w:szCs w:val="16"/>
          <w:lang w:val="en-GB"/>
        </w:rPr>
        <w:t>2021 5th International Conference on Computing Methodologies and Communication (ICCMC)</w:t>
      </w:r>
      <w:r w:rsidRPr="001F7D6A">
        <w:rPr>
          <w:sz w:val="16"/>
          <w:szCs w:val="16"/>
          <w:lang w:val="en-GB"/>
        </w:rPr>
        <w:t>, Apr. 2021.</w:t>
      </w:r>
    </w:p>
    <w:p w14:paraId="2A952112"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J. Singh and R. Banerjee, “A Study on Single and Multi-layer Perceptron Neural Network,” </w:t>
      </w:r>
      <w:r w:rsidRPr="001F7D6A">
        <w:rPr>
          <w:i/>
          <w:iCs/>
          <w:sz w:val="16"/>
          <w:szCs w:val="16"/>
          <w:lang w:val="en-GB"/>
        </w:rPr>
        <w:t>2019 3rd International Conference on Computing Methodologies and Communication (ICCMC)</w:t>
      </w:r>
      <w:r w:rsidRPr="001F7D6A">
        <w:rPr>
          <w:sz w:val="16"/>
          <w:szCs w:val="16"/>
          <w:lang w:val="en-GB"/>
        </w:rPr>
        <w:t>, Mar. 2019.</w:t>
      </w:r>
    </w:p>
    <w:p w14:paraId="36227599" w14:textId="77777777" w:rsidR="00913BA0" w:rsidRPr="001F7D6A" w:rsidRDefault="00913BA0" w:rsidP="00C51D52">
      <w:pPr>
        <w:pStyle w:val="NormalWeb"/>
        <w:numPr>
          <w:ilvl w:val="0"/>
          <w:numId w:val="36"/>
        </w:numPr>
        <w:jc w:val="both"/>
        <w:rPr>
          <w:sz w:val="16"/>
          <w:szCs w:val="16"/>
          <w:lang w:val="en-GB"/>
        </w:rPr>
      </w:pPr>
      <w:r w:rsidRPr="001F7D6A">
        <w:rPr>
          <w:sz w:val="16"/>
          <w:szCs w:val="16"/>
          <w:lang w:val="en-GB"/>
        </w:rPr>
        <w:t xml:space="preserve">S. Suthaharan, “Support Vector Machine,” </w:t>
      </w:r>
      <w:r w:rsidRPr="001F7D6A">
        <w:rPr>
          <w:i/>
          <w:iCs/>
          <w:sz w:val="16"/>
          <w:szCs w:val="16"/>
          <w:lang w:val="en-GB"/>
        </w:rPr>
        <w:t>Machine Learning Models and Algorithms for Big Data Classification</w:t>
      </w:r>
      <w:r w:rsidRPr="001F7D6A">
        <w:rPr>
          <w:sz w:val="16"/>
          <w:szCs w:val="16"/>
          <w:lang w:val="en-GB"/>
        </w:rPr>
        <w:t>, pp. 207–235, 2016.</w:t>
      </w:r>
    </w:p>
    <w:p w14:paraId="190D3BF7" w14:textId="2626399F" w:rsidR="009C6D41" w:rsidRPr="001F7D6A" w:rsidRDefault="009C6D41" w:rsidP="00C51D52">
      <w:pPr>
        <w:pStyle w:val="ListParagraph"/>
        <w:numPr>
          <w:ilvl w:val="0"/>
          <w:numId w:val="36"/>
        </w:numPr>
        <w:jc w:val="both"/>
        <w:rPr>
          <w:rFonts w:asciiTheme="majorBidi" w:hAnsiTheme="majorBidi" w:cstheme="majorBidi"/>
          <w:color w:val="FF0000"/>
          <w:sz w:val="16"/>
          <w:szCs w:val="16"/>
          <w:lang w:val="en-GB"/>
        </w:rPr>
      </w:pPr>
      <w:r w:rsidRPr="001F7D6A">
        <w:rPr>
          <w:rFonts w:asciiTheme="majorBidi" w:hAnsiTheme="majorBidi" w:cstheme="majorBidi"/>
          <w:color w:val="FF0000"/>
          <w:sz w:val="16"/>
          <w:szCs w:val="16"/>
          <w:lang w:val="en-GB"/>
        </w:rPr>
        <w:t>Hamza Quddus, “How is the univariate feature selection used in machine learning?,” Educative. [Online]. Available: https://www.educative.io/answers/how-is-the-univariate-feature-selection-used-in-machine-learning</w:t>
      </w:r>
      <w:r w:rsidR="00DD2E33" w:rsidRPr="001F7D6A">
        <w:rPr>
          <w:rFonts w:asciiTheme="majorBidi" w:hAnsiTheme="majorBidi" w:cstheme="majorBidi"/>
          <w:color w:val="FF0000"/>
          <w:sz w:val="16"/>
          <w:szCs w:val="16"/>
          <w:lang w:val="en-GB"/>
        </w:rPr>
        <w:t>.</w:t>
      </w:r>
    </w:p>
    <w:p w14:paraId="19E0DAC7" w14:textId="61376CA9" w:rsidR="00DD2E33" w:rsidRPr="001F7D6A" w:rsidRDefault="00DD2E33" w:rsidP="00C51D52">
      <w:pPr>
        <w:pStyle w:val="ListParagraph"/>
        <w:numPr>
          <w:ilvl w:val="0"/>
          <w:numId w:val="36"/>
        </w:numPr>
        <w:jc w:val="both"/>
        <w:rPr>
          <w:rFonts w:asciiTheme="majorBidi" w:hAnsiTheme="majorBidi" w:cstheme="majorBidi"/>
          <w:color w:val="FF0000"/>
          <w:sz w:val="16"/>
          <w:szCs w:val="16"/>
          <w:lang w:val="en-GB"/>
        </w:rPr>
      </w:pPr>
      <w:r w:rsidRPr="001F7D6A">
        <w:rPr>
          <w:rFonts w:asciiTheme="majorBidi" w:hAnsiTheme="majorBidi" w:cstheme="majorBidi"/>
          <w:color w:val="FF0000"/>
          <w:sz w:val="16"/>
          <w:szCs w:val="16"/>
          <w:lang w:val="en-GB"/>
        </w:rPr>
        <w:t>C. Banerjee, “P value and Feature Selection - Chandradip Banerjee - Medium,” </w:t>
      </w:r>
      <w:r w:rsidRPr="001F7D6A">
        <w:rPr>
          <w:rFonts w:asciiTheme="majorBidi" w:hAnsiTheme="majorBidi" w:cstheme="majorBidi"/>
          <w:i/>
          <w:iCs/>
          <w:color w:val="FF0000"/>
          <w:sz w:val="16"/>
          <w:szCs w:val="16"/>
          <w:lang w:val="en-GB"/>
        </w:rPr>
        <w:t>Medium</w:t>
      </w:r>
      <w:r w:rsidRPr="001F7D6A">
        <w:rPr>
          <w:rFonts w:asciiTheme="majorBidi" w:hAnsiTheme="majorBidi" w:cstheme="majorBidi"/>
          <w:color w:val="FF0000"/>
          <w:sz w:val="16"/>
          <w:szCs w:val="16"/>
          <w:lang w:val="en-GB"/>
        </w:rPr>
        <w:t>, 14-Nov-2023.</w:t>
      </w:r>
    </w:p>
    <w:p w14:paraId="0581658B" w14:textId="77777777" w:rsidR="009C6D41" w:rsidRPr="001F7D6A" w:rsidRDefault="009C6D41" w:rsidP="00C51D52">
      <w:pPr>
        <w:rPr>
          <w:rStyle w:val="Hyperlink"/>
          <w:rFonts w:asciiTheme="majorBidi" w:hAnsiTheme="majorBidi" w:cstheme="majorBidi"/>
          <w:color w:val="FF0000"/>
          <w:sz w:val="16"/>
          <w:szCs w:val="16"/>
          <w:lang w:val="en-GB"/>
        </w:rPr>
      </w:pPr>
    </w:p>
    <w:p w14:paraId="1C3BD7B1" w14:textId="77777777" w:rsidR="009C6D41" w:rsidRPr="001F7D6A" w:rsidRDefault="009C6D41" w:rsidP="00C51D52">
      <w:pPr>
        <w:pStyle w:val="NormalIndent"/>
        <w:rPr>
          <w:lang w:val="en-GB"/>
        </w:rPr>
      </w:pPr>
    </w:p>
    <w:p w14:paraId="1003E086" w14:textId="77777777" w:rsidR="009C6D41" w:rsidRPr="001F7D6A" w:rsidRDefault="009C6D41" w:rsidP="00C51D52">
      <w:pPr>
        <w:pStyle w:val="NormalIndent"/>
        <w:rPr>
          <w:lang w:val="en-GB"/>
        </w:rPr>
      </w:pPr>
    </w:p>
    <w:p w14:paraId="6460E954" w14:textId="77777777" w:rsidR="009C6D41" w:rsidRPr="001F7D6A" w:rsidRDefault="009C6D41" w:rsidP="00C51D52">
      <w:pPr>
        <w:pStyle w:val="NormalIndent"/>
        <w:rPr>
          <w:lang w:val="en-GB"/>
        </w:rPr>
      </w:pPr>
    </w:p>
    <w:p w14:paraId="70BD2B91" w14:textId="77777777" w:rsidR="009C6D41" w:rsidRPr="001F7D6A" w:rsidRDefault="009C6D41" w:rsidP="00C51D52">
      <w:pPr>
        <w:pStyle w:val="NormalIndent"/>
        <w:rPr>
          <w:lang w:val="en-GB"/>
        </w:rPr>
      </w:pPr>
    </w:p>
    <w:p w14:paraId="607FE08D" w14:textId="77777777" w:rsidR="009C6D41" w:rsidRPr="001F7D6A" w:rsidRDefault="009C6D41" w:rsidP="00C51D52">
      <w:pPr>
        <w:pStyle w:val="NormalIndent"/>
        <w:rPr>
          <w:lang w:val="en-GB"/>
        </w:rPr>
      </w:pPr>
    </w:p>
    <w:p w14:paraId="538C2BA4" w14:textId="77777777" w:rsidR="009C6D41" w:rsidRPr="001F7D6A" w:rsidRDefault="009C6D41" w:rsidP="00C51D52">
      <w:pPr>
        <w:pStyle w:val="NormalIndent"/>
        <w:rPr>
          <w:lang w:val="en-GB"/>
        </w:rPr>
      </w:pPr>
    </w:p>
    <w:p w14:paraId="30540F2C" w14:textId="77777777" w:rsidR="009C6D41" w:rsidRPr="001F7D6A" w:rsidRDefault="009C6D41" w:rsidP="00C51D52">
      <w:pPr>
        <w:pStyle w:val="NormalIndent"/>
        <w:rPr>
          <w:lang w:val="en-GB"/>
        </w:rPr>
      </w:pPr>
    </w:p>
    <w:p w14:paraId="054EED40" w14:textId="77777777" w:rsidR="009C6D41" w:rsidRPr="001F7D6A" w:rsidRDefault="009C6D41" w:rsidP="00C51D52">
      <w:pPr>
        <w:pStyle w:val="NormalIndent"/>
        <w:rPr>
          <w:lang w:val="en-GB"/>
        </w:rPr>
      </w:pPr>
    </w:p>
    <w:p w14:paraId="067BEDBC" w14:textId="77777777" w:rsidR="009C6D41" w:rsidRPr="001F7D6A" w:rsidRDefault="009C6D41" w:rsidP="00C51D52">
      <w:pPr>
        <w:pStyle w:val="NormalIndent"/>
        <w:rPr>
          <w:lang w:val="en-GB"/>
        </w:rPr>
      </w:pPr>
    </w:p>
    <w:p w14:paraId="7232B7CC" w14:textId="77777777" w:rsidR="009C6D41" w:rsidRPr="001F7D6A" w:rsidRDefault="009C6D41" w:rsidP="00C51D52">
      <w:pPr>
        <w:pStyle w:val="NormalIndent"/>
        <w:rPr>
          <w:lang w:val="en-GB"/>
        </w:rPr>
      </w:pPr>
    </w:p>
    <w:p w14:paraId="14747406" w14:textId="77777777" w:rsidR="009C6D41" w:rsidRPr="001F7D6A" w:rsidRDefault="009C6D41" w:rsidP="00C51D52">
      <w:pPr>
        <w:pStyle w:val="NormalIndent"/>
        <w:rPr>
          <w:lang w:val="en-GB"/>
        </w:rPr>
      </w:pPr>
    </w:p>
    <w:p w14:paraId="09FC3AE7" w14:textId="77777777" w:rsidR="009C6D41" w:rsidRPr="001F7D6A" w:rsidRDefault="009C6D41" w:rsidP="00C51D52">
      <w:pPr>
        <w:pStyle w:val="NormalIndent"/>
        <w:rPr>
          <w:lang w:val="en-GB"/>
        </w:rPr>
      </w:pPr>
    </w:p>
    <w:p w14:paraId="6DA027C0" w14:textId="77777777" w:rsidR="00151122" w:rsidRPr="001F7D6A" w:rsidRDefault="00537F7C" w:rsidP="00A63F2E">
      <w:pPr>
        <w:pStyle w:val="BodyText"/>
        <w:ind w:firstLine="0"/>
        <w:rPr>
          <w:lang w:val="en-GB"/>
        </w:rPr>
        <w:sectPr w:rsidR="00151122" w:rsidRPr="001F7D6A" w:rsidSect="00366F3A">
          <w:type w:val="continuous"/>
          <w:pgSz w:w="11906" w:h="16838" w:code="9"/>
          <w:pgMar w:top="1644" w:right="1077" w:bottom="1134" w:left="1304" w:header="936" w:footer="720" w:gutter="0"/>
          <w:cols w:num="2" w:space="284"/>
        </w:sectPr>
      </w:pPr>
      <w:r w:rsidRPr="001F7D6A">
        <w:rPr>
          <w:lang w:val="en-GB"/>
        </w:rPr>
        <w:fldChar w:fldCharType="end"/>
      </w:r>
    </w:p>
    <w:p w14:paraId="46C4C0FC" w14:textId="7DD48B3D" w:rsidR="00441F46" w:rsidRPr="001F7D6A" w:rsidRDefault="00441F46" w:rsidP="00565752">
      <w:pPr>
        <w:pStyle w:val="BodyText"/>
        <w:ind w:firstLine="0"/>
        <w:rPr>
          <w:lang w:val="en-GB"/>
        </w:rPr>
      </w:pPr>
    </w:p>
    <w:sectPr w:rsidR="00441F46" w:rsidRPr="001F7D6A" w:rsidSect="00366F3A">
      <w:type w:val="continuous"/>
      <w:pgSz w:w="11906" w:h="16838" w:code="9"/>
      <w:pgMar w:top="1644" w:right="1077" w:bottom="1134" w:left="1304" w:header="936"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08F75" w14:textId="77777777" w:rsidR="008B06BA" w:rsidRDefault="008B06BA">
      <w:r>
        <w:separator/>
      </w:r>
    </w:p>
    <w:p w14:paraId="007C5BDE" w14:textId="77777777" w:rsidR="008B06BA" w:rsidRDefault="008B06BA"/>
  </w:endnote>
  <w:endnote w:type="continuationSeparator" w:id="0">
    <w:p w14:paraId="610B8374" w14:textId="77777777" w:rsidR="008B06BA" w:rsidRDefault="008B06BA">
      <w:r>
        <w:continuationSeparator/>
      </w:r>
    </w:p>
    <w:p w14:paraId="11BEF36D" w14:textId="77777777" w:rsidR="008B06BA" w:rsidRDefault="008B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2888E" w14:textId="77777777" w:rsidR="008B06BA" w:rsidRDefault="008B06BA">
      <w:r>
        <w:separator/>
      </w:r>
    </w:p>
    <w:p w14:paraId="7BDD81DB" w14:textId="77777777" w:rsidR="008B06BA" w:rsidRDefault="008B06BA"/>
  </w:footnote>
  <w:footnote w:type="continuationSeparator" w:id="0">
    <w:p w14:paraId="4CC62593" w14:textId="77777777" w:rsidR="008B06BA" w:rsidRDefault="008B06BA">
      <w:r>
        <w:continuationSeparator/>
      </w:r>
    </w:p>
    <w:p w14:paraId="689C4E31" w14:textId="77777777" w:rsidR="008B06BA" w:rsidRDefault="008B0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748C" w14:textId="6D2D5550" w:rsidR="00BE217E" w:rsidRDefault="00BE217E">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7DDF7" w14:textId="55C1542D" w:rsidR="00BE217E" w:rsidRPr="0014053F" w:rsidRDefault="00BE217E" w:rsidP="0014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BD0"/>
    <w:multiLevelType w:val="hybridMultilevel"/>
    <w:tmpl w:val="9D903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7BDD"/>
    <w:multiLevelType w:val="hybridMultilevel"/>
    <w:tmpl w:val="2C08A92A"/>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60C4E"/>
    <w:multiLevelType w:val="hybridMultilevel"/>
    <w:tmpl w:val="DD2697A6"/>
    <w:lvl w:ilvl="0" w:tplc="E5768F28">
      <w:start w:val="2"/>
      <w:numFmt w:val="upp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597104D"/>
    <w:multiLevelType w:val="singleLevel"/>
    <w:tmpl w:val="91389786"/>
    <w:lvl w:ilvl="0">
      <w:start w:val="1"/>
      <w:numFmt w:val="decimal"/>
      <w:lvlText w:val="[%1]"/>
      <w:lvlJc w:val="left"/>
      <w:pPr>
        <w:ind w:left="360" w:hanging="360"/>
      </w:pPr>
      <w:rPr>
        <w:rFonts w:hint="default"/>
      </w:rPr>
    </w:lvl>
  </w:abstractNum>
  <w:abstractNum w:abstractNumId="5"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6" w15:restartNumberingAfterBreak="0">
    <w:nsid w:val="0F4D378A"/>
    <w:multiLevelType w:val="hybridMultilevel"/>
    <w:tmpl w:val="E8E09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2F482E"/>
    <w:multiLevelType w:val="hybridMultilevel"/>
    <w:tmpl w:val="903AA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752EAD"/>
    <w:multiLevelType w:val="hybridMultilevel"/>
    <w:tmpl w:val="D7AEE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42823"/>
    <w:multiLevelType w:val="hybridMultilevel"/>
    <w:tmpl w:val="0BC83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035C59"/>
    <w:multiLevelType w:val="hybridMultilevel"/>
    <w:tmpl w:val="FE7C7EB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14E5F64"/>
    <w:multiLevelType w:val="hybridMultilevel"/>
    <w:tmpl w:val="93FE13B8"/>
    <w:lvl w:ilvl="0" w:tplc="9B0EE040">
      <w:start w:val="1"/>
      <w:numFmt w:val="upperLetter"/>
      <w:lvlText w:val="%1."/>
      <w:lvlJc w:val="left"/>
      <w:pPr>
        <w:ind w:left="720" w:hanging="360"/>
      </w:pPr>
      <w:rPr>
        <w:rFonts w:hint="default"/>
        <w:b/>
        <w:i/>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34C5426"/>
    <w:multiLevelType w:val="hybridMultilevel"/>
    <w:tmpl w:val="4F8C0D44"/>
    <w:lvl w:ilvl="0" w:tplc="555E6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F37CB"/>
    <w:multiLevelType w:val="hybridMultilevel"/>
    <w:tmpl w:val="2D406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B661DA3"/>
    <w:multiLevelType w:val="hybridMultilevel"/>
    <w:tmpl w:val="69208A1A"/>
    <w:lvl w:ilvl="0" w:tplc="FE1C0414">
      <w:start w:val="1"/>
      <w:numFmt w:val="decimal"/>
      <w:lvlText w:val="[%1]"/>
      <w:lvlJc w:val="left"/>
      <w:pPr>
        <w:ind w:left="360" w:hanging="360"/>
      </w:pPr>
      <w:rPr>
        <w:rFonts w:hint="default"/>
      </w:rPr>
    </w:lvl>
    <w:lvl w:ilvl="1" w:tplc="43B04824">
      <w:start w:val="1"/>
      <w:numFmt w:val="upperRoman"/>
      <w:lvlText w:val="%2."/>
      <w:lvlJc w:val="left"/>
      <w:pPr>
        <w:ind w:left="1440" w:hanging="720"/>
      </w:pPr>
      <w:rPr>
        <w:rFonts w:hint="default"/>
      </w:rPr>
    </w:lvl>
    <w:lvl w:ilvl="2" w:tplc="97F40E9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D35C99"/>
    <w:multiLevelType w:val="multilevel"/>
    <w:tmpl w:val="E12280DE"/>
    <w:lvl w:ilvl="0">
      <w:start w:val="1"/>
      <w:numFmt w:val="decimal"/>
      <w:lvlText w:val="%1."/>
      <w:lvlJc w:val="left"/>
      <w:pPr>
        <w:tabs>
          <w:tab w:val="num" w:pos="540"/>
        </w:tabs>
        <w:ind w:left="540" w:hanging="360"/>
      </w:pPr>
    </w:lvl>
    <w:lvl w:ilvl="1">
      <w:start w:val="1"/>
      <w:numFmt w:val="decimal"/>
      <w:lvlText w:val="%1.%2."/>
      <w:lvlJc w:val="left"/>
      <w:pPr>
        <w:tabs>
          <w:tab w:val="num" w:pos="450"/>
        </w:tabs>
        <w:ind w:left="45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13A2E2D"/>
    <w:multiLevelType w:val="hybridMultilevel"/>
    <w:tmpl w:val="420658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05171"/>
    <w:multiLevelType w:val="hybridMultilevel"/>
    <w:tmpl w:val="40EE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449371B7"/>
    <w:multiLevelType w:val="hybridMultilevel"/>
    <w:tmpl w:val="73BEC97A"/>
    <w:lvl w:ilvl="0" w:tplc="C8D6570A">
      <w:start w:val="1"/>
      <w:numFmt w:val="decimal"/>
      <w:lvlText w:val="Fig. %1."/>
      <w:lvlJc w:val="left"/>
      <w:pPr>
        <w:ind w:left="720" w:hanging="360"/>
      </w:pPr>
      <w:rPr>
        <w:rFonts w:ascii="Times New Roman" w:hAnsi="Times New Roman" w:cs="Times New Roman" w:hint="default"/>
        <w:b w:val="0"/>
        <w:bCs w:val="0"/>
        <w:i w:val="0"/>
        <w:iCs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07D"/>
    <w:multiLevelType w:val="hybridMultilevel"/>
    <w:tmpl w:val="84DEDCD0"/>
    <w:lvl w:ilvl="0" w:tplc="9E2C6D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FD443F"/>
    <w:multiLevelType w:val="multilevel"/>
    <w:tmpl w:val="37A626D4"/>
    <w:lvl w:ilvl="0">
      <w:start w:val="1"/>
      <w:numFmt w:val="decimal"/>
      <w:pStyle w:val="Heading1"/>
      <w:lvlText w:val="%1"/>
      <w:lvlJc w:val="left"/>
      <w:pPr>
        <w:tabs>
          <w:tab w:val="num" w:pos="432"/>
        </w:tabs>
        <w:ind w:left="432" w:hanging="432"/>
      </w:pPr>
    </w:lvl>
    <w:lvl w:ilvl="1">
      <w:start w:val="1"/>
      <w:numFmt w:val="upperLetter"/>
      <w:lvlText w:val="%2."/>
      <w:lvlJc w:val="left"/>
      <w:pPr>
        <w:ind w:left="360" w:hanging="360"/>
      </w:pPr>
      <w:rPr>
        <w:rFonts w:hint="default"/>
        <w:b/>
        <w:i/>
        <w:sz w:val="2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5F5D405C"/>
    <w:multiLevelType w:val="hybridMultilevel"/>
    <w:tmpl w:val="96D62294"/>
    <w:lvl w:ilvl="0" w:tplc="B734CDAA">
      <w:start w:val="1"/>
      <w:numFmt w:val="lowerLetter"/>
      <w:lvlText w:val="%1."/>
      <w:lvlJc w:val="left"/>
      <w:pPr>
        <w:ind w:left="408" w:hanging="360"/>
      </w:pPr>
      <w:rPr>
        <w:rFonts w:hint="default"/>
        <w:i w:val="0"/>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6D67EF7"/>
    <w:multiLevelType w:val="hybridMultilevel"/>
    <w:tmpl w:val="46ACB5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EA21733"/>
    <w:multiLevelType w:val="multilevel"/>
    <w:tmpl w:val="F92A763C"/>
    <w:name w:val="I_SectionTitle_List"/>
    <w:lvl w:ilvl="0">
      <w:start w:val="1"/>
      <w:numFmt w:val="decimal"/>
      <w:pStyle w:val="ISectionTitle"/>
      <w:lvlText w:val="%1"/>
      <w:lvlJc w:val="left"/>
      <w:pPr>
        <w:tabs>
          <w:tab w:val="num" w:pos="522"/>
        </w:tabs>
        <w:ind w:left="522" w:hanging="432"/>
      </w:pPr>
      <w:rPr>
        <w:rFonts w:hint="default"/>
      </w:rPr>
    </w:lvl>
    <w:lvl w:ilvl="1">
      <w:start w:val="1"/>
      <w:numFmt w:val="decimal"/>
      <w:pStyle w:val="ISubSectionTitle"/>
      <w:lvlText w:val="%1.%2"/>
      <w:lvlJc w:val="left"/>
      <w:pPr>
        <w:tabs>
          <w:tab w:val="num" w:pos="576"/>
        </w:tabs>
        <w:ind w:left="576" w:hanging="576"/>
      </w:pPr>
      <w:rPr>
        <w:rFonts w:hint="default"/>
      </w:rPr>
    </w:lvl>
    <w:lvl w:ilvl="2">
      <w:start w:val="1"/>
      <w:numFmt w:val="decimal"/>
      <w:pStyle w:val="ISubSubSectionTitl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D51939"/>
    <w:multiLevelType w:val="hybridMultilevel"/>
    <w:tmpl w:val="72988DF8"/>
    <w:lvl w:ilvl="0" w:tplc="0BFC2B08">
      <w:start w:val="1"/>
      <w:numFmt w:val="upperLetter"/>
      <w:lvlText w:val="%1."/>
      <w:lvlJc w:val="left"/>
      <w:pPr>
        <w:ind w:left="630" w:hanging="360"/>
      </w:pPr>
      <w:rPr>
        <w:rFonts w:hint="default"/>
        <w:i/>
        <w:iCs w:val="0"/>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3D171FB"/>
    <w:multiLevelType w:val="hybridMultilevel"/>
    <w:tmpl w:val="99E69E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391693"/>
    <w:multiLevelType w:val="hybridMultilevel"/>
    <w:tmpl w:val="B77ED196"/>
    <w:lvl w:ilvl="0" w:tplc="B1ACC4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F11407"/>
    <w:multiLevelType w:val="hybridMultilevel"/>
    <w:tmpl w:val="21562F54"/>
    <w:lvl w:ilvl="0" w:tplc="9B0EE040">
      <w:start w:val="1"/>
      <w:numFmt w:val="upperLetter"/>
      <w:lvlText w:val="%1."/>
      <w:lvlJc w:val="left"/>
      <w:pPr>
        <w:ind w:left="720" w:hanging="360"/>
      </w:pPr>
      <w:rPr>
        <w:rFonts w:hint="default"/>
        <w:b/>
        <w:i/>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E03544"/>
    <w:multiLevelType w:val="multilevel"/>
    <w:tmpl w:val="C742CC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4338888">
    <w:abstractNumId w:val="5"/>
  </w:num>
  <w:num w:numId="2" w16cid:durableId="1661810784">
    <w:abstractNumId w:val="25"/>
  </w:num>
  <w:num w:numId="3" w16cid:durableId="148207675">
    <w:abstractNumId w:val="24"/>
  </w:num>
  <w:num w:numId="4" w16cid:durableId="1860197344">
    <w:abstractNumId w:val="3"/>
  </w:num>
  <w:num w:numId="5" w16cid:durableId="1059131285">
    <w:abstractNumId w:val="27"/>
  </w:num>
  <w:num w:numId="6" w16cid:durableId="1479611600">
    <w:abstractNumId w:val="22"/>
  </w:num>
  <w:num w:numId="7" w16cid:durableId="1865173559">
    <w:abstractNumId w:val="4"/>
  </w:num>
  <w:num w:numId="8" w16cid:durableId="2114587665">
    <w:abstractNumId w:val="4"/>
  </w:num>
  <w:num w:numId="9" w16cid:durableId="838812823">
    <w:abstractNumId w:val="22"/>
  </w:num>
  <w:num w:numId="10" w16cid:durableId="1375693367">
    <w:abstractNumId w:val="22"/>
  </w:num>
  <w:num w:numId="11" w16cid:durableId="2031568307">
    <w:abstractNumId w:val="28"/>
  </w:num>
  <w:num w:numId="12" w16cid:durableId="613563725">
    <w:abstractNumId w:val="28"/>
    <w:lvlOverride w:ilvl="0">
      <w:lvl w:ilvl="0">
        <w:start w:val="1"/>
        <w:numFmt w:val="decimal"/>
        <w:pStyle w:val="ISectionTitle"/>
        <w:lvlText w:val="%1"/>
        <w:lvlJc w:val="left"/>
        <w:pPr>
          <w:tabs>
            <w:tab w:val="num" w:pos="432"/>
          </w:tabs>
          <w:ind w:left="432" w:hanging="432"/>
        </w:pPr>
        <w:rPr>
          <w:rFonts w:hint="default"/>
        </w:rPr>
      </w:lvl>
    </w:lvlOverride>
    <w:lvlOverride w:ilvl="1">
      <w:lvl w:ilvl="1">
        <w:start w:val="1"/>
        <w:numFmt w:val="decimal"/>
        <w:pStyle w:val="ISubSectionTitle"/>
        <w:lvlText w:val="%1.%2"/>
        <w:lvlJc w:val="left"/>
        <w:pPr>
          <w:tabs>
            <w:tab w:val="num" w:pos="576"/>
          </w:tabs>
          <w:ind w:left="576" w:hanging="576"/>
        </w:pPr>
        <w:rPr>
          <w:rFonts w:hint="default"/>
        </w:rPr>
      </w:lvl>
    </w:lvlOverride>
    <w:lvlOverride w:ilvl="2">
      <w:lvl w:ilvl="2">
        <w:start w:val="1"/>
        <w:numFmt w:val="decimal"/>
        <w:pStyle w:val="ISubSubSectionTitle"/>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1942182637">
    <w:abstractNumId w:val="34"/>
  </w:num>
  <w:num w:numId="14" w16cid:durableId="1909802031">
    <w:abstractNumId w:val="33"/>
  </w:num>
  <w:num w:numId="15" w16cid:durableId="1581208978">
    <w:abstractNumId w:val="16"/>
  </w:num>
  <w:num w:numId="16" w16cid:durableId="1889410906">
    <w:abstractNumId w:val="28"/>
  </w:num>
  <w:num w:numId="17" w16cid:durableId="1649163822">
    <w:abstractNumId w:val="28"/>
  </w:num>
  <w:num w:numId="18" w16cid:durableId="1555434408">
    <w:abstractNumId w:val="28"/>
  </w:num>
  <w:num w:numId="19" w16cid:durableId="419330177">
    <w:abstractNumId w:val="20"/>
  </w:num>
  <w:num w:numId="20" w16cid:durableId="516819372">
    <w:abstractNumId w:val="28"/>
  </w:num>
  <w:num w:numId="21" w16cid:durableId="749011030">
    <w:abstractNumId w:val="0"/>
  </w:num>
  <w:num w:numId="22" w16cid:durableId="86275258">
    <w:abstractNumId w:val="18"/>
  </w:num>
  <w:num w:numId="23" w16cid:durableId="44529849">
    <w:abstractNumId w:val="23"/>
  </w:num>
  <w:num w:numId="24" w16cid:durableId="669604965">
    <w:abstractNumId w:val="29"/>
  </w:num>
  <w:num w:numId="25" w16cid:durableId="1844734113">
    <w:abstractNumId w:val="17"/>
  </w:num>
  <w:num w:numId="26" w16cid:durableId="763578383">
    <w:abstractNumId w:val="28"/>
  </w:num>
  <w:num w:numId="27" w16cid:durableId="2140877277">
    <w:abstractNumId w:val="28"/>
  </w:num>
  <w:num w:numId="28" w16cid:durableId="700011849">
    <w:abstractNumId w:val="28"/>
  </w:num>
  <w:num w:numId="29" w16cid:durableId="1348632227">
    <w:abstractNumId w:val="10"/>
  </w:num>
  <w:num w:numId="30" w16cid:durableId="2101674299">
    <w:abstractNumId w:val="11"/>
  </w:num>
  <w:num w:numId="31" w16cid:durableId="1059598902">
    <w:abstractNumId w:val="31"/>
  </w:num>
  <w:num w:numId="32" w16cid:durableId="468665382">
    <w:abstractNumId w:val="30"/>
  </w:num>
  <w:num w:numId="33" w16cid:durableId="61295431">
    <w:abstractNumId w:val="1"/>
  </w:num>
  <w:num w:numId="34" w16cid:durableId="837504811">
    <w:abstractNumId w:val="26"/>
  </w:num>
  <w:num w:numId="35" w16cid:durableId="489753549">
    <w:abstractNumId w:val="19"/>
  </w:num>
  <w:num w:numId="36" w16cid:durableId="487720221">
    <w:abstractNumId w:val="15"/>
  </w:num>
  <w:num w:numId="37" w16cid:durableId="1099908416">
    <w:abstractNumId w:val="7"/>
  </w:num>
  <w:num w:numId="38" w16cid:durableId="819542764">
    <w:abstractNumId w:val="22"/>
  </w:num>
  <w:num w:numId="39" w16cid:durableId="1394081877">
    <w:abstractNumId w:val="8"/>
  </w:num>
  <w:num w:numId="40" w16cid:durableId="282812520">
    <w:abstractNumId w:val="6"/>
  </w:num>
  <w:num w:numId="41" w16cid:durableId="1091508553">
    <w:abstractNumId w:val="21"/>
  </w:num>
  <w:num w:numId="42" w16cid:durableId="326792580">
    <w:abstractNumId w:val="9"/>
  </w:num>
  <w:num w:numId="43" w16cid:durableId="1812357000">
    <w:abstractNumId w:val="13"/>
  </w:num>
  <w:num w:numId="44" w16cid:durableId="1574581195">
    <w:abstractNumId w:val="14"/>
  </w:num>
  <w:num w:numId="45" w16cid:durableId="769857340">
    <w:abstractNumId w:val="2"/>
  </w:num>
  <w:num w:numId="46" w16cid:durableId="1346977118">
    <w:abstractNumId w:val="32"/>
  </w:num>
  <w:num w:numId="47" w16cid:durableId="507209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wNbQ0Mbc0MTE3NzJX0lEKTi0uzszPAykwrAUA7VMOUiwAAAA="/>
    <w:docVar w:name="EN.InstantFormat" w:val="&lt;ENInstantFormat&gt;&lt;Enabled&gt;1&lt;/Enabled&gt;&lt;ScanUnformatted&gt;1&lt;/ScanUnformatted&gt;&lt;ScanChanges&gt;1&lt;/ScanChanges&gt;&lt;Suspended&gt;0&lt;/Suspended&gt;&lt;/ENInstantFormat&gt;"/>
    <w:docVar w:name="EN.Layout" w:val="&lt;ENLayout&gt;&lt;Style&gt;IEEE Copy 1&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zdvdxha90tqea9zs5xfr659wazze5pf2w&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30&lt;/item&gt;&lt;item&gt;33&lt;/item&gt;&lt;item&gt;34&lt;/item&gt;&lt;item&gt;36&lt;/item&gt;&lt;item&gt;38&lt;/item&gt;&lt;item&gt;39&lt;/item&gt;&lt;item&gt;40&lt;/item&gt;&lt;item&gt;41&lt;/item&gt;&lt;item&gt;42&lt;/item&gt;&lt;item&gt;43&lt;/item&gt;&lt;item&gt;44&lt;/item&gt;&lt;item&gt;45&lt;/item&gt;&lt;item&gt;46&lt;/item&gt;&lt;item&gt;47&lt;/item&gt;&lt;/record-ids&gt;&lt;/item&gt;&lt;/Libraries&gt;"/>
  </w:docVars>
  <w:rsids>
    <w:rsidRoot w:val="00030E6A"/>
    <w:rsid w:val="00014998"/>
    <w:rsid w:val="00016EF9"/>
    <w:rsid w:val="00022153"/>
    <w:rsid w:val="00027DBB"/>
    <w:rsid w:val="00030E6A"/>
    <w:rsid w:val="00040E01"/>
    <w:rsid w:val="000413E2"/>
    <w:rsid w:val="000474F0"/>
    <w:rsid w:val="00057CCB"/>
    <w:rsid w:val="000614BE"/>
    <w:rsid w:val="000642D7"/>
    <w:rsid w:val="00064F7D"/>
    <w:rsid w:val="000671D1"/>
    <w:rsid w:val="00071D5F"/>
    <w:rsid w:val="00072162"/>
    <w:rsid w:val="00097709"/>
    <w:rsid w:val="000A0BB3"/>
    <w:rsid w:val="000A19EF"/>
    <w:rsid w:val="000A2A1F"/>
    <w:rsid w:val="000B4018"/>
    <w:rsid w:val="000B7C13"/>
    <w:rsid w:val="000C01C8"/>
    <w:rsid w:val="000C550A"/>
    <w:rsid w:val="000D14E1"/>
    <w:rsid w:val="000D356B"/>
    <w:rsid w:val="000D4EAC"/>
    <w:rsid w:val="000E1DA2"/>
    <w:rsid w:val="000E488A"/>
    <w:rsid w:val="000F6CCA"/>
    <w:rsid w:val="001019A7"/>
    <w:rsid w:val="0011001A"/>
    <w:rsid w:val="00120D22"/>
    <w:rsid w:val="00122C53"/>
    <w:rsid w:val="0012571B"/>
    <w:rsid w:val="0012769F"/>
    <w:rsid w:val="00133C0B"/>
    <w:rsid w:val="0013521F"/>
    <w:rsid w:val="00137F8B"/>
    <w:rsid w:val="0014053F"/>
    <w:rsid w:val="00146C72"/>
    <w:rsid w:val="00147329"/>
    <w:rsid w:val="00147FB0"/>
    <w:rsid w:val="00151122"/>
    <w:rsid w:val="00160750"/>
    <w:rsid w:val="001617EA"/>
    <w:rsid w:val="00164B1C"/>
    <w:rsid w:val="00164E20"/>
    <w:rsid w:val="001722F6"/>
    <w:rsid w:val="00176815"/>
    <w:rsid w:val="0017746F"/>
    <w:rsid w:val="00190066"/>
    <w:rsid w:val="0019479F"/>
    <w:rsid w:val="001A3553"/>
    <w:rsid w:val="001B6057"/>
    <w:rsid w:val="001B7612"/>
    <w:rsid w:val="001C7EC6"/>
    <w:rsid w:val="001D08C9"/>
    <w:rsid w:val="001E0147"/>
    <w:rsid w:val="001E6769"/>
    <w:rsid w:val="001E6D9E"/>
    <w:rsid w:val="001F2858"/>
    <w:rsid w:val="001F6D77"/>
    <w:rsid w:val="001F7D6A"/>
    <w:rsid w:val="002168E1"/>
    <w:rsid w:val="00221AFD"/>
    <w:rsid w:val="0022774B"/>
    <w:rsid w:val="002321A4"/>
    <w:rsid w:val="00263C62"/>
    <w:rsid w:val="00281F4A"/>
    <w:rsid w:val="00283D48"/>
    <w:rsid w:val="00286F7F"/>
    <w:rsid w:val="00290898"/>
    <w:rsid w:val="002936ED"/>
    <w:rsid w:val="0029783C"/>
    <w:rsid w:val="00297F04"/>
    <w:rsid w:val="002A05D2"/>
    <w:rsid w:val="002A3B29"/>
    <w:rsid w:val="002A68BE"/>
    <w:rsid w:val="002A7918"/>
    <w:rsid w:val="002B55EC"/>
    <w:rsid w:val="002C2500"/>
    <w:rsid w:val="002C2C92"/>
    <w:rsid w:val="002C2E9C"/>
    <w:rsid w:val="002D3723"/>
    <w:rsid w:val="002F7825"/>
    <w:rsid w:val="00300173"/>
    <w:rsid w:val="00300770"/>
    <w:rsid w:val="00300EFC"/>
    <w:rsid w:val="003209E9"/>
    <w:rsid w:val="00324258"/>
    <w:rsid w:val="0032735A"/>
    <w:rsid w:val="00337F2E"/>
    <w:rsid w:val="0035159A"/>
    <w:rsid w:val="00357EBD"/>
    <w:rsid w:val="00362CE5"/>
    <w:rsid w:val="00366F3A"/>
    <w:rsid w:val="003709FD"/>
    <w:rsid w:val="003728E5"/>
    <w:rsid w:val="003756E5"/>
    <w:rsid w:val="00375CD2"/>
    <w:rsid w:val="00381C0E"/>
    <w:rsid w:val="00383BD4"/>
    <w:rsid w:val="0038449E"/>
    <w:rsid w:val="00387E4B"/>
    <w:rsid w:val="003915B9"/>
    <w:rsid w:val="003A04F5"/>
    <w:rsid w:val="003A0F5F"/>
    <w:rsid w:val="003A3813"/>
    <w:rsid w:val="003B1AEF"/>
    <w:rsid w:val="003B22AA"/>
    <w:rsid w:val="003B53DF"/>
    <w:rsid w:val="003C126D"/>
    <w:rsid w:val="003C25FB"/>
    <w:rsid w:val="003C3114"/>
    <w:rsid w:val="003C7822"/>
    <w:rsid w:val="003D3BAC"/>
    <w:rsid w:val="003E2811"/>
    <w:rsid w:val="003F22F1"/>
    <w:rsid w:val="003F2B31"/>
    <w:rsid w:val="004128CE"/>
    <w:rsid w:val="00414563"/>
    <w:rsid w:val="00421166"/>
    <w:rsid w:val="00423B5E"/>
    <w:rsid w:val="004244A2"/>
    <w:rsid w:val="00432849"/>
    <w:rsid w:val="00436077"/>
    <w:rsid w:val="00441F46"/>
    <w:rsid w:val="00443C9A"/>
    <w:rsid w:val="00447A0D"/>
    <w:rsid w:val="0045077D"/>
    <w:rsid w:val="00450BE6"/>
    <w:rsid w:val="00452BA0"/>
    <w:rsid w:val="00476503"/>
    <w:rsid w:val="004773D9"/>
    <w:rsid w:val="00481EA1"/>
    <w:rsid w:val="00490C9E"/>
    <w:rsid w:val="004952A5"/>
    <w:rsid w:val="004A1A34"/>
    <w:rsid w:val="004A2744"/>
    <w:rsid w:val="004A71CC"/>
    <w:rsid w:val="004B3BAC"/>
    <w:rsid w:val="004B4D26"/>
    <w:rsid w:val="004C2D1D"/>
    <w:rsid w:val="004D5507"/>
    <w:rsid w:val="004E08EC"/>
    <w:rsid w:val="004E317C"/>
    <w:rsid w:val="004F166F"/>
    <w:rsid w:val="004F24BE"/>
    <w:rsid w:val="004F4AC3"/>
    <w:rsid w:val="004F4B57"/>
    <w:rsid w:val="00501DC3"/>
    <w:rsid w:val="00505250"/>
    <w:rsid w:val="0051062C"/>
    <w:rsid w:val="00523A16"/>
    <w:rsid w:val="00536706"/>
    <w:rsid w:val="00537F7C"/>
    <w:rsid w:val="00542855"/>
    <w:rsid w:val="005530AB"/>
    <w:rsid w:val="00555639"/>
    <w:rsid w:val="00561772"/>
    <w:rsid w:val="00562A3A"/>
    <w:rsid w:val="005636B8"/>
    <w:rsid w:val="00565752"/>
    <w:rsid w:val="00572FC4"/>
    <w:rsid w:val="00577D33"/>
    <w:rsid w:val="0058289E"/>
    <w:rsid w:val="0058653D"/>
    <w:rsid w:val="0059616C"/>
    <w:rsid w:val="00597B49"/>
    <w:rsid w:val="005A20B2"/>
    <w:rsid w:val="005A29EB"/>
    <w:rsid w:val="005A44F0"/>
    <w:rsid w:val="005C267F"/>
    <w:rsid w:val="005D49CF"/>
    <w:rsid w:val="005D507A"/>
    <w:rsid w:val="005F06C6"/>
    <w:rsid w:val="005F2D84"/>
    <w:rsid w:val="00602FF6"/>
    <w:rsid w:val="00610736"/>
    <w:rsid w:val="00612BD4"/>
    <w:rsid w:val="00633F2E"/>
    <w:rsid w:val="00664220"/>
    <w:rsid w:val="00683F5A"/>
    <w:rsid w:val="00691002"/>
    <w:rsid w:val="00695E82"/>
    <w:rsid w:val="006A1763"/>
    <w:rsid w:val="006A336D"/>
    <w:rsid w:val="006B4F2C"/>
    <w:rsid w:val="006C39C9"/>
    <w:rsid w:val="006D015A"/>
    <w:rsid w:val="006D0FB0"/>
    <w:rsid w:val="006E61C6"/>
    <w:rsid w:val="006E684C"/>
    <w:rsid w:val="006F3C97"/>
    <w:rsid w:val="006F5A33"/>
    <w:rsid w:val="00704A68"/>
    <w:rsid w:val="007113B1"/>
    <w:rsid w:val="0071240A"/>
    <w:rsid w:val="00737273"/>
    <w:rsid w:val="00744DDA"/>
    <w:rsid w:val="00750AB2"/>
    <w:rsid w:val="00754EA4"/>
    <w:rsid w:val="00755698"/>
    <w:rsid w:val="0076159E"/>
    <w:rsid w:val="00770675"/>
    <w:rsid w:val="00793614"/>
    <w:rsid w:val="007A0032"/>
    <w:rsid w:val="007A0C23"/>
    <w:rsid w:val="007A24E3"/>
    <w:rsid w:val="007B664E"/>
    <w:rsid w:val="007B6C21"/>
    <w:rsid w:val="007B6ED6"/>
    <w:rsid w:val="007C6854"/>
    <w:rsid w:val="007C6CDA"/>
    <w:rsid w:val="007D17B0"/>
    <w:rsid w:val="007D2F1D"/>
    <w:rsid w:val="007E1F97"/>
    <w:rsid w:val="007F34CD"/>
    <w:rsid w:val="007F42E7"/>
    <w:rsid w:val="007F58BE"/>
    <w:rsid w:val="007F645A"/>
    <w:rsid w:val="00801A68"/>
    <w:rsid w:val="00802794"/>
    <w:rsid w:val="0081494F"/>
    <w:rsid w:val="00815887"/>
    <w:rsid w:val="00821CF1"/>
    <w:rsid w:val="00826BCD"/>
    <w:rsid w:val="00836CE5"/>
    <w:rsid w:val="00846CE9"/>
    <w:rsid w:val="00850F35"/>
    <w:rsid w:val="00861764"/>
    <w:rsid w:val="00874FF7"/>
    <w:rsid w:val="00875C0A"/>
    <w:rsid w:val="00884661"/>
    <w:rsid w:val="0088554E"/>
    <w:rsid w:val="00887D6E"/>
    <w:rsid w:val="008A45EC"/>
    <w:rsid w:val="008B06BA"/>
    <w:rsid w:val="008B406F"/>
    <w:rsid w:val="008C609C"/>
    <w:rsid w:val="008F0B76"/>
    <w:rsid w:val="008F6D3F"/>
    <w:rsid w:val="008F72C4"/>
    <w:rsid w:val="008F79DE"/>
    <w:rsid w:val="00904323"/>
    <w:rsid w:val="00913BA0"/>
    <w:rsid w:val="00915343"/>
    <w:rsid w:val="00915DD0"/>
    <w:rsid w:val="00917FF5"/>
    <w:rsid w:val="00920F8D"/>
    <w:rsid w:val="009217B0"/>
    <w:rsid w:val="009244C8"/>
    <w:rsid w:val="00926B14"/>
    <w:rsid w:val="00930AC2"/>
    <w:rsid w:val="00930CBD"/>
    <w:rsid w:val="00931C8A"/>
    <w:rsid w:val="00934CD3"/>
    <w:rsid w:val="00953437"/>
    <w:rsid w:val="00954D24"/>
    <w:rsid w:val="00954E8E"/>
    <w:rsid w:val="009567CF"/>
    <w:rsid w:val="009627A1"/>
    <w:rsid w:val="0096743C"/>
    <w:rsid w:val="00971A88"/>
    <w:rsid w:val="00977AF1"/>
    <w:rsid w:val="009873CD"/>
    <w:rsid w:val="00987732"/>
    <w:rsid w:val="009B2161"/>
    <w:rsid w:val="009B3C17"/>
    <w:rsid w:val="009B3E65"/>
    <w:rsid w:val="009B4332"/>
    <w:rsid w:val="009B46EE"/>
    <w:rsid w:val="009B6314"/>
    <w:rsid w:val="009C2830"/>
    <w:rsid w:val="009C4AC9"/>
    <w:rsid w:val="009C561E"/>
    <w:rsid w:val="009C6D41"/>
    <w:rsid w:val="009C74EE"/>
    <w:rsid w:val="009D0806"/>
    <w:rsid w:val="009D10DD"/>
    <w:rsid w:val="009D7A7B"/>
    <w:rsid w:val="009E73BB"/>
    <w:rsid w:val="009F1CF1"/>
    <w:rsid w:val="00A00E79"/>
    <w:rsid w:val="00A033E2"/>
    <w:rsid w:val="00A10212"/>
    <w:rsid w:val="00A10323"/>
    <w:rsid w:val="00A202C3"/>
    <w:rsid w:val="00A22AEA"/>
    <w:rsid w:val="00A23768"/>
    <w:rsid w:val="00A26FD8"/>
    <w:rsid w:val="00A32499"/>
    <w:rsid w:val="00A338CF"/>
    <w:rsid w:val="00A44A12"/>
    <w:rsid w:val="00A511CD"/>
    <w:rsid w:val="00A552C0"/>
    <w:rsid w:val="00A56515"/>
    <w:rsid w:val="00A56EA9"/>
    <w:rsid w:val="00A633FA"/>
    <w:rsid w:val="00A63F2E"/>
    <w:rsid w:val="00A67588"/>
    <w:rsid w:val="00A707D2"/>
    <w:rsid w:val="00A71BFF"/>
    <w:rsid w:val="00A75973"/>
    <w:rsid w:val="00A82753"/>
    <w:rsid w:val="00A8491F"/>
    <w:rsid w:val="00A86744"/>
    <w:rsid w:val="00A938B4"/>
    <w:rsid w:val="00A95538"/>
    <w:rsid w:val="00AA0600"/>
    <w:rsid w:val="00AA43C5"/>
    <w:rsid w:val="00AA5E18"/>
    <w:rsid w:val="00AB245D"/>
    <w:rsid w:val="00AC3D27"/>
    <w:rsid w:val="00AC73B6"/>
    <w:rsid w:val="00AC7D26"/>
    <w:rsid w:val="00AD09DF"/>
    <w:rsid w:val="00AD2E29"/>
    <w:rsid w:val="00AD471E"/>
    <w:rsid w:val="00AE3D52"/>
    <w:rsid w:val="00AF5F81"/>
    <w:rsid w:val="00B01DF7"/>
    <w:rsid w:val="00B102D5"/>
    <w:rsid w:val="00B33CE9"/>
    <w:rsid w:val="00B36EC4"/>
    <w:rsid w:val="00B37186"/>
    <w:rsid w:val="00B42000"/>
    <w:rsid w:val="00B506AF"/>
    <w:rsid w:val="00B54EB3"/>
    <w:rsid w:val="00B5587F"/>
    <w:rsid w:val="00B560D9"/>
    <w:rsid w:val="00B5713C"/>
    <w:rsid w:val="00B601DF"/>
    <w:rsid w:val="00B622DF"/>
    <w:rsid w:val="00B65CD1"/>
    <w:rsid w:val="00B82F8F"/>
    <w:rsid w:val="00B85A2A"/>
    <w:rsid w:val="00B87A3B"/>
    <w:rsid w:val="00BA0B76"/>
    <w:rsid w:val="00BB4867"/>
    <w:rsid w:val="00BC0E71"/>
    <w:rsid w:val="00BC2A1B"/>
    <w:rsid w:val="00BD172F"/>
    <w:rsid w:val="00BE0144"/>
    <w:rsid w:val="00BE0186"/>
    <w:rsid w:val="00BE217E"/>
    <w:rsid w:val="00C02A13"/>
    <w:rsid w:val="00C07EA3"/>
    <w:rsid w:val="00C10A5A"/>
    <w:rsid w:val="00C12DFB"/>
    <w:rsid w:val="00C23FE3"/>
    <w:rsid w:val="00C2505F"/>
    <w:rsid w:val="00C25DDF"/>
    <w:rsid w:val="00C26CEC"/>
    <w:rsid w:val="00C30B4C"/>
    <w:rsid w:val="00C51D52"/>
    <w:rsid w:val="00C54BB5"/>
    <w:rsid w:val="00C573A6"/>
    <w:rsid w:val="00C6075B"/>
    <w:rsid w:val="00C64030"/>
    <w:rsid w:val="00C65890"/>
    <w:rsid w:val="00C66F48"/>
    <w:rsid w:val="00C72479"/>
    <w:rsid w:val="00C733DD"/>
    <w:rsid w:val="00C74136"/>
    <w:rsid w:val="00C76792"/>
    <w:rsid w:val="00C803BA"/>
    <w:rsid w:val="00C80C79"/>
    <w:rsid w:val="00C82420"/>
    <w:rsid w:val="00C84CA1"/>
    <w:rsid w:val="00C86A3E"/>
    <w:rsid w:val="00CB44AC"/>
    <w:rsid w:val="00CD1CD7"/>
    <w:rsid w:val="00CE6914"/>
    <w:rsid w:val="00CF04E6"/>
    <w:rsid w:val="00D1558F"/>
    <w:rsid w:val="00D16920"/>
    <w:rsid w:val="00D3771B"/>
    <w:rsid w:val="00D46D08"/>
    <w:rsid w:val="00D47723"/>
    <w:rsid w:val="00D47B21"/>
    <w:rsid w:val="00D51333"/>
    <w:rsid w:val="00D609C8"/>
    <w:rsid w:val="00D60E64"/>
    <w:rsid w:val="00D6585A"/>
    <w:rsid w:val="00D7791B"/>
    <w:rsid w:val="00D80B9B"/>
    <w:rsid w:val="00D82E92"/>
    <w:rsid w:val="00D84FE0"/>
    <w:rsid w:val="00D93337"/>
    <w:rsid w:val="00DB09DB"/>
    <w:rsid w:val="00DB5033"/>
    <w:rsid w:val="00DB7992"/>
    <w:rsid w:val="00DC37CA"/>
    <w:rsid w:val="00DD25A1"/>
    <w:rsid w:val="00DD2E33"/>
    <w:rsid w:val="00DD572C"/>
    <w:rsid w:val="00DD6AF6"/>
    <w:rsid w:val="00DD7156"/>
    <w:rsid w:val="00DE35B3"/>
    <w:rsid w:val="00DE6CBF"/>
    <w:rsid w:val="00DF7AA8"/>
    <w:rsid w:val="00E01DED"/>
    <w:rsid w:val="00E04170"/>
    <w:rsid w:val="00E13AFE"/>
    <w:rsid w:val="00E14F54"/>
    <w:rsid w:val="00E162B2"/>
    <w:rsid w:val="00E16523"/>
    <w:rsid w:val="00E23353"/>
    <w:rsid w:val="00E2346F"/>
    <w:rsid w:val="00E26302"/>
    <w:rsid w:val="00E2701B"/>
    <w:rsid w:val="00E37A5E"/>
    <w:rsid w:val="00E40DE7"/>
    <w:rsid w:val="00E53866"/>
    <w:rsid w:val="00E574B5"/>
    <w:rsid w:val="00E61D7C"/>
    <w:rsid w:val="00E638F9"/>
    <w:rsid w:val="00E81A4A"/>
    <w:rsid w:val="00E86B7A"/>
    <w:rsid w:val="00EA41A4"/>
    <w:rsid w:val="00EC2DB2"/>
    <w:rsid w:val="00EC4808"/>
    <w:rsid w:val="00EC6492"/>
    <w:rsid w:val="00ED0873"/>
    <w:rsid w:val="00ED6067"/>
    <w:rsid w:val="00F04EDF"/>
    <w:rsid w:val="00F26D9A"/>
    <w:rsid w:val="00F26F4A"/>
    <w:rsid w:val="00F34B9B"/>
    <w:rsid w:val="00F37075"/>
    <w:rsid w:val="00F424E6"/>
    <w:rsid w:val="00F6233C"/>
    <w:rsid w:val="00F67BB7"/>
    <w:rsid w:val="00F71A62"/>
    <w:rsid w:val="00F93201"/>
    <w:rsid w:val="00F944EE"/>
    <w:rsid w:val="00FA26B5"/>
    <w:rsid w:val="00FA4677"/>
    <w:rsid w:val="00FA7518"/>
    <w:rsid w:val="00FB04B1"/>
    <w:rsid w:val="00FB0845"/>
    <w:rsid w:val="00FC299B"/>
    <w:rsid w:val="00FD1A76"/>
    <w:rsid w:val="00FD63EE"/>
    <w:rsid w:val="00FE0F43"/>
    <w:rsid w:val="00FE1E64"/>
    <w:rsid w:val="00FF08FC"/>
    <w:rsid w:val="00FF2EF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AB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aliases w:val="Section"/>
    <w:basedOn w:val="Normal-noindent"/>
    <w:next w:val="Normal"/>
    <w:qFormat/>
    <w:rsid w:val="003F22F1"/>
    <w:pPr>
      <w:keepNext/>
      <w:numPr>
        <w:numId w:val="10"/>
      </w:numPr>
      <w:spacing w:before="240" w:after="60"/>
      <w:jc w:val="left"/>
      <w:outlineLvl w:val="0"/>
    </w:pPr>
    <w:rPr>
      <w:b/>
      <w:kern w:val="28"/>
      <w:sz w:val="28"/>
    </w:rPr>
  </w:style>
  <w:style w:type="paragraph" w:styleId="Heading2">
    <w:name w:val="heading 2"/>
    <w:aliases w:val="Subsection"/>
    <w:basedOn w:val="Normal-noindent"/>
    <w:next w:val="Normal"/>
    <w:qFormat/>
    <w:rsid w:val="003F22F1"/>
    <w:pPr>
      <w:keepNext/>
      <w:spacing w:before="240" w:after="60"/>
      <w:jc w:val="left"/>
      <w:outlineLvl w:val="1"/>
    </w:pPr>
    <w:rPr>
      <w:b/>
      <w:sz w:val="24"/>
    </w:rPr>
  </w:style>
  <w:style w:type="paragraph" w:styleId="Heading3">
    <w:name w:val="heading 3"/>
    <w:basedOn w:val="Normal-noindent"/>
    <w:next w:val="Normal"/>
    <w:qFormat/>
    <w:rsid w:val="003F22F1"/>
    <w:pPr>
      <w:keepNext/>
      <w:numPr>
        <w:ilvl w:val="2"/>
        <w:numId w:val="10"/>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10"/>
      </w:numPr>
      <w:spacing w:before="240" w:after="60"/>
      <w:jc w:val="left"/>
      <w:outlineLvl w:val="3"/>
    </w:pPr>
    <w:rPr>
      <w:b/>
    </w:rPr>
  </w:style>
  <w:style w:type="paragraph" w:styleId="Heading5">
    <w:name w:val="heading 5"/>
    <w:basedOn w:val="Normal"/>
    <w:next w:val="Normal"/>
    <w:qFormat/>
    <w:pPr>
      <w:numPr>
        <w:ilvl w:val="4"/>
        <w:numId w:val="10"/>
      </w:numPr>
      <w:spacing w:before="240" w:after="60"/>
      <w:outlineLvl w:val="4"/>
    </w:pPr>
    <w:rPr>
      <w:sz w:val="22"/>
    </w:rPr>
  </w:style>
  <w:style w:type="paragraph" w:styleId="Heading6">
    <w:name w:val="heading 6"/>
    <w:basedOn w:val="Normal"/>
    <w:next w:val="Normal"/>
    <w:qFormat/>
    <w:pPr>
      <w:numPr>
        <w:ilvl w:val="5"/>
        <w:numId w:val="10"/>
      </w:numPr>
      <w:spacing w:before="240" w:after="60"/>
      <w:outlineLvl w:val="5"/>
    </w:pPr>
    <w:rPr>
      <w:i/>
      <w:sz w:val="22"/>
    </w:rPr>
  </w:style>
  <w:style w:type="paragraph" w:styleId="Heading7">
    <w:name w:val="heading 7"/>
    <w:basedOn w:val="Normal"/>
    <w:next w:val="Normal"/>
    <w:qFormat/>
    <w:pPr>
      <w:numPr>
        <w:ilvl w:val="6"/>
        <w:numId w:val="10"/>
      </w:numPr>
      <w:spacing w:before="240" w:after="60"/>
      <w:outlineLvl w:val="6"/>
    </w:pPr>
    <w:rPr>
      <w:rFonts w:ascii="Arial" w:hAnsi="Arial"/>
    </w:rPr>
  </w:style>
  <w:style w:type="paragraph" w:styleId="Heading8">
    <w:name w:val="heading 8"/>
    <w:basedOn w:val="Normal"/>
    <w:next w:val="Normal"/>
    <w:qFormat/>
    <w:pPr>
      <w:numPr>
        <w:ilvl w:val="7"/>
        <w:numId w:val="10"/>
      </w:numPr>
      <w:spacing w:before="240" w:after="60"/>
      <w:outlineLvl w:val="7"/>
    </w:pPr>
    <w:rPr>
      <w:rFonts w:ascii="Arial" w:hAnsi="Arial"/>
      <w:i/>
    </w:rPr>
  </w:style>
  <w:style w:type="paragraph" w:styleId="Heading9">
    <w:name w:val="heading 9"/>
    <w:basedOn w:val="Normal"/>
    <w:next w:val="Normal"/>
    <w:qFormat/>
    <w:pPr>
      <w:numPr>
        <w:ilvl w:val="8"/>
        <w:numId w:val="1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tabs>
        <w:tab w:val="left" w:pos="432"/>
      </w:tabs>
      <w:ind w:firstLine="0"/>
    </w:pPr>
  </w:style>
  <w:style w:type="paragraph" w:styleId="Footer">
    <w:name w:val="footer"/>
    <w:basedOn w:val="Normal"/>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link w:val="CommentTextChar"/>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noindent">
    <w:name w:val="Normal-no indent"/>
    <w:basedOn w:val="Normal"/>
    <w:next w:val="Normal"/>
    <w:link w:val="Normal-noindentChar"/>
    <w:rsid w:val="00953437"/>
    <w:pPr>
      <w:ind w:firstLine="0"/>
    </w:pPr>
  </w:style>
  <w:style w:type="character" w:styleId="Hyperlink">
    <w:name w:val="Hyperlink"/>
    <w:rsid w:val="009627A1"/>
    <w:rPr>
      <w:color w:val="auto"/>
      <w:u w:val="none"/>
    </w:rPr>
  </w:style>
  <w:style w:type="paragraph" w:styleId="Caption">
    <w:name w:val="caption"/>
    <w:basedOn w:val="Normal-noindent"/>
    <w:next w:val="Normal"/>
    <w:unhideWhenUsed/>
    <w:qFormat/>
    <w:rsid w:val="00421166"/>
  </w:style>
  <w:style w:type="paragraph" w:customStyle="1" w:styleId="IAbstract">
    <w:name w:val="I_Abstract"/>
    <w:basedOn w:val="Normal"/>
    <w:qFormat/>
    <w:rsid w:val="001E6D9E"/>
    <w:pPr>
      <w:spacing w:before="240"/>
      <w:ind w:left="562" w:right="562" w:firstLine="0"/>
    </w:pPr>
    <w:rPr>
      <w:i/>
    </w:rPr>
  </w:style>
  <w:style w:type="paragraph" w:customStyle="1" w:styleId="IAbstractSI">
    <w:name w:val="I_Abstract_SI"/>
    <w:basedOn w:val="Normal"/>
    <w:qFormat/>
    <w:rsid w:val="001E6D9E"/>
    <w:pPr>
      <w:spacing w:before="60" w:after="240"/>
      <w:ind w:left="562" w:right="562" w:firstLine="0"/>
    </w:pPr>
    <w:rPr>
      <w:i/>
    </w:rPr>
  </w:style>
  <w:style w:type="paragraph" w:customStyle="1" w:styleId="IAcknowledgement">
    <w:name w:val="I_Acknowledgement"/>
    <w:basedOn w:val="Heading2"/>
    <w:next w:val="Normal"/>
    <w:qFormat/>
    <w:rsid w:val="001E6D9E"/>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14"/>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link w:val="IReceivedChar"/>
    <w:qFormat/>
    <w:rsid w:val="005D507A"/>
  </w:style>
  <w:style w:type="paragraph" w:customStyle="1" w:styleId="IReferences">
    <w:name w:val="I_References"/>
    <w:basedOn w:val="Heading1"/>
    <w:qFormat/>
    <w:rsid w:val="001E6D9E"/>
    <w:pPr>
      <w:numPr>
        <w:numId w:val="0"/>
      </w:numPr>
    </w:pPr>
  </w:style>
  <w:style w:type="paragraph" w:customStyle="1" w:styleId="ISectionTitle">
    <w:name w:val="I_SectionTitle"/>
    <w:basedOn w:val="ITextnoindent"/>
    <w:next w:val="ITextnoindent"/>
    <w:qFormat/>
    <w:rsid w:val="001019A7"/>
    <w:pPr>
      <w:keepNext/>
      <w:numPr>
        <w:numId w:val="11"/>
      </w:numPr>
      <w:tabs>
        <w:tab w:val="clear" w:pos="522"/>
        <w:tab w:val="num" w:pos="432"/>
      </w:tabs>
      <w:spacing w:before="240" w:after="60"/>
      <w:ind w:left="432"/>
      <w:outlineLvl w:val="0"/>
    </w:pPr>
    <w:rPr>
      <w:b/>
      <w:sz w:val="28"/>
    </w:rPr>
  </w:style>
  <w:style w:type="paragraph" w:customStyle="1" w:styleId="ISubSectionTitle">
    <w:name w:val="I_SubSectionTitle"/>
    <w:basedOn w:val="ISectionTitle"/>
    <w:next w:val="ITextnoindent"/>
    <w:qFormat/>
    <w:rsid w:val="001019A7"/>
    <w:pPr>
      <w:numPr>
        <w:ilvl w:val="1"/>
      </w:numPr>
      <w:ind w:left="578" w:hanging="578"/>
      <w:jc w:val="left"/>
      <w:outlineLvl w:val="1"/>
    </w:pPr>
    <w:rPr>
      <w:sz w:val="24"/>
    </w:rPr>
  </w:style>
  <w:style w:type="paragraph" w:customStyle="1" w:styleId="ITable">
    <w:name w:val="I_Table"/>
    <w:basedOn w:val="NormalIndent"/>
    <w:next w:val="ITableCaption"/>
    <w:qFormat/>
    <w:rsid w:val="001E6D9E"/>
    <w:pPr>
      <w:ind w:firstLine="0"/>
    </w:pPr>
  </w:style>
  <w:style w:type="paragraph" w:customStyle="1" w:styleId="ITableCaption">
    <w:name w:val="I_TableCaption"/>
    <w:basedOn w:val="NormalIndent"/>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paragraph" w:customStyle="1" w:styleId="Default">
    <w:name w:val="Default"/>
    <w:rsid w:val="00C25DDF"/>
    <w:pPr>
      <w:autoSpaceDE w:val="0"/>
      <w:autoSpaceDN w:val="0"/>
      <w:adjustRightInd w:val="0"/>
    </w:pPr>
    <w:rPr>
      <w:color w:val="000000"/>
      <w:sz w:val="24"/>
      <w:szCs w:val="24"/>
      <w:lang w:val="en-US"/>
    </w:rPr>
  </w:style>
  <w:style w:type="paragraph" w:customStyle="1" w:styleId="Text">
    <w:name w:val="Text"/>
    <w:basedOn w:val="Normal"/>
    <w:rsid w:val="000474F0"/>
    <w:pPr>
      <w:tabs>
        <w:tab w:val="right" w:pos="7200"/>
      </w:tabs>
      <w:spacing w:line="260" w:lineRule="exact"/>
      <w:ind w:firstLine="0"/>
    </w:pPr>
    <w:rPr>
      <w:szCs w:val="24"/>
    </w:rPr>
  </w:style>
  <w:style w:type="paragraph" w:styleId="BodyText">
    <w:name w:val="Body Text"/>
    <w:basedOn w:val="Normal"/>
    <w:link w:val="BodyTextChar"/>
    <w:rsid w:val="00920F8D"/>
    <w:pPr>
      <w:autoSpaceDE w:val="0"/>
      <w:autoSpaceDN w:val="0"/>
      <w:ind w:firstLine="300"/>
    </w:pPr>
    <w:rPr>
      <w:szCs w:val="24"/>
    </w:rPr>
  </w:style>
  <w:style w:type="character" w:customStyle="1" w:styleId="BodyTextChar">
    <w:name w:val="Body Text Char"/>
    <w:basedOn w:val="DefaultParagraphFont"/>
    <w:link w:val="BodyText"/>
    <w:rsid w:val="00920F8D"/>
    <w:rPr>
      <w:szCs w:val="24"/>
      <w:lang w:val="en-US" w:eastAsia="en-US"/>
    </w:rPr>
  </w:style>
  <w:style w:type="paragraph" w:customStyle="1" w:styleId="figurecaption">
    <w:name w:val="figure caption"/>
    <w:rsid w:val="00AA43C5"/>
    <w:pPr>
      <w:tabs>
        <w:tab w:val="left" w:pos="533"/>
      </w:tabs>
      <w:spacing w:before="80" w:after="200"/>
      <w:jc w:val="both"/>
    </w:pPr>
    <w:rPr>
      <w:rFonts w:eastAsia="SimSun"/>
      <w:noProof/>
      <w:sz w:val="16"/>
      <w:szCs w:val="16"/>
      <w:lang w:val="en-US" w:eastAsia="en-US"/>
    </w:rPr>
  </w:style>
  <w:style w:type="table" w:styleId="TableGrid">
    <w:name w:val="Table Grid"/>
    <w:basedOn w:val="TableNormal"/>
    <w:uiPriority w:val="39"/>
    <w:rsid w:val="00441F4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59616C"/>
  </w:style>
  <w:style w:type="character" w:customStyle="1" w:styleId="rynqvb">
    <w:name w:val="rynqvb"/>
    <w:basedOn w:val="DefaultParagraphFont"/>
    <w:rsid w:val="0059616C"/>
  </w:style>
  <w:style w:type="paragraph" w:customStyle="1" w:styleId="EndNoteBibliographyTitle">
    <w:name w:val="EndNote Bibliography Title"/>
    <w:basedOn w:val="Normal"/>
    <w:link w:val="EndNoteBibliographyTitleChar"/>
    <w:rsid w:val="00537F7C"/>
    <w:pPr>
      <w:jc w:val="center"/>
    </w:pPr>
    <w:rPr>
      <w:noProof/>
    </w:rPr>
  </w:style>
  <w:style w:type="character" w:customStyle="1" w:styleId="Normal-noindentChar">
    <w:name w:val="Normal-no indent Char"/>
    <w:basedOn w:val="DefaultParagraphFont"/>
    <w:link w:val="Normal-noindent"/>
    <w:rsid w:val="00537F7C"/>
    <w:rPr>
      <w:lang w:val="en-US" w:eastAsia="en-US"/>
    </w:rPr>
  </w:style>
  <w:style w:type="character" w:customStyle="1" w:styleId="IReceivedChar">
    <w:name w:val="I_Received Char"/>
    <w:basedOn w:val="Normal-noindentChar"/>
    <w:link w:val="IReceived"/>
    <w:rsid w:val="00537F7C"/>
    <w:rPr>
      <w:lang w:val="en-US" w:eastAsia="en-US"/>
    </w:rPr>
  </w:style>
  <w:style w:type="character" w:customStyle="1" w:styleId="EndNoteBibliographyTitleChar">
    <w:name w:val="EndNote Bibliography Title Char"/>
    <w:basedOn w:val="IReceivedChar"/>
    <w:link w:val="EndNoteBibliographyTitle"/>
    <w:rsid w:val="00537F7C"/>
    <w:rPr>
      <w:noProof/>
      <w:lang w:val="en-US" w:eastAsia="en-US"/>
    </w:rPr>
  </w:style>
  <w:style w:type="paragraph" w:customStyle="1" w:styleId="EndNoteBibliography">
    <w:name w:val="EndNote Bibliography"/>
    <w:basedOn w:val="Normal"/>
    <w:link w:val="EndNoteBibliographyChar"/>
    <w:rsid w:val="00537F7C"/>
    <w:rPr>
      <w:noProof/>
    </w:rPr>
  </w:style>
  <w:style w:type="character" w:customStyle="1" w:styleId="EndNoteBibliographyChar">
    <w:name w:val="EndNote Bibliography Char"/>
    <w:basedOn w:val="IReceivedChar"/>
    <w:link w:val="EndNoteBibliography"/>
    <w:rsid w:val="00537F7C"/>
    <w:rPr>
      <w:noProof/>
      <w:lang w:val="en-US" w:eastAsia="en-US"/>
    </w:rPr>
  </w:style>
  <w:style w:type="paragraph" w:customStyle="1" w:styleId="papertitle">
    <w:name w:val="paper title"/>
    <w:rsid w:val="00BE217E"/>
    <w:pPr>
      <w:spacing w:after="120"/>
      <w:jc w:val="center"/>
    </w:pPr>
    <w:rPr>
      <w:rFonts w:eastAsia="MS Mincho"/>
      <w:noProof/>
      <w:sz w:val="48"/>
      <w:szCs w:val="48"/>
      <w:lang w:val="en-US" w:eastAsia="en-US"/>
    </w:rPr>
  </w:style>
  <w:style w:type="paragraph" w:styleId="NormalWeb">
    <w:name w:val="Normal (Web)"/>
    <w:basedOn w:val="Normal"/>
    <w:uiPriority w:val="99"/>
    <w:unhideWhenUsed/>
    <w:rsid w:val="00A86744"/>
    <w:pPr>
      <w:spacing w:before="100" w:beforeAutospacing="1" w:after="100" w:afterAutospacing="1"/>
      <w:ind w:firstLine="0"/>
      <w:jc w:val="left"/>
    </w:pPr>
    <w:rPr>
      <w:sz w:val="24"/>
      <w:szCs w:val="24"/>
    </w:rPr>
  </w:style>
  <w:style w:type="paragraph" w:styleId="ListParagraph">
    <w:name w:val="List Paragraph"/>
    <w:basedOn w:val="Normal"/>
    <w:uiPriority w:val="34"/>
    <w:qFormat/>
    <w:rsid w:val="00A86744"/>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customStyle="1" w:styleId="hgkelc">
    <w:name w:val="hgkelc"/>
    <w:basedOn w:val="DefaultParagraphFont"/>
    <w:rsid w:val="0014053F"/>
  </w:style>
  <w:style w:type="character" w:styleId="Emphasis">
    <w:name w:val="Emphasis"/>
    <w:basedOn w:val="DefaultParagraphFont"/>
    <w:qFormat/>
    <w:rsid w:val="00E16523"/>
    <w:rPr>
      <w:i/>
      <w:iCs/>
    </w:rPr>
  </w:style>
  <w:style w:type="character" w:customStyle="1" w:styleId="sc-ilezps">
    <w:name w:val="sc-ilezps"/>
    <w:basedOn w:val="DefaultParagraphFont"/>
    <w:rsid w:val="00802794"/>
  </w:style>
  <w:style w:type="character" w:customStyle="1" w:styleId="ui-provider">
    <w:name w:val="ui-provider"/>
    <w:basedOn w:val="DefaultParagraphFont"/>
    <w:rsid w:val="00821CF1"/>
  </w:style>
  <w:style w:type="paragraph" w:styleId="CommentSubject">
    <w:name w:val="annotation subject"/>
    <w:basedOn w:val="CommentText"/>
    <w:next w:val="CommentText"/>
    <w:link w:val="CommentSubjectChar"/>
    <w:semiHidden/>
    <w:unhideWhenUsed/>
    <w:rsid w:val="00B560D9"/>
    <w:rPr>
      <w:b/>
      <w:bCs/>
    </w:rPr>
  </w:style>
  <w:style w:type="character" w:customStyle="1" w:styleId="CommentTextChar">
    <w:name w:val="Comment Text Char"/>
    <w:basedOn w:val="DefaultParagraphFont"/>
    <w:link w:val="CommentText"/>
    <w:semiHidden/>
    <w:rsid w:val="00B560D9"/>
    <w:rPr>
      <w:lang w:val="en-US" w:eastAsia="en-US"/>
    </w:rPr>
  </w:style>
  <w:style w:type="character" w:customStyle="1" w:styleId="CommentSubjectChar">
    <w:name w:val="Comment Subject Char"/>
    <w:basedOn w:val="CommentTextChar"/>
    <w:link w:val="CommentSubject"/>
    <w:semiHidden/>
    <w:rsid w:val="00B560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28842">
      <w:bodyDiv w:val="1"/>
      <w:marLeft w:val="0"/>
      <w:marRight w:val="0"/>
      <w:marTop w:val="0"/>
      <w:marBottom w:val="0"/>
      <w:divBdr>
        <w:top w:val="none" w:sz="0" w:space="0" w:color="auto"/>
        <w:left w:val="none" w:sz="0" w:space="0" w:color="auto"/>
        <w:bottom w:val="none" w:sz="0" w:space="0" w:color="auto"/>
        <w:right w:val="none" w:sz="0" w:space="0" w:color="auto"/>
      </w:divBdr>
    </w:div>
    <w:div w:id="375743722">
      <w:bodyDiv w:val="1"/>
      <w:marLeft w:val="0"/>
      <w:marRight w:val="0"/>
      <w:marTop w:val="0"/>
      <w:marBottom w:val="0"/>
      <w:divBdr>
        <w:top w:val="none" w:sz="0" w:space="0" w:color="auto"/>
        <w:left w:val="none" w:sz="0" w:space="0" w:color="auto"/>
        <w:bottom w:val="none" w:sz="0" w:space="0" w:color="auto"/>
        <w:right w:val="none" w:sz="0" w:space="0" w:color="auto"/>
      </w:divBdr>
    </w:div>
    <w:div w:id="490800123">
      <w:bodyDiv w:val="1"/>
      <w:marLeft w:val="0"/>
      <w:marRight w:val="0"/>
      <w:marTop w:val="0"/>
      <w:marBottom w:val="0"/>
      <w:divBdr>
        <w:top w:val="none" w:sz="0" w:space="0" w:color="auto"/>
        <w:left w:val="none" w:sz="0" w:space="0" w:color="auto"/>
        <w:bottom w:val="none" w:sz="0" w:space="0" w:color="auto"/>
        <w:right w:val="none" w:sz="0" w:space="0" w:color="auto"/>
      </w:divBdr>
    </w:div>
    <w:div w:id="509950116">
      <w:bodyDiv w:val="1"/>
      <w:marLeft w:val="0"/>
      <w:marRight w:val="0"/>
      <w:marTop w:val="0"/>
      <w:marBottom w:val="0"/>
      <w:divBdr>
        <w:top w:val="none" w:sz="0" w:space="0" w:color="auto"/>
        <w:left w:val="none" w:sz="0" w:space="0" w:color="auto"/>
        <w:bottom w:val="none" w:sz="0" w:space="0" w:color="auto"/>
        <w:right w:val="none" w:sz="0" w:space="0" w:color="auto"/>
      </w:divBdr>
    </w:div>
    <w:div w:id="607663085">
      <w:bodyDiv w:val="1"/>
      <w:marLeft w:val="0"/>
      <w:marRight w:val="0"/>
      <w:marTop w:val="0"/>
      <w:marBottom w:val="0"/>
      <w:divBdr>
        <w:top w:val="none" w:sz="0" w:space="0" w:color="auto"/>
        <w:left w:val="none" w:sz="0" w:space="0" w:color="auto"/>
        <w:bottom w:val="none" w:sz="0" w:space="0" w:color="auto"/>
        <w:right w:val="none" w:sz="0" w:space="0" w:color="auto"/>
      </w:divBdr>
    </w:div>
    <w:div w:id="624115213">
      <w:bodyDiv w:val="1"/>
      <w:marLeft w:val="0"/>
      <w:marRight w:val="0"/>
      <w:marTop w:val="0"/>
      <w:marBottom w:val="0"/>
      <w:divBdr>
        <w:top w:val="none" w:sz="0" w:space="0" w:color="auto"/>
        <w:left w:val="none" w:sz="0" w:space="0" w:color="auto"/>
        <w:bottom w:val="none" w:sz="0" w:space="0" w:color="auto"/>
        <w:right w:val="none" w:sz="0" w:space="0" w:color="auto"/>
      </w:divBdr>
    </w:div>
    <w:div w:id="635142090">
      <w:bodyDiv w:val="1"/>
      <w:marLeft w:val="0"/>
      <w:marRight w:val="0"/>
      <w:marTop w:val="0"/>
      <w:marBottom w:val="0"/>
      <w:divBdr>
        <w:top w:val="none" w:sz="0" w:space="0" w:color="auto"/>
        <w:left w:val="none" w:sz="0" w:space="0" w:color="auto"/>
        <w:bottom w:val="none" w:sz="0" w:space="0" w:color="auto"/>
        <w:right w:val="none" w:sz="0" w:space="0" w:color="auto"/>
      </w:divBdr>
    </w:div>
    <w:div w:id="1170831952">
      <w:bodyDiv w:val="1"/>
      <w:marLeft w:val="0"/>
      <w:marRight w:val="0"/>
      <w:marTop w:val="0"/>
      <w:marBottom w:val="0"/>
      <w:divBdr>
        <w:top w:val="none" w:sz="0" w:space="0" w:color="auto"/>
        <w:left w:val="none" w:sz="0" w:space="0" w:color="auto"/>
        <w:bottom w:val="none" w:sz="0" w:space="0" w:color="auto"/>
        <w:right w:val="none" w:sz="0" w:space="0" w:color="auto"/>
      </w:divBdr>
    </w:div>
    <w:div w:id="1225529964">
      <w:bodyDiv w:val="1"/>
      <w:marLeft w:val="0"/>
      <w:marRight w:val="0"/>
      <w:marTop w:val="0"/>
      <w:marBottom w:val="0"/>
      <w:divBdr>
        <w:top w:val="none" w:sz="0" w:space="0" w:color="auto"/>
        <w:left w:val="none" w:sz="0" w:space="0" w:color="auto"/>
        <w:bottom w:val="none" w:sz="0" w:space="0" w:color="auto"/>
        <w:right w:val="none" w:sz="0" w:space="0" w:color="auto"/>
      </w:divBdr>
    </w:div>
    <w:div w:id="1272131343">
      <w:bodyDiv w:val="1"/>
      <w:marLeft w:val="0"/>
      <w:marRight w:val="0"/>
      <w:marTop w:val="0"/>
      <w:marBottom w:val="0"/>
      <w:divBdr>
        <w:top w:val="none" w:sz="0" w:space="0" w:color="auto"/>
        <w:left w:val="none" w:sz="0" w:space="0" w:color="auto"/>
        <w:bottom w:val="none" w:sz="0" w:space="0" w:color="auto"/>
        <w:right w:val="none" w:sz="0" w:space="0" w:color="auto"/>
      </w:divBdr>
    </w:div>
    <w:div w:id="1828550001">
      <w:bodyDiv w:val="1"/>
      <w:marLeft w:val="0"/>
      <w:marRight w:val="0"/>
      <w:marTop w:val="0"/>
      <w:marBottom w:val="0"/>
      <w:divBdr>
        <w:top w:val="none" w:sz="0" w:space="0" w:color="auto"/>
        <w:left w:val="none" w:sz="0" w:space="0" w:color="auto"/>
        <w:bottom w:val="none" w:sz="0" w:space="0" w:color="auto"/>
        <w:right w:val="none" w:sz="0" w:space="0" w:color="auto"/>
      </w:divBdr>
    </w:div>
    <w:div w:id="1927226972">
      <w:bodyDiv w:val="1"/>
      <w:marLeft w:val="0"/>
      <w:marRight w:val="0"/>
      <w:marTop w:val="0"/>
      <w:marBottom w:val="0"/>
      <w:divBdr>
        <w:top w:val="none" w:sz="0" w:space="0" w:color="auto"/>
        <w:left w:val="none" w:sz="0" w:space="0" w:color="auto"/>
        <w:bottom w:val="none" w:sz="0" w:space="0" w:color="auto"/>
        <w:right w:val="none" w:sz="0" w:space="0" w:color="auto"/>
      </w:divBdr>
    </w:div>
    <w:div w:id="202778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bazar@arabou.edu.sa" TargetMode="Externa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tallah@su.edu.om"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3.xml"/><Relationship Id="rId28" Type="http://schemas.openxmlformats.org/officeDocument/2006/relationships/image" Target="media/image11.png"/><Relationship Id="rId10" Type="http://schemas.openxmlformats.org/officeDocument/2006/relationships/hyperlink" Target="mailto:mshare@su.edu.om"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akha@arabou.edu.sa" TargetMode="Externa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image" Target="media/image10.png"/><Relationship Id="rId30"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oleObject" Target="file:///F:\Datasets-diabetes_data-hypertension_data-stroke_data\Results%20of%20Stroke%20Data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atasets-diabetes_data-hypertension_data-stroke_data\Results%20of%20Stroke%20Datas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Datasets-diabetes_data-hypertension_data-stroke_data\Results%20of%20Stroke%20Datas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Datasets-diabetes_data-hypertension_data-stroke_data\Results%20of%20Stroke%20Datas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i="0" baseline="0">
                <a:effectLst/>
              </a:rPr>
              <a:t>Precision vs. Feature Selection Method</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178937007874017"/>
          <c:y val="0.14909740449110528"/>
          <c:w val="0.8376550743657043"/>
          <c:h val="0.40146835812190151"/>
        </c:manualLayout>
      </c:layout>
      <c:barChart>
        <c:barDir val="col"/>
        <c:grouping val="clustered"/>
        <c:varyColors val="0"/>
        <c:ser>
          <c:idx val="0"/>
          <c:order val="0"/>
          <c:tx>
            <c:strRef>
              <c:f>Sheet7!$B$18</c:f>
              <c:strCache>
                <c:ptCount val="1"/>
                <c:pt idx="0">
                  <c:v>Precision of KNN</c:v>
                </c:pt>
              </c:strCache>
            </c:strRef>
          </c:tx>
          <c:spPr>
            <a:solidFill>
              <a:schemeClr val="accent1"/>
            </a:solidFill>
            <a:ln>
              <a:noFill/>
            </a:ln>
            <a:effectLst/>
          </c:spPr>
          <c:invertIfNegative val="0"/>
          <c:cat>
            <c:strRef>
              <c:f>Sheet7!$C$17:$H$17</c:f>
              <c:strCache>
                <c:ptCount val="6"/>
                <c:pt idx="0">
                  <c:v>All Features</c:v>
                </c:pt>
                <c:pt idx="1">
                  <c:v>SelectKBest</c:v>
                </c:pt>
                <c:pt idx="2">
                  <c:v>SelectPercentile</c:v>
                </c:pt>
                <c:pt idx="3">
                  <c:v>SelectFdr</c:v>
                </c:pt>
                <c:pt idx="4">
                  <c:v>SelectFpr</c:v>
                </c:pt>
                <c:pt idx="5">
                  <c:v>SelectFwe</c:v>
                </c:pt>
              </c:strCache>
            </c:strRef>
          </c:cat>
          <c:val>
            <c:numRef>
              <c:f>Sheet7!$C$18:$H$18</c:f>
              <c:numCache>
                <c:formatCode>General</c:formatCode>
                <c:ptCount val="6"/>
                <c:pt idx="0">
                  <c:v>0.81140980900000004</c:v>
                </c:pt>
                <c:pt idx="1">
                  <c:v>0.73257960300000002</c:v>
                </c:pt>
                <c:pt idx="2">
                  <c:v>0.73068181799999998</c:v>
                </c:pt>
                <c:pt idx="3">
                  <c:v>0.72446175000000002</c:v>
                </c:pt>
                <c:pt idx="4">
                  <c:v>0.740087096</c:v>
                </c:pt>
                <c:pt idx="5">
                  <c:v>0.72140221400000004</c:v>
                </c:pt>
              </c:numCache>
            </c:numRef>
          </c:val>
          <c:extLst>
            <c:ext xmlns:c16="http://schemas.microsoft.com/office/drawing/2014/chart" uri="{C3380CC4-5D6E-409C-BE32-E72D297353CC}">
              <c16:uniqueId val="{00000000-1DCA-4901-9009-46748E68E923}"/>
            </c:ext>
          </c:extLst>
        </c:ser>
        <c:ser>
          <c:idx val="1"/>
          <c:order val="1"/>
          <c:tx>
            <c:strRef>
              <c:f>Sheet7!$B$19</c:f>
              <c:strCache>
                <c:ptCount val="1"/>
                <c:pt idx="0">
                  <c:v>Precision of DT</c:v>
                </c:pt>
              </c:strCache>
            </c:strRef>
          </c:tx>
          <c:spPr>
            <a:solidFill>
              <a:schemeClr val="accent2"/>
            </a:solidFill>
            <a:ln>
              <a:noFill/>
            </a:ln>
            <a:effectLst/>
          </c:spPr>
          <c:invertIfNegative val="0"/>
          <c:cat>
            <c:strRef>
              <c:f>Sheet7!$C$17:$H$17</c:f>
              <c:strCache>
                <c:ptCount val="6"/>
                <c:pt idx="0">
                  <c:v>All Features</c:v>
                </c:pt>
                <c:pt idx="1">
                  <c:v>SelectKBest</c:v>
                </c:pt>
                <c:pt idx="2">
                  <c:v>SelectPercentile</c:v>
                </c:pt>
                <c:pt idx="3">
                  <c:v>SelectFdr</c:v>
                </c:pt>
                <c:pt idx="4">
                  <c:v>SelectFpr</c:v>
                </c:pt>
                <c:pt idx="5">
                  <c:v>SelectFwe</c:v>
                </c:pt>
              </c:strCache>
            </c:strRef>
          </c:cat>
          <c:val>
            <c:numRef>
              <c:f>Sheet7!$C$19:$H$19</c:f>
              <c:numCache>
                <c:formatCode>General</c:formatCode>
                <c:ptCount val="6"/>
                <c:pt idx="0">
                  <c:v>1</c:v>
                </c:pt>
                <c:pt idx="1">
                  <c:v>0.99204052099999995</c:v>
                </c:pt>
                <c:pt idx="2">
                  <c:v>0.98724121300000001</c:v>
                </c:pt>
                <c:pt idx="3">
                  <c:v>0.98778700500000005</c:v>
                </c:pt>
                <c:pt idx="4">
                  <c:v>0.98653522500000002</c:v>
                </c:pt>
                <c:pt idx="5">
                  <c:v>0.99095575700000005</c:v>
                </c:pt>
              </c:numCache>
            </c:numRef>
          </c:val>
          <c:extLst>
            <c:ext xmlns:c16="http://schemas.microsoft.com/office/drawing/2014/chart" uri="{C3380CC4-5D6E-409C-BE32-E72D297353CC}">
              <c16:uniqueId val="{00000001-1DCA-4901-9009-46748E68E923}"/>
            </c:ext>
          </c:extLst>
        </c:ser>
        <c:ser>
          <c:idx val="2"/>
          <c:order val="2"/>
          <c:tx>
            <c:strRef>
              <c:f>Sheet7!$B$20</c:f>
              <c:strCache>
                <c:ptCount val="1"/>
                <c:pt idx="0">
                  <c:v>Precision of RF</c:v>
                </c:pt>
              </c:strCache>
            </c:strRef>
          </c:tx>
          <c:spPr>
            <a:solidFill>
              <a:schemeClr val="accent3"/>
            </a:solidFill>
            <a:ln>
              <a:noFill/>
            </a:ln>
            <a:effectLst/>
          </c:spPr>
          <c:invertIfNegative val="0"/>
          <c:cat>
            <c:strRef>
              <c:f>Sheet7!$C$17:$H$17</c:f>
              <c:strCache>
                <c:ptCount val="6"/>
                <c:pt idx="0">
                  <c:v>All Features</c:v>
                </c:pt>
                <c:pt idx="1">
                  <c:v>SelectKBest</c:v>
                </c:pt>
                <c:pt idx="2">
                  <c:v>SelectPercentile</c:v>
                </c:pt>
                <c:pt idx="3">
                  <c:v>SelectFdr</c:v>
                </c:pt>
                <c:pt idx="4">
                  <c:v>SelectFpr</c:v>
                </c:pt>
                <c:pt idx="5">
                  <c:v>SelectFwe</c:v>
                </c:pt>
              </c:strCache>
            </c:strRef>
          </c:cat>
          <c:val>
            <c:numRef>
              <c:f>Sheet7!$C$20:$H$20</c:f>
              <c:numCache>
                <c:formatCode>General</c:formatCode>
                <c:ptCount val="6"/>
                <c:pt idx="0">
                  <c:v>0.99660852700000002</c:v>
                </c:pt>
                <c:pt idx="1">
                  <c:v>0.91633743899999998</c:v>
                </c:pt>
                <c:pt idx="2">
                  <c:v>0.915665434</c:v>
                </c:pt>
                <c:pt idx="3">
                  <c:v>0.90155200400000002</c:v>
                </c:pt>
                <c:pt idx="4">
                  <c:v>0.90932047800000004</c:v>
                </c:pt>
                <c:pt idx="5">
                  <c:v>0.903979639</c:v>
                </c:pt>
              </c:numCache>
            </c:numRef>
          </c:val>
          <c:extLst>
            <c:ext xmlns:c16="http://schemas.microsoft.com/office/drawing/2014/chart" uri="{C3380CC4-5D6E-409C-BE32-E72D297353CC}">
              <c16:uniqueId val="{00000002-1DCA-4901-9009-46748E68E923}"/>
            </c:ext>
          </c:extLst>
        </c:ser>
        <c:ser>
          <c:idx val="3"/>
          <c:order val="3"/>
          <c:tx>
            <c:strRef>
              <c:f>Sheet7!$B$21</c:f>
              <c:strCache>
                <c:ptCount val="1"/>
                <c:pt idx="0">
                  <c:v>Precision of NB</c:v>
                </c:pt>
              </c:strCache>
            </c:strRef>
          </c:tx>
          <c:spPr>
            <a:solidFill>
              <a:schemeClr val="accent4"/>
            </a:solidFill>
            <a:ln>
              <a:noFill/>
            </a:ln>
            <a:effectLst/>
          </c:spPr>
          <c:invertIfNegative val="0"/>
          <c:cat>
            <c:strRef>
              <c:f>Sheet7!$C$17:$H$17</c:f>
              <c:strCache>
                <c:ptCount val="6"/>
                <c:pt idx="0">
                  <c:v>All Features</c:v>
                </c:pt>
                <c:pt idx="1">
                  <c:v>SelectKBest</c:v>
                </c:pt>
                <c:pt idx="2">
                  <c:v>SelectPercentile</c:v>
                </c:pt>
                <c:pt idx="3">
                  <c:v>SelectFdr</c:v>
                </c:pt>
                <c:pt idx="4">
                  <c:v>SelectFpr</c:v>
                </c:pt>
                <c:pt idx="5">
                  <c:v>SelectFwe</c:v>
                </c:pt>
              </c:strCache>
            </c:strRef>
          </c:cat>
          <c:val>
            <c:numRef>
              <c:f>Sheet7!$C$21:$H$21</c:f>
              <c:numCache>
                <c:formatCode>General</c:formatCode>
                <c:ptCount val="6"/>
                <c:pt idx="0">
                  <c:v>0.73675658099999997</c:v>
                </c:pt>
                <c:pt idx="1">
                  <c:v>0.72374645199999998</c:v>
                </c:pt>
                <c:pt idx="2">
                  <c:v>0.73214285700000004</c:v>
                </c:pt>
                <c:pt idx="3">
                  <c:v>0.72617150100000005</c:v>
                </c:pt>
                <c:pt idx="4">
                  <c:v>0.74749434199999998</c:v>
                </c:pt>
                <c:pt idx="5">
                  <c:v>0.72343191399999995</c:v>
                </c:pt>
              </c:numCache>
            </c:numRef>
          </c:val>
          <c:extLst>
            <c:ext xmlns:c16="http://schemas.microsoft.com/office/drawing/2014/chart" uri="{C3380CC4-5D6E-409C-BE32-E72D297353CC}">
              <c16:uniqueId val="{00000003-1DCA-4901-9009-46748E68E923}"/>
            </c:ext>
          </c:extLst>
        </c:ser>
        <c:ser>
          <c:idx val="4"/>
          <c:order val="4"/>
          <c:tx>
            <c:strRef>
              <c:f>Sheet7!$B$22</c:f>
              <c:strCache>
                <c:ptCount val="1"/>
                <c:pt idx="0">
                  <c:v>Precision of MLP</c:v>
                </c:pt>
              </c:strCache>
            </c:strRef>
          </c:tx>
          <c:spPr>
            <a:solidFill>
              <a:schemeClr val="accent5"/>
            </a:solidFill>
            <a:ln>
              <a:noFill/>
            </a:ln>
            <a:effectLst/>
          </c:spPr>
          <c:invertIfNegative val="0"/>
          <c:cat>
            <c:strRef>
              <c:f>Sheet7!$C$17:$H$17</c:f>
              <c:strCache>
                <c:ptCount val="6"/>
                <c:pt idx="0">
                  <c:v>All Features</c:v>
                </c:pt>
                <c:pt idx="1">
                  <c:v>SelectKBest</c:v>
                </c:pt>
                <c:pt idx="2">
                  <c:v>SelectPercentile</c:v>
                </c:pt>
                <c:pt idx="3">
                  <c:v>SelectFdr</c:v>
                </c:pt>
                <c:pt idx="4">
                  <c:v>SelectFpr</c:v>
                </c:pt>
                <c:pt idx="5">
                  <c:v>SelectFwe</c:v>
                </c:pt>
              </c:strCache>
            </c:strRef>
          </c:cat>
          <c:val>
            <c:numRef>
              <c:f>Sheet7!$C$22:$H$22</c:f>
              <c:numCache>
                <c:formatCode>General</c:formatCode>
                <c:ptCount val="6"/>
                <c:pt idx="0">
                  <c:v>0.72575934600000003</c:v>
                </c:pt>
                <c:pt idx="1">
                  <c:v>0.71176302999999996</c:v>
                </c:pt>
                <c:pt idx="2">
                  <c:v>0.719228588</c:v>
                </c:pt>
                <c:pt idx="3">
                  <c:v>0.71564940700000002</c:v>
                </c:pt>
                <c:pt idx="4">
                  <c:v>0.73916967499999997</c:v>
                </c:pt>
                <c:pt idx="5">
                  <c:v>0.71220081700000004</c:v>
                </c:pt>
              </c:numCache>
            </c:numRef>
          </c:val>
          <c:extLst>
            <c:ext xmlns:c16="http://schemas.microsoft.com/office/drawing/2014/chart" uri="{C3380CC4-5D6E-409C-BE32-E72D297353CC}">
              <c16:uniqueId val="{00000004-1DCA-4901-9009-46748E68E923}"/>
            </c:ext>
          </c:extLst>
        </c:ser>
        <c:ser>
          <c:idx val="5"/>
          <c:order val="5"/>
          <c:tx>
            <c:strRef>
              <c:f>Sheet7!$B$23</c:f>
              <c:strCache>
                <c:ptCount val="1"/>
                <c:pt idx="0">
                  <c:v>Precision of SVM</c:v>
                </c:pt>
              </c:strCache>
            </c:strRef>
          </c:tx>
          <c:spPr>
            <a:solidFill>
              <a:schemeClr val="accent6"/>
            </a:solidFill>
            <a:ln>
              <a:noFill/>
            </a:ln>
            <a:effectLst/>
          </c:spPr>
          <c:invertIfNegative val="0"/>
          <c:cat>
            <c:strRef>
              <c:f>Sheet7!$C$17:$H$17</c:f>
              <c:strCache>
                <c:ptCount val="6"/>
                <c:pt idx="0">
                  <c:v>All Features</c:v>
                </c:pt>
                <c:pt idx="1">
                  <c:v>SelectKBest</c:v>
                </c:pt>
                <c:pt idx="2">
                  <c:v>SelectPercentile</c:v>
                </c:pt>
                <c:pt idx="3">
                  <c:v>SelectFdr</c:v>
                </c:pt>
                <c:pt idx="4">
                  <c:v>SelectFpr</c:v>
                </c:pt>
                <c:pt idx="5">
                  <c:v>SelectFwe</c:v>
                </c:pt>
              </c:strCache>
            </c:strRef>
          </c:cat>
          <c:val>
            <c:numRef>
              <c:f>Sheet7!$C$23:$H$23</c:f>
              <c:numCache>
                <c:formatCode>General</c:formatCode>
                <c:ptCount val="6"/>
                <c:pt idx="0">
                  <c:v>0.76258698300000005</c:v>
                </c:pt>
                <c:pt idx="1">
                  <c:v>0.74608276399999995</c:v>
                </c:pt>
                <c:pt idx="2">
                  <c:v>0.75659472400000005</c:v>
                </c:pt>
                <c:pt idx="3">
                  <c:v>0.752631579</c:v>
                </c:pt>
                <c:pt idx="4">
                  <c:v>0.77170417999999996</c:v>
                </c:pt>
                <c:pt idx="5">
                  <c:v>0.74373716599999995</c:v>
                </c:pt>
              </c:numCache>
            </c:numRef>
          </c:val>
          <c:extLst>
            <c:ext xmlns:c16="http://schemas.microsoft.com/office/drawing/2014/chart" uri="{C3380CC4-5D6E-409C-BE32-E72D297353CC}">
              <c16:uniqueId val="{00000005-1DCA-4901-9009-46748E68E923}"/>
            </c:ext>
          </c:extLst>
        </c:ser>
        <c:dLbls>
          <c:showLegendKey val="0"/>
          <c:showVal val="0"/>
          <c:showCatName val="0"/>
          <c:showSerName val="0"/>
          <c:showPercent val="0"/>
          <c:showBubbleSize val="0"/>
        </c:dLbls>
        <c:gapWidth val="219"/>
        <c:overlap val="-27"/>
        <c:axId val="1776642512"/>
        <c:axId val="1776637936"/>
      </c:barChart>
      <c:catAx>
        <c:axId val="1776642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Feature Selection Method</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37936"/>
        <c:crosses val="autoZero"/>
        <c:auto val="1"/>
        <c:lblAlgn val="ctr"/>
        <c:lblOffset val="100"/>
        <c:noMultiLvlLbl val="0"/>
      </c:catAx>
      <c:valAx>
        <c:axId val="1776637936"/>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Precision</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4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Accuracy vs. Feature Selection Method</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178937007874017"/>
          <c:y val="0.14909740449110528"/>
          <c:w val="0.8376550743657043"/>
          <c:h val="0.40609798775153105"/>
        </c:manualLayout>
      </c:layout>
      <c:barChart>
        <c:barDir val="col"/>
        <c:grouping val="clustered"/>
        <c:varyColors val="0"/>
        <c:ser>
          <c:idx val="0"/>
          <c:order val="0"/>
          <c:tx>
            <c:strRef>
              <c:f>Sheet7!$B$3</c:f>
              <c:strCache>
                <c:ptCount val="1"/>
                <c:pt idx="0">
                  <c:v>Accuracy of KNN</c:v>
                </c:pt>
              </c:strCache>
            </c:strRef>
          </c:tx>
          <c:spPr>
            <a:solidFill>
              <a:schemeClr val="accent1"/>
            </a:solidFill>
            <a:ln>
              <a:noFill/>
            </a:ln>
            <a:effectLst/>
          </c:spPr>
          <c:invertIfNegative val="0"/>
          <c:cat>
            <c:strRef>
              <c:f>Sheet7!$C$2:$H$2</c:f>
              <c:strCache>
                <c:ptCount val="6"/>
                <c:pt idx="0">
                  <c:v>All Features</c:v>
                </c:pt>
                <c:pt idx="1">
                  <c:v>SelectKBest</c:v>
                </c:pt>
                <c:pt idx="2">
                  <c:v>SelectPercentile</c:v>
                </c:pt>
                <c:pt idx="3">
                  <c:v>SelectFdr</c:v>
                </c:pt>
                <c:pt idx="4">
                  <c:v>SelectFpr</c:v>
                </c:pt>
                <c:pt idx="5">
                  <c:v>SelectFwe</c:v>
                </c:pt>
              </c:strCache>
            </c:strRef>
          </c:cat>
          <c:val>
            <c:numRef>
              <c:f>Sheet7!$C$3:$H$3</c:f>
              <c:numCache>
                <c:formatCode>General</c:formatCode>
                <c:ptCount val="6"/>
                <c:pt idx="0">
                  <c:v>0.86812515300000004</c:v>
                </c:pt>
                <c:pt idx="1">
                  <c:v>0.73906135399999995</c:v>
                </c:pt>
                <c:pt idx="2">
                  <c:v>0.74126130499999998</c:v>
                </c:pt>
                <c:pt idx="3">
                  <c:v>0.73967245199999998</c:v>
                </c:pt>
                <c:pt idx="4">
                  <c:v>0.749572232</c:v>
                </c:pt>
                <c:pt idx="5">
                  <c:v>0.73649474500000001</c:v>
                </c:pt>
              </c:numCache>
            </c:numRef>
          </c:val>
          <c:extLst>
            <c:ext xmlns:c16="http://schemas.microsoft.com/office/drawing/2014/chart" uri="{C3380CC4-5D6E-409C-BE32-E72D297353CC}">
              <c16:uniqueId val="{00000000-0B1C-4E50-9BA8-BFBAA12FC2C5}"/>
            </c:ext>
          </c:extLst>
        </c:ser>
        <c:ser>
          <c:idx val="1"/>
          <c:order val="1"/>
          <c:tx>
            <c:strRef>
              <c:f>Sheet7!$B$4</c:f>
              <c:strCache>
                <c:ptCount val="1"/>
                <c:pt idx="0">
                  <c:v>Accuracy of DT</c:v>
                </c:pt>
              </c:strCache>
            </c:strRef>
          </c:tx>
          <c:spPr>
            <a:solidFill>
              <a:schemeClr val="accent2"/>
            </a:solidFill>
            <a:ln>
              <a:noFill/>
            </a:ln>
            <a:effectLst/>
          </c:spPr>
          <c:invertIfNegative val="0"/>
          <c:cat>
            <c:strRef>
              <c:f>Sheet7!$C$2:$H$2</c:f>
              <c:strCache>
                <c:ptCount val="6"/>
                <c:pt idx="0">
                  <c:v>All Features</c:v>
                </c:pt>
                <c:pt idx="1">
                  <c:v>SelectKBest</c:v>
                </c:pt>
                <c:pt idx="2">
                  <c:v>SelectPercentile</c:v>
                </c:pt>
                <c:pt idx="3">
                  <c:v>SelectFdr</c:v>
                </c:pt>
                <c:pt idx="4">
                  <c:v>SelectFpr</c:v>
                </c:pt>
                <c:pt idx="5">
                  <c:v>SelectFwe</c:v>
                </c:pt>
              </c:strCache>
            </c:strRef>
          </c:cat>
          <c:val>
            <c:numRef>
              <c:f>Sheet7!$C$4:$H$4</c:f>
              <c:numCache>
                <c:formatCode>General</c:formatCode>
                <c:ptCount val="6"/>
                <c:pt idx="0">
                  <c:v>1</c:v>
                </c:pt>
                <c:pt idx="1">
                  <c:v>0.99132241499999996</c:v>
                </c:pt>
                <c:pt idx="2">
                  <c:v>0.98790026900000005</c:v>
                </c:pt>
                <c:pt idx="3">
                  <c:v>0.98826692699999996</c:v>
                </c:pt>
                <c:pt idx="4">
                  <c:v>0.98814470799999998</c:v>
                </c:pt>
                <c:pt idx="5">
                  <c:v>0.99278904899999998</c:v>
                </c:pt>
              </c:numCache>
            </c:numRef>
          </c:val>
          <c:extLst>
            <c:ext xmlns:c16="http://schemas.microsoft.com/office/drawing/2014/chart" uri="{C3380CC4-5D6E-409C-BE32-E72D297353CC}">
              <c16:uniqueId val="{00000001-0B1C-4E50-9BA8-BFBAA12FC2C5}"/>
            </c:ext>
          </c:extLst>
        </c:ser>
        <c:ser>
          <c:idx val="2"/>
          <c:order val="2"/>
          <c:tx>
            <c:strRef>
              <c:f>Sheet7!$B$5</c:f>
              <c:strCache>
                <c:ptCount val="1"/>
                <c:pt idx="0">
                  <c:v>Accuracy of RF</c:v>
                </c:pt>
              </c:strCache>
            </c:strRef>
          </c:tx>
          <c:spPr>
            <a:solidFill>
              <a:schemeClr val="accent3"/>
            </a:solidFill>
            <a:ln>
              <a:noFill/>
            </a:ln>
            <a:effectLst/>
          </c:spPr>
          <c:invertIfNegative val="0"/>
          <c:cat>
            <c:strRef>
              <c:f>Sheet7!$C$2:$H$2</c:f>
              <c:strCache>
                <c:ptCount val="6"/>
                <c:pt idx="0">
                  <c:v>All Features</c:v>
                </c:pt>
                <c:pt idx="1">
                  <c:v>SelectKBest</c:v>
                </c:pt>
                <c:pt idx="2">
                  <c:v>SelectPercentile</c:v>
                </c:pt>
                <c:pt idx="3">
                  <c:v>SelectFdr</c:v>
                </c:pt>
                <c:pt idx="4">
                  <c:v>SelectFpr</c:v>
                </c:pt>
                <c:pt idx="5">
                  <c:v>SelectFwe</c:v>
                </c:pt>
              </c:strCache>
            </c:strRef>
          </c:cat>
          <c:val>
            <c:numRef>
              <c:f>Sheet7!$C$5:$H$5</c:f>
              <c:numCache>
                <c:formatCode>General</c:formatCode>
                <c:ptCount val="6"/>
                <c:pt idx="0">
                  <c:v>0.99828892700000005</c:v>
                </c:pt>
                <c:pt idx="1">
                  <c:v>0.93057931999999999</c:v>
                </c:pt>
                <c:pt idx="2">
                  <c:v>0.93290149099999997</c:v>
                </c:pt>
                <c:pt idx="3">
                  <c:v>0.92385724800000002</c:v>
                </c:pt>
                <c:pt idx="4">
                  <c:v>0.92935712500000001</c:v>
                </c:pt>
                <c:pt idx="5">
                  <c:v>0.928623808</c:v>
                </c:pt>
              </c:numCache>
            </c:numRef>
          </c:val>
          <c:extLst>
            <c:ext xmlns:c16="http://schemas.microsoft.com/office/drawing/2014/chart" uri="{C3380CC4-5D6E-409C-BE32-E72D297353CC}">
              <c16:uniqueId val="{00000002-0B1C-4E50-9BA8-BFBAA12FC2C5}"/>
            </c:ext>
          </c:extLst>
        </c:ser>
        <c:ser>
          <c:idx val="3"/>
          <c:order val="3"/>
          <c:tx>
            <c:strRef>
              <c:f>Sheet7!$B$6</c:f>
              <c:strCache>
                <c:ptCount val="1"/>
                <c:pt idx="0">
                  <c:v>Accuracy of NB</c:v>
                </c:pt>
              </c:strCache>
            </c:strRef>
          </c:tx>
          <c:spPr>
            <a:solidFill>
              <a:schemeClr val="accent4"/>
            </a:solidFill>
            <a:ln>
              <a:noFill/>
            </a:ln>
            <a:effectLst/>
          </c:spPr>
          <c:invertIfNegative val="0"/>
          <c:cat>
            <c:strRef>
              <c:f>Sheet7!$C$2:$H$2</c:f>
              <c:strCache>
                <c:ptCount val="6"/>
                <c:pt idx="0">
                  <c:v>All Features</c:v>
                </c:pt>
                <c:pt idx="1">
                  <c:v>SelectKBest</c:v>
                </c:pt>
                <c:pt idx="2">
                  <c:v>SelectPercentile</c:v>
                </c:pt>
                <c:pt idx="3">
                  <c:v>SelectFdr</c:v>
                </c:pt>
                <c:pt idx="4">
                  <c:v>SelectFpr</c:v>
                </c:pt>
                <c:pt idx="5">
                  <c:v>SelectFwe</c:v>
                </c:pt>
              </c:strCache>
            </c:strRef>
          </c:cat>
          <c:val>
            <c:numRef>
              <c:f>Sheet7!$C$6:$H$6</c:f>
              <c:numCache>
                <c:formatCode>General</c:formatCode>
                <c:ptCount val="6"/>
                <c:pt idx="0">
                  <c:v>0.67526277199999996</c:v>
                </c:pt>
                <c:pt idx="1">
                  <c:v>0.66609630900000005</c:v>
                </c:pt>
                <c:pt idx="2">
                  <c:v>0.67110730900000004</c:v>
                </c:pt>
                <c:pt idx="3">
                  <c:v>0.673551699</c:v>
                </c:pt>
                <c:pt idx="4">
                  <c:v>0.68064042999999996</c:v>
                </c:pt>
                <c:pt idx="5">
                  <c:v>0.66988511399999995</c:v>
                </c:pt>
              </c:numCache>
            </c:numRef>
          </c:val>
          <c:extLst>
            <c:ext xmlns:c16="http://schemas.microsoft.com/office/drawing/2014/chart" uri="{C3380CC4-5D6E-409C-BE32-E72D297353CC}">
              <c16:uniqueId val="{00000003-0B1C-4E50-9BA8-BFBAA12FC2C5}"/>
            </c:ext>
          </c:extLst>
        </c:ser>
        <c:ser>
          <c:idx val="4"/>
          <c:order val="4"/>
          <c:tx>
            <c:strRef>
              <c:f>Sheet7!$B$7</c:f>
              <c:strCache>
                <c:ptCount val="1"/>
                <c:pt idx="0">
                  <c:v>Accuracy of MLP</c:v>
                </c:pt>
              </c:strCache>
            </c:strRef>
          </c:tx>
          <c:spPr>
            <a:solidFill>
              <a:schemeClr val="accent5"/>
            </a:solidFill>
            <a:ln>
              <a:noFill/>
            </a:ln>
            <a:effectLst/>
          </c:spPr>
          <c:invertIfNegative val="0"/>
          <c:cat>
            <c:strRef>
              <c:f>Sheet7!$C$2:$H$2</c:f>
              <c:strCache>
                <c:ptCount val="6"/>
                <c:pt idx="0">
                  <c:v>All Features</c:v>
                </c:pt>
                <c:pt idx="1">
                  <c:v>SelectKBest</c:v>
                </c:pt>
                <c:pt idx="2">
                  <c:v>SelectPercentile</c:v>
                </c:pt>
                <c:pt idx="3">
                  <c:v>SelectFdr</c:v>
                </c:pt>
                <c:pt idx="4">
                  <c:v>SelectFpr</c:v>
                </c:pt>
                <c:pt idx="5">
                  <c:v>SelectFwe</c:v>
                </c:pt>
              </c:strCache>
            </c:strRef>
          </c:cat>
          <c:val>
            <c:numRef>
              <c:f>Sheet7!$C$7:$H$7</c:f>
              <c:numCache>
                <c:formatCode>General</c:formatCode>
                <c:ptCount val="6"/>
                <c:pt idx="0">
                  <c:v>0.68614030800000003</c:v>
                </c:pt>
                <c:pt idx="1">
                  <c:v>0.67440723499999999</c:v>
                </c:pt>
                <c:pt idx="2">
                  <c:v>0.68210706399999999</c:v>
                </c:pt>
                <c:pt idx="3">
                  <c:v>0.68235150300000003</c:v>
                </c:pt>
                <c:pt idx="4">
                  <c:v>0.68785138099999998</c:v>
                </c:pt>
                <c:pt idx="5">
                  <c:v>0.67954045500000004</c:v>
                </c:pt>
              </c:numCache>
            </c:numRef>
          </c:val>
          <c:extLst>
            <c:ext xmlns:c16="http://schemas.microsoft.com/office/drawing/2014/chart" uri="{C3380CC4-5D6E-409C-BE32-E72D297353CC}">
              <c16:uniqueId val="{00000004-0B1C-4E50-9BA8-BFBAA12FC2C5}"/>
            </c:ext>
          </c:extLst>
        </c:ser>
        <c:ser>
          <c:idx val="5"/>
          <c:order val="5"/>
          <c:tx>
            <c:strRef>
              <c:f>Sheet7!$B$8</c:f>
              <c:strCache>
                <c:ptCount val="1"/>
                <c:pt idx="0">
                  <c:v>Accuracy of SVM</c:v>
                </c:pt>
              </c:strCache>
            </c:strRef>
          </c:tx>
          <c:spPr>
            <a:solidFill>
              <a:schemeClr val="accent6"/>
            </a:solidFill>
            <a:ln>
              <a:noFill/>
            </a:ln>
            <a:effectLst/>
          </c:spPr>
          <c:invertIfNegative val="0"/>
          <c:cat>
            <c:strRef>
              <c:f>Sheet7!$C$2:$H$2</c:f>
              <c:strCache>
                <c:ptCount val="6"/>
                <c:pt idx="0">
                  <c:v>All Features</c:v>
                </c:pt>
                <c:pt idx="1">
                  <c:v>SelectKBest</c:v>
                </c:pt>
                <c:pt idx="2">
                  <c:v>SelectPercentile</c:v>
                </c:pt>
                <c:pt idx="3">
                  <c:v>SelectFdr</c:v>
                </c:pt>
                <c:pt idx="4">
                  <c:v>SelectFpr</c:v>
                </c:pt>
                <c:pt idx="5">
                  <c:v>SelectFwe</c:v>
                </c:pt>
              </c:strCache>
            </c:strRef>
          </c:cat>
          <c:val>
            <c:numRef>
              <c:f>Sheet7!$C$8:$H$8</c:f>
              <c:numCache>
                <c:formatCode>General</c:formatCode>
                <c:ptCount val="6"/>
                <c:pt idx="0">
                  <c:v>0.653996578</c:v>
                </c:pt>
                <c:pt idx="1">
                  <c:v>0.64238572500000002</c:v>
                </c:pt>
                <c:pt idx="2">
                  <c:v>0.65008555400000001</c:v>
                </c:pt>
                <c:pt idx="3">
                  <c:v>0.65265216299999995</c:v>
                </c:pt>
                <c:pt idx="4">
                  <c:v>0.65876313900000005</c:v>
                </c:pt>
                <c:pt idx="5">
                  <c:v>0.64690784599999995</c:v>
                </c:pt>
              </c:numCache>
            </c:numRef>
          </c:val>
          <c:extLst>
            <c:ext xmlns:c16="http://schemas.microsoft.com/office/drawing/2014/chart" uri="{C3380CC4-5D6E-409C-BE32-E72D297353CC}">
              <c16:uniqueId val="{00000005-0B1C-4E50-9BA8-BFBAA12FC2C5}"/>
            </c:ext>
          </c:extLst>
        </c:ser>
        <c:dLbls>
          <c:showLegendKey val="0"/>
          <c:showVal val="0"/>
          <c:showCatName val="0"/>
          <c:showSerName val="0"/>
          <c:showPercent val="0"/>
          <c:showBubbleSize val="0"/>
        </c:dLbls>
        <c:gapWidth val="219"/>
        <c:overlap val="-27"/>
        <c:axId val="1776628784"/>
        <c:axId val="1776636272"/>
      </c:barChart>
      <c:catAx>
        <c:axId val="17766287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Feature Selection Method</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36272"/>
        <c:crosses val="autoZero"/>
        <c:auto val="1"/>
        <c:lblAlgn val="ctr"/>
        <c:lblOffset val="100"/>
        <c:noMultiLvlLbl val="0"/>
      </c:catAx>
      <c:valAx>
        <c:axId val="177663627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Accuracy</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2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i="0" baseline="0">
                <a:effectLst/>
              </a:rPr>
              <a:t>Recall vs. Feature Selection Method</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Sheet7!$B$34</c:f>
              <c:strCache>
                <c:ptCount val="1"/>
                <c:pt idx="0">
                  <c:v>Recall of KNN</c:v>
                </c:pt>
              </c:strCache>
            </c:strRef>
          </c:tx>
          <c:spPr>
            <a:solidFill>
              <a:schemeClr val="accent1"/>
            </a:solidFill>
            <a:ln>
              <a:noFill/>
            </a:ln>
            <a:effectLst/>
          </c:spPr>
          <c:invertIfNegative val="0"/>
          <c:cat>
            <c:strRef>
              <c:f>Sheet7!$C$33:$H$33</c:f>
              <c:strCache>
                <c:ptCount val="6"/>
                <c:pt idx="0">
                  <c:v>All Features</c:v>
                </c:pt>
                <c:pt idx="1">
                  <c:v>SelectKBest</c:v>
                </c:pt>
                <c:pt idx="2">
                  <c:v>SelectPercentile</c:v>
                </c:pt>
                <c:pt idx="3">
                  <c:v>SelectFdr</c:v>
                </c:pt>
                <c:pt idx="4">
                  <c:v>SelectFpr</c:v>
                </c:pt>
                <c:pt idx="5">
                  <c:v>SelectFwe</c:v>
                </c:pt>
              </c:strCache>
            </c:strRef>
          </c:cat>
          <c:val>
            <c:numRef>
              <c:f>Sheet7!$C$34:$H$34</c:f>
              <c:numCache>
                <c:formatCode>General</c:formatCode>
                <c:ptCount val="6"/>
                <c:pt idx="0">
                  <c:v>0.96110841000000002</c:v>
                </c:pt>
                <c:pt idx="1">
                  <c:v>0.76487593399999998</c:v>
                </c:pt>
                <c:pt idx="2">
                  <c:v>0.77525922400000002</c:v>
                </c:pt>
                <c:pt idx="3">
                  <c:v>0.77334963300000004</c:v>
                </c:pt>
                <c:pt idx="4">
                  <c:v>0.779198842</c:v>
                </c:pt>
                <c:pt idx="5">
                  <c:v>0.767419038</c:v>
                </c:pt>
              </c:numCache>
            </c:numRef>
          </c:val>
          <c:extLst>
            <c:ext xmlns:c16="http://schemas.microsoft.com/office/drawing/2014/chart" uri="{C3380CC4-5D6E-409C-BE32-E72D297353CC}">
              <c16:uniqueId val="{00000000-ACF9-43A7-B400-64573E99BFF6}"/>
            </c:ext>
          </c:extLst>
        </c:ser>
        <c:ser>
          <c:idx val="1"/>
          <c:order val="1"/>
          <c:tx>
            <c:strRef>
              <c:f>Sheet7!$B$35</c:f>
              <c:strCache>
                <c:ptCount val="1"/>
                <c:pt idx="0">
                  <c:v>Recall of DT</c:v>
                </c:pt>
              </c:strCache>
            </c:strRef>
          </c:tx>
          <c:spPr>
            <a:solidFill>
              <a:schemeClr val="accent2"/>
            </a:solidFill>
            <a:ln>
              <a:noFill/>
            </a:ln>
            <a:effectLst/>
          </c:spPr>
          <c:invertIfNegative val="0"/>
          <c:cat>
            <c:strRef>
              <c:f>Sheet7!$C$33:$H$33</c:f>
              <c:strCache>
                <c:ptCount val="6"/>
                <c:pt idx="0">
                  <c:v>All Features</c:v>
                </c:pt>
                <c:pt idx="1">
                  <c:v>SelectKBest</c:v>
                </c:pt>
                <c:pt idx="2">
                  <c:v>SelectPercentile</c:v>
                </c:pt>
                <c:pt idx="3">
                  <c:v>SelectFdr</c:v>
                </c:pt>
                <c:pt idx="4">
                  <c:v>SelectFpr</c:v>
                </c:pt>
                <c:pt idx="5">
                  <c:v>SelectFwe</c:v>
                </c:pt>
              </c:strCache>
            </c:strRef>
          </c:cat>
          <c:val>
            <c:numRef>
              <c:f>Sheet7!$C$35:$H$35</c:f>
              <c:numCache>
                <c:formatCode>General</c:formatCode>
                <c:ptCount val="6"/>
                <c:pt idx="0">
                  <c:v>1</c:v>
                </c:pt>
                <c:pt idx="1">
                  <c:v>0.99084557900000003</c:v>
                </c:pt>
                <c:pt idx="2">
                  <c:v>0.98890764399999997</c:v>
                </c:pt>
                <c:pt idx="3">
                  <c:v>0.98875305599999996</c:v>
                </c:pt>
                <c:pt idx="4">
                  <c:v>0.990106178</c:v>
                </c:pt>
                <c:pt idx="5">
                  <c:v>0.99460255200000003</c:v>
                </c:pt>
              </c:numCache>
            </c:numRef>
          </c:val>
          <c:extLst>
            <c:ext xmlns:c16="http://schemas.microsoft.com/office/drawing/2014/chart" uri="{C3380CC4-5D6E-409C-BE32-E72D297353CC}">
              <c16:uniqueId val="{00000001-ACF9-43A7-B400-64573E99BFF6}"/>
            </c:ext>
          </c:extLst>
        </c:ser>
        <c:ser>
          <c:idx val="2"/>
          <c:order val="2"/>
          <c:tx>
            <c:strRef>
              <c:f>Sheet7!$B$36</c:f>
              <c:strCache>
                <c:ptCount val="1"/>
                <c:pt idx="0">
                  <c:v>Recall of RF</c:v>
                </c:pt>
              </c:strCache>
            </c:strRef>
          </c:tx>
          <c:spPr>
            <a:solidFill>
              <a:schemeClr val="accent3"/>
            </a:solidFill>
            <a:ln>
              <a:noFill/>
            </a:ln>
            <a:effectLst/>
          </c:spPr>
          <c:invertIfNegative val="0"/>
          <c:cat>
            <c:strRef>
              <c:f>Sheet7!$C$33:$H$33</c:f>
              <c:strCache>
                <c:ptCount val="6"/>
                <c:pt idx="0">
                  <c:v>All Features</c:v>
                </c:pt>
                <c:pt idx="1">
                  <c:v>SelectKBest</c:v>
                </c:pt>
                <c:pt idx="2">
                  <c:v>SelectPercentile</c:v>
                </c:pt>
                <c:pt idx="3">
                  <c:v>SelectFdr</c:v>
                </c:pt>
                <c:pt idx="4">
                  <c:v>SelectFpr</c:v>
                </c:pt>
                <c:pt idx="5">
                  <c:v>SelectFwe</c:v>
                </c:pt>
              </c:strCache>
            </c:strRef>
          </c:cat>
          <c:val>
            <c:numRef>
              <c:f>Sheet7!$C$36:$H$36</c:f>
              <c:numCache>
                <c:formatCode>General</c:formatCode>
                <c:ptCount val="6"/>
                <c:pt idx="0">
                  <c:v>1</c:v>
                </c:pt>
                <c:pt idx="1">
                  <c:v>0.94989159199999995</c:v>
                </c:pt>
                <c:pt idx="2">
                  <c:v>0.95563057600000001</c:v>
                </c:pt>
                <c:pt idx="3">
                  <c:v>0.95158924199999995</c:v>
                </c:pt>
                <c:pt idx="4">
                  <c:v>0.95583976800000003</c:v>
                </c:pt>
                <c:pt idx="5">
                  <c:v>0.95853778199999995</c:v>
                </c:pt>
              </c:numCache>
            </c:numRef>
          </c:val>
          <c:extLst>
            <c:ext xmlns:c16="http://schemas.microsoft.com/office/drawing/2014/chart" uri="{C3380CC4-5D6E-409C-BE32-E72D297353CC}">
              <c16:uniqueId val="{00000002-ACF9-43A7-B400-64573E99BFF6}"/>
            </c:ext>
          </c:extLst>
        </c:ser>
        <c:ser>
          <c:idx val="3"/>
          <c:order val="3"/>
          <c:tx>
            <c:strRef>
              <c:f>Sheet7!$B$37</c:f>
              <c:strCache>
                <c:ptCount val="1"/>
                <c:pt idx="0">
                  <c:v>Recall of NB</c:v>
                </c:pt>
              </c:strCache>
            </c:strRef>
          </c:tx>
          <c:spPr>
            <a:solidFill>
              <a:schemeClr val="accent4"/>
            </a:solidFill>
            <a:ln>
              <a:noFill/>
            </a:ln>
            <a:effectLst/>
          </c:spPr>
          <c:invertIfNegative val="0"/>
          <c:cat>
            <c:strRef>
              <c:f>Sheet7!$C$33:$H$33</c:f>
              <c:strCache>
                <c:ptCount val="6"/>
                <c:pt idx="0">
                  <c:v>All Features</c:v>
                </c:pt>
                <c:pt idx="1">
                  <c:v>SelectKBest</c:v>
                </c:pt>
                <c:pt idx="2">
                  <c:v>SelectPercentile</c:v>
                </c:pt>
                <c:pt idx="3">
                  <c:v>SelectFdr</c:v>
                </c:pt>
                <c:pt idx="4">
                  <c:v>SelectFpr</c:v>
                </c:pt>
                <c:pt idx="5">
                  <c:v>SelectFwe</c:v>
                </c:pt>
              </c:strCache>
            </c:strRef>
          </c:cat>
          <c:val>
            <c:numRef>
              <c:f>Sheet7!$C$37:$H$37</c:f>
              <c:numCache>
                <c:formatCode>General</c:formatCode>
                <c:ptCount val="6"/>
                <c:pt idx="0">
                  <c:v>0.55104521100000003</c:v>
                </c:pt>
                <c:pt idx="1">
                  <c:v>0.55287882399999999</c:v>
                </c:pt>
                <c:pt idx="2">
                  <c:v>0.55365324299999996</c:v>
                </c:pt>
                <c:pt idx="3">
                  <c:v>0.55696821500000004</c:v>
                </c:pt>
                <c:pt idx="4">
                  <c:v>0.55791505799999996</c:v>
                </c:pt>
                <c:pt idx="5">
                  <c:v>0.54612365100000004</c:v>
                </c:pt>
              </c:numCache>
            </c:numRef>
          </c:val>
          <c:extLst>
            <c:ext xmlns:c16="http://schemas.microsoft.com/office/drawing/2014/chart" uri="{C3380CC4-5D6E-409C-BE32-E72D297353CC}">
              <c16:uniqueId val="{00000003-ACF9-43A7-B400-64573E99BFF6}"/>
            </c:ext>
          </c:extLst>
        </c:ser>
        <c:ser>
          <c:idx val="4"/>
          <c:order val="4"/>
          <c:tx>
            <c:strRef>
              <c:f>Sheet7!$B$38</c:f>
              <c:strCache>
                <c:ptCount val="1"/>
                <c:pt idx="0">
                  <c:v>Recall of MLP</c:v>
                </c:pt>
              </c:strCache>
            </c:strRef>
          </c:tx>
          <c:spPr>
            <a:solidFill>
              <a:schemeClr val="accent5"/>
            </a:solidFill>
            <a:ln>
              <a:noFill/>
            </a:ln>
            <a:effectLst/>
          </c:spPr>
          <c:invertIfNegative val="0"/>
          <c:cat>
            <c:strRef>
              <c:f>Sheet7!$C$33:$H$33</c:f>
              <c:strCache>
                <c:ptCount val="6"/>
                <c:pt idx="0">
                  <c:v>All Features</c:v>
                </c:pt>
                <c:pt idx="1">
                  <c:v>SelectKBest</c:v>
                </c:pt>
                <c:pt idx="2">
                  <c:v>SelectPercentile</c:v>
                </c:pt>
                <c:pt idx="3">
                  <c:v>SelectFdr</c:v>
                </c:pt>
                <c:pt idx="4">
                  <c:v>SelectFpr</c:v>
                </c:pt>
                <c:pt idx="5">
                  <c:v>SelectFwe</c:v>
                </c:pt>
              </c:strCache>
            </c:strRef>
          </c:cat>
          <c:val>
            <c:numRef>
              <c:f>Sheet7!$C$38:$H$38</c:f>
              <c:numCache>
                <c:formatCode>General</c:formatCode>
                <c:ptCount val="6"/>
                <c:pt idx="0">
                  <c:v>0.60403500200000004</c:v>
                </c:pt>
                <c:pt idx="1">
                  <c:v>0.60202360899999996</c:v>
                </c:pt>
                <c:pt idx="2">
                  <c:v>0.611526405</c:v>
                </c:pt>
                <c:pt idx="3">
                  <c:v>0.60488997600000005</c:v>
                </c:pt>
                <c:pt idx="4">
                  <c:v>0.592905405</c:v>
                </c:pt>
                <c:pt idx="5">
                  <c:v>0.59862610400000005</c:v>
                </c:pt>
              </c:numCache>
            </c:numRef>
          </c:val>
          <c:extLst>
            <c:ext xmlns:c16="http://schemas.microsoft.com/office/drawing/2014/chart" uri="{C3380CC4-5D6E-409C-BE32-E72D297353CC}">
              <c16:uniqueId val="{00000004-ACF9-43A7-B400-64573E99BFF6}"/>
            </c:ext>
          </c:extLst>
        </c:ser>
        <c:ser>
          <c:idx val="5"/>
          <c:order val="5"/>
          <c:tx>
            <c:strRef>
              <c:f>Sheet7!$B$39</c:f>
              <c:strCache>
                <c:ptCount val="1"/>
                <c:pt idx="0">
                  <c:v>Recall of SVM</c:v>
                </c:pt>
              </c:strCache>
            </c:strRef>
          </c:tx>
          <c:spPr>
            <a:solidFill>
              <a:schemeClr val="accent6"/>
            </a:solidFill>
            <a:ln>
              <a:noFill/>
            </a:ln>
            <a:effectLst/>
          </c:spPr>
          <c:invertIfNegative val="0"/>
          <c:cat>
            <c:strRef>
              <c:f>Sheet7!$C$33:$H$33</c:f>
              <c:strCache>
                <c:ptCount val="6"/>
                <c:pt idx="0">
                  <c:v>All Features</c:v>
                </c:pt>
                <c:pt idx="1">
                  <c:v>SelectKBest</c:v>
                </c:pt>
                <c:pt idx="2">
                  <c:v>SelectPercentile</c:v>
                </c:pt>
                <c:pt idx="3">
                  <c:v>SelectFdr</c:v>
                </c:pt>
                <c:pt idx="4">
                  <c:v>SelectFpr</c:v>
                </c:pt>
                <c:pt idx="5">
                  <c:v>SelectFwe</c:v>
                </c:pt>
              </c:strCache>
            </c:strRef>
          </c:cat>
          <c:val>
            <c:numRef>
              <c:f>Sheet7!$C$39:$H$39</c:f>
              <c:numCache>
                <c:formatCode>General</c:formatCode>
                <c:ptCount val="6"/>
                <c:pt idx="0">
                  <c:v>0.45284394700000002</c:v>
                </c:pt>
                <c:pt idx="1">
                  <c:v>0.44736208100000002</c:v>
                </c:pt>
                <c:pt idx="2">
                  <c:v>0.45647455999999997</c:v>
                </c:pt>
                <c:pt idx="3">
                  <c:v>0.45452322699999997</c:v>
                </c:pt>
                <c:pt idx="4">
                  <c:v>0.46332046300000002</c:v>
                </c:pt>
                <c:pt idx="5">
                  <c:v>0.44430814499999999</c:v>
                </c:pt>
              </c:numCache>
            </c:numRef>
          </c:val>
          <c:extLst>
            <c:ext xmlns:c16="http://schemas.microsoft.com/office/drawing/2014/chart" uri="{C3380CC4-5D6E-409C-BE32-E72D297353CC}">
              <c16:uniqueId val="{00000005-ACF9-43A7-B400-64573E99BFF6}"/>
            </c:ext>
          </c:extLst>
        </c:ser>
        <c:dLbls>
          <c:showLegendKey val="0"/>
          <c:showVal val="0"/>
          <c:showCatName val="0"/>
          <c:showSerName val="0"/>
          <c:showPercent val="0"/>
          <c:showBubbleSize val="0"/>
        </c:dLbls>
        <c:gapWidth val="219"/>
        <c:overlap val="-27"/>
        <c:axId val="1776635856"/>
        <c:axId val="1776639184"/>
      </c:barChart>
      <c:catAx>
        <c:axId val="1776635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Feature Selection Method</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39184"/>
        <c:crosses val="autoZero"/>
        <c:auto val="1"/>
        <c:lblAlgn val="ctr"/>
        <c:lblOffset val="100"/>
        <c:noMultiLvlLbl val="0"/>
      </c:catAx>
      <c:valAx>
        <c:axId val="17766391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Recall</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3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i="0" baseline="0">
                <a:effectLst/>
              </a:rPr>
              <a:t>F1-Score vs. Feature Selection Method</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Sheet7!$B$56</c:f>
              <c:strCache>
                <c:ptCount val="1"/>
                <c:pt idx="0">
                  <c:v>F1-Score of KNN</c:v>
                </c:pt>
              </c:strCache>
            </c:strRef>
          </c:tx>
          <c:spPr>
            <a:solidFill>
              <a:schemeClr val="accent1"/>
            </a:solidFill>
            <a:ln>
              <a:noFill/>
            </a:ln>
            <a:effectLst/>
          </c:spPr>
          <c:invertIfNegative val="0"/>
          <c:cat>
            <c:strRef>
              <c:f>Sheet7!$C$55:$H$55</c:f>
              <c:strCache>
                <c:ptCount val="6"/>
                <c:pt idx="0">
                  <c:v>All Features</c:v>
                </c:pt>
                <c:pt idx="1">
                  <c:v>SelectKBest</c:v>
                </c:pt>
                <c:pt idx="2">
                  <c:v>SelectPercentile</c:v>
                </c:pt>
                <c:pt idx="3">
                  <c:v>SelectFdr</c:v>
                </c:pt>
                <c:pt idx="4">
                  <c:v>SelectFpr</c:v>
                </c:pt>
                <c:pt idx="5">
                  <c:v>SelectFwe</c:v>
                </c:pt>
              </c:strCache>
            </c:strRef>
          </c:cat>
          <c:val>
            <c:numRef>
              <c:f>Sheet7!$C$56:$H$56</c:f>
              <c:numCache>
                <c:formatCode>General</c:formatCode>
                <c:ptCount val="6"/>
                <c:pt idx="0">
                  <c:v>0.87993768800000005</c:v>
                </c:pt>
                <c:pt idx="1">
                  <c:v>0.74837949299999995</c:v>
                </c:pt>
                <c:pt idx="2">
                  <c:v>0.75231075199999997</c:v>
                </c:pt>
                <c:pt idx="3">
                  <c:v>0.74810785199999996</c:v>
                </c:pt>
                <c:pt idx="4">
                  <c:v>0.75913953199999995</c:v>
                </c:pt>
                <c:pt idx="5">
                  <c:v>0.74369947700000005</c:v>
                </c:pt>
              </c:numCache>
            </c:numRef>
          </c:val>
          <c:extLst>
            <c:ext xmlns:c16="http://schemas.microsoft.com/office/drawing/2014/chart" uri="{C3380CC4-5D6E-409C-BE32-E72D297353CC}">
              <c16:uniqueId val="{00000000-6437-4586-82EB-533EBF0659AF}"/>
            </c:ext>
          </c:extLst>
        </c:ser>
        <c:ser>
          <c:idx val="1"/>
          <c:order val="1"/>
          <c:tx>
            <c:strRef>
              <c:f>Sheet7!$B$57</c:f>
              <c:strCache>
                <c:ptCount val="1"/>
                <c:pt idx="0">
                  <c:v>F1-Score of DT</c:v>
                </c:pt>
              </c:strCache>
            </c:strRef>
          </c:tx>
          <c:spPr>
            <a:solidFill>
              <a:schemeClr val="accent2"/>
            </a:solidFill>
            <a:ln>
              <a:noFill/>
            </a:ln>
            <a:effectLst/>
          </c:spPr>
          <c:invertIfNegative val="0"/>
          <c:cat>
            <c:strRef>
              <c:f>Sheet7!$C$55:$H$55</c:f>
              <c:strCache>
                <c:ptCount val="6"/>
                <c:pt idx="0">
                  <c:v>All Features</c:v>
                </c:pt>
                <c:pt idx="1">
                  <c:v>SelectKBest</c:v>
                </c:pt>
                <c:pt idx="2">
                  <c:v>SelectPercentile</c:v>
                </c:pt>
                <c:pt idx="3">
                  <c:v>SelectFdr</c:v>
                </c:pt>
                <c:pt idx="4">
                  <c:v>SelectFpr</c:v>
                </c:pt>
                <c:pt idx="5">
                  <c:v>SelectFwe</c:v>
                </c:pt>
              </c:strCache>
            </c:strRef>
          </c:cat>
          <c:val>
            <c:numRef>
              <c:f>Sheet7!$C$57:$H$57</c:f>
              <c:numCache>
                <c:formatCode>General</c:formatCode>
                <c:ptCount val="6"/>
                <c:pt idx="0">
                  <c:v>1</c:v>
                </c:pt>
                <c:pt idx="1">
                  <c:v>0.99144268999999996</c:v>
                </c:pt>
                <c:pt idx="2">
                  <c:v>0.98807372599999999</c:v>
                </c:pt>
                <c:pt idx="3">
                  <c:v>0.98826979500000001</c:v>
                </c:pt>
                <c:pt idx="4">
                  <c:v>0.98831747599999997</c:v>
                </c:pt>
                <c:pt idx="5">
                  <c:v>0.99277580499999996</c:v>
                </c:pt>
              </c:numCache>
            </c:numRef>
          </c:val>
          <c:extLst>
            <c:ext xmlns:c16="http://schemas.microsoft.com/office/drawing/2014/chart" uri="{C3380CC4-5D6E-409C-BE32-E72D297353CC}">
              <c16:uniqueId val="{00000001-6437-4586-82EB-533EBF0659AF}"/>
            </c:ext>
          </c:extLst>
        </c:ser>
        <c:ser>
          <c:idx val="2"/>
          <c:order val="2"/>
          <c:tx>
            <c:strRef>
              <c:f>Sheet7!$B$58</c:f>
              <c:strCache>
                <c:ptCount val="1"/>
                <c:pt idx="0">
                  <c:v>F1-Score of RF</c:v>
                </c:pt>
              </c:strCache>
            </c:strRef>
          </c:tx>
          <c:spPr>
            <a:solidFill>
              <a:schemeClr val="accent3"/>
            </a:solidFill>
            <a:ln>
              <a:noFill/>
            </a:ln>
            <a:effectLst/>
          </c:spPr>
          <c:invertIfNegative val="0"/>
          <c:cat>
            <c:strRef>
              <c:f>Sheet7!$C$55:$H$55</c:f>
              <c:strCache>
                <c:ptCount val="6"/>
                <c:pt idx="0">
                  <c:v>All Features</c:v>
                </c:pt>
                <c:pt idx="1">
                  <c:v>SelectKBest</c:v>
                </c:pt>
                <c:pt idx="2">
                  <c:v>SelectPercentile</c:v>
                </c:pt>
                <c:pt idx="3">
                  <c:v>SelectFdr</c:v>
                </c:pt>
                <c:pt idx="4">
                  <c:v>SelectFpr</c:v>
                </c:pt>
                <c:pt idx="5">
                  <c:v>SelectFwe</c:v>
                </c:pt>
              </c:strCache>
            </c:strRef>
          </c:cat>
          <c:val>
            <c:numRef>
              <c:f>Sheet7!$C$58:$H$58</c:f>
              <c:numCache>
                <c:formatCode>General</c:formatCode>
                <c:ptCount val="6"/>
                <c:pt idx="0">
                  <c:v>0.99830138300000004</c:v>
                </c:pt>
                <c:pt idx="1">
                  <c:v>0.93281287000000002</c:v>
                </c:pt>
                <c:pt idx="2">
                  <c:v>0.93522123899999998</c:v>
                </c:pt>
                <c:pt idx="3">
                  <c:v>0.92589508700000001</c:v>
                </c:pt>
                <c:pt idx="4">
                  <c:v>0.93200000000000005</c:v>
                </c:pt>
                <c:pt idx="5">
                  <c:v>0.93045963300000001</c:v>
                </c:pt>
              </c:numCache>
            </c:numRef>
          </c:val>
          <c:extLst>
            <c:ext xmlns:c16="http://schemas.microsoft.com/office/drawing/2014/chart" uri="{C3380CC4-5D6E-409C-BE32-E72D297353CC}">
              <c16:uniqueId val="{00000002-6437-4586-82EB-533EBF0659AF}"/>
            </c:ext>
          </c:extLst>
        </c:ser>
        <c:ser>
          <c:idx val="3"/>
          <c:order val="3"/>
          <c:tx>
            <c:strRef>
              <c:f>Sheet7!$B$59</c:f>
              <c:strCache>
                <c:ptCount val="1"/>
                <c:pt idx="0">
                  <c:v>F1-Score of NB</c:v>
                </c:pt>
              </c:strCache>
            </c:strRef>
          </c:tx>
          <c:spPr>
            <a:solidFill>
              <a:schemeClr val="accent4"/>
            </a:solidFill>
            <a:ln>
              <a:noFill/>
            </a:ln>
            <a:effectLst/>
          </c:spPr>
          <c:invertIfNegative val="0"/>
          <c:cat>
            <c:strRef>
              <c:f>Sheet7!$C$55:$H$55</c:f>
              <c:strCache>
                <c:ptCount val="6"/>
                <c:pt idx="0">
                  <c:v>All Features</c:v>
                </c:pt>
                <c:pt idx="1">
                  <c:v>SelectKBest</c:v>
                </c:pt>
                <c:pt idx="2">
                  <c:v>SelectPercentile</c:v>
                </c:pt>
                <c:pt idx="3">
                  <c:v>SelectFdr</c:v>
                </c:pt>
                <c:pt idx="4">
                  <c:v>SelectFpr</c:v>
                </c:pt>
                <c:pt idx="5">
                  <c:v>SelectFwe</c:v>
                </c:pt>
              </c:strCache>
            </c:strRef>
          </c:cat>
          <c:val>
            <c:numRef>
              <c:f>Sheet7!$C$59:$H$59</c:f>
              <c:numCache>
                <c:formatCode>General</c:formatCode>
                <c:ptCount val="6"/>
                <c:pt idx="0">
                  <c:v>0.63051036000000005</c:v>
                </c:pt>
                <c:pt idx="1">
                  <c:v>0.62687790200000004</c:v>
                </c:pt>
                <c:pt idx="2">
                  <c:v>0.63050940499999997</c:v>
                </c:pt>
                <c:pt idx="3">
                  <c:v>0.63041372600000001</c:v>
                </c:pt>
                <c:pt idx="4">
                  <c:v>0.63893878699999995</c:v>
                </c:pt>
                <c:pt idx="5">
                  <c:v>0.62239619700000004</c:v>
                </c:pt>
              </c:numCache>
            </c:numRef>
          </c:val>
          <c:extLst>
            <c:ext xmlns:c16="http://schemas.microsoft.com/office/drawing/2014/chart" uri="{C3380CC4-5D6E-409C-BE32-E72D297353CC}">
              <c16:uniqueId val="{00000003-6437-4586-82EB-533EBF0659AF}"/>
            </c:ext>
          </c:extLst>
        </c:ser>
        <c:ser>
          <c:idx val="4"/>
          <c:order val="4"/>
          <c:tx>
            <c:strRef>
              <c:f>Sheet7!$B$60</c:f>
              <c:strCache>
                <c:ptCount val="1"/>
                <c:pt idx="0">
                  <c:v>F1-Score of MLP</c:v>
                </c:pt>
              </c:strCache>
            </c:strRef>
          </c:tx>
          <c:spPr>
            <a:solidFill>
              <a:schemeClr val="accent5"/>
            </a:solidFill>
            <a:ln>
              <a:noFill/>
            </a:ln>
            <a:effectLst/>
          </c:spPr>
          <c:invertIfNegative val="0"/>
          <c:cat>
            <c:strRef>
              <c:f>Sheet7!$C$55:$H$55</c:f>
              <c:strCache>
                <c:ptCount val="6"/>
                <c:pt idx="0">
                  <c:v>All Features</c:v>
                </c:pt>
                <c:pt idx="1">
                  <c:v>SelectKBest</c:v>
                </c:pt>
                <c:pt idx="2">
                  <c:v>SelectPercentile</c:v>
                </c:pt>
                <c:pt idx="3">
                  <c:v>SelectFdr</c:v>
                </c:pt>
                <c:pt idx="4">
                  <c:v>SelectFpr</c:v>
                </c:pt>
                <c:pt idx="5">
                  <c:v>SelectFwe</c:v>
                </c:pt>
              </c:strCache>
            </c:strRef>
          </c:cat>
          <c:val>
            <c:numRef>
              <c:f>Sheet7!$C$60:$H$60</c:f>
              <c:numCache>
                <c:formatCode>General</c:formatCode>
                <c:ptCount val="6"/>
                <c:pt idx="0">
                  <c:v>0.65932608100000001</c:v>
                </c:pt>
                <c:pt idx="1">
                  <c:v>0.65231010199999995</c:v>
                </c:pt>
                <c:pt idx="2">
                  <c:v>0.661019158</c:v>
                </c:pt>
                <c:pt idx="3">
                  <c:v>0.65562475200000003</c:v>
                </c:pt>
                <c:pt idx="4">
                  <c:v>0.658007499</c:v>
                </c:pt>
                <c:pt idx="5">
                  <c:v>0.65049320200000005</c:v>
                </c:pt>
              </c:numCache>
            </c:numRef>
          </c:val>
          <c:extLst>
            <c:ext xmlns:c16="http://schemas.microsoft.com/office/drawing/2014/chart" uri="{C3380CC4-5D6E-409C-BE32-E72D297353CC}">
              <c16:uniqueId val="{00000004-6437-4586-82EB-533EBF0659AF}"/>
            </c:ext>
          </c:extLst>
        </c:ser>
        <c:ser>
          <c:idx val="5"/>
          <c:order val="5"/>
          <c:tx>
            <c:strRef>
              <c:f>Sheet7!$B$61</c:f>
              <c:strCache>
                <c:ptCount val="1"/>
                <c:pt idx="0">
                  <c:v>F1-Score of SVM</c:v>
                </c:pt>
              </c:strCache>
            </c:strRef>
          </c:tx>
          <c:spPr>
            <a:solidFill>
              <a:schemeClr val="accent6"/>
            </a:solidFill>
            <a:ln>
              <a:noFill/>
            </a:ln>
            <a:effectLst/>
          </c:spPr>
          <c:invertIfNegative val="0"/>
          <c:cat>
            <c:strRef>
              <c:f>Sheet7!$C$55:$H$55</c:f>
              <c:strCache>
                <c:ptCount val="6"/>
                <c:pt idx="0">
                  <c:v>All Features</c:v>
                </c:pt>
                <c:pt idx="1">
                  <c:v>SelectKBest</c:v>
                </c:pt>
                <c:pt idx="2">
                  <c:v>SelectPercentile</c:v>
                </c:pt>
                <c:pt idx="3">
                  <c:v>SelectFdr</c:v>
                </c:pt>
                <c:pt idx="4">
                  <c:v>SelectFpr</c:v>
                </c:pt>
                <c:pt idx="5">
                  <c:v>SelectFwe</c:v>
                </c:pt>
              </c:strCache>
            </c:strRef>
          </c:cat>
          <c:val>
            <c:numRef>
              <c:f>Sheet7!$C$61:$H$61</c:f>
              <c:numCache>
                <c:formatCode>General</c:formatCode>
                <c:ptCount val="6"/>
                <c:pt idx="0">
                  <c:v>0.56824767399999998</c:v>
                </c:pt>
                <c:pt idx="1">
                  <c:v>0.55933734899999998</c:v>
                </c:pt>
                <c:pt idx="2">
                  <c:v>0.56940893400000003</c:v>
                </c:pt>
                <c:pt idx="3">
                  <c:v>0.56676829299999998</c:v>
                </c:pt>
                <c:pt idx="4">
                  <c:v>0.57901085600000002</c:v>
                </c:pt>
                <c:pt idx="5">
                  <c:v>0.55628935599999996</c:v>
                </c:pt>
              </c:numCache>
            </c:numRef>
          </c:val>
          <c:extLst>
            <c:ext xmlns:c16="http://schemas.microsoft.com/office/drawing/2014/chart" uri="{C3380CC4-5D6E-409C-BE32-E72D297353CC}">
              <c16:uniqueId val="{00000005-6437-4586-82EB-533EBF0659AF}"/>
            </c:ext>
          </c:extLst>
        </c:ser>
        <c:dLbls>
          <c:showLegendKey val="0"/>
          <c:showVal val="0"/>
          <c:showCatName val="0"/>
          <c:showSerName val="0"/>
          <c:showPercent val="0"/>
          <c:showBubbleSize val="0"/>
        </c:dLbls>
        <c:gapWidth val="219"/>
        <c:overlap val="-27"/>
        <c:axId val="1776642096"/>
        <c:axId val="1776643760"/>
      </c:barChart>
      <c:catAx>
        <c:axId val="1776642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Feature Selection Method</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43760"/>
        <c:crosses val="autoZero"/>
        <c:auto val="1"/>
        <c:lblAlgn val="ctr"/>
        <c:lblOffset val="100"/>
        <c:noMultiLvlLbl val="0"/>
      </c:catAx>
      <c:valAx>
        <c:axId val="17766437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F1-Score</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64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41FCFC-16D7-4C8C-87C6-4BFCBB8DF3A3}">
  <we:reference id="wa104041485" version="1.1.1.0" store="en-GB" storeType="OMEX"/>
  <we:alternateReferences>
    <we:reference id="WA104041485" version="1.1.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E119-F19F-4F64-A93B-0B170E7C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10664</Words>
  <Characters>62094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2024-08-25T13:01:00Z</dcterms:created>
  <dcterms:modified xsi:type="dcterms:W3CDTF">2024-08-26T18:25:00Z</dcterms:modified>
</cp:coreProperties>
</file>