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0767A" w14:textId="77777777" w:rsidR="00AF602F" w:rsidRPr="00E74261" w:rsidRDefault="00AF602F" w:rsidP="00E74261">
      <w:pPr>
        <w:jc w:val="center"/>
        <w:rPr>
          <w:rFonts w:asciiTheme="majorBidi" w:hAnsiTheme="majorBidi" w:cstheme="majorBidi"/>
          <w:b/>
          <w:bCs/>
          <w:color w:val="424242"/>
          <w:sz w:val="32"/>
          <w:szCs w:val="32"/>
          <w:shd w:val="clear" w:color="auto" w:fill="FFFFFF"/>
        </w:rPr>
      </w:pPr>
      <w:r w:rsidRPr="00E74261">
        <w:rPr>
          <w:rFonts w:asciiTheme="majorBidi" w:hAnsiTheme="majorBidi" w:cstheme="majorBidi"/>
          <w:b/>
          <w:bCs/>
          <w:color w:val="424242"/>
          <w:sz w:val="32"/>
          <w:szCs w:val="32"/>
          <w:shd w:val="clear" w:color="auto" w:fill="FFFFFF"/>
        </w:rPr>
        <w:t>Responses to the Comments of the Reviewers</w:t>
      </w:r>
    </w:p>
    <w:p w14:paraId="30ADDA06" w14:textId="77777777" w:rsidR="00AF602F" w:rsidRDefault="00AF602F">
      <w:pPr>
        <w:rPr>
          <w:rFonts w:asciiTheme="majorBidi" w:hAnsiTheme="majorBidi" w:cstheme="majorBidi"/>
          <w:color w:val="424242"/>
          <w:sz w:val="24"/>
          <w:szCs w:val="24"/>
          <w:shd w:val="clear" w:color="auto" w:fill="FFFFFF"/>
        </w:rPr>
      </w:pPr>
    </w:p>
    <w:p w14:paraId="3D28F997" w14:textId="0DAE7595" w:rsidR="00B153DF" w:rsidRPr="00E74261" w:rsidRDefault="00B153DF">
      <w:pPr>
        <w:rPr>
          <w:rFonts w:asciiTheme="majorBidi" w:hAnsiTheme="majorBidi" w:cstheme="majorBidi"/>
          <w:b/>
          <w:bCs/>
          <w:color w:val="424242"/>
          <w:sz w:val="24"/>
          <w:szCs w:val="24"/>
          <w:shd w:val="clear" w:color="auto" w:fill="FFFFFF"/>
        </w:rPr>
      </w:pPr>
      <w:r w:rsidRPr="00E74261">
        <w:rPr>
          <w:rFonts w:asciiTheme="majorBidi" w:hAnsiTheme="majorBidi" w:cstheme="majorBidi"/>
          <w:b/>
          <w:bCs/>
          <w:color w:val="424242"/>
          <w:sz w:val="24"/>
          <w:szCs w:val="24"/>
          <w:highlight w:val="yellow"/>
          <w:shd w:val="clear" w:color="auto" w:fill="FFFFFF"/>
        </w:rPr>
        <w:t xml:space="preserve">The responses to the reviewers’ comments are given in red text </w:t>
      </w:r>
      <w:proofErr w:type="spellStart"/>
      <w:r w:rsidRPr="00E74261">
        <w:rPr>
          <w:rFonts w:asciiTheme="majorBidi" w:hAnsiTheme="majorBidi" w:cstheme="majorBidi"/>
          <w:b/>
          <w:bCs/>
          <w:color w:val="424242"/>
          <w:sz w:val="24"/>
          <w:szCs w:val="24"/>
          <w:highlight w:val="yellow"/>
          <w:shd w:val="clear" w:color="auto" w:fill="FFFFFF"/>
        </w:rPr>
        <w:t>colour</w:t>
      </w:r>
      <w:proofErr w:type="spellEnd"/>
      <w:r w:rsidRPr="00E74261">
        <w:rPr>
          <w:rFonts w:asciiTheme="majorBidi" w:hAnsiTheme="majorBidi" w:cstheme="majorBidi"/>
          <w:b/>
          <w:bCs/>
          <w:color w:val="424242"/>
          <w:sz w:val="24"/>
          <w:szCs w:val="24"/>
          <w:highlight w:val="yellow"/>
          <w:shd w:val="clear" w:color="auto" w:fill="FFFFFF"/>
        </w:rPr>
        <w:t xml:space="preserve"> in the paper.</w:t>
      </w:r>
    </w:p>
    <w:p w14:paraId="0DED2088" w14:textId="77777777" w:rsidR="00B153DF" w:rsidRPr="00AF602F" w:rsidRDefault="00B153DF">
      <w:pPr>
        <w:rPr>
          <w:rFonts w:asciiTheme="majorBidi" w:hAnsiTheme="majorBidi" w:cstheme="majorBidi"/>
          <w:color w:val="424242"/>
          <w:sz w:val="24"/>
          <w:szCs w:val="24"/>
          <w:shd w:val="clear" w:color="auto" w:fill="FFFFFF"/>
        </w:rPr>
      </w:pPr>
    </w:p>
    <w:p w14:paraId="69E11479" w14:textId="77777777" w:rsidR="00E74261" w:rsidRPr="00E74261" w:rsidRDefault="00AF602F" w:rsidP="00E74261">
      <w:pPr>
        <w:pStyle w:val="ListParagraph"/>
        <w:numPr>
          <w:ilvl w:val="0"/>
          <w:numId w:val="3"/>
        </w:numPr>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 xml:space="preserve">Comments for transmission to the </w:t>
      </w:r>
      <w:proofErr w:type="gramStart"/>
      <w:r w:rsidRPr="003A3E21">
        <w:rPr>
          <w:rFonts w:asciiTheme="majorBidi" w:hAnsiTheme="majorBidi" w:cstheme="majorBidi"/>
          <w:color w:val="424242"/>
          <w:sz w:val="24"/>
          <w:szCs w:val="24"/>
          <w:shd w:val="clear" w:color="auto" w:fill="FFFFFF"/>
        </w:rPr>
        <w:t>author(</w:t>
      </w:r>
      <w:proofErr w:type="gramEnd"/>
      <w:r w:rsidRPr="003A3E21">
        <w:rPr>
          <w:rFonts w:asciiTheme="majorBidi" w:hAnsiTheme="majorBidi" w:cstheme="majorBidi"/>
          <w:color w:val="424242"/>
          <w:sz w:val="24"/>
          <w:szCs w:val="24"/>
          <w:shd w:val="clear" w:color="auto" w:fill="FFFFFF"/>
        </w:rPr>
        <w:t>s)::</w:t>
      </w:r>
    </w:p>
    <w:p w14:paraId="22A78A46" w14:textId="77777777" w:rsidR="00E74261" w:rsidRDefault="00AF602F" w:rsidP="00E74261">
      <w:pPr>
        <w:pStyle w:val="ListParagraph"/>
        <w:jc w:val="both"/>
        <w:rPr>
          <w:rFonts w:asciiTheme="majorBidi" w:hAnsiTheme="majorBidi" w:cstheme="majorBidi"/>
          <w:color w:val="424242"/>
          <w:sz w:val="24"/>
          <w:szCs w:val="24"/>
        </w:rPr>
      </w:pPr>
      <w:r w:rsidRPr="003A3E21">
        <w:rPr>
          <w:rFonts w:asciiTheme="majorBidi" w:hAnsiTheme="majorBidi" w:cstheme="majorBidi"/>
          <w:color w:val="424242"/>
          <w:sz w:val="24"/>
          <w:szCs w:val="24"/>
          <w:shd w:val="clear" w:color="auto" w:fill="FFFFFF"/>
        </w:rPr>
        <w:t>   This is a well-written paper. I have several suggestions for improvements:</w:t>
      </w:r>
    </w:p>
    <w:p w14:paraId="170D769E" w14:textId="77777777" w:rsidR="00E74261" w:rsidRDefault="00AF602F" w:rsidP="00E74261">
      <w:pPr>
        <w:pStyle w:val="ListParagraph"/>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Include a summary table in the Related Works:</w:t>
      </w:r>
    </w:p>
    <w:p w14:paraId="1891D865" w14:textId="72BC38E1" w:rsidR="00AF602F" w:rsidRPr="003A3E21" w:rsidRDefault="00AF602F" w:rsidP="00E74261">
      <w:pPr>
        <w:pStyle w:val="ListParagraph"/>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The literature review section is comprehensive but would benefit from a</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summary table. This table should include the key results of the reviewed</w:t>
      </w:r>
      <w:r w:rsidR="00E74261">
        <w:rPr>
          <w:rFonts w:asciiTheme="majorBidi" w:hAnsiTheme="majorBidi" w:cstheme="majorBidi"/>
          <w:color w:val="424242"/>
          <w:sz w:val="24"/>
          <w:szCs w:val="24"/>
          <w:shd w:val="clear" w:color="auto" w:fill="FFFFFF"/>
        </w:rPr>
        <w:t xml:space="preserve"> </w:t>
      </w:r>
      <w:r w:rsidR="00E74261" w:rsidRPr="003A3E21">
        <w:rPr>
          <w:rFonts w:asciiTheme="majorBidi" w:hAnsiTheme="majorBidi" w:cstheme="majorBidi"/>
          <w:color w:val="424242"/>
          <w:sz w:val="24"/>
          <w:szCs w:val="24"/>
          <w:shd w:val="clear" w:color="auto" w:fill="FFFFFF"/>
        </w:rPr>
        <w:t xml:space="preserve">studies, </w:t>
      </w:r>
      <w:r w:rsidR="00E74261">
        <w:rPr>
          <w:rFonts w:asciiTheme="majorBidi" w:hAnsiTheme="majorBidi" w:cstheme="majorBidi"/>
          <w:color w:val="424242"/>
          <w:sz w:val="24"/>
          <w:szCs w:val="24"/>
          <w:shd w:val="clear" w:color="auto" w:fill="FFFFFF"/>
        </w:rPr>
        <w:t>highlighting</w:t>
      </w:r>
      <w:r w:rsidRPr="003A3E21">
        <w:rPr>
          <w:rFonts w:asciiTheme="majorBidi" w:hAnsiTheme="majorBidi" w:cstheme="majorBidi"/>
          <w:color w:val="424242"/>
          <w:sz w:val="24"/>
          <w:szCs w:val="24"/>
          <w:shd w:val="clear" w:color="auto" w:fill="FFFFFF"/>
        </w:rPr>
        <w:t xml:space="preserve"> the performance metrics (accuracy, precision, recall,</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F1-score) of various machine learning algorithms applied to stroke</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detection. This will help to justify what the state-of-the-art (SOTA) lacks</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and explain why your work is needed. Specifically, such a table should:</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List the reference studies with their</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respective machine learning</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models.</w:t>
      </w:r>
    </w:p>
    <w:p w14:paraId="07185A42" w14:textId="77777777" w:rsidR="003A3E21" w:rsidRDefault="003A3E21">
      <w:pPr>
        <w:rPr>
          <w:rFonts w:asciiTheme="majorBidi" w:hAnsiTheme="majorBidi" w:cstheme="majorBidi"/>
          <w:b/>
          <w:bCs/>
          <w:color w:val="424242"/>
          <w:sz w:val="24"/>
          <w:szCs w:val="24"/>
          <w:highlight w:val="yellow"/>
          <w:shd w:val="clear" w:color="auto" w:fill="FFFFFF"/>
        </w:rPr>
      </w:pPr>
    </w:p>
    <w:p w14:paraId="38C2CD32" w14:textId="5BC747BF" w:rsidR="00AF602F" w:rsidRDefault="00AF602F">
      <w:pPr>
        <w:rPr>
          <w:rFonts w:asciiTheme="majorBidi" w:hAnsiTheme="majorBidi" w:cstheme="majorBidi"/>
          <w:color w:val="424242"/>
          <w:sz w:val="24"/>
          <w:szCs w:val="24"/>
        </w:rPr>
      </w:pPr>
      <w:r w:rsidRPr="003A3E21">
        <w:rPr>
          <w:rFonts w:asciiTheme="majorBidi" w:hAnsiTheme="majorBidi" w:cstheme="majorBidi"/>
          <w:b/>
          <w:bCs/>
          <w:color w:val="424242"/>
          <w:sz w:val="24"/>
          <w:szCs w:val="24"/>
          <w:highlight w:val="yellow"/>
          <w:shd w:val="clear" w:color="auto" w:fill="FFFFFF"/>
        </w:rPr>
        <w:t>Response:</w:t>
      </w:r>
      <w:r w:rsidRPr="003A3E21">
        <w:rPr>
          <w:rFonts w:asciiTheme="majorBidi" w:hAnsiTheme="majorBidi" w:cstheme="majorBidi"/>
          <w:color w:val="424242"/>
          <w:sz w:val="24"/>
          <w:szCs w:val="24"/>
          <w:highlight w:val="yellow"/>
        </w:rPr>
        <w:t xml:space="preserve"> the summary table (Table 1) has been added to the paper.</w:t>
      </w:r>
      <w:r>
        <w:rPr>
          <w:rFonts w:asciiTheme="majorBidi" w:hAnsiTheme="majorBidi" w:cstheme="majorBidi"/>
          <w:color w:val="424242"/>
          <w:sz w:val="24"/>
          <w:szCs w:val="24"/>
        </w:rPr>
        <w:t xml:space="preserve"> </w:t>
      </w:r>
    </w:p>
    <w:p w14:paraId="00648C46" w14:textId="77777777" w:rsidR="003A3E21" w:rsidRDefault="003A3E21" w:rsidP="003A3E21">
      <w:pPr>
        <w:pStyle w:val="ListParagraph"/>
        <w:rPr>
          <w:rFonts w:asciiTheme="majorBidi" w:hAnsiTheme="majorBidi" w:cstheme="majorBidi"/>
          <w:color w:val="424242"/>
          <w:sz w:val="24"/>
          <w:szCs w:val="24"/>
          <w:shd w:val="clear" w:color="auto" w:fill="FFFFFF"/>
        </w:rPr>
      </w:pPr>
    </w:p>
    <w:p w14:paraId="2446B85B" w14:textId="579CCC18" w:rsidR="00AF602F" w:rsidRPr="003A3E21" w:rsidRDefault="00AF602F" w:rsidP="00E74261">
      <w:pPr>
        <w:pStyle w:val="ListParagraph"/>
        <w:numPr>
          <w:ilvl w:val="0"/>
          <w:numId w:val="3"/>
        </w:numPr>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Include the datasets used, the feature selection methods applied,</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and the</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performance metrics achieved.</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Clearly show gaps or limitations in these studies that your work</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aims to address.</w:t>
      </w:r>
    </w:p>
    <w:p w14:paraId="481B2F95" w14:textId="77777777" w:rsidR="00AF602F" w:rsidRDefault="00AF602F" w:rsidP="00E74261">
      <w:pPr>
        <w:jc w:val="both"/>
        <w:rPr>
          <w:rFonts w:asciiTheme="majorBidi" w:hAnsiTheme="majorBidi" w:cstheme="majorBidi"/>
          <w:color w:val="424242"/>
          <w:sz w:val="24"/>
          <w:szCs w:val="24"/>
          <w:shd w:val="clear" w:color="auto" w:fill="FFFFFF"/>
        </w:rPr>
      </w:pPr>
    </w:p>
    <w:p w14:paraId="55FD4DA1" w14:textId="2D4A7153" w:rsidR="00E92A22" w:rsidRDefault="00AF602F" w:rsidP="00E74261">
      <w:pPr>
        <w:jc w:val="both"/>
        <w:rPr>
          <w:rFonts w:asciiTheme="majorBidi" w:hAnsiTheme="majorBidi" w:cstheme="majorBidi"/>
          <w:color w:val="424242"/>
          <w:sz w:val="24"/>
          <w:szCs w:val="24"/>
        </w:rPr>
      </w:pPr>
      <w:r w:rsidRPr="00E74261">
        <w:rPr>
          <w:rFonts w:asciiTheme="majorBidi" w:hAnsiTheme="majorBidi" w:cstheme="majorBidi"/>
          <w:b/>
          <w:bCs/>
          <w:color w:val="424242"/>
          <w:sz w:val="24"/>
          <w:szCs w:val="24"/>
          <w:highlight w:val="yellow"/>
          <w:shd w:val="clear" w:color="auto" w:fill="FFFFFF"/>
        </w:rPr>
        <w:t>Response:</w:t>
      </w:r>
      <w:r w:rsidRPr="00E74261">
        <w:rPr>
          <w:rFonts w:asciiTheme="majorBidi" w:hAnsiTheme="majorBidi" w:cstheme="majorBidi"/>
          <w:color w:val="424242"/>
          <w:sz w:val="24"/>
          <w:szCs w:val="24"/>
          <w:highlight w:val="yellow"/>
        </w:rPr>
        <w:t xml:space="preserve"> </w:t>
      </w:r>
      <w:r w:rsidR="00E92A22" w:rsidRPr="00E74261">
        <w:rPr>
          <w:rFonts w:asciiTheme="majorBidi" w:hAnsiTheme="majorBidi" w:cstheme="majorBidi"/>
          <w:color w:val="424242"/>
          <w:sz w:val="24"/>
          <w:szCs w:val="24"/>
          <w:highlight w:val="yellow"/>
        </w:rPr>
        <w:t>Table 1 show</w:t>
      </w:r>
      <w:r w:rsidR="009A6061" w:rsidRPr="00E74261">
        <w:rPr>
          <w:rFonts w:asciiTheme="majorBidi" w:hAnsiTheme="majorBidi" w:cstheme="majorBidi"/>
          <w:color w:val="424242"/>
          <w:sz w:val="24"/>
          <w:szCs w:val="24"/>
          <w:highlight w:val="yellow"/>
        </w:rPr>
        <w:t>s</w:t>
      </w:r>
      <w:r w:rsidR="00E92A22" w:rsidRPr="00E74261">
        <w:rPr>
          <w:rFonts w:asciiTheme="majorBidi" w:hAnsiTheme="majorBidi" w:cstheme="majorBidi"/>
          <w:color w:val="424242"/>
          <w:sz w:val="24"/>
          <w:szCs w:val="24"/>
          <w:highlight w:val="yellow"/>
        </w:rPr>
        <w:t xml:space="preserve"> that all the studies have used the same Kaggle stroke prediction dataset, and there is an opportunity to explore the use of other relevant datasets or combine multiple datasets to enhance the generalizability of the models. These studies have not provided a comprehensive analysis of the trade-offs between different performance metrics (e.g., accuracy, precision, recall, F1-score) and the practical implications of these trade-offs in a clinical setting. None of these studies have reported on any explicit feature selection methods used. The performance of the machine learning models may be improved by employing feature selection techniques to identify the most relevant features for stroke prediction.</w:t>
      </w:r>
    </w:p>
    <w:p w14:paraId="46EDA6A1" w14:textId="77777777" w:rsidR="003A3E21" w:rsidRPr="003A3E21" w:rsidRDefault="003A3E21" w:rsidP="003A3E21">
      <w:pPr>
        <w:pStyle w:val="ListParagraph"/>
        <w:rPr>
          <w:rFonts w:asciiTheme="majorBidi" w:hAnsiTheme="majorBidi" w:cstheme="majorBidi"/>
          <w:color w:val="424242"/>
          <w:sz w:val="24"/>
          <w:szCs w:val="24"/>
          <w:shd w:val="clear" w:color="auto" w:fill="FFFFFF"/>
        </w:rPr>
      </w:pPr>
    </w:p>
    <w:p w14:paraId="29CDFC85" w14:textId="77777777" w:rsidR="00E74261" w:rsidRDefault="00AF602F" w:rsidP="003A3E21">
      <w:pPr>
        <w:pStyle w:val="ListParagraph"/>
        <w:numPr>
          <w:ilvl w:val="0"/>
          <w:numId w:val="3"/>
        </w:numPr>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Include a Discussion section:</w:t>
      </w:r>
    </w:p>
    <w:p w14:paraId="60FC0D9F" w14:textId="0D993061" w:rsidR="00E74261" w:rsidRDefault="00AF602F" w:rsidP="00E74261">
      <w:pPr>
        <w:pStyle w:val="ListParagraph"/>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A Discussion section is necessary to compare your results with those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from the Related Works section. This should:</w:t>
      </w:r>
    </w:p>
    <w:p w14:paraId="719805E8" w14:textId="667BA259" w:rsidR="00E92A22" w:rsidRPr="003A3E21" w:rsidRDefault="00AF602F" w:rsidP="00E74261">
      <w:pPr>
        <w:pStyle w:val="ListParagraph"/>
        <w:jc w:val="both"/>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Directly compare your model's performance against the SOTA models</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summarized in the table.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Discuss the differences in results, why they might have arisen, and</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lastRenderedPageBreak/>
        <w:t>the potential reasons for your model's superior performance in certain</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aspects.</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Highlight why your solution presents something novel in the field of</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stroke detection, emphasizing improvements or unique aspects of your</w:t>
      </w:r>
      <w:r w:rsidR="00E74261">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approach.</w:t>
      </w:r>
    </w:p>
    <w:p w14:paraId="70278F1D" w14:textId="77777777" w:rsidR="00E92A22" w:rsidRDefault="00E92A22">
      <w:pPr>
        <w:rPr>
          <w:rFonts w:asciiTheme="majorBidi" w:hAnsiTheme="majorBidi" w:cstheme="majorBidi"/>
          <w:color w:val="424242"/>
          <w:sz w:val="24"/>
          <w:szCs w:val="24"/>
          <w:shd w:val="clear" w:color="auto" w:fill="FFFFFF"/>
        </w:rPr>
      </w:pPr>
    </w:p>
    <w:p w14:paraId="4D7A5AB5" w14:textId="77777777" w:rsidR="00E74261" w:rsidRDefault="00E92A22" w:rsidP="00E74261">
      <w:pPr>
        <w:jc w:val="both"/>
        <w:rPr>
          <w:rFonts w:asciiTheme="majorBidi" w:hAnsiTheme="majorBidi" w:cstheme="majorBidi"/>
          <w:color w:val="424242"/>
          <w:sz w:val="24"/>
          <w:szCs w:val="24"/>
        </w:rPr>
      </w:pPr>
      <w:r w:rsidRPr="003A3E21">
        <w:rPr>
          <w:rFonts w:asciiTheme="majorBidi" w:hAnsiTheme="majorBidi" w:cstheme="majorBidi"/>
          <w:b/>
          <w:bCs/>
          <w:color w:val="424242"/>
          <w:sz w:val="24"/>
          <w:szCs w:val="24"/>
          <w:highlight w:val="yellow"/>
          <w:shd w:val="clear" w:color="auto" w:fill="FFFFFF"/>
        </w:rPr>
        <w:t>Response:</w:t>
      </w:r>
      <w:r w:rsidRPr="003A3E21">
        <w:rPr>
          <w:rFonts w:asciiTheme="majorBidi" w:hAnsiTheme="majorBidi" w:cstheme="majorBidi"/>
          <w:color w:val="424242"/>
          <w:sz w:val="24"/>
          <w:szCs w:val="24"/>
          <w:highlight w:val="yellow"/>
        </w:rPr>
        <w:t xml:space="preserve"> A comparison between the proposed model and the state of art models based</w:t>
      </w:r>
      <w:r w:rsidR="00E74261">
        <w:rPr>
          <w:rFonts w:asciiTheme="majorBidi" w:hAnsiTheme="majorBidi" w:cstheme="majorBidi"/>
          <w:color w:val="424242"/>
          <w:sz w:val="24"/>
          <w:szCs w:val="24"/>
          <w:highlight w:val="yellow"/>
        </w:rPr>
        <w:t xml:space="preserve"> </w:t>
      </w:r>
      <w:r w:rsidRPr="003A3E21">
        <w:rPr>
          <w:rFonts w:asciiTheme="majorBidi" w:hAnsiTheme="majorBidi" w:cstheme="majorBidi"/>
          <w:color w:val="424242"/>
          <w:sz w:val="24"/>
          <w:szCs w:val="24"/>
          <w:highlight w:val="yellow"/>
        </w:rPr>
        <w:t>on different machine learning algorithms using different classification metrics is provided</w:t>
      </w:r>
      <w:r w:rsidR="00E74261">
        <w:rPr>
          <w:rFonts w:asciiTheme="majorBidi" w:hAnsiTheme="majorBidi" w:cstheme="majorBidi"/>
          <w:color w:val="424242"/>
          <w:sz w:val="24"/>
          <w:szCs w:val="24"/>
          <w:highlight w:val="yellow"/>
        </w:rPr>
        <w:t xml:space="preserve"> </w:t>
      </w:r>
      <w:r w:rsidRPr="003A3E21">
        <w:rPr>
          <w:rFonts w:asciiTheme="majorBidi" w:hAnsiTheme="majorBidi" w:cstheme="majorBidi"/>
          <w:color w:val="424242"/>
          <w:sz w:val="24"/>
          <w:szCs w:val="24"/>
          <w:highlight w:val="yellow"/>
        </w:rPr>
        <w:t>in subsection 4.2.</w:t>
      </w:r>
    </w:p>
    <w:p w14:paraId="38AA32DD" w14:textId="385A197B" w:rsidR="00E92A22" w:rsidRPr="003A3E21" w:rsidRDefault="00AF602F" w:rsidP="003A3E21">
      <w:pPr>
        <w:pStyle w:val="ListParagraph"/>
        <w:numPr>
          <w:ilvl w:val="0"/>
          <w:numId w:val="3"/>
        </w:numPr>
        <w:rPr>
          <w:rFonts w:asciiTheme="majorBidi" w:hAnsiTheme="majorBidi" w:cstheme="majorBidi"/>
          <w:color w:val="424242"/>
          <w:sz w:val="24"/>
          <w:szCs w:val="24"/>
        </w:rPr>
      </w:pPr>
      <w:r w:rsidRPr="003A3E21">
        <w:rPr>
          <w:rFonts w:asciiTheme="majorBidi" w:hAnsiTheme="majorBidi" w:cstheme="majorBidi"/>
          <w:color w:val="424242"/>
          <w:sz w:val="24"/>
          <w:szCs w:val="24"/>
          <w:shd w:val="clear" w:color="auto" w:fill="FFFFFF"/>
        </w:rPr>
        <w:t>Recheck the English:</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Although the paper is generally well-written, there are instances where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the English could be refined for better clarity and readability. Specific</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areas to check include: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Grammar and punctuation throughout the document.</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Consistency in terminology (e.g., "stoke" should be corrected to</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"stroke").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The flow and coherence of paragraphs, ensuring smooth transitions</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between sections.</w:t>
      </w:r>
      <w:r w:rsidRPr="003A3E21">
        <w:rPr>
          <w:rFonts w:asciiTheme="majorBidi" w:hAnsiTheme="majorBidi" w:cstheme="majorBidi"/>
          <w:color w:val="424242"/>
          <w:sz w:val="24"/>
          <w:szCs w:val="24"/>
        </w:rPr>
        <w:br/>
      </w:r>
    </w:p>
    <w:p w14:paraId="746E0E57" w14:textId="71B1791A" w:rsidR="00E92A22" w:rsidRDefault="00E92A22" w:rsidP="00E74261">
      <w:pPr>
        <w:jc w:val="both"/>
        <w:rPr>
          <w:rFonts w:asciiTheme="majorBidi" w:hAnsiTheme="majorBidi" w:cstheme="majorBidi"/>
          <w:color w:val="424242"/>
          <w:sz w:val="24"/>
          <w:szCs w:val="24"/>
          <w:shd w:val="clear" w:color="auto" w:fill="FFFFFF"/>
        </w:rPr>
      </w:pPr>
      <w:r w:rsidRPr="00E74261">
        <w:rPr>
          <w:rFonts w:asciiTheme="majorBidi" w:hAnsiTheme="majorBidi" w:cstheme="majorBidi"/>
          <w:b/>
          <w:bCs/>
          <w:color w:val="424242"/>
          <w:sz w:val="24"/>
          <w:szCs w:val="24"/>
          <w:highlight w:val="yellow"/>
          <w:shd w:val="clear" w:color="auto" w:fill="FFFFFF"/>
        </w:rPr>
        <w:t>Response:</w:t>
      </w:r>
      <w:r w:rsidRPr="00E74261">
        <w:rPr>
          <w:rFonts w:asciiTheme="majorBidi" w:hAnsiTheme="majorBidi" w:cstheme="majorBidi"/>
          <w:color w:val="424242"/>
          <w:sz w:val="24"/>
          <w:szCs w:val="24"/>
          <w:highlight w:val="yellow"/>
        </w:rPr>
        <w:t xml:space="preserve"> </w:t>
      </w:r>
      <w:r w:rsidR="00E74261" w:rsidRPr="00E74261">
        <w:rPr>
          <w:rFonts w:asciiTheme="majorBidi" w:hAnsiTheme="majorBidi" w:cstheme="majorBidi"/>
          <w:color w:val="424242"/>
          <w:sz w:val="24"/>
          <w:szCs w:val="24"/>
          <w:highlight w:val="yellow"/>
        </w:rPr>
        <w:t>Upon finishing all necessary modifications, the paper was submitted to Cambridge Proof Reading for an English check, and a certificate is included as proof.</w:t>
      </w:r>
      <w:r w:rsidR="00AF602F" w:rsidRPr="00AF602F">
        <w:rPr>
          <w:rFonts w:asciiTheme="majorBidi" w:hAnsiTheme="majorBidi" w:cstheme="majorBidi"/>
          <w:color w:val="424242"/>
          <w:sz w:val="24"/>
          <w:szCs w:val="24"/>
        </w:rPr>
        <w:br/>
      </w:r>
    </w:p>
    <w:p w14:paraId="0B78F1A7" w14:textId="73D70059" w:rsidR="003A3E21" w:rsidRDefault="00AF602F" w:rsidP="00E92A22">
      <w:pPr>
        <w:rPr>
          <w:rFonts w:asciiTheme="majorBidi" w:hAnsiTheme="majorBidi" w:cstheme="majorBidi"/>
          <w:color w:val="424242"/>
          <w:sz w:val="24"/>
          <w:szCs w:val="24"/>
          <w:shd w:val="clear" w:color="auto" w:fill="FFFFFF"/>
        </w:rPr>
      </w:pPr>
      <w:r w:rsidRPr="00AF602F">
        <w:rPr>
          <w:rFonts w:asciiTheme="majorBidi" w:hAnsiTheme="majorBidi" w:cstheme="majorBidi"/>
          <w:color w:val="424242"/>
          <w:sz w:val="24"/>
          <w:szCs w:val="24"/>
          <w:shd w:val="clear" w:color="auto" w:fill="FFFFFF"/>
        </w:rPr>
        <w:t>Additional Feedback:</w:t>
      </w:r>
      <w:r w:rsidRPr="00AF602F">
        <w:rPr>
          <w:rFonts w:asciiTheme="majorBidi" w:hAnsiTheme="majorBidi" w:cstheme="majorBidi"/>
          <w:color w:val="424242"/>
          <w:sz w:val="24"/>
          <w:szCs w:val="24"/>
        </w:rPr>
        <w:br/>
      </w:r>
      <w:r w:rsidRPr="00AF602F">
        <w:rPr>
          <w:rFonts w:asciiTheme="majorBidi" w:hAnsiTheme="majorBidi" w:cstheme="majorBidi"/>
          <w:color w:val="424242"/>
          <w:sz w:val="24"/>
          <w:szCs w:val="24"/>
          <w:shd w:val="clear" w:color="auto" w:fill="FFFFFF"/>
        </w:rPr>
        <w:t>  </w:t>
      </w:r>
    </w:p>
    <w:p w14:paraId="3D291970" w14:textId="24FE5605" w:rsidR="00E92A22" w:rsidRPr="003A3E21" w:rsidRDefault="00AF602F" w:rsidP="003A3E21">
      <w:pPr>
        <w:pStyle w:val="ListParagraph"/>
        <w:numPr>
          <w:ilvl w:val="0"/>
          <w:numId w:val="3"/>
        </w:numPr>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Clarify Dataset Description:</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The dataset description is provided, but it would benefit from more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detail. For instance:</w:t>
      </w:r>
      <w:r w:rsidRPr="003A3E21">
        <w:rPr>
          <w:rFonts w:asciiTheme="majorBidi" w:hAnsiTheme="majorBidi" w:cstheme="majorBidi"/>
          <w:color w:val="424242"/>
          <w:sz w:val="24"/>
          <w:szCs w:val="24"/>
        </w:rPr>
        <w:br/>
      </w:r>
      <w:r w:rsidR="00076947">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       Specify how missing data was handled (e.g., imputation techniques).</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Provide a breakdown of the dataset (e.g., number of instances per</w:t>
      </w:r>
      <w:r w:rsidR="00076947">
        <w:rPr>
          <w:rFonts w:asciiTheme="majorBidi" w:hAnsiTheme="majorBidi" w:cstheme="majorBidi"/>
          <w:color w:val="424242"/>
          <w:sz w:val="24"/>
          <w:szCs w:val="24"/>
          <w:shd w:val="clear" w:color="auto" w:fill="FFFFFF"/>
        </w:rPr>
        <w:t xml:space="preserve"> </w:t>
      </w:r>
      <w:r w:rsidRPr="003A3E21">
        <w:rPr>
          <w:rFonts w:asciiTheme="majorBidi" w:hAnsiTheme="majorBidi" w:cstheme="majorBidi"/>
          <w:color w:val="424242"/>
          <w:sz w:val="24"/>
          <w:szCs w:val="24"/>
          <w:shd w:val="clear" w:color="auto" w:fill="FFFFFF"/>
        </w:rPr>
        <w:t>class, distribution of features).</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Mention any data augmentation techniques used, if applicable.</w:t>
      </w:r>
    </w:p>
    <w:p w14:paraId="6CC1C503" w14:textId="77777777" w:rsidR="00E92A22" w:rsidRDefault="00E92A22" w:rsidP="00E92A22">
      <w:pPr>
        <w:rPr>
          <w:rFonts w:asciiTheme="majorBidi" w:hAnsiTheme="majorBidi" w:cstheme="majorBidi"/>
          <w:color w:val="424242"/>
          <w:sz w:val="24"/>
          <w:szCs w:val="24"/>
          <w:shd w:val="clear" w:color="auto" w:fill="FFFFFF"/>
        </w:rPr>
      </w:pPr>
    </w:p>
    <w:p w14:paraId="60AFF06F" w14:textId="481F45E2" w:rsidR="00EF2B1C" w:rsidRPr="003A3E21" w:rsidRDefault="00E92A22" w:rsidP="00076947">
      <w:pPr>
        <w:jc w:val="both"/>
        <w:rPr>
          <w:rFonts w:asciiTheme="majorBidi" w:hAnsiTheme="majorBidi" w:cstheme="majorBidi"/>
          <w:color w:val="424242"/>
          <w:sz w:val="24"/>
          <w:szCs w:val="24"/>
          <w:highlight w:val="yellow"/>
        </w:rPr>
      </w:pPr>
      <w:r w:rsidRPr="003A3E21">
        <w:rPr>
          <w:rFonts w:asciiTheme="majorBidi" w:hAnsiTheme="majorBidi" w:cstheme="majorBidi"/>
          <w:b/>
          <w:bCs/>
          <w:color w:val="424242"/>
          <w:sz w:val="24"/>
          <w:szCs w:val="24"/>
          <w:highlight w:val="yellow"/>
          <w:shd w:val="clear" w:color="auto" w:fill="FFFFFF"/>
        </w:rPr>
        <w:t>Response:</w:t>
      </w:r>
      <w:r w:rsidRPr="003A3E21">
        <w:rPr>
          <w:rFonts w:asciiTheme="majorBidi" w:hAnsiTheme="majorBidi" w:cstheme="majorBidi"/>
          <w:color w:val="424242"/>
          <w:sz w:val="24"/>
          <w:szCs w:val="24"/>
          <w:highlight w:val="yellow"/>
        </w:rPr>
        <w:t xml:space="preserve"> The stroke dataset consists of 10 features and 1 target (11 columns), and 40910 instances (rows). sex feature has three missing data; these missing data are deleted. The features include sex, age, hypertension, </w:t>
      </w:r>
      <w:proofErr w:type="spellStart"/>
      <w:r w:rsidRPr="003A3E21">
        <w:rPr>
          <w:rFonts w:asciiTheme="majorBidi" w:hAnsiTheme="majorBidi" w:cstheme="majorBidi"/>
          <w:color w:val="424242"/>
          <w:sz w:val="24"/>
          <w:szCs w:val="24"/>
          <w:highlight w:val="yellow"/>
        </w:rPr>
        <w:t>heart_disease</w:t>
      </w:r>
      <w:proofErr w:type="spellEnd"/>
      <w:r w:rsidRPr="003A3E21">
        <w:rPr>
          <w:rFonts w:asciiTheme="majorBidi" w:hAnsiTheme="majorBidi" w:cstheme="majorBidi"/>
          <w:color w:val="424242"/>
          <w:sz w:val="24"/>
          <w:szCs w:val="24"/>
          <w:highlight w:val="yellow"/>
        </w:rPr>
        <w:t xml:space="preserve">, </w:t>
      </w:r>
      <w:proofErr w:type="spellStart"/>
      <w:r w:rsidRPr="003A3E21">
        <w:rPr>
          <w:rFonts w:asciiTheme="majorBidi" w:hAnsiTheme="majorBidi" w:cstheme="majorBidi"/>
          <w:color w:val="424242"/>
          <w:sz w:val="24"/>
          <w:szCs w:val="24"/>
          <w:highlight w:val="yellow"/>
        </w:rPr>
        <w:t>ever_married</w:t>
      </w:r>
      <w:proofErr w:type="spellEnd"/>
      <w:r w:rsidRPr="003A3E21">
        <w:rPr>
          <w:rFonts w:asciiTheme="majorBidi" w:hAnsiTheme="majorBidi" w:cstheme="majorBidi"/>
          <w:color w:val="424242"/>
          <w:sz w:val="24"/>
          <w:szCs w:val="24"/>
          <w:highlight w:val="yellow"/>
        </w:rPr>
        <w:t xml:space="preserve">, </w:t>
      </w:r>
      <w:proofErr w:type="spellStart"/>
      <w:r w:rsidRPr="003A3E21">
        <w:rPr>
          <w:rFonts w:asciiTheme="majorBidi" w:hAnsiTheme="majorBidi" w:cstheme="majorBidi"/>
          <w:color w:val="424242"/>
          <w:sz w:val="24"/>
          <w:szCs w:val="24"/>
          <w:highlight w:val="yellow"/>
        </w:rPr>
        <w:t>work_type</w:t>
      </w:r>
      <w:proofErr w:type="spellEnd"/>
      <w:r w:rsidRPr="003A3E21">
        <w:rPr>
          <w:rFonts w:asciiTheme="majorBidi" w:hAnsiTheme="majorBidi" w:cstheme="majorBidi"/>
          <w:color w:val="424242"/>
          <w:sz w:val="24"/>
          <w:szCs w:val="24"/>
          <w:highlight w:val="yellow"/>
        </w:rPr>
        <w:t xml:space="preserve">, </w:t>
      </w:r>
      <w:proofErr w:type="spellStart"/>
      <w:r w:rsidRPr="003A3E21">
        <w:rPr>
          <w:rFonts w:asciiTheme="majorBidi" w:hAnsiTheme="majorBidi" w:cstheme="majorBidi"/>
          <w:color w:val="424242"/>
          <w:sz w:val="24"/>
          <w:szCs w:val="24"/>
          <w:highlight w:val="yellow"/>
        </w:rPr>
        <w:t>Residence_type</w:t>
      </w:r>
      <w:proofErr w:type="spellEnd"/>
      <w:r w:rsidRPr="003A3E21">
        <w:rPr>
          <w:rFonts w:asciiTheme="majorBidi" w:hAnsiTheme="majorBidi" w:cstheme="majorBidi"/>
          <w:color w:val="424242"/>
          <w:sz w:val="24"/>
          <w:szCs w:val="24"/>
          <w:highlight w:val="yellow"/>
        </w:rPr>
        <w:t xml:space="preserve">, </w:t>
      </w:r>
      <w:proofErr w:type="spellStart"/>
      <w:r w:rsidRPr="003A3E21">
        <w:rPr>
          <w:rFonts w:asciiTheme="majorBidi" w:hAnsiTheme="majorBidi" w:cstheme="majorBidi"/>
          <w:color w:val="424242"/>
          <w:sz w:val="24"/>
          <w:szCs w:val="24"/>
          <w:highlight w:val="yellow"/>
        </w:rPr>
        <w:t>avg_glucose_level</w:t>
      </w:r>
      <w:proofErr w:type="spellEnd"/>
      <w:r w:rsidRPr="003A3E21">
        <w:rPr>
          <w:rFonts w:asciiTheme="majorBidi" w:hAnsiTheme="majorBidi" w:cstheme="majorBidi"/>
          <w:color w:val="424242"/>
          <w:sz w:val="24"/>
          <w:szCs w:val="24"/>
          <w:highlight w:val="yellow"/>
        </w:rPr>
        <w:t>, body mass index (</w:t>
      </w:r>
      <w:proofErr w:type="spellStart"/>
      <w:r w:rsidRPr="003A3E21">
        <w:rPr>
          <w:rFonts w:asciiTheme="majorBidi" w:hAnsiTheme="majorBidi" w:cstheme="majorBidi"/>
          <w:color w:val="424242"/>
          <w:sz w:val="24"/>
          <w:szCs w:val="24"/>
          <w:highlight w:val="yellow"/>
        </w:rPr>
        <w:t>bmi</w:t>
      </w:r>
      <w:proofErr w:type="spellEnd"/>
      <w:r w:rsidRPr="003A3E21">
        <w:rPr>
          <w:rFonts w:asciiTheme="majorBidi" w:hAnsiTheme="majorBidi" w:cstheme="majorBidi"/>
          <w:color w:val="424242"/>
          <w:sz w:val="24"/>
          <w:szCs w:val="24"/>
          <w:highlight w:val="yellow"/>
        </w:rPr>
        <w:t xml:space="preserve">), and </w:t>
      </w:r>
      <w:proofErr w:type="spellStart"/>
      <w:r w:rsidRPr="003A3E21">
        <w:rPr>
          <w:rFonts w:asciiTheme="majorBidi" w:hAnsiTheme="majorBidi" w:cstheme="majorBidi"/>
          <w:color w:val="424242"/>
          <w:sz w:val="24"/>
          <w:szCs w:val="24"/>
          <w:highlight w:val="yellow"/>
        </w:rPr>
        <w:t>smoking_status</w:t>
      </w:r>
      <w:proofErr w:type="spellEnd"/>
      <w:r w:rsidRPr="003A3E21">
        <w:rPr>
          <w:rFonts w:asciiTheme="majorBidi" w:hAnsiTheme="majorBidi" w:cstheme="majorBidi"/>
          <w:color w:val="424242"/>
          <w:sz w:val="24"/>
          <w:szCs w:val="24"/>
          <w:highlight w:val="yellow"/>
        </w:rPr>
        <w:t>. The target variable is stroke. The stroke dataset is augmented and cleaned [</w:t>
      </w:r>
      <w:r w:rsidR="00A14C3E" w:rsidRPr="003A3E21">
        <w:rPr>
          <w:rFonts w:asciiTheme="majorBidi" w:hAnsiTheme="majorBidi" w:cstheme="majorBidi"/>
          <w:color w:val="424242"/>
          <w:sz w:val="24"/>
          <w:szCs w:val="24"/>
          <w:highlight w:val="yellow"/>
        </w:rPr>
        <w:t>1</w:t>
      </w:r>
      <w:r w:rsidRPr="003A3E21">
        <w:rPr>
          <w:rFonts w:asciiTheme="majorBidi" w:hAnsiTheme="majorBidi" w:cstheme="majorBidi"/>
          <w:color w:val="424242"/>
          <w:sz w:val="24"/>
          <w:szCs w:val="24"/>
          <w:highlight w:val="yellow"/>
        </w:rPr>
        <w:t>]. In addition, the classes of the stroke dataset are balanced [</w:t>
      </w:r>
      <w:r w:rsidR="00A14C3E" w:rsidRPr="003A3E21">
        <w:rPr>
          <w:rFonts w:asciiTheme="majorBidi" w:hAnsiTheme="majorBidi" w:cstheme="majorBidi"/>
          <w:color w:val="424242"/>
          <w:sz w:val="24"/>
          <w:szCs w:val="24"/>
          <w:highlight w:val="yellow"/>
        </w:rPr>
        <w:t>1</w:t>
      </w:r>
      <w:r w:rsidRPr="003A3E21">
        <w:rPr>
          <w:rFonts w:asciiTheme="majorBidi" w:hAnsiTheme="majorBidi" w:cstheme="majorBidi"/>
          <w:color w:val="424242"/>
          <w:sz w:val="24"/>
          <w:szCs w:val="24"/>
          <w:highlight w:val="yellow"/>
        </w:rPr>
        <w:t>].</w:t>
      </w:r>
    </w:p>
    <w:p w14:paraId="58A7C557" w14:textId="77777777" w:rsidR="00EF2B1C" w:rsidRPr="00EF2B1C" w:rsidRDefault="00EF2B1C" w:rsidP="00076947">
      <w:pPr>
        <w:pStyle w:val="BodyText"/>
        <w:rPr>
          <w:rFonts w:asciiTheme="majorBidi" w:hAnsiTheme="majorBidi" w:cstheme="majorBidi"/>
          <w:color w:val="424242"/>
          <w:sz w:val="24"/>
        </w:rPr>
      </w:pPr>
      <w:r w:rsidRPr="003A3E21">
        <w:rPr>
          <w:rFonts w:asciiTheme="majorBidi" w:hAnsiTheme="majorBidi" w:cstheme="majorBidi"/>
          <w:color w:val="424242"/>
          <w:sz w:val="24"/>
          <w:highlight w:val="yellow"/>
        </w:rPr>
        <w:lastRenderedPageBreak/>
        <w:t xml:space="preserve">Table 2 shows the number of instances per class before and after deleting the missing values. Tables 3-9 show the distribution of the following features: sex, hypertension, </w:t>
      </w:r>
      <w:proofErr w:type="spellStart"/>
      <w:r w:rsidRPr="003A3E21">
        <w:rPr>
          <w:rFonts w:asciiTheme="majorBidi" w:hAnsiTheme="majorBidi" w:cstheme="majorBidi"/>
          <w:color w:val="424242"/>
          <w:sz w:val="24"/>
          <w:highlight w:val="yellow"/>
        </w:rPr>
        <w:t>heart_disease</w:t>
      </w:r>
      <w:proofErr w:type="spellEnd"/>
      <w:r w:rsidRPr="003A3E21">
        <w:rPr>
          <w:rFonts w:asciiTheme="majorBidi" w:hAnsiTheme="majorBidi" w:cstheme="majorBidi"/>
          <w:color w:val="424242"/>
          <w:sz w:val="24"/>
          <w:highlight w:val="yellow"/>
        </w:rPr>
        <w:t xml:space="preserve">, </w:t>
      </w:r>
      <w:proofErr w:type="spellStart"/>
      <w:r w:rsidRPr="003A3E21">
        <w:rPr>
          <w:rFonts w:asciiTheme="majorBidi" w:hAnsiTheme="majorBidi" w:cstheme="majorBidi"/>
          <w:color w:val="424242"/>
          <w:sz w:val="24"/>
          <w:highlight w:val="yellow"/>
        </w:rPr>
        <w:t>ever_married</w:t>
      </w:r>
      <w:proofErr w:type="spellEnd"/>
      <w:r w:rsidRPr="003A3E21">
        <w:rPr>
          <w:rFonts w:asciiTheme="majorBidi" w:hAnsiTheme="majorBidi" w:cstheme="majorBidi"/>
          <w:color w:val="424242"/>
          <w:sz w:val="24"/>
          <w:highlight w:val="yellow"/>
        </w:rPr>
        <w:t xml:space="preserve">, </w:t>
      </w:r>
      <w:proofErr w:type="spellStart"/>
      <w:r w:rsidRPr="003A3E21">
        <w:rPr>
          <w:rFonts w:asciiTheme="majorBidi" w:hAnsiTheme="majorBidi" w:cstheme="majorBidi"/>
          <w:color w:val="424242"/>
          <w:sz w:val="24"/>
          <w:highlight w:val="yellow"/>
        </w:rPr>
        <w:t>work_type</w:t>
      </w:r>
      <w:proofErr w:type="spellEnd"/>
      <w:r w:rsidRPr="003A3E21">
        <w:rPr>
          <w:rFonts w:asciiTheme="majorBidi" w:hAnsiTheme="majorBidi" w:cstheme="majorBidi"/>
          <w:color w:val="424242"/>
          <w:sz w:val="24"/>
          <w:highlight w:val="yellow"/>
        </w:rPr>
        <w:t xml:space="preserve">, </w:t>
      </w:r>
      <w:proofErr w:type="spellStart"/>
      <w:r w:rsidRPr="003A3E21">
        <w:rPr>
          <w:rFonts w:asciiTheme="majorBidi" w:hAnsiTheme="majorBidi" w:cstheme="majorBidi"/>
          <w:color w:val="424242"/>
          <w:sz w:val="24"/>
          <w:highlight w:val="yellow"/>
        </w:rPr>
        <w:t>Residence_type</w:t>
      </w:r>
      <w:proofErr w:type="spellEnd"/>
      <w:r w:rsidRPr="003A3E21">
        <w:rPr>
          <w:rFonts w:asciiTheme="majorBidi" w:hAnsiTheme="majorBidi" w:cstheme="majorBidi"/>
          <w:color w:val="424242"/>
          <w:sz w:val="24"/>
          <w:highlight w:val="yellow"/>
        </w:rPr>
        <w:t xml:space="preserve">, and </w:t>
      </w:r>
      <w:proofErr w:type="spellStart"/>
      <w:r w:rsidRPr="003A3E21">
        <w:rPr>
          <w:rFonts w:asciiTheme="majorBidi" w:hAnsiTheme="majorBidi" w:cstheme="majorBidi"/>
          <w:color w:val="424242"/>
          <w:sz w:val="24"/>
          <w:highlight w:val="yellow"/>
        </w:rPr>
        <w:t>smoking_status</w:t>
      </w:r>
      <w:proofErr w:type="spellEnd"/>
      <w:r w:rsidRPr="003A3E21">
        <w:rPr>
          <w:rFonts w:asciiTheme="majorBidi" w:hAnsiTheme="majorBidi" w:cstheme="majorBidi"/>
          <w:color w:val="424242"/>
          <w:sz w:val="24"/>
          <w:highlight w:val="yellow"/>
        </w:rPr>
        <w:t xml:space="preserve">. The features of age, </w:t>
      </w:r>
      <w:proofErr w:type="spellStart"/>
      <w:r w:rsidRPr="003A3E21">
        <w:rPr>
          <w:rFonts w:asciiTheme="majorBidi" w:hAnsiTheme="majorBidi" w:cstheme="majorBidi"/>
          <w:color w:val="424242"/>
          <w:sz w:val="24"/>
          <w:highlight w:val="yellow"/>
        </w:rPr>
        <w:t>avg_glucose_level</w:t>
      </w:r>
      <w:proofErr w:type="spellEnd"/>
      <w:r w:rsidRPr="003A3E21">
        <w:rPr>
          <w:rFonts w:asciiTheme="majorBidi" w:hAnsiTheme="majorBidi" w:cstheme="majorBidi"/>
          <w:color w:val="424242"/>
          <w:sz w:val="24"/>
          <w:highlight w:val="yellow"/>
        </w:rPr>
        <w:t xml:space="preserve"> and </w:t>
      </w:r>
      <w:proofErr w:type="spellStart"/>
      <w:r w:rsidRPr="003A3E21">
        <w:rPr>
          <w:rFonts w:asciiTheme="majorBidi" w:hAnsiTheme="majorBidi" w:cstheme="majorBidi"/>
          <w:color w:val="424242"/>
          <w:sz w:val="24"/>
          <w:highlight w:val="yellow"/>
        </w:rPr>
        <w:t>bmi</w:t>
      </w:r>
      <w:proofErr w:type="spellEnd"/>
      <w:r w:rsidRPr="003A3E21">
        <w:rPr>
          <w:rFonts w:asciiTheme="majorBidi" w:hAnsiTheme="majorBidi" w:cstheme="majorBidi"/>
          <w:color w:val="424242"/>
          <w:sz w:val="24"/>
          <w:highlight w:val="yellow"/>
        </w:rPr>
        <w:t xml:space="preserve"> have many values and this is why their distributions are not provided using tables.</w:t>
      </w:r>
    </w:p>
    <w:p w14:paraId="7C3078C5" w14:textId="48434254" w:rsidR="003A3E21" w:rsidRDefault="00AF602F" w:rsidP="00E92A22">
      <w:pPr>
        <w:rPr>
          <w:rFonts w:asciiTheme="majorBidi" w:hAnsiTheme="majorBidi" w:cstheme="majorBidi"/>
          <w:color w:val="424242"/>
          <w:sz w:val="24"/>
          <w:szCs w:val="24"/>
          <w:shd w:val="clear" w:color="auto" w:fill="FFFFFF"/>
        </w:rPr>
      </w:pPr>
      <w:r w:rsidRPr="00AF602F">
        <w:rPr>
          <w:rFonts w:asciiTheme="majorBidi" w:hAnsiTheme="majorBidi" w:cstheme="majorBidi"/>
          <w:color w:val="424242"/>
          <w:sz w:val="24"/>
          <w:szCs w:val="24"/>
          <w:shd w:val="clear" w:color="auto" w:fill="FFFFFF"/>
        </w:rPr>
        <w:t xml:space="preserve">   </w:t>
      </w:r>
    </w:p>
    <w:p w14:paraId="374A6D7A" w14:textId="75594171" w:rsidR="00EF2B1C" w:rsidRPr="003A3E21" w:rsidRDefault="00AF602F" w:rsidP="003A3E21">
      <w:pPr>
        <w:pStyle w:val="ListParagraph"/>
        <w:numPr>
          <w:ilvl w:val="0"/>
          <w:numId w:val="3"/>
        </w:numPr>
        <w:rPr>
          <w:rFonts w:asciiTheme="majorBidi" w:hAnsiTheme="majorBidi" w:cstheme="majorBidi"/>
          <w:color w:val="424242"/>
          <w:sz w:val="24"/>
          <w:szCs w:val="24"/>
          <w:shd w:val="clear" w:color="auto" w:fill="FFFFFF"/>
        </w:rPr>
      </w:pPr>
      <w:r w:rsidRPr="003A3E21">
        <w:rPr>
          <w:rFonts w:asciiTheme="majorBidi" w:hAnsiTheme="majorBidi" w:cstheme="majorBidi"/>
          <w:color w:val="424242"/>
          <w:sz w:val="24"/>
          <w:szCs w:val="24"/>
          <w:shd w:val="clear" w:color="auto" w:fill="FFFFFF"/>
        </w:rPr>
        <w:t>Detail Feature Selection Methods:</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The paper discusses several feature selection methods but lacks depth in</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describing why these methods were chosen and their individual impacts on the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model's performance. Consider:</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Providing a rationale for selecting each feature selection method.</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Discussing the computational complexity and efficiency of each</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method.</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Presenting visualizations (e.g., bar charts) to show how feature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importance varies across methods.</w:t>
      </w:r>
    </w:p>
    <w:p w14:paraId="3D56B71D" w14:textId="77777777" w:rsidR="00EF2B1C" w:rsidRDefault="00EF2B1C" w:rsidP="00076947">
      <w:pPr>
        <w:jc w:val="both"/>
        <w:rPr>
          <w:rFonts w:asciiTheme="majorBidi" w:hAnsiTheme="majorBidi" w:cstheme="majorBidi"/>
          <w:color w:val="424242"/>
          <w:sz w:val="24"/>
          <w:szCs w:val="24"/>
          <w:shd w:val="clear" w:color="auto" w:fill="FFFFFF"/>
        </w:rPr>
      </w:pPr>
    </w:p>
    <w:p w14:paraId="6DF0C5BA" w14:textId="77777777" w:rsidR="00076947" w:rsidRDefault="00EF2B1C" w:rsidP="00076947">
      <w:pPr>
        <w:jc w:val="both"/>
        <w:rPr>
          <w:rFonts w:asciiTheme="majorBidi" w:hAnsiTheme="majorBidi" w:cstheme="majorBidi"/>
          <w:color w:val="424242"/>
          <w:sz w:val="24"/>
          <w:szCs w:val="24"/>
        </w:rPr>
      </w:pPr>
      <w:r w:rsidRPr="003A3E21">
        <w:rPr>
          <w:rFonts w:asciiTheme="majorBidi" w:hAnsiTheme="majorBidi" w:cstheme="majorBidi"/>
          <w:b/>
          <w:bCs/>
          <w:color w:val="424242"/>
          <w:sz w:val="24"/>
          <w:szCs w:val="24"/>
          <w:highlight w:val="yellow"/>
          <w:shd w:val="clear" w:color="auto" w:fill="FFFFFF"/>
        </w:rPr>
        <w:t>Response:</w:t>
      </w:r>
      <w:r w:rsidRPr="003A3E21">
        <w:rPr>
          <w:rFonts w:asciiTheme="majorBidi" w:hAnsiTheme="majorBidi" w:cstheme="majorBidi"/>
          <w:color w:val="424242"/>
          <w:sz w:val="24"/>
          <w:szCs w:val="24"/>
          <w:highlight w:val="yellow"/>
        </w:rPr>
        <w:t xml:space="preserve"> Subsection C of Section 3 presents depth description of the feature selection methods used in this paper. Moreover, Figures 2-6 demonstrate the p-values for the selected features using univariate feature selection methods. These figures show how feature importance varies across methods.</w:t>
      </w:r>
    </w:p>
    <w:p w14:paraId="22EC36BA" w14:textId="18798F07" w:rsidR="003A3E21" w:rsidRDefault="00AF602F" w:rsidP="00076947">
      <w:pPr>
        <w:jc w:val="both"/>
        <w:rPr>
          <w:rFonts w:asciiTheme="majorBidi" w:hAnsiTheme="majorBidi" w:cstheme="majorBidi"/>
          <w:color w:val="424242"/>
          <w:sz w:val="24"/>
          <w:szCs w:val="24"/>
          <w:shd w:val="clear" w:color="auto" w:fill="FFFFFF"/>
        </w:rPr>
      </w:pPr>
      <w:r w:rsidRPr="00AF602F">
        <w:rPr>
          <w:rFonts w:asciiTheme="majorBidi" w:hAnsiTheme="majorBidi" w:cstheme="majorBidi"/>
          <w:color w:val="424242"/>
          <w:sz w:val="24"/>
          <w:szCs w:val="24"/>
          <w:shd w:val="clear" w:color="auto" w:fill="FFFFFF"/>
        </w:rPr>
        <w:t>  </w:t>
      </w:r>
    </w:p>
    <w:p w14:paraId="42BBAC8D" w14:textId="29FE2FE3" w:rsidR="00EF2B1C" w:rsidRPr="003A3E21" w:rsidRDefault="00AF602F" w:rsidP="003A3E21">
      <w:pPr>
        <w:pStyle w:val="ListParagraph"/>
        <w:numPr>
          <w:ilvl w:val="0"/>
          <w:numId w:val="3"/>
        </w:numPr>
        <w:rPr>
          <w:rFonts w:asciiTheme="majorBidi" w:hAnsiTheme="majorBidi" w:cstheme="majorBidi"/>
          <w:color w:val="424242"/>
          <w:sz w:val="24"/>
          <w:szCs w:val="24"/>
        </w:rPr>
      </w:pPr>
      <w:r w:rsidRPr="003A3E21">
        <w:rPr>
          <w:rFonts w:asciiTheme="majorBidi" w:hAnsiTheme="majorBidi" w:cstheme="majorBidi"/>
          <w:color w:val="424242"/>
          <w:sz w:val="24"/>
          <w:szCs w:val="24"/>
          <w:shd w:val="clear" w:color="auto" w:fill="FFFFFF"/>
        </w:rPr>
        <w:t>Expand on Methodology:</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The methodology section is comprehensive but could be enhanced by:</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Including pseudocode or flowcharts to illustrate the workflow of</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your proposed model.</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Providing more detail on the hyperparameter tuning process for each</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algorithm.</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        Discussing any cross-validation techniques used to ensure the</w:t>
      </w:r>
      <w:r w:rsidRPr="003A3E21">
        <w:rPr>
          <w:rFonts w:asciiTheme="majorBidi" w:hAnsiTheme="majorBidi" w:cstheme="majorBidi"/>
          <w:color w:val="424242"/>
          <w:sz w:val="24"/>
          <w:szCs w:val="24"/>
        </w:rPr>
        <w:br/>
      </w:r>
      <w:r w:rsidRPr="003A3E21">
        <w:rPr>
          <w:rFonts w:asciiTheme="majorBidi" w:hAnsiTheme="majorBidi" w:cstheme="majorBidi"/>
          <w:color w:val="424242"/>
          <w:sz w:val="24"/>
          <w:szCs w:val="24"/>
          <w:shd w:val="clear" w:color="auto" w:fill="FFFFFF"/>
        </w:rPr>
        <w:t>robustness of the results.</w:t>
      </w:r>
      <w:r w:rsidRPr="003A3E21">
        <w:rPr>
          <w:rFonts w:asciiTheme="majorBidi" w:hAnsiTheme="majorBidi" w:cstheme="majorBidi"/>
          <w:color w:val="424242"/>
          <w:sz w:val="24"/>
          <w:szCs w:val="24"/>
        </w:rPr>
        <w:br/>
      </w:r>
    </w:p>
    <w:p w14:paraId="34D76EF8" w14:textId="77777777" w:rsidR="00EF2B1C" w:rsidRDefault="00EF2B1C" w:rsidP="00076947">
      <w:pPr>
        <w:jc w:val="both"/>
        <w:rPr>
          <w:rFonts w:asciiTheme="majorBidi" w:hAnsiTheme="majorBidi" w:cstheme="majorBidi"/>
          <w:color w:val="424242"/>
          <w:sz w:val="24"/>
          <w:szCs w:val="24"/>
        </w:rPr>
      </w:pPr>
      <w:r w:rsidRPr="003A3E21">
        <w:rPr>
          <w:rFonts w:asciiTheme="majorBidi" w:hAnsiTheme="majorBidi" w:cstheme="majorBidi"/>
          <w:b/>
          <w:bCs/>
          <w:color w:val="424242"/>
          <w:sz w:val="24"/>
          <w:szCs w:val="24"/>
          <w:highlight w:val="yellow"/>
          <w:shd w:val="clear" w:color="auto" w:fill="FFFFFF"/>
        </w:rPr>
        <w:t>Response:</w:t>
      </w:r>
      <w:r w:rsidRPr="003A3E21">
        <w:rPr>
          <w:rFonts w:asciiTheme="majorBidi" w:hAnsiTheme="majorBidi" w:cstheme="majorBidi"/>
          <w:color w:val="424242"/>
          <w:sz w:val="24"/>
          <w:szCs w:val="24"/>
          <w:highlight w:val="yellow"/>
        </w:rPr>
        <w:t xml:space="preserve"> </w:t>
      </w:r>
      <w:r w:rsidRPr="003A3E21">
        <w:rPr>
          <w:rFonts w:asciiTheme="majorBidi" w:hAnsiTheme="majorBidi" w:cstheme="majorBidi"/>
          <w:color w:val="424242"/>
          <w:sz w:val="24"/>
          <w:szCs w:val="24"/>
          <w:highlight w:val="yellow"/>
          <w:shd w:val="clear" w:color="auto" w:fill="FFFFFF"/>
        </w:rPr>
        <w:t>The pseudocode of the proposed model is given in Figure 8. More detail</w:t>
      </w:r>
      <w:r w:rsidR="00304A9B" w:rsidRPr="003A3E21">
        <w:rPr>
          <w:rFonts w:asciiTheme="majorBidi" w:hAnsiTheme="majorBidi" w:cstheme="majorBidi"/>
          <w:color w:val="424242"/>
          <w:sz w:val="24"/>
          <w:szCs w:val="24"/>
          <w:highlight w:val="yellow"/>
          <w:shd w:val="clear" w:color="auto" w:fill="FFFFFF"/>
        </w:rPr>
        <w:t>s</w:t>
      </w:r>
      <w:r w:rsidRPr="003A3E21">
        <w:rPr>
          <w:rFonts w:asciiTheme="majorBidi" w:hAnsiTheme="majorBidi" w:cstheme="majorBidi"/>
          <w:color w:val="424242"/>
          <w:sz w:val="24"/>
          <w:szCs w:val="24"/>
          <w:highlight w:val="yellow"/>
          <w:shd w:val="clear" w:color="auto" w:fill="FFFFFF"/>
        </w:rPr>
        <w:t xml:space="preserve"> on the hyperparameter tuning process for each</w:t>
      </w:r>
      <w:r w:rsidR="00304A9B" w:rsidRPr="003A3E21">
        <w:rPr>
          <w:rFonts w:asciiTheme="majorBidi" w:hAnsiTheme="majorBidi" w:cstheme="majorBidi"/>
          <w:color w:val="424242"/>
          <w:sz w:val="24"/>
          <w:szCs w:val="24"/>
          <w:highlight w:val="yellow"/>
          <w:shd w:val="clear" w:color="auto" w:fill="FFFFFF"/>
        </w:rPr>
        <w:t xml:space="preserve"> </w:t>
      </w:r>
      <w:r w:rsidRPr="003A3E21">
        <w:rPr>
          <w:rFonts w:asciiTheme="majorBidi" w:hAnsiTheme="majorBidi" w:cstheme="majorBidi"/>
          <w:color w:val="424242"/>
          <w:sz w:val="24"/>
          <w:szCs w:val="24"/>
          <w:highlight w:val="yellow"/>
          <w:shd w:val="clear" w:color="auto" w:fill="FFFFFF"/>
        </w:rPr>
        <w:t>algorithm</w:t>
      </w:r>
      <w:r w:rsidR="00304A9B" w:rsidRPr="003A3E21">
        <w:rPr>
          <w:rFonts w:asciiTheme="majorBidi" w:hAnsiTheme="majorBidi" w:cstheme="majorBidi"/>
          <w:color w:val="424242"/>
          <w:sz w:val="24"/>
          <w:szCs w:val="24"/>
          <w:highlight w:val="yellow"/>
          <w:shd w:val="clear" w:color="auto" w:fill="FFFFFF"/>
        </w:rPr>
        <w:t xml:space="preserve"> are provided in Subsection 4.1</w:t>
      </w:r>
      <w:r w:rsidRPr="003A3E21">
        <w:rPr>
          <w:rFonts w:asciiTheme="majorBidi" w:hAnsiTheme="majorBidi" w:cstheme="majorBidi"/>
          <w:color w:val="424242"/>
          <w:sz w:val="24"/>
          <w:szCs w:val="24"/>
          <w:highlight w:val="yellow"/>
          <w:shd w:val="clear" w:color="auto" w:fill="FFFFFF"/>
        </w:rPr>
        <w:t>.</w:t>
      </w:r>
      <w:r w:rsidR="00304A9B" w:rsidRPr="003A3E21">
        <w:rPr>
          <w:rFonts w:asciiTheme="majorBidi" w:hAnsiTheme="majorBidi" w:cstheme="majorBidi"/>
          <w:color w:val="424242"/>
          <w:sz w:val="24"/>
          <w:szCs w:val="24"/>
          <w:highlight w:val="yellow"/>
          <w:shd w:val="clear" w:color="auto" w:fill="FFFFFF"/>
        </w:rPr>
        <w:t xml:space="preserve"> In addition, Split the dataset train and test sets using </w:t>
      </w:r>
      <w:proofErr w:type="spellStart"/>
      <w:r w:rsidR="00304A9B" w:rsidRPr="003A3E21">
        <w:rPr>
          <w:rFonts w:asciiTheme="majorBidi" w:hAnsiTheme="majorBidi" w:cstheme="majorBidi"/>
          <w:color w:val="424242"/>
          <w:sz w:val="24"/>
          <w:szCs w:val="24"/>
          <w:highlight w:val="yellow"/>
          <w:shd w:val="clear" w:color="auto" w:fill="FFFFFF"/>
        </w:rPr>
        <w:t>train_test_split</w:t>
      </w:r>
      <w:proofErr w:type="spellEnd"/>
      <w:r w:rsidR="00304A9B" w:rsidRPr="003A3E21">
        <w:rPr>
          <w:rFonts w:asciiTheme="majorBidi" w:hAnsiTheme="majorBidi" w:cstheme="majorBidi"/>
          <w:color w:val="424242"/>
          <w:sz w:val="24"/>
          <w:szCs w:val="24"/>
          <w:highlight w:val="yellow"/>
          <w:shd w:val="clear" w:color="auto" w:fill="FFFFFF"/>
        </w:rPr>
        <w:t xml:space="preserve"> function, train set has 80% of the dataset, while test set has 20% of the dataset.</w:t>
      </w:r>
    </w:p>
    <w:p w14:paraId="617B0268" w14:textId="77777777" w:rsidR="00D83074" w:rsidRDefault="00D83074" w:rsidP="00D83074">
      <w:pPr>
        <w:pStyle w:val="ListParagraph"/>
        <w:rPr>
          <w:rFonts w:asciiTheme="majorBidi" w:hAnsiTheme="majorBidi" w:cstheme="majorBidi"/>
          <w:color w:val="424242"/>
          <w:sz w:val="24"/>
          <w:szCs w:val="24"/>
        </w:rPr>
      </w:pPr>
    </w:p>
    <w:p w14:paraId="2B9B9D82" w14:textId="78153ABB" w:rsidR="009A6061" w:rsidRPr="00D83074" w:rsidRDefault="00AF602F" w:rsidP="00D83074">
      <w:pPr>
        <w:pStyle w:val="ListParagraph"/>
        <w:numPr>
          <w:ilvl w:val="0"/>
          <w:numId w:val="3"/>
        </w:numPr>
        <w:rPr>
          <w:rFonts w:asciiTheme="majorBidi" w:hAnsiTheme="majorBidi" w:cstheme="majorBidi"/>
          <w:color w:val="424242"/>
          <w:sz w:val="24"/>
          <w:szCs w:val="24"/>
        </w:rPr>
      </w:pPr>
      <w:r w:rsidRPr="00D83074">
        <w:rPr>
          <w:rFonts w:asciiTheme="majorBidi" w:hAnsiTheme="majorBidi" w:cstheme="majorBidi"/>
          <w:color w:val="424242"/>
          <w:sz w:val="24"/>
          <w:szCs w:val="24"/>
          <w:shd w:val="clear" w:color="auto" w:fill="FFFFFF"/>
        </w:rPr>
        <w:t>Results Interpretation:</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While the results are detailed, the interpretation could be more</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thorough:</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Include confidence intervals or statistical significance tests to</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bolster the reliability of your findings.</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lastRenderedPageBreak/>
        <w:t>        Discuss potential biases in the dataset and how they were mitigated.</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Explore the trade-offs between different metrics (e.g., precision</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vs. recall) and how they align with real-world clinical needs.</w:t>
      </w:r>
      <w:r w:rsidRPr="00D83074">
        <w:rPr>
          <w:rFonts w:asciiTheme="majorBidi" w:hAnsiTheme="majorBidi" w:cstheme="majorBidi"/>
          <w:color w:val="424242"/>
          <w:sz w:val="24"/>
          <w:szCs w:val="24"/>
        </w:rPr>
        <w:br/>
      </w:r>
    </w:p>
    <w:p w14:paraId="1B8B2919" w14:textId="77777777" w:rsidR="009A6061" w:rsidRPr="00D83074" w:rsidRDefault="009A6061" w:rsidP="00076947">
      <w:pPr>
        <w:jc w:val="both"/>
        <w:rPr>
          <w:rFonts w:asciiTheme="majorBidi" w:hAnsiTheme="majorBidi" w:cstheme="majorBidi"/>
          <w:color w:val="424242"/>
          <w:sz w:val="24"/>
          <w:szCs w:val="24"/>
          <w:highlight w:val="yellow"/>
          <w:shd w:val="clear" w:color="auto" w:fill="FFFFFF"/>
        </w:rPr>
      </w:pPr>
      <w:r w:rsidRPr="00D83074">
        <w:rPr>
          <w:rFonts w:asciiTheme="majorBidi" w:hAnsiTheme="majorBidi" w:cstheme="majorBidi"/>
          <w:b/>
          <w:bCs/>
          <w:color w:val="424242"/>
          <w:sz w:val="24"/>
          <w:szCs w:val="24"/>
          <w:highlight w:val="yellow"/>
          <w:shd w:val="clear" w:color="auto" w:fill="FFFFFF"/>
        </w:rPr>
        <w:t>Response:</w:t>
      </w:r>
      <w:r w:rsidRPr="00D83074">
        <w:rPr>
          <w:rFonts w:asciiTheme="majorBidi" w:hAnsiTheme="majorBidi" w:cstheme="majorBidi"/>
          <w:color w:val="424242"/>
          <w:sz w:val="24"/>
          <w:szCs w:val="24"/>
          <w:highlight w:val="yellow"/>
        </w:rPr>
        <w:t xml:space="preserve"> </w:t>
      </w:r>
      <w:r w:rsidRPr="00D83074">
        <w:rPr>
          <w:rFonts w:asciiTheme="majorBidi" w:hAnsiTheme="majorBidi" w:cstheme="majorBidi"/>
          <w:color w:val="424242"/>
          <w:sz w:val="24"/>
          <w:szCs w:val="24"/>
          <w:highlight w:val="yellow"/>
          <w:shd w:val="clear" w:color="auto" w:fill="FFFFFF"/>
        </w:rPr>
        <w:t>Section 4 Results &amp; Discussion presents more details on the results. For instance, subsection 4.1 presents a comparison among different machine learning algorithms. The comparison aims to specify which algorithm has the best classification results. The compared algorithms are KNN, Decision Tree (DT), Random Forest (RF), Naïve Bayes (NB), MLP and SVM.</w:t>
      </w:r>
    </w:p>
    <w:p w14:paraId="61336DE2" w14:textId="77BCA822" w:rsidR="009A6061" w:rsidRPr="00D83074" w:rsidRDefault="009A6061" w:rsidP="00076947">
      <w:pPr>
        <w:jc w:val="both"/>
        <w:rPr>
          <w:rFonts w:asciiTheme="majorBidi" w:hAnsiTheme="majorBidi" w:cstheme="majorBidi"/>
          <w:color w:val="424242"/>
          <w:sz w:val="24"/>
          <w:szCs w:val="24"/>
          <w:highlight w:val="yellow"/>
          <w:shd w:val="clear" w:color="auto" w:fill="FFFFFF"/>
        </w:rPr>
      </w:pPr>
      <w:r w:rsidRPr="00D83074">
        <w:rPr>
          <w:rFonts w:asciiTheme="majorBidi" w:hAnsiTheme="majorBidi" w:cstheme="majorBidi"/>
          <w:color w:val="424242"/>
          <w:sz w:val="24"/>
          <w:szCs w:val="24"/>
          <w:highlight w:val="yellow"/>
          <w:shd w:val="clear" w:color="auto" w:fill="FFFFFF"/>
        </w:rPr>
        <w:t>Subsection 4.2 presents a comparison between the proposed model and the state of art models based on different machine learning algorithms using different classification metrics.</w:t>
      </w:r>
    </w:p>
    <w:p w14:paraId="5869F9C5" w14:textId="2B772543" w:rsidR="009A6061" w:rsidRPr="00D83074" w:rsidRDefault="009A6061" w:rsidP="00076947">
      <w:pPr>
        <w:jc w:val="both"/>
        <w:rPr>
          <w:rFonts w:asciiTheme="majorBidi" w:hAnsiTheme="majorBidi" w:cstheme="majorBidi"/>
          <w:color w:val="424242"/>
          <w:sz w:val="24"/>
          <w:szCs w:val="24"/>
          <w:highlight w:val="yellow"/>
          <w:shd w:val="clear" w:color="auto" w:fill="FFFFFF"/>
        </w:rPr>
      </w:pPr>
      <w:r w:rsidRPr="00D83074">
        <w:rPr>
          <w:rFonts w:asciiTheme="majorBidi" w:hAnsiTheme="majorBidi" w:cstheme="majorBidi"/>
          <w:color w:val="424242"/>
          <w:sz w:val="24"/>
          <w:szCs w:val="24"/>
          <w:highlight w:val="yellow"/>
          <w:shd w:val="clear" w:color="auto" w:fill="FFFFFF"/>
        </w:rPr>
        <w:t>Subsection 4.3 presents Statistical results of all features and the target variable. The Mean, standard deviation and the 95% confidence interval are calculated for every feature and the target variable.</w:t>
      </w:r>
    </w:p>
    <w:p w14:paraId="075C36F1" w14:textId="34C88358" w:rsidR="009A6061" w:rsidRPr="00D83074" w:rsidRDefault="009A6061" w:rsidP="00076947">
      <w:pPr>
        <w:jc w:val="both"/>
        <w:rPr>
          <w:rFonts w:asciiTheme="majorBidi" w:hAnsiTheme="majorBidi" w:cstheme="majorBidi"/>
          <w:color w:val="424242"/>
          <w:sz w:val="24"/>
          <w:szCs w:val="24"/>
          <w:highlight w:val="yellow"/>
          <w:shd w:val="clear" w:color="auto" w:fill="FFFFFF"/>
        </w:rPr>
      </w:pPr>
      <w:r w:rsidRPr="00D83074">
        <w:rPr>
          <w:rFonts w:asciiTheme="majorBidi" w:hAnsiTheme="majorBidi" w:cstheme="majorBidi"/>
          <w:color w:val="424242"/>
          <w:sz w:val="24"/>
          <w:szCs w:val="24"/>
          <w:highlight w:val="yellow"/>
          <w:shd w:val="clear" w:color="auto" w:fill="FFFFFF"/>
        </w:rPr>
        <w:t xml:space="preserve">Subsection 4.4 presents the trade-offs between precision and recall results for different machine learning algorithms. </w:t>
      </w:r>
    </w:p>
    <w:p w14:paraId="1D9363CF" w14:textId="2C2064FE" w:rsidR="00832822" w:rsidRPr="009A6061" w:rsidRDefault="00832822" w:rsidP="00076947">
      <w:pPr>
        <w:jc w:val="both"/>
        <w:rPr>
          <w:rFonts w:asciiTheme="majorBidi" w:hAnsiTheme="majorBidi" w:cstheme="majorBidi"/>
          <w:color w:val="424242"/>
          <w:sz w:val="24"/>
          <w:szCs w:val="24"/>
          <w:shd w:val="clear" w:color="auto" w:fill="FFFFFF"/>
        </w:rPr>
      </w:pPr>
      <w:r w:rsidRPr="00D83074">
        <w:rPr>
          <w:rFonts w:asciiTheme="majorBidi" w:hAnsiTheme="majorBidi" w:cstheme="majorBidi"/>
          <w:color w:val="424242"/>
          <w:sz w:val="24"/>
          <w:szCs w:val="24"/>
          <w:highlight w:val="yellow"/>
          <w:shd w:val="clear" w:color="auto" w:fill="FFFFFF"/>
        </w:rPr>
        <w:t>The stroke dataset is augmented and cleaned [</w:t>
      </w:r>
      <w:r w:rsidR="00A14C3E" w:rsidRPr="00D83074">
        <w:rPr>
          <w:rFonts w:asciiTheme="majorBidi" w:hAnsiTheme="majorBidi" w:cstheme="majorBidi"/>
          <w:color w:val="424242"/>
          <w:sz w:val="24"/>
          <w:szCs w:val="24"/>
          <w:highlight w:val="yellow"/>
          <w:shd w:val="clear" w:color="auto" w:fill="FFFFFF"/>
        </w:rPr>
        <w:t>1</w:t>
      </w:r>
      <w:r w:rsidRPr="00D83074">
        <w:rPr>
          <w:rFonts w:asciiTheme="majorBidi" w:hAnsiTheme="majorBidi" w:cstheme="majorBidi"/>
          <w:color w:val="424242"/>
          <w:sz w:val="24"/>
          <w:szCs w:val="24"/>
          <w:highlight w:val="yellow"/>
          <w:shd w:val="clear" w:color="auto" w:fill="FFFFFF"/>
        </w:rPr>
        <w:t>]. In addition, the classes of the stroke dataset are balanced [</w:t>
      </w:r>
      <w:r w:rsidR="00A14C3E" w:rsidRPr="00D83074">
        <w:rPr>
          <w:rFonts w:asciiTheme="majorBidi" w:hAnsiTheme="majorBidi" w:cstheme="majorBidi"/>
          <w:color w:val="424242"/>
          <w:sz w:val="24"/>
          <w:szCs w:val="24"/>
          <w:highlight w:val="yellow"/>
          <w:shd w:val="clear" w:color="auto" w:fill="FFFFFF"/>
        </w:rPr>
        <w:t>1</w:t>
      </w:r>
      <w:r w:rsidRPr="00D83074">
        <w:rPr>
          <w:rFonts w:asciiTheme="majorBidi" w:hAnsiTheme="majorBidi" w:cstheme="majorBidi"/>
          <w:color w:val="424242"/>
          <w:sz w:val="24"/>
          <w:szCs w:val="24"/>
          <w:highlight w:val="yellow"/>
          <w:shd w:val="clear" w:color="auto" w:fill="FFFFFF"/>
        </w:rPr>
        <w:t>].</w:t>
      </w:r>
    </w:p>
    <w:p w14:paraId="78582AD7" w14:textId="0D0B64F3" w:rsidR="009A6061" w:rsidRDefault="009A6061" w:rsidP="00EF2B1C">
      <w:pPr>
        <w:rPr>
          <w:rFonts w:asciiTheme="majorBidi" w:hAnsiTheme="majorBidi" w:cstheme="majorBidi"/>
          <w:color w:val="424242"/>
          <w:sz w:val="24"/>
          <w:szCs w:val="24"/>
        </w:rPr>
      </w:pPr>
    </w:p>
    <w:p w14:paraId="6665DDC3" w14:textId="05933EC6" w:rsidR="00304F14" w:rsidRPr="00D83074" w:rsidRDefault="00AF602F" w:rsidP="00D83074">
      <w:pPr>
        <w:pStyle w:val="ListParagraph"/>
        <w:numPr>
          <w:ilvl w:val="0"/>
          <w:numId w:val="3"/>
        </w:numPr>
        <w:rPr>
          <w:rFonts w:asciiTheme="majorBidi" w:hAnsiTheme="majorBidi" w:cstheme="majorBidi"/>
          <w:color w:val="424242"/>
          <w:sz w:val="24"/>
          <w:szCs w:val="24"/>
        </w:rPr>
      </w:pPr>
      <w:r w:rsidRPr="00D83074">
        <w:rPr>
          <w:rFonts w:asciiTheme="majorBidi" w:hAnsiTheme="majorBidi" w:cstheme="majorBidi"/>
          <w:color w:val="424242"/>
          <w:sz w:val="24"/>
          <w:szCs w:val="24"/>
          <w:shd w:val="clear" w:color="auto" w:fill="FFFFFF"/>
        </w:rPr>
        <w:t>Future Work Suggestions:</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The conclusion section briefly mentions future work, but it could be</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more specific. Consider:</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Suggesting concrete steps for extending the research, such as</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testing on different datasets or incorporating additional feature selection</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methods.</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Proposing collaborative efforts with clinical institutions to</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validate the model in real-world settings.</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        Exploring the potential integration of your model with existing</w:t>
      </w:r>
      <w:r w:rsidRPr="00D83074">
        <w:rPr>
          <w:rFonts w:asciiTheme="majorBidi" w:hAnsiTheme="majorBidi" w:cstheme="majorBidi"/>
          <w:color w:val="424242"/>
          <w:sz w:val="24"/>
          <w:szCs w:val="24"/>
        </w:rPr>
        <w:br/>
      </w:r>
      <w:r w:rsidRPr="00D83074">
        <w:rPr>
          <w:rFonts w:asciiTheme="majorBidi" w:hAnsiTheme="majorBidi" w:cstheme="majorBidi"/>
          <w:color w:val="424242"/>
          <w:sz w:val="24"/>
          <w:szCs w:val="24"/>
          <w:shd w:val="clear" w:color="auto" w:fill="FFFFFF"/>
        </w:rPr>
        <w:t>clinical decision support systems.</w:t>
      </w:r>
      <w:r w:rsidRPr="00D83074">
        <w:rPr>
          <w:rFonts w:asciiTheme="majorBidi" w:hAnsiTheme="majorBidi" w:cstheme="majorBidi"/>
          <w:color w:val="424242"/>
          <w:sz w:val="24"/>
          <w:szCs w:val="24"/>
        </w:rPr>
        <w:br/>
      </w:r>
    </w:p>
    <w:p w14:paraId="3A115972" w14:textId="41E0B60E" w:rsidR="00304F14" w:rsidRPr="00D83074" w:rsidRDefault="00304F14" w:rsidP="00076947">
      <w:pPr>
        <w:jc w:val="both"/>
        <w:rPr>
          <w:rFonts w:asciiTheme="majorBidi" w:hAnsiTheme="majorBidi" w:cstheme="majorBidi"/>
          <w:color w:val="424242"/>
          <w:sz w:val="24"/>
          <w:szCs w:val="24"/>
          <w:highlight w:val="yellow"/>
          <w:shd w:val="clear" w:color="auto" w:fill="FFFFFF"/>
        </w:rPr>
      </w:pPr>
      <w:r w:rsidRPr="00D83074">
        <w:rPr>
          <w:rFonts w:asciiTheme="majorBidi" w:hAnsiTheme="majorBidi" w:cstheme="majorBidi"/>
          <w:b/>
          <w:bCs/>
          <w:color w:val="424242"/>
          <w:sz w:val="24"/>
          <w:szCs w:val="24"/>
          <w:highlight w:val="yellow"/>
          <w:shd w:val="clear" w:color="auto" w:fill="FFFFFF"/>
        </w:rPr>
        <w:t>Response:</w:t>
      </w:r>
      <w:r w:rsidRPr="00D83074">
        <w:rPr>
          <w:rFonts w:asciiTheme="majorBidi" w:hAnsiTheme="majorBidi" w:cstheme="majorBidi"/>
          <w:color w:val="424242"/>
          <w:sz w:val="24"/>
          <w:szCs w:val="24"/>
          <w:highlight w:val="yellow"/>
        </w:rPr>
        <w:t xml:space="preserve"> </w:t>
      </w:r>
      <w:r w:rsidRPr="00D83074">
        <w:rPr>
          <w:rFonts w:asciiTheme="majorBidi" w:hAnsiTheme="majorBidi" w:cstheme="majorBidi"/>
          <w:color w:val="424242"/>
          <w:sz w:val="24"/>
          <w:szCs w:val="24"/>
          <w:highlight w:val="yellow"/>
          <w:shd w:val="clear" w:color="auto" w:fill="FFFFFF"/>
        </w:rPr>
        <w:t>In future works, more suggestion works can be done such as applying the developed model based on different machine learning algorithms on different datasets in order to obtain the classification results and specifying which machine learning algorithm offers better classification results. Another future work proposal is using more feature selection methods such as Recursive Feature Elimination, and Sequential Feature Selection to identify which feature selection method provided better classification results.</w:t>
      </w:r>
    </w:p>
    <w:p w14:paraId="46A136C4" w14:textId="77777777" w:rsidR="00304F14" w:rsidRPr="00D83074" w:rsidRDefault="00304F14" w:rsidP="00076947">
      <w:pPr>
        <w:pStyle w:val="NormalIndent"/>
        <w:rPr>
          <w:rFonts w:asciiTheme="majorBidi" w:eastAsiaTheme="minorHAnsi" w:hAnsiTheme="majorBidi" w:cstheme="majorBidi"/>
          <w:color w:val="424242"/>
          <w:sz w:val="24"/>
          <w:szCs w:val="24"/>
          <w:highlight w:val="yellow"/>
          <w:shd w:val="clear" w:color="auto" w:fill="FFFFFF"/>
        </w:rPr>
      </w:pPr>
      <w:r w:rsidRPr="00D83074">
        <w:rPr>
          <w:rFonts w:asciiTheme="majorBidi" w:eastAsiaTheme="minorHAnsi" w:hAnsiTheme="majorBidi" w:cstheme="majorBidi"/>
          <w:color w:val="424242"/>
          <w:sz w:val="24"/>
          <w:szCs w:val="24"/>
          <w:highlight w:val="yellow"/>
          <w:shd w:val="clear" w:color="auto" w:fill="FFFFFF"/>
        </w:rPr>
        <w:lastRenderedPageBreak/>
        <w:t>It is suggested to perform collaboration with clinical institutions to use the developed model to detect whether a patient has stroke or not. Applying the model on different stroke datasets in clinical institutions. This can validate the model in real world environment.</w:t>
      </w:r>
    </w:p>
    <w:p w14:paraId="31BEDA91" w14:textId="77777777" w:rsidR="00304F14" w:rsidRPr="00304F14" w:rsidRDefault="00304F14" w:rsidP="00076947">
      <w:pPr>
        <w:pStyle w:val="NormalIndent"/>
        <w:rPr>
          <w:rFonts w:asciiTheme="majorBidi" w:eastAsiaTheme="minorHAnsi" w:hAnsiTheme="majorBidi" w:cstheme="majorBidi"/>
          <w:color w:val="424242"/>
          <w:sz w:val="24"/>
          <w:szCs w:val="24"/>
          <w:shd w:val="clear" w:color="auto" w:fill="FFFFFF"/>
        </w:rPr>
      </w:pPr>
      <w:r w:rsidRPr="00D83074">
        <w:rPr>
          <w:rFonts w:asciiTheme="majorBidi" w:eastAsiaTheme="minorHAnsi" w:hAnsiTheme="majorBidi" w:cstheme="majorBidi"/>
          <w:color w:val="424242"/>
          <w:sz w:val="24"/>
          <w:szCs w:val="24"/>
          <w:highlight w:val="yellow"/>
          <w:shd w:val="clear" w:color="auto" w:fill="FFFFFF"/>
        </w:rPr>
        <w:t>The developed model based on machine learning algorithms can be integrated with clinical decision support systems (CDSSs). The CDSSs can analyze the stroke data and this enable the healthcare employees to obtain predictions and recommendations. The model based machine learning algorithms with CDSSs help the healthcare employees to make decisions and enhancing the treatment of patients. The model based on machine learning algorithms with CDSSs help in classifying the patient whether has a stroke or not.</w:t>
      </w:r>
    </w:p>
    <w:p w14:paraId="47C90074" w14:textId="64B5163E" w:rsidR="00311C82" w:rsidRDefault="00311C82" w:rsidP="00EF2B1C">
      <w:pPr>
        <w:rPr>
          <w:rFonts w:asciiTheme="majorBidi" w:hAnsiTheme="majorBidi" w:cstheme="majorBidi"/>
          <w:sz w:val="24"/>
          <w:szCs w:val="24"/>
        </w:rPr>
      </w:pPr>
    </w:p>
    <w:p w14:paraId="48131F3D" w14:textId="77777777" w:rsidR="00A14C3E" w:rsidRPr="00076947" w:rsidRDefault="00A14C3E" w:rsidP="00076947">
      <w:pPr>
        <w:rPr>
          <w:rFonts w:asciiTheme="majorBidi" w:hAnsiTheme="majorBidi" w:cstheme="majorBidi"/>
          <w:b/>
          <w:bCs/>
          <w:sz w:val="24"/>
          <w:szCs w:val="24"/>
        </w:rPr>
      </w:pPr>
    </w:p>
    <w:sectPr w:rsidR="00A14C3E" w:rsidRPr="000769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F3287"/>
    <w:multiLevelType w:val="hybridMultilevel"/>
    <w:tmpl w:val="9F3A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61DA3"/>
    <w:multiLevelType w:val="hybridMultilevel"/>
    <w:tmpl w:val="69208A1A"/>
    <w:lvl w:ilvl="0" w:tplc="FE1C0414">
      <w:start w:val="1"/>
      <w:numFmt w:val="decimal"/>
      <w:lvlText w:val="[%1]"/>
      <w:lvlJc w:val="left"/>
      <w:pPr>
        <w:ind w:left="360" w:hanging="360"/>
      </w:pPr>
      <w:rPr>
        <w:rFonts w:hint="default"/>
      </w:rPr>
    </w:lvl>
    <w:lvl w:ilvl="1" w:tplc="43B04824">
      <w:start w:val="1"/>
      <w:numFmt w:val="upperRoman"/>
      <w:lvlText w:val="%2."/>
      <w:lvlJc w:val="left"/>
      <w:pPr>
        <w:ind w:left="1440" w:hanging="720"/>
      </w:pPr>
      <w:rPr>
        <w:rFonts w:hint="default"/>
      </w:rPr>
    </w:lvl>
    <w:lvl w:ilvl="2" w:tplc="97F40E9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C234D9"/>
    <w:multiLevelType w:val="hybridMultilevel"/>
    <w:tmpl w:val="162ABA66"/>
    <w:lvl w:ilvl="0" w:tplc="853A777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639934">
    <w:abstractNumId w:val="2"/>
  </w:num>
  <w:num w:numId="2" w16cid:durableId="1417508704">
    <w:abstractNumId w:val="1"/>
  </w:num>
  <w:num w:numId="3" w16cid:durableId="166227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2F"/>
    <w:rsid w:val="00076947"/>
    <w:rsid w:val="00304A9B"/>
    <w:rsid w:val="00304F14"/>
    <w:rsid w:val="00311C82"/>
    <w:rsid w:val="003A0687"/>
    <w:rsid w:val="003A3E21"/>
    <w:rsid w:val="00832822"/>
    <w:rsid w:val="009A6061"/>
    <w:rsid w:val="00A14C3E"/>
    <w:rsid w:val="00AF602F"/>
    <w:rsid w:val="00B153DF"/>
    <w:rsid w:val="00B961D0"/>
    <w:rsid w:val="00D83074"/>
    <w:rsid w:val="00E74261"/>
    <w:rsid w:val="00E92A22"/>
    <w:rsid w:val="00EF2B1C"/>
    <w:rsid w:val="00FF7A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16E9"/>
  <w15:chartTrackingRefBased/>
  <w15:docId w15:val="{83BCD3B1-F83E-45FE-B6FF-B0EAFF8F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B1C"/>
    <w:pPr>
      <w:autoSpaceDE w:val="0"/>
      <w:autoSpaceDN w:val="0"/>
      <w:spacing w:after="0" w:line="240" w:lineRule="auto"/>
      <w:ind w:firstLine="300"/>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EF2B1C"/>
    <w:rPr>
      <w:rFonts w:ascii="Times New Roman" w:eastAsia="Times New Roman" w:hAnsi="Times New Roman" w:cs="Times New Roman"/>
      <w:sz w:val="20"/>
      <w:szCs w:val="24"/>
    </w:rPr>
  </w:style>
  <w:style w:type="paragraph" w:styleId="NormalIndent">
    <w:name w:val="Normal Indent"/>
    <w:basedOn w:val="Normal"/>
    <w:rsid w:val="00304F14"/>
    <w:pPr>
      <w:spacing w:after="0" w:line="240" w:lineRule="auto"/>
      <w:ind w:firstLine="34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A14C3E"/>
    <w:pPr>
      <w:ind w:left="720"/>
      <w:contextualSpacing/>
    </w:pPr>
  </w:style>
  <w:style w:type="paragraph" w:styleId="NormalWeb">
    <w:name w:val="Normal (Web)"/>
    <w:basedOn w:val="Normal"/>
    <w:uiPriority w:val="99"/>
    <w:unhideWhenUsed/>
    <w:rsid w:val="00A14C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MOHANNAD AHMED</cp:lastModifiedBy>
  <cp:revision>11</cp:revision>
  <dcterms:created xsi:type="dcterms:W3CDTF">2024-08-15T10:07:00Z</dcterms:created>
  <dcterms:modified xsi:type="dcterms:W3CDTF">2024-08-26T18:39:00Z</dcterms:modified>
</cp:coreProperties>
</file>