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6176" w14:textId="44CB8F53" w:rsidR="00A633FA" w:rsidRDefault="006159B2" w:rsidP="006159B2">
      <w:pPr>
        <w:jc w:val="center"/>
        <w:rPr>
          <w:b/>
          <w:sz w:val="28"/>
          <w:szCs w:val="28"/>
        </w:rPr>
      </w:pPr>
      <w:bookmarkStart w:id="0" w:name="_gjdgxs" w:colFirst="0" w:colLast="0"/>
      <w:bookmarkEnd w:id="0"/>
      <w:r>
        <w:rPr>
          <w:b/>
          <w:sz w:val="28"/>
          <w:szCs w:val="28"/>
        </w:rPr>
        <w:t>An Analysis of Technology Issues in Mobile Augmented Reality</w:t>
      </w:r>
    </w:p>
    <w:p w14:paraId="5E260F22" w14:textId="77777777" w:rsidR="006159B2" w:rsidRDefault="006159B2" w:rsidP="006159B2">
      <w:pPr>
        <w:jc w:val="center"/>
        <w:rPr>
          <w:b/>
        </w:rPr>
      </w:pPr>
    </w:p>
    <w:p w14:paraId="709B3EDD" w14:textId="027F1086" w:rsidR="006159B2" w:rsidRPr="00DB7F67" w:rsidRDefault="006159B2" w:rsidP="00E77039">
      <w:pPr>
        <w:jc w:val="left"/>
        <w:rPr>
          <w:bCs/>
        </w:rPr>
      </w:pPr>
      <w:r w:rsidRPr="00E77039">
        <w:rPr>
          <w:bCs/>
        </w:rPr>
        <w:t>Tito Pinandita</w:t>
      </w:r>
      <w:r w:rsidRPr="00E77039">
        <w:rPr>
          <w:bCs/>
          <w:vertAlign w:val="superscript"/>
        </w:rPr>
        <w:t>1,2</w:t>
      </w:r>
      <w:r w:rsidRPr="00E77039">
        <w:rPr>
          <w:bCs/>
        </w:rPr>
        <w:t xml:space="preserve">, Siti Nurul </w:t>
      </w:r>
      <w:proofErr w:type="spellStart"/>
      <w:r w:rsidRPr="00E77039">
        <w:rPr>
          <w:bCs/>
        </w:rPr>
        <w:t>Mahfuzah</w:t>
      </w:r>
      <w:proofErr w:type="spellEnd"/>
      <w:r w:rsidRPr="00E77039">
        <w:rPr>
          <w:bCs/>
        </w:rPr>
        <w:t xml:space="preserve"> Mohamad</w:t>
      </w:r>
      <w:r w:rsidRPr="00E77039">
        <w:rPr>
          <w:bCs/>
          <w:vertAlign w:val="superscript"/>
        </w:rPr>
        <w:t>1</w:t>
      </w:r>
      <w:r w:rsidR="00A04246">
        <w:rPr>
          <w:bCs/>
          <w:vertAlign w:val="superscript"/>
        </w:rPr>
        <w:t xml:space="preserve"> </w:t>
      </w:r>
      <w:r w:rsidR="00A04246">
        <w:rPr>
          <w:bCs/>
        </w:rPr>
        <w:t xml:space="preserve">and </w:t>
      </w:r>
      <w:r w:rsidRPr="00E77039">
        <w:rPr>
          <w:bCs/>
        </w:rPr>
        <w:t>Farah Nadia Azman</w:t>
      </w:r>
      <w:r w:rsidRPr="00E77039">
        <w:rPr>
          <w:bCs/>
          <w:vertAlign w:val="superscript"/>
        </w:rPr>
        <w:t>1</w:t>
      </w:r>
      <w:r w:rsidR="00DB7F67">
        <w:rPr>
          <w:bCs/>
        </w:rPr>
        <w:t>,</w:t>
      </w:r>
      <w:r w:rsidR="00DB7F67" w:rsidRPr="00DB7F67">
        <w:t xml:space="preserve"> </w:t>
      </w:r>
      <w:proofErr w:type="spellStart"/>
      <w:r w:rsidR="00DB7F67">
        <w:t>Hidayatulah</w:t>
      </w:r>
      <w:proofErr w:type="spellEnd"/>
      <w:r w:rsidR="00DB7F67">
        <w:t xml:space="preserve"> Himawan</w:t>
      </w:r>
      <w:r w:rsidR="00DB7F67" w:rsidRPr="00DB7F67">
        <w:rPr>
          <w:vertAlign w:val="superscript"/>
        </w:rPr>
        <w:t>3</w:t>
      </w:r>
    </w:p>
    <w:p w14:paraId="0EC78B64" w14:textId="2D32F95D" w:rsidR="006159B2" w:rsidRDefault="00E77039" w:rsidP="00E77039">
      <w:pPr>
        <w:jc w:val="left"/>
      </w:pPr>
      <w:proofErr w:type="spellStart"/>
      <w:proofErr w:type="gramStart"/>
      <w:r>
        <w:t>E-mail:titop@ump.ac.id</w:t>
      </w:r>
      <w:proofErr w:type="gramEnd"/>
      <w:r>
        <w:t>,mahfuzah@utem.edu.my,farah@utem.edu.my</w:t>
      </w:r>
      <w:proofErr w:type="spellEnd"/>
      <w:r w:rsidR="00DB7F67">
        <w:t>,</w:t>
      </w:r>
      <w:r w:rsidR="00DB7F67">
        <w:t xml:space="preserve"> if.iwan@upnyk.ac.id</w:t>
      </w:r>
    </w:p>
    <w:p w14:paraId="183B2C69" w14:textId="0167FD7D" w:rsidR="006159B2" w:rsidRDefault="006159B2" w:rsidP="00E77039">
      <w:pPr>
        <w:widowControl w:val="0"/>
        <w:autoSpaceDE w:val="0"/>
        <w:autoSpaceDN w:val="0"/>
        <w:adjustRightInd w:val="0"/>
        <w:jc w:val="left"/>
        <w:rPr>
          <w:sz w:val="22"/>
          <w:szCs w:val="22"/>
        </w:rPr>
      </w:pPr>
      <w:r w:rsidRPr="00562BB8">
        <w:rPr>
          <w:sz w:val="22"/>
          <w:szCs w:val="22"/>
          <w:vertAlign w:val="superscript"/>
        </w:rPr>
        <w:t>1</w:t>
      </w:r>
      <w:r w:rsidRPr="00562BB8">
        <w:rPr>
          <w:sz w:val="22"/>
          <w:szCs w:val="22"/>
        </w:rPr>
        <w:t xml:space="preserve">Fakulti </w:t>
      </w:r>
      <w:proofErr w:type="spellStart"/>
      <w:proofErr w:type="gramStart"/>
      <w:r w:rsidRPr="00562BB8">
        <w:rPr>
          <w:sz w:val="22"/>
          <w:szCs w:val="22"/>
        </w:rPr>
        <w:t>Teknologi</w:t>
      </w:r>
      <w:proofErr w:type="spellEnd"/>
      <w:r w:rsidRPr="00562BB8">
        <w:rPr>
          <w:sz w:val="22"/>
          <w:szCs w:val="22"/>
        </w:rPr>
        <w:t xml:space="preserve">  Maklumat</w:t>
      </w:r>
      <w:proofErr w:type="gramEnd"/>
      <w:r w:rsidRPr="00562BB8">
        <w:rPr>
          <w:sz w:val="22"/>
          <w:szCs w:val="22"/>
        </w:rPr>
        <w:t xml:space="preserve"> dan </w:t>
      </w:r>
      <w:proofErr w:type="spellStart"/>
      <w:r w:rsidRPr="00562BB8">
        <w:rPr>
          <w:sz w:val="22"/>
          <w:szCs w:val="22"/>
        </w:rPr>
        <w:t>Komunikasi</w:t>
      </w:r>
      <w:proofErr w:type="spellEnd"/>
      <w:r w:rsidRPr="00562BB8">
        <w:rPr>
          <w:sz w:val="22"/>
          <w:szCs w:val="22"/>
        </w:rPr>
        <w:t>,</w:t>
      </w:r>
      <w:r>
        <w:rPr>
          <w:sz w:val="22"/>
          <w:szCs w:val="22"/>
        </w:rPr>
        <w:t xml:space="preserve"> </w:t>
      </w:r>
      <w:proofErr w:type="spellStart"/>
      <w:r>
        <w:rPr>
          <w:sz w:val="22"/>
          <w:szCs w:val="22"/>
        </w:rPr>
        <w:t>Universiti</w:t>
      </w:r>
      <w:proofErr w:type="spellEnd"/>
      <w:r>
        <w:rPr>
          <w:sz w:val="22"/>
          <w:szCs w:val="22"/>
        </w:rPr>
        <w:t xml:space="preserve"> </w:t>
      </w:r>
      <w:proofErr w:type="spellStart"/>
      <w:r>
        <w:rPr>
          <w:sz w:val="22"/>
          <w:szCs w:val="22"/>
        </w:rPr>
        <w:t>Teknikal</w:t>
      </w:r>
      <w:proofErr w:type="spellEnd"/>
      <w:r>
        <w:rPr>
          <w:sz w:val="22"/>
          <w:szCs w:val="22"/>
        </w:rPr>
        <w:t xml:space="preserve"> Malaysia </w:t>
      </w:r>
      <w:proofErr w:type="spellStart"/>
      <w:r>
        <w:rPr>
          <w:sz w:val="22"/>
          <w:szCs w:val="22"/>
        </w:rPr>
        <w:t>Melaka</w:t>
      </w:r>
      <w:r w:rsidR="00652F76">
        <w:rPr>
          <w:sz w:val="22"/>
          <w:szCs w:val="22"/>
        </w:rPr>
        <w:t>,Melaka,Malaysia</w:t>
      </w:r>
      <w:proofErr w:type="spellEnd"/>
    </w:p>
    <w:p w14:paraId="59DBDB31" w14:textId="3D50BAC8" w:rsidR="006159B2" w:rsidRDefault="006159B2" w:rsidP="00652F76">
      <w:pPr>
        <w:jc w:val="left"/>
        <w:rPr>
          <w:sz w:val="22"/>
          <w:szCs w:val="22"/>
        </w:rPr>
      </w:pPr>
      <w:r>
        <w:rPr>
          <w:sz w:val="22"/>
          <w:szCs w:val="22"/>
          <w:vertAlign w:val="superscript"/>
        </w:rPr>
        <w:t>2</w:t>
      </w:r>
      <w:r>
        <w:rPr>
          <w:sz w:val="22"/>
          <w:szCs w:val="22"/>
        </w:rPr>
        <w:t xml:space="preserve">Informatic Engineering, University Muhammadiyah of </w:t>
      </w:r>
      <w:proofErr w:type="spellStart"/>
      <w:proofErr w:type="gramStart"/>
      <w:r>
        <w:rPr>
          <w:sz w:val="22"/>
          <w:szCs w:val="22"/>
        </w:rPr>
        <w:t>Purwokerto,</w:t>
      </w:r>
      <w:r w:rsidR="00652F76">
        <w:rPr>
          <w:sz w:val="22"/>
          <w:szCs w:val="22"/>
        </w:rPr>
        <w:t>Jawa</w:t>
      </w:r>
      <w:proofErr w:type="spellEnd"/>
      <w:proofErr w:type="gramEnd"/>
      <w:r w:rsidR="00652F76">
        <w:rPr>
          <w:sz w:val="22"/>
          <w:szCs w:val="22"/>
        </w:rPr>
        <w:t>-Tengah,</w:t>
      </w:r>
      <w:r>
        <w:rPr>
          <w:sz w:val="22"/>
          <w:szCs w:val="22"/>
        </w:rPr>
        <w:t xml:space="preserve"> Indonesia.</w:t>
      </w:r>
    </w:p>
    <w:p w14:paraId="5D1A63E5" w14:textId="61447724" w:rsidR="00DB7F67" w:rsidRPr="00DB7F67" w:rsidRDefault="00DB7F67" w:rsidP="00DB7F67">
      <w:pPr>
        <w:pStyle w:val="NormalIndent"/>
      </w:pPr>
      <w:r w:rsidRPr="00DB7F67">
        <w:rPr>
          <w:vertAlign w:val="superscript"/>
        </w:rPr>
        <w:t>3</w:t>
      </w:r>
      <w:r>
        <w:t>Informatic, UPN Veteran Yogyakarta, Yogyakarta, Indonesia</w:t>
      </w:r>
    </w:p>
    <w:p w14:paraId="1F3E8AC3" w14:textId="259BFA84" w:rsidR="00A633FA" w:rsidRPr="005D507A" w:rsidRDefault="00A633FA" w:rsidP="005D507A">
      <w:pPr>
        <w:pStyle w:val="IKeywords"/>
      </w:pPr>
      <w:r w:rsidRPr="005D507A">
        <w:rPr>
          <w:b/>
          <w:bCs/>
        </w:rPr>
        <w:t>Keywords:</w:t>
      </w:r>
      <w:r w:rsidRPr="005D507A">
        <w:t xml:space="preserve"> </w:t>
      </w:r>
      <w:r w:rsidR="00652F76" w:rsidRPr="00933752">
        <w:rPr>
          <w:i/>
          <w:iCs/>
        </w:rPr>
        <w:t>augmented reality</w:t>
      </w:r>
      <w:r w:rsidR="00652F76">
        <w:rPr>
          <w:i/>
          <w:iCs/>
        </w:rPr>
        <w:t xml:space="preserve">, </w:t>
      </w:r>
      <w:r w:rsidR="00652F76">
        <w:rPr>
          <w:i/>
          <w:iCs/>
        </w:rPr>
        <w:t>t</w:t>
      </w:r>
      <w:r w:rsidR="00652F76">
        <w:rPr>
          <w:i/>
          <w:iCs/>
        </w:rPr>
        <w:t>echnology, application</w:t>
      </w:r>
      <w:r w:rsidR="00652F76" w:rsidRPr="005D507A">
        <w:t xml:space="preserve"> </w:t>
      </w:r>
      <w:r w:rsidRPr="005D507A">
        <w:fldChar w:fldCharType="begin"/>
      </w:r>
      <w:r w:rsidRPr="005D507A">
        <w:instrText xml:space="preserve"> KEYWORDS \* Lower \* MERGEFORMAT </w:instrText>
      </w:r>
      <w:r w:rsidRPr="005D507A">
        <w:fldChar w:fldCharType="end"/>
      </w:r>
      <w:r w:rsidRPr="005D507A">
        <w:fldChar w:fldCharType="begin"/>
      </w:r>
      <w:r w:rsidRPr="005D507A">
        <w:instrText xml:space="preserve"> KEYWORDS  \* MERGEFORMAT </w:instrText>
      </w:r>
      <w:r w:rsidRPr="005D507A">
        <w:fldChar w:fldCharType="end"/>
      </w:r>
    </w:p>
    <w:p w14:paraId="3D5E1AFB" w14:textId="77777777" w:rsidR="00A633FA" w:rsidRPr="005D507A" w:rsidRDefault="00A633FA" w:rsidP="005D507A">
      <w:pPr>
        <w:pStyle w:val="IReceived"/>
      </w:pPr>
      <w:r w:rsidRPr="005D507A">
        <w:rPr>
          <w:b/>
          <w:bCs/>
        </w:rPr>
        <w:t>Received:</w:t>
      </w:r>
      <w:r w:rsidRPr="005D507A">
        <w:t xml:space="preserve"> </w:t>
      </w:r>
      <w:r w:rsidRPr="005D507A">
        <w:fldChar w:fldCharType="begin"/>
      </w:r>
      <w:r w:rsidRPr="005D507A">
        <w:instrText xml:space="preserve"> MACROBUTTON NoMacro [Enter date] </w:instrText>
      </w:r>
      <w:r w:rsidRPr="005D507A">
        <w:fldChar w:fldCharType="end"/>
      </w:r>
    </w:p>
    <w:p w14:paraId="5E3DD53D" w14:textId="0EBEADED" w:rsidR="00A633FA" w:rsidRPr="00D93337" w:rsidRDefault="00652F76" w:rsidP="00DB7F67">
      <w:pPr>
        <w:ind w:left="567" w:firstLine="0"/>
      </w:pPr>
      <w:r w:rsidRPr="00E95784">
        <w:t xml:space="preserve">Augmented reality technology is currently increasingly modern and </w:t>
      </w:r>
      <w:r w:rsidRPr="00933752">
        <w:t>growing rapidly</w:t>
      </w:r>
      <w:r w:rsidRPr="00E95784">
        <w:t xml:space="preserve">, this research is a summary of the popularity of </w:t>
      </w:r>
      <w:r>
        <w:t>augmented reality</w:t>
      </w:r>
      <w:r w:rsidRPr="00E95784">
        <w:t xml:space="preserve"> technology to the present. </w:t>
      </w:r>
      <w:r>
        <w:t>augmented reality</w:t>
      </w:r>
      <w:r w:rsidRPr="00E95784">
        <w:t xml:space="preserve"> application is increasingly being used in the fields of education, health and even used for the military. other research describes combining </w:t>
      </w:r>
      <w:r>
        <w:t>augmented reality</w:t>
      </w:r>
      <w:r w:rsidRPr="00E95784">
        <w:t xml:space="preserve"> with other technologies. This study is to discover challenges and opportunities for future </w:t>
      </w:r>
      <w:r>
        <w:t>augmented reality</w:t>
      </w:r>
      <w:r w:rsidRPr="00E95784">
        <w:t xml:space="preserve"> applications. some studies illustrate that there are still some flaws in </w:t>
      </w:r>
      <w:r>
        <w:t>augmented reality</w:t>
      </w:r>
      <w:r w:rsidRPr="00E95784">
        <w:t xml:space="preserve"> technology. Hopefully in the future the deficiencies found in previous studies can be corrected.</w:t>
      </w:r>
    </w:p>
    <w:p w14:paraId="052A7EFF" w14:textId="5C1B5194" w:rsidR="00414563" w:rsidRPr="003F2B31" w:rsidRDefault="00414563" w:rsidP="00610736">
      <w:pPr>
        <w:pStyle w:val="IAbstractSI"/>
        <w:rPr>
          <w:lang w:val="sl-SI"/>
        </w:rPr>
      </w:pPr>
      <w:r w:rsidRPr="003F2B31">
        <w:rPr>
          <w:lang w:val="sl-SI"/>
        </w:rPr>
        <w:t xml:space="preserve">Povzetek: </w:t>
      </w:r>
      <w:r w:rsidR="00DB7F67" w:rsidRPr="00DB7F67">
        <w:rPr>
          <w:lang w:val="sl-SI"/>
        </w:rPr>
        <w:t>Ta članek obravnava analizo razvoja tehnologije obogatene resničnosti.</w:t>
      </w:r>
    </w:p>
    <w:p w14:paraId="4A56BD73" w14:textId="77777777" w:rsidR="00A633FA" w:rsidRPr="00D93337" w:rsidRDefault="00A633FA"/>
    <w:p w14:paraId="7CAEC32F" w14:textId="77777777" w:rsidR="00A633FA" w:rsidRPr="00D93337" w:rsidRDefault="00A633FA">
      <w:pPr>
        <w:sectPr w:rsidR="00A633FA" w:rsidRPr="00D93337" w:rsidSect="002A68BE">
          <w:headerReference w:type="even" r:id="rId7"/>
          <w:headerReference w:type="default" r:id="rId8"/>
          <w:headerReference w:type="first" r:id="rId9"/>
          <w:pgSz w:w="11906" w:h="16838" w:code="9"/>
          <w:pgMar w:top="1644" w:right="1077" w:bottom="1134" w:left="1304" w:header="936" w:footer="720" w:gutter="0"/>
          <w:pgNumType w:start="501"/>
          <w:cols w:space="720"/>
          <w:titlePg/>
        </w:sectPr>
      </w:pPr>
    </w:p>
    <w:p w14:paraId="27789DED" w14:textId="77777777" w:rsidR="00DB7F67" w:rsidRDefault="00DB7F67">
      <w:pPr>
        <w:pStyle w:val="ISectionTitle"/>
      </w:pPr>
      <w:r>
        <w:t>INTRODUCTION</w:t>
      </w:r>
    </w:p>
    <w:p w14:paraId="55DB1CB3" w14:textId="5F825EB8" w:rsidR="006159B2" w:rsidRDefault="006159B2">
      <w:pPr>
        <w:pStyle w:val="ISectionTitle"/>
        <w:ind w:left="0" w:firstLine="0"/>
        <w:rPr>
          <w:bCs/>
        </w:rPr>
        <w:sectPr w:rsidR="006159B2">
          <w:headerReference w:type="even" r:id="rId10"/>
          <w:type w:val="continuous"/>
          <w:pgSz w:w="11906" w:h="16838" w:code="9"/>
          <w:pgMar w:top="1644" w:right="1077" w:bottom="1134" w:left="1304" w:header="936" w:footer="720" w:gutter="0"/>
          <w:cols w:num="2" w:space="284"/>
        </w:sectPr>
      </w:pPr>
    </w:p>
    <w:p w14:paraId="71936FF6" w14:textId="2700BB03" w:rsidR="00DB7F67" w:rsidRPr="006D29A2" w:rsidRDefault="00DB7F67" w:rsidP="006B4ABE">
      <w:pPr>
        <w:pStyle w:val="ISectionTitle"/>
        <w:numPr>
          <w:ilvl w:val="0"/>
          <w:numId w:val="0"/>
        </w:numPr>
        <w:spacing w:before="0" w:after="0"/>
        <w:rPr>
          <w:b w:val="0"/>
          <w:bCs/>
          <w:sz w:val="20"/>
        </w:rPr>
      </w:pPr>
      <w:r w:rsidRPr="006D29A2">
        <w:rPr>
          <w:b w:val="0"/>
          <w:bCs/>
          <w:sz w:val="20"/>
        </w:rPr>
        <w:t xml:space="preserve">In this time of increasingly sophisticated technology, the term Augmented Reality (AR) may still sound unfamiliar to some. Although in everyday life they often come across it and even use it. Augmented reality </w:t>
      </w:r>
      <w:r w:rsidRPr="006D29A2">
        <w:rPr>
          <w:b w:val="0"/>
          <w:bCs/>
          <w:sz w:val="20"/>
        </w:rPr>
        <w:fldChar w:fldCharType="begin" w:fldLock="1"/>
      </w:r>
      <w:r w:rsidRPr="006D29A2">
        <w:rPr>
          <w:b w:val="0"/>
          <w:bCs/>
          <w:sz w:val="20"/>
        </w:rPr>
        <w:instrText>ADDIN CSL_CITATION {"citationItems":[{"id":"ITEM-1","itemData":{"DOI":"10.31449/inf.v45i6.3580","abstract":"50 out of 170 senior high school students do not understand the material of the corpse management practicum. This study aims to make it easier for students to understand better and remember caring for corpses in the classroom. A learning application for managing bodies made using Augmented Reality (AR) technology. The algorithm used is FAST Corner Detection. This algorithm's sequence is: resizing the image, changing the image to grayscale, smoothing the gray color (histogram), and determining the threshold as a determining point for the point marker. This application contains material on the procedures for bathing, praying, and burying the body. The FAST Corner Detection algorithm's performance takes 0.41 seconds to detect an object and can be done at a distance of 1 meter. The application also meets 82.8% of the user side's usability level, which indicates that this application is beneficial for learning. Interface testing gets a final score of 90.7%. This result suggests that the application is in outstanding criteria. © 2021 Slovene Society Informatika. All rights reserved.","author":[{"dropping-particle":"","family":"Syaripudin","given":"U","non-dropping-particle":"","parse-names":false,"suffix":""},{"dropping-particle":"","family":"Ramdania","given":"D R","non-dropping-particle":"","parse-names":false,"suffix":""},{"dropping-particle":"","family":"Widiawaty","given":"W","non-dropping-particle":"","parse-names":false,"suffix":""},{"dropping-particle":"","family":"Zulfikar","given":"W B","non-dropping-particle":"","parse-names":false,"suffix":""},{"dropping-particle":"","family":"Maylawati","given":"D S","non-dropping-particle":"","parse-names":false,"suffix":""}],"container-title":"Informatica (Slovenia)","id":"ITEM-1","issue":"6","issued":{"date-parts":[["2021"]]},"language":"English","note":"Export Date: 29 May 2022","page":"29-36","publisher":"Slovene Society Informatika","publisher-place":"Department of ICT, Asia E-University, Kuala Lumpur, Malaysia","title":"Fast corner detection in augmented reality learning management of the corpse","type":"article","volume":"45"},"uris":["http://www.mendeley.com/documents/?uuid=cf859571-f4af-440c-91a5-4baf1cfa1129"]}],"mendeley":{"formattedCitation":"[1]","plainTextFormattedCitation":"[1]","previouslyFormattedCitation":"[1]"},"properties":{"noteIndex":0},"schema":"https://github.com/citation-style-language/schema/raw/master/csl-citation.json"}</w:instrText>
      </w:r>
      <w:r w:rsidRPr="006D29A2">
        <w:rPr>
          <w:b w:val="0"/>
          <w:bCs/>
          <w:sz w:val="20"/>
        </w:rPr>
        <w:fldChar w:fldCharType="separate"/>
      </w:r>
      <w:r w:rsidRPr="006D29A2">
        <w:rPr>
          <w:b w:val="0"/>
          <w:bCs/>
          <w:sz w:val="20"/>
        </w:rPr>
        <w:t>[1]</w:t>
      </w:r>
      <w:r w:rsidRPr="006D29A2">
        <w:rPr>
          <w:b w:val="0"/>
          <w:bCs/>
          <w:sz w:val="20"/>
        </w:rPr>
        <w:fldChar w:fldCharType="end"/>
      </w:r>
      <w:r w:rsidRPr="006D29A2">
        <w:rPr>
          <w:b w:val="0"/>
          <w:bCs/>
          <w:sz w:val="20"/>
        </w:rPr>
        <w:t xml:space="preserve"> is a technology that inserts 2D and 3D virtual objects into the real environment and projects them as reality in real time . Using Augmented </w:t>
      </w:r>
      <w:proofErr w:type="gramStart"/>
      <w:r w:rsidRPr="006D29A2">
        <w:rPr>
          <w:b w:val="0"/>
          <w:bCs/>
          <w:sz w:val="20"/>
        </w:rPr>
        <w:t>Reality  Technology</w:t>
      </w:r>
      <w:proofErr w:type="gramEnd"/>
      <w:r w:rsidRPr="006D29A2">
        <w:rPr>
          <w:b w:val="0"/>
          <w:bCs/>
          <w:sz w:val="20"/>
        </w:rPr>
        <w:t xml:space="preserve">. Your view of the real-world environment is augmented with computer-generated elements or objects. Augmented Reality is related to mediated reality </w:t>
      </w:r>
      <w:r w:rsidRPr="006D29A2">
        <w:rPr>
          <w:b w:val="0"/>
          <w:bCs/>
          <w:sz w:val="20"/>
        </w:rPr>
        <w:fldChar w:fldCharType="begin" w:fldLock="1"/>
      </w:r>
      <w:r w:rsidRPr="006D29A2">
        <w:rPr>
          <w:b w:val="0"/>
          <w:bCs/>
          <w:sz w:val="20"/>
        </w:rPr>
        <w:instrText>ADDIN CSL_CITATION {"citationItems":[{"id":"ITEM-1","itemData":{"abstract":"During the last years, the developments of new media have revolutionized individuals’ behavior tremendously. Particularly mobile devices have developed an ‘always and everywhere online’ mentality. But what comes next? Recent developments and forecasts propose the rise of a new technology that is termed ‘Wearable Augmented Reality Devices”, where smart glasses (such as Microsoft Hololens or Google Glass) represent prominent examples. These technologies offer much potential for companies and societies, which are discussed in this article. By doing so, this paper provides managers and researchers an applied description of the technology and a discussion of how it differs from existing mobile and augmented reality technologies. Finally, a discussion of how smart glasses can increase firm value is provided.","author":[{"dropping-particle":"","family":"Rauschnabel","given":"Philipp A","non-dropping-particle":"","parse-names":false,"suffix":""},{"dropping-particle":"","family":"Brem","given":"Alexander","non-dropping-particle":"","parse-names":false,"suffix":""},{"dropping-particle":"","family":"Ro","given":"Young K","non-dropping-particle":"","parse-names":false,"suffix":""}],"container-title":"-","id":"ITEM-1","issue":"313","issued":{"date-parts":[["2015"]]},"page":"1-21","title":"Augmented Reality Smart Glasses : Definition , Conceptual Insights , and Managerial Importance","type":"article-journal"},"uris":["http://www.mendeley.com/documents/?uuid=8717743b-1ba0-4464-ba32-e2c6e0101380"]}],"mendeley":{"formattedCitation":"[2]","plainTextFormattedCitation":"[2]","previouslyFormattedCitation":"[2]"},"properties":{"noteIndex":0},"schema":"https://github.com/citation-style-language/schema/raw/master/csl-citation.json"}</w:instrText>
      </w:r>
      <w:r w:rsidRPr="006D29A2">
        <w:rPr>
          <w:b w:val="0"/>
          <w:bCs/>
          <w:sz w:val="20"/>
        </w:rPr>
        <w:fldChar w:fldCharType="separate"/>
      </w:r>
      <w:r w:rsidRPr="006D29A2">
        <w:rPr>
          <w:b w:val="0"/>
          <w:bCs/>
          <w:sz w:val="20"/>
        </w:rPr>
        <w:t>[2]</w:t>
      </w:r>
      <w:r w:rsidRPr="006D29A2">
        <w:rPr>
          <w:b w:val="0"/>
          <w:bCs/>
          <w:sz w:val="20"/>
        </w:rPr>
        <w:fldChar w:fldCharType="end"/>
      </w:r>
      <w:r w:rsidRPr="006D29A2">
        <w:rPr>
          <w:b w:val="0"/>
          <w:bCs/>
          <w:sz w:val="20"/>
        </w:rPr>
        <w:t xml:space="preserve"> and augmented reality technology is now rapidly expanding not only in games but also in entertainment, health, business, tourism, military and education </w:t>
      </w:r>
      <w:r w:rsidRPr="006D29A2">
        <w:rPr>
          <w:b w:val="0"/>
          <w:bCs/>
          <w:sz w:val="20"/>
        </w:rPr>
        <w:fldChar w:fldCharType="begin" w:fldLock="1"/>
      </w:r>
      <w:r w:rsidRPr="006D29A2">
        <w:rPr>
          <w:b w:val="0"/>
          <w:bCs/>
          <w:sz w:val="20"/>
        </w:rPr>
        <w:instrText>ADDIN CSL_CITATION {"citationItems":[{"id":"ITEM-1","itemData":{"DOI":"10.1080/21577323.2016.1214635","ISSN":"2157-7323","abstract":"OCCUPATIONAL APPLICATIONS Given advances in augmented reality head-worn display (AR HWD) technologies, \" smart glasses \" may become an everyday workplace tool in the foreseeable future, allowing workers to perform tasks hands-free while viewing real-time, task-relevant information within their visual field of view. Interviews with experts in several industries (e.g., chemical, medical, manufacturing, distribution) supported such future opportunities for AR HWD development, and underlined important practical concerns that should be overcome to bring smart glasses into mainstream, effective industrial use. Particularly, almost all interviewees believed that poorly designed interfaces for smart glasses may distract workers, yet saw potential in using well-designed AR HWD technology to improve workplace safety and health. This and earlier studies suggest that smart glasses can have important implications for human/ task performance as well as workplace safety and health. Future research directions are discussed to promote and accelerate the safe adoption and implementation of AR HWD technologies in the workplace.","author":[{"dropping-particle":"","family":"Kim","given":"Sunwook","non-dropping-particle":"","parse-names":false,"suffix":""},{"dropping-particle":"","family":"Nussbaum","given":"Maury A.","non-dropping-particle":"","parse-names":false,"suffix":""},{"dropping-particle":"","family":"Gabbard","given":"Joseph L.","non-dropping-particle":"","parse-names":false,"suffix":""}],"container-title":"IIE Transactions on Occupational Ergonomics and Human Factors","id":"ITEM-1","issue":"4","issued":{"date-parts":[["2016"]]},"page":"253-258","title":"Augmented Reality “Smart Glasses” in the Workplace: Industry Perspectives and Challenges for Worker Safety and Health","type":"article-journal","volume":"4"},"uris":["http://www.mendeley.com/documents/?uuid=d42d5573-7c13-4f9c-bbf4-a34b37b8db63"]}],"mendeley":{"formattedCitation":"[3]","plainTextFormattedCitation":"[3]","previouslyFormattedCitation":"[3]"},"properties":{"noteIndex":0},"schema":"https://github.com/citation-style-language/schema/raw/master/csl-citation.json"}</w:instrText>
      </w:r>
      <w:r w:rsidRPr="006D29A2">
        <w:rPr>
          <w:b w:val="0"/>
          <w:bCs/>
          <w:sz w:val="20"/>
        </w:rPr>
        <w:fldChar w:fldCharType="separate"/>
      </w:r>
      <w:r w:rsidRPr="006D29A2">
        <w:rPr>
          <w:b w:val="0"/>
          <w:bCs/>
          <w:sz w:val="20"/>
        </w:rPr>
        <w:t>[3]</w:t>
      </w:r>
      <w:r w:rsidRPr="006D29A2">
        <w:rPr>
          <w:b w:val="0"/>
          <w:bCs/>
          <w:sz w:val="20"/>
        </w:rPr>
        <w:fldChar w:fldCharType="end"/>
      </w:r>
      <w:r w:rsidRPr="006D29A2">
        <w:rPr>
          <w:b w:val="0"/>
          <w:bCs/>
          <w:sz w:val="20"/>
        </w:rPr>
        <w:t xml:space="preserve">, etc. AR has already been combined with virtual or mixed reality, and now there are 3D AR displays </w:t>
      </w:r>
      <w:r w:rsidRPr="006D29A2">
        <w:rPr>
          <w:b w:val="0"/>
          <w:bCs/>
          <w:sz w:val="20"/>
        </w:rPr>
        <w:fldChar w:fldCharType="begin" w:fldLock="1"/>
      </w:r>
      <w:r w:rsidRPr="006D29A2">
        <w:rPr>
          <w:b w:val="0"/>
          <w:bCs/>
          <w:sz w:val="20"/>
        </w:rPr>
        <w:instrText>ADDIN CSL_CITATION {"citationItems":[{"id":"ITEM-1","itemData":{"DOI":"10.1016/j.displa.2018.10.003","ISSN":"01419382","abstract":"This paper focuses on using the augmented reality (AR) technology to create visual-aids through display for early childhood learning. The proposed methodology works on the principle of augmenting 3D virtual objects over the English alphabets that are used as printed markers. The important steps of a typical marker-based AR application are, (i) detection of markers in the field of view (FOV) of the camera, (ii) identification of the marker, (iii) estimating the pose of the marker, and (iv) rendering 3D virtual content over the marker in a live video stream. We have formulated the marker identification process as a classification problem which has been accomplished with the help of convolutional neural networks (CNN). The effectiveness of the marker identification process using CNN is validated by comparing its identification accuracy with support vector machine (SVM) classifier. The marker identification by the CNN model shows better accuracy than SVM. After successful marker identification and pose estimation, virtual objects are rendered over the 2D projection of the alphabets. The seamless augmentation of the virtual objects over the markers are rendered on display. The setup has been tested on a large dataset and it is believed to create engaging experience for the kids, especially the kindergarten age group.","author":[{"dropping-particle":"","family":"Dash","given":"Ajaya Kumar","non-dropping-particle":"","parse-names":false,"suffix":""},{"dropping-particle":"","family":"Behera","given":"Santosh Kumar","non-dropping-particle":"","parse-names":false,"suffix":""},{"dropping-particle":"","family":"Dogra","given":"Debi Prosad","non-dropping-particle":"","parse-names":false,"suffix":""},{"dropping-particle":"","family":"Roy","given":"Partha Pratim","non-dropping-particle":"","parse-names":false,"suffix":""}],"container-title":"Displays","id":"ITEM-1","issued":{"date-parts":[["2018"]]},"page":"46-54","publisher":"Elsevier B.V.","title":"Designing of marker-based augmented reality learning environment for kids using convolutional neural network architecture","type":"article-journal","volume":"55"},"uris":["http://www.mendeley.com/documents/?uuid=22d1dc65-70db-434a-9a18-6a4ba0b88843"]}],"mendeley":{"formattedCitation":"[4]","plainTextFormattedCitation":"[4]","previouslyFormattedCitation":"[4]"},"properties":{"noteIndex":0},"schema":"https://github.com/citation-style-language/schema/raw/master/csl-citation.json"}</w:instrText>
      </w:r>
      <w:r w:rsidRPr="006D29A2">
        <w:rPr>
          <w:b w:val="0"/>
          <w:bCs/>
          <w:sz w:val="20"/>
        </w:rPr>
        <w:fldChar w:fldCharType="separate"/>
      </w:r>
      <w:r w:rsidRPr="006D29A2">
        <w:rPr>
          <w:b w:val="0"/>
          <w:bCs/>
          <w:sz w:val="20"/>
        </w:rPr>
        <w:t>[4]</w:t>
      </w:r>
      <w:r w:rsidRPr="006D29A2">
        <w:rPr>
          <w:b w:val="0"/>
          <w:bCs/>
          <w:sz w:val="20"/>
        </w:rPr>
        <w:fldChar w:fldCharType="end"/>
      </w:r>
      <w:r w:rsidRPr="006D29A2">
        <w:rPr>
          <w:b w:val="0"/>
          <w:bCs/>
          <w:sz w:val="20"/>
        </w:rPr>
        <w:t xml:space="preserve">. Later, this reality can be applied to all senses, including hearing, </w:t>
      </w:r>
      <w:proofErr w:type="gramStart"/>
      <w:r w:rsidRPr="006D29A2">
        <w:rPr>
          <w:b w:val="0"/>
          <w:bCs/>
          <w:sz w:val="20"/>
        </w:rPr>
        <w:t>smell</w:t>
      </w:r>
      <w:proofErr w:type="gramEnd"/>
      <w:r w:rsidRPr="006D29A2">
        <w:rPr>
          <w:b w:val="0"/>
          <w:bCs/>
          <w:sz w:val="20"/>
        </w:rPr>
        <w:t xml:space="preserve"> and touch. Augmented Reality (AR) is one of the revolutionary fields, and it is becoming more and more advanced in the use of technology. Research and practice with AR </w:t>
      </w:r>
      <w:proofErr w:type="gramStart"/>
      <w:r w:rsidRPr="006D29A2">
        <w:rPr>
          <w:b w:val="0"/>
          <w:bCs/>
          <w:sz w:val="20"/>
        </w:rPr>
        <w:t>focuses</w:t>
      </w:r>
      <w:proofErr w:type="gramEnd"/>
      <w:r w:rsidRPr="006D29A2">
        <w:rPr>
          <w:b w:val="0"/>
          <w:bCs/>
          <w:sz w:val="20"/>
        </w:rPr>
        <w:t xml:space="preserve"> on placing information virtually in real-world environments. This process creates a different context than traditional learning and offers an entirely new vision of learning. This technology is widely used in areas of human life, in addition to healthcare, military, manufacturing and education. AR technology is also used to insert certain information into the virtual world and display it in the real world using additional devices such as webcams, computers, mobile phones, androids and glasses </w:t>
      </w:r>
      <w:r w:rsidRPr="006D29A2">
        <w:rPr>
          <w:b w:val="0"/>
          <w:bCs/>
          <w:sz w:val="20"/>
        </w:rPr>
        <w:fldChar w:fldCharType="begin" w:fldLock="1"/>
      </w:r>
      <w:r w:rsidRPr="006D29A2">
        <w:rPr>
          <w:b w:val="0"/>
          <w:bCs/>
          <w:sz w:val="20"/>
        </w:rPr>
        <w:instrText>ADDIN CSL_CITATION {"citationItems":[{"id":"ITEM-1","itemData":{"DOI":"10.1504/ijtmkt.2016.075690","ISSN":"1741-878X","abstract":"Microsoft Hololens and Google Glass (Project Aura) are two examples of a new stream of wearable technology devices called ‘Augmented Reality Smart Glasses’ that might substantially influence media usage in the near future. In this study, the authors draw upon prior technology acceptance research and propose an exploratory model of antecedents to smart glasses adoption. An empirical study reveals the importance of various drivers such as functional benefits, ease of use, individual difference variables, brand attitudes, and social norms. Although smart glasses are worn in a similar manner to fashion accessories and capture various personal information, self-presentation benefits and potential privacy concerns seem less likely to influence smart glasses adoption. The findings provide pre-market knowledge about smart glasses that can help scholars and managers understand this new technology. Keywords:","author":[{"dropping-particle":"","family":"Rauschnabel","given":"Philipp A.","non-dropping-particle":"","parse-names":false,"suffix":""},{"dropping-particle":"","family":"Ro","given":"Young K.","non-dropping-particle":"","parse-names":false,"suffix":""}],"container-title":"International Journal of Technology Marketing","id":"ITEM-1","issue":"2","issued":{"date-parts":[["2016"]]},"page":"123","title":"Augmented reality smart glasses: an investigation of technology acceptance drivers","type":"article-journal","volume":"11"},"uris":["http://www.mendeley.com/documents/?uuid=a6f3cd2a-4c22-41c8-b316-b58fe8d384fb"]}],"mendeley":{"formattedCitation":"[5]","plainTextFormattedCitation":"[5]","previouslyFormattedCitation":"[5]"},"properties":{"noteIndex":0},"schema":"https://github.com/citation-style-language/schema/raw/master/csl-citation.json"}</w:instrText>
      </w:r>
      <w:r w:rsidRPr="006D29A2">
        <w:rPr>
          <w:b w:val="0"/>
          <w:bCs/>
          <w:sz w:val="20"/>
        </w:rPr>
        <w:fldChar w:fldCharType="separate"/>
      </w:r>
      <w:r w:rsidRPr="006D29A2">
        <w:rPr>
          <w:b w:val="0"/>
          <w:bCs/>
          <w:sz w:val="20"/>
        </w:rPr>
        <w:t>[5]</w:t>
      </w:r>
      <w:r w:rsidRPr="006D29A2">
        <w:rPr>
          <w:b w:val="0"/>
          <w:bCs/>
          <w:sz w:val="20"/>
        </w:rPr>
        <w:fldChar w:fldCharType="end"/>
      </w:r>
      <w:r w:rsidRPr="006D29A2">
        <w:rPr>
          <w:b w:val="0"/>
          <w:bCs/>
          <w:sz w:val="20"/>
        </w:rPr>
        <w:t xml:space="preserve">. The use of today's Android-based mobile phones is very diverse for searching information and matching image patterns. One emerging image recognition technology is augmented reality. AR is a combination of objects. Virtual with real objects. This combination provides faster and more information about objects. One use of AR is pattern matching in the form of images or images. The survey shows that most are focused on usage, development, and initial evaluation. In AR learning environments, several </w:t>
      </w:r>
      <w:r w:rsidRPr="006D29A2">
        <w:rPr>
          <w:b w:val="0"/>
          <w:bCs/>
          <w:sz w:val="20"/>
        </w:rPr>
        <w:t xml:space="preserve">studies have examined the impact of conducting ex </w:t>
      </w:r>
      <w:proofErr w:type="spellStart"/>
      <w:r w:rsidRPr="006D29A2">
        <w:rPr>
          <w:b w:val="0"/>
          <w:bCs/>
          <w:sz w:val="20"/>
        </w:rPr>
        <w:t>perimental</w:t>
      </w:r>
      <w:proofErr w:type="spellEnd"/>
      <w:r w:rsidRPr="006D29A2">
        <w:rPr>
          <w:b w:val="0"/>
          <w:bCs/>
          <w:sz w:val="20"/>
        </w:rPr>
        <w:t xml:space="preserve"> research to allow deeper conclusions </w:t>
      </w:r>
      <w:r w:rsidRPr="006D29A2">
        <w:rPr>
          <w:b w:val="0"/>
          <w:bCs/>
          <w:sz w:val="20"/>
        </w:rPr>
        <w:fldChar w:fldCharType="begin" w:fldLock="1"/>
      </w:r>
      <w:r w:rsidRPr="006D29A2">
        <w:rPr>
          <w:b w:val="0"/>
          <w:bCs/>
          <w:sz w:val="20"/>
        </w:rPr>
        <w:instrText>ADDIN CSL_CITATION {"citationItems":[{"id":"ITEM-1","itemData":{"DOI":"10.14419/ijet.v7i4.11.20689","ISSN":"2227524X","abstract":"Campus tours are among the opportunities for colleges and universities to show their environment, facilities and achievement to the visitors or prospective students. Along with the advancement technology of mobile devices, smartphone and tablet have created new possibilities for the institutions to create mobile application which is integrated with augmented reality to engage campus visitors in new and more intuitive ways. Augmented reality can superimpose a virtual object or information into real world environments. Many universities are utilizing this technology as a mobile campus touring application to make the visitors become familiar with the campus through the self-guided devices. This paper presents a survey of mobile campus tour application based augmented reality at various universities as well as the features of each application such as information about points of interest, location search, navigation, 3D campus building, campus events, ecological environment, virtual tour, and outdoor games.","author":[{"dropping-particle":"","family":"Andri","given":"Chairil","non-dropping-particle":"","parse-names":false,"suffix":""},{"dropping-particle":"","family":"Alkawaz","given":"Mohammed Hazim","non-dropping-particle":"","parse-names":false,"suffix":""},{"dropping-particle":"","family":"Sallow","given":"Amira Bibo","non-dropping-particle":"","parse-names":false,"suffix":""}],"container-title":"International Journal of Engineering and Technology(UAE)","id":"ITEM-1","issue":"4","issued":{"date-parts":[["2018"]]},"page":"64-69","title":"Adoption of mobile augmented reality as a campus tour application","type":"article-journal","volume":"7"},"uris":["http://www.mendeley.com/documents/?uuid=3a7032a8-5062-401b-80eb-03ab182aea9c"]}],"mendeley":{"formattedCitation":"[6]","plainTextFormattedCitation":"[6]","previouslyFormattedCitation":"[6]"},"properties":{"noteIndex":0},"schema":"https://github.com/citation-style-language/schema/raw/master/csl-citation.json"}</w:instrText>
      </w:r>
      <w:r w:rsidRPr="006D29A2">
        <w:rPr>
          <w:b w:val="0"/>
          <w:bCs/>
          <w:sz w:val="20"/>
        </w:rPr>
        <w:fldChar w:fldCharType="separate"/>
      </w:r>
      <w:r w:rsidRPr="006D29A2">
        <w:rPr>
          <w:b w:val="0"/>
          <w:bCs/>
          <w:noProof/>
          <w:sz w:val="20"/>
        </w:rPr>
        <w:t>[6]</w:t>
      </w:r>
      <w:r w:rsidRPr="006D29A2">
        <w:rPr>
          <w:b w:val="0"/>
          <w:bCs/>
          <w:sz w:val="20"/>
        </w:rPr>
        <w:fldChar w:fldCharType="end"/>
      </w:r>
      <w:r w:rsidRPr="006D29A2">
        <w:rPr>
          <w:b w:val="0"/>
          <w:bCs/>
          <w:sz w:val="20"/>
        </w:rPr>
        <w:t>. A few years ago, researchers wondered how many studies could perform quasi-experimental or experimental studies on relatively mature AR commands to reveal their effects. Moreover, the affordability of AR has been extensively studied in the last decade since the concept of AR technology began to be developed.</w:t>
      </w:r>
    </w:p>
    <w:p w14:paraId="11856979" w14:textId="6F05AECC" w:rsidR="00DB7F67" w:rsidRPr="006D29A2" w:rsidRDefault="00ED2453" w:rsidP="006B4ABE">
      <w:pPr>
        <w:pStyle w:val="ISectionTitle"/>
        <w:numPr>
          <w:ilvl w:val="0"/>
          <w:numId w:val="0"/>
        </w:numPr>
        <w:spacing w:before="0" w:after="0"/>
        <w:rPr>
          <w:b w:val="0"/>
          <w:bCs/>
          <w:sz w:val="20"/>
        </w:rPr>
      </w:pPr>
      <w:r w:rsidRPr="006D29A2">
        <w:rPr>
          <w:b w:val="0"/>
          <w:bCs/>
          <w:sz w:val="20"/>
        </w:rPr>
        <w:tab/>
      </w:r>
      <w:r w:rsidR="00DB7F67" w:rsidRPr="006D29A2">
        <w:rPr>
          <w:b w:val="0"/>
          <w:bCs/>
          <w:sz w:val="20"/>
        </w:rPr>
        <w:t xml:space="preserve">Based on a search from research in the Scopus journal, 1582 documents were obtained with a research period from 2017 to 2022 as shown in picture 1. Document per year by any source from any researcher show in picture 2. </w:t>
      </w:r>
    </w:p>
    <w:p w14:paraId="621317D0" w14:textId="77777777" w:rsidR="00DB7F67" w:rsidRPr="006D29A2" w:rsidRDefault="00DB7F67" w:rsidP="00DB7F67">
      <w:pPr>
        <w:pStyle w:val="ITextnoindent"/>
      </w:pPr>
    </w:p>
    <w:p w14:paraId="51E8E587" w14:textId="6D6CBF13" w:rsidR="006159B2" w:rsidRPr="006D29A2" w:rsidRDefault="00A04246" w:rsidP="00A04246">
      <w:pPr>
        <w:pStyle w:val="ITextnoindent"/>
        <w:jc w:val="center"/>
      </w:pPr>
      <w:r w:rsidRPr="006D29A2">
        <w:rPr>
          <w:noProof/>
        </w:rPr>
        <w:drawing>
          <wp:inline distT="0" distB="0" distL="0" distR="0" wp14:anchorId="7FEB227A" wp14:editId="7A9695C8">
            <wp:extent cx="2577320" cy="18161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8589" cy="1838134"/>
                    </a:xfrm>
                    <a:prstGeom prst="rect">
                      <a:avLst/>
                    </a:prstGeom>
                    <a:noFill/>
                    <a:ln>
                      <a:noFill/>
                    </a:ln>
                  </pic:spPr>
                </pic:pic>
              </a:graphicData>
            </a:graphic>
          </wp:inline>
        </w:drawing>
      </w:r>
    </w:p>
    <w:p w14:paraId="5EC6B2B4" w14:textId="67E264FA" w:rsidR="00A04246" w:rsidRPr="006D29A2" w:rsidRDefault="00A04246" w:rsidP="00A04246">
      <w:pPr>
        <w:tabs>
          <w:tab w:val="left" w:pos="142"/>
        </w:tabs>
        <w:jc w:val="center"/>
        <w:rPr>
          <w:noProof/>
        </w:rPr>
      </w:pPr>
      <w:r w:rsidRPr="006D29A2">
        <w:rPr>
          <w:noProof/>
        </w:rPr>
        <w:t xml:space="preserve">Picture 1. Document from 2017 </w:t>
      </w:r>
      <w:r w:rsidRPr="006D29A2">
        <w:rPr>
          <w:noProof/>
        </w:rPr>
        <w:t>–</w:t>
      </w:r>
      <w:r w:rsidRPr="006D29A2">
        <w:rPr>
          <w:noProof/>
        </w:rPr>
        <w:t xml:space="preserve"> 2022</w:t>
      </w:r>
    </w:p>
    <w:p w14:paraId="3A5BE945" w14:textId="6521A371" w:rsidR="00A04246" w:rsidRPr="006D29A2" w:rsidRDefault="00A04246" w:rsidP="00A04246">
      <w:pPr>
        <w:pStyle w:val="NormalIndent"/>
        <w:jc w:val="center"/>
        <w:rPr>
          <w:noProof/>
        </w:rPr>
      </w:pPr>
      <w:r w:rsidRPr="006D29A2">
        <w:rPr>
          <w:noProof/>
        </w:rPr>
        <w:lastRenderedPageBreak/>
        <w:drawing>
          <wp:inline distT="0" distB="0" distL="0" distR="0" wp14:anchorId="4703E07F" wp14:editId="7AC831CA">
            <wp:extent cx="2628900" cy="1711325"/>
            <wp:effectExtent l="0" t="0" r="0" b="3175"/>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3871" cy="1727580"/>
                    </a:xfrm>
                    <a:prstGeom prst="rect">
                      <a:avLst/>
                    </a:prstGeom>
                    <a:noFill/>
                    <a:ln>
                      <a:noFill/>
                    </a:ln>
                  </pic:spPr>
                </pic:pic>
              </a:graphicData>
            </a:graphic>
          </wp:inline>
        </w:drawing>
      </w:r>
      <w:r w:rsidRPr="006D29A2">
        <w:rPr>
          <w:noProof/>
        </w:rPr>
        <w:t>Picture 2. Document per year by source</w:t>
      </w:r>
    </w:p>
    <w:p w14:paraId="5688232E" w14:textId="77777777" w:rsidR="00A04246" w:rsidRPr="006D29A2" w:rsidRDefault="00A04246" w:rsidP="00A04246">
      <w:pPr>
        <w:pStyle w:val="NormalIndent"/>
        <w:jc w:val="center"/>
      </w:pPr>
    </w:p>
    <w:p w14:paraId="526C1855" w14:textId="16A898BF" w:rsidR="00421166" w:rsidRPr="006D29A2" w:rsidRDefault="00A04246" w:rsidP="00A04246">
      <w:pPr>
        <w:pStyle w:val="ITextnoindent"/>
        <w:jc w:val="center"/>
        <w:rPr>
          <w:noProof/>
        </w:rPr>
      </w:pPr>
      <w:r w:rsidRPr="006D29A2">
        <w:rPr>
          <w:noProof/>
        </w:rPr>
        <w:drawing>
          <wp:inline distT="0" distB="0" distL="0" distR="0" wp14:anchorId="2EF7335A" wp14:editId="0FD0BF3C">
            <wp:extent cx="2597150" cy="1606663"/>
            <wp:effectExtent l="0" t="0" r="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4145" cy="1617177"/>
                    </a:xfrm>
                    <a:prstGeom prst="rect">
                      <a:avLst/>
                    </a:prstGeom>
                    <a:noFill/>
                    <a:ln>
                      <a:noFill/>
                    </a:ln>
                  </pic:spPr>
                </pic:pic>
              </a:graphicData>
            </a:graphic>
          </wp:inline>
        </w:drawing>
      </w:r>
      <w:r w:rsidRPr="006D29A2">
        <w:rPr>
          <w:noProof/>
        </w:rPr>
        <w:t xml:space="preserve"> </w:t>
      </w:r>
      <w:r w:rsidRPr="006D29A2">
        <w:rPr>
          <w:noProof/>
        </w:rPr>
        <w:t>Picture 3. Documents by author</w:t>
      </w:r>
    </w:p>
    <w:p w14:paraId="7B0185FA" w14:textId="047DB4FF" w:rsidR="00A04246" w:rsidRPr="006D29A2" w:rsidRDefault="00A04246" w:rsidP="00A04246">
      <w:pPr>
        <w:pStyle w:val="IText"/>
      </w:pPr>
    </w:p>
    <w:p w14:paraId="659540C6" w14:textId="75DDF37A" w:rsidR="00A04246" w:rsidRPr="006D29A2" w:rsidRDefault="00A04246" w:rsidP="00A04246">
      <w:pPr>
        <w:pStyle w:val="IText"/>
      </w:pPr>
      <w:r w:rsidRPr="006D29A2">
        <w:rPr>
          <w:noProof/>
        </w:rPr>
        <w:drawing>
          <wp:inline distT="0" distB="0" distL="0" distR="0" wp14:anchorId="7E67AA1A" wp14:editId="771A134B">
            <wp:extent cx="2478712" cy="1593850"/>
            <wp:effectExtent l="0" t="0" r="0" b="6350"/>
            <wp:docPr id="9" name="Picture 9"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pi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9559" cy="1613685"/>
                    </a:xfrm>
                    <a:prstGeom prst="rect">
                      <a:avLst/>
                    </a:prstGeom>
                    <a:noFill/>
                    <a:ln>
                      <a:noFill/>
                    </a:ln>
                  </pic:spPr>
                </pic:pic>
              </a:graphicData>
            </a:graphic>
          </wp:inline>
        </w:drawing>
      </w:r>
    </w:p>
    <w:p w14:paraId="6BF9A882" w14:textId="1A5AAD8F" w:rsidR="00A04246" w:rsidRPr="006D29A2" w:rsidRDefault="00A04246" w:rsidP="00A04246">
      <w:pPr>
        <w:pStyle w:val="IText"/>
        <w:jc w:val="center"/>
        <w:rPr>
          <w:noProof/>
        </w:rPr>
      </w:pPr>
      <w:r w:rsidRPr="006D29A2">
        <w:rPr>
          <w:noProof/>
        </w:rPr>
        <w:t>Picture 4. Documents by subject area</w:t>
      </w:r>
    </w:p>
    <w:p w14:paraId="7DE4EF1A" w14:textId="70045C9A" w:rsidR="00A04246" w:rsidRPr="006D29A2" w:rsidRDefault="00A04246" w:rsidP="008762CD">
      <w:pPr>
        <w:pStyle w:val="ISectionTitle"/>
        <w:numPr>
          <w:ilvl w:val="0"/>
          <w:numId w:val="0"/>
        </w:numPr>
        <w:rPr>
          <w:b w:val="0"/>
          <w:bCs/>
          <w:sz w:val="20"/>
        </w:rPr>
      </w:pPr>
      <w:r w:rsidRPr="006D29A2">
        <w:rPr>
          <w:b w:val="0"/>
          <w:bCs/>
          <w:sz w:val="20"/>
        </w:rPr>
        <w:t>Picture</w:t>
      </w:r>
      <w:r w:rsidRPr="006D29A2">
        <w:rPr>
          <w:b w:val="0"/>
          <w:bCs/>
          <w:sz w:val="20"/>
        </w:rPr>
        <w:t xml:space="preserve"> 3 shows the process of searching for documents based on researchers. </w:t>
      </w:r>
      <w:proofErr w:type="gramStart"/>
      <w:r w:rsidRPr="006D29A2">
        <w:rPr>
          <w:b w:val="0"/>
          <w:bCs/>
          <w:sz w:val="20"/>
        </w:rPr>
        <w:t xml:space="preserve">it can be seen that </w:t>
      </w:r>
      <w:proofErr w:type="spellStart"/>
      <w:r w:rsidRPr="006D29A2">
        <w:rPr>
          <w:b w:val="0"/>
          <w:bCs/>
          <w:sz w:val="20"/>
        </w:rPr>
        <w:t>Mourtzis</w:t>
      </w:r>
      <w:proofErr w:type="spellEnd"/>
      <w:proofErr w:type="gramEnd"/>
      <w:r w:rsidRPr="006D29A2">
        <w:rPr>
          <w:b w:val="0"/>
          <w:bCs/>
          <w:sz w:val="20"/>
        </w:rPr>
        <w:t xml:space="preserve">, D, produced 15 articles and Angelopoulos, J, produced 8 articles. This research can also be seen through the development of the subject based on the existing research year. It can be seen in </w:t>
      </w:r>
      <w:r w:rsidRPr="006D29A2">
        <w:rPr>
          <w:b w:val="0"/>
          <w:bCs/>
          <w:sz w:val="20"/>
        </w:rPr>
        <w:t>picture</w:t>
      </w:r>
      <w:r w:rsidRPr="006D29A2">
        <w:rPr>
          <w:b w:val="0"/>
          <w:bCs/>
          <w:sz w:val="20"/>
        </w:rPr>
        <w:t xml:space="preserve"> 4 that computer science has 33.7% parts and engineering has 25.7%.</w:t>
      </w:r>
    </w:p>
    <w:p w14:paraId="59512B9E" w14:textId="4502F7DD" w:rsidR="00ED2453" w:rsidRPr="008762CD" w:rsidRDefault="00ED2453">
      <w:pPr>
        <w:pStyle w:val="ISectionTitle"/>
      </w:pPr>
      <w:r w:rsidRPr="008762CD">
        <w:t>RELATED WORK</w:t>
      </w:r>
    </w:p>
    <w:p w14:paraId="58B0B632" w14:textId="22009013" w:rsidR="00ED2453" w:rsidRPr="006D29A2" w:rsidRDefault="00ED2453" w:rsidP="006B4ABE">
      <w:pPr>
        <w:pStyle w:val="ISectionTitle"/>
        <w:numPr>
          <w:ilvl w:val="0"/>
          <w:numId w:val="0"/>
        </w:numPr>
        <w:contextualSpacing/>
        <w:rPr>
          <w:b w:val="0"/>
          <w:bCs/>
          <w:sz w:val="20"/>
        </w:rPr>
      </w:pPr>
      <w:r w:rsidRPr="006D29A2">
        <w:rPr>
          <w:b w:val="0"/>
          <w:bCs/>
          <w:sz w:val="20"/>
        </w:rPr>
        <w:t xml:space="preserve">Augmented Reality (AR) is a variation of Virtual Environments (VE), or more commonly called Virtual Reality. VE technology completely immerses the user in a synthetic environment </w:t>
      </w:r>
      <w:r w:rsidRPr="006D29A2">
        <w:rPr>
          <w:b w:val="0"/>
          <w:bCs/>
          <w:sz w:val="20"/>
        </w:rPr>
        <w:fldChar w:fldCharType="begin" w:fldLock="1"/>
      </w:r>
      <w:r w:rsidRPr="006D29A2">
        <w:rPr>
          <w:b w:val="0"/>
          <w:bCs/>
          <w:sz w:val="20"/>
        </w:rPr>
        <w:instrText>ADDIN CSL_CITATION {"citationItems":[{"id":"ITEM-1","itemData":{"DOI":"10.1007/978-3-319-04702-7","ISBN":"978-3-319-04701-0","abstract":"This thesis aims to use intelligent systems to extend and improve performance and security of cryptographic techniques. Genetic algorithms framework for cryptanalysis problem is addressed. A novel extension to the differential cryptanalysis using genetic algorithm is proposed and a fitness measure based on the differential characteristics of the cipher being attacked is also proposed. The complexity of the proposed attack is shown to be less than quarter of normal differential cryptanalysis of the same cipher by applying the proposed attack to both the basic Substitution Permutation Network and the Feistel Network. The basic models of modern block ciphers are attacked instead of actual cipher to prove that the attack is applicable to other ciphers vulnerable to differential cryptanalysis. A new attack for block cipher based on the ability of neural networks to perform an approximation of mapping is proposed. A complete problem formulation is explained and implementation of the attack on some hypothetical Feistel cipher not vulnerable to differential or linear attacks is presented. A new block cipher based on the neural networks is proposed. A complete cipher structure is given and a key scheduling is also shown. The main properties of neural network being able to perform mapping between large dimension domains in a very fast and a very small memory compared to S-Boxes is used as a base for the cipher.","author":[{"dropping-particle":"","family":"Abada","given":"Lyes","non-dropping-particle":"","parse-names":false,"suffix":""},{"dropping-particle":"","family":"Aouat","given":"Saliha","non-dropping-particle":"","parse-names":false,"suffix":""}],"container-title":"Intelligent Systems for Science and Information","id":"ITEM-1","issued":{"date-parts":[["2014"]]},"page":"369-387","title":"Intelligent Systems for Science and Information","type":"article-journal","volume":"542"},"uris":["http://www.mendeley.com/documents/?uuid=4cd7c13d-f12c-4df6-8612-a33fb8c90d87"]}],"mendeley":{"formattedCitation":"[7]","plainTextFormattedCitation":"[7]","previouslyFormattedCitation":"[7]"},"properties":{"noteIndex":0},"schema":"https://github.com/citation-style-language/schema/raw/master/csl-citation.json"}</w:instrText>
      </w:r>
      <w:r w:rsidRPr="006D29A2">
        <w:rPr>
          <w:b w:val="0"/>
          <w:bCs/>
          <w:sz w:val="20"/>
        </w:rPr>
        <w:fldChar w:fldCharType="separate"/>
      </w:r>
      <w:r w:rsidRPr="006D29A2">
        <w:rPr>
          <w:b w:val="0"/>
          <w:bCs/>
          <w:sz w:val="20"/>
        </w:rPr>
        <w:t>[7]</w:t>
      </w:r>
      <w:r w:rsidRPr="006D29A2">
        <w:rPr>
          <w:b w:val="0"/>
          <w:bCs/>
          <w:sz w:val="20"/>
        </w:rPr>
        <w:fldChar w:fldCharType="end"/>
      </w:r>
      <w:r w:rsidRPr="006D29A2">
        <w:rPr>
          <w:b w:val="0"/>
          <w:bCs/>
          <w:sz w:val="20"/>
        </w:rPr>
        <w:t xml:space="preserve">. AR can be used to help visualize abstract concepts for understanding and structure an object model. Some AR applications are designed to provide users with more detailed information than real objects. Media is a tool or object that serves as a liaison between the recipient and the sender of the message. When submerged, the user cannot see the real world around him. In contrast, AR allows users to see the real world, with </w:t>
      </w:r>
      <w:r w:rsidRPr="006D29A2">
        <w:rPr>
          <w:b w:val="0"/>
          <w:bCs/>
          <w:sz w:val="20"/>
        </w:rPr>
        <w:t xml:space="preserve">virtual objects superimposed or combined with the real world. Therefore, AR complements reality, not completely replaces it </w:t>
      </w:r>
      <w:r w:rsidRPr="006D29A2">
        <w:rPr>
          <w:b w:val="0"/>
          <w:bCs/>
          <w:sz w:val="20"/>
        </w:rPr>
        <w:fldChar w:fldCharType="begin" w:fldLock="1"/>
      </w:r>
      <w:r w:rsidRPr="006D29A2">
        <w:rPr>
          <w:b w:val="0"/>
          <w:bCs/>
          <w:sz w:val="20"/>
        </w:rPr>
        <w:instrText>ADDIN CSL_CITATION {"citationItems":[{"id":"ITEM-1","itemData":{"DOI":"10.1561/1100000049","ISSN":"15513963","abstract":"This survey summarizes almost 50 years of research and development in the field of Augmented Reality (AR). From early research in the 1960's until widespread availability by the 2010's there has been steady progress towards the goal of being able to seamlessly combine real and virtual worlds. We provide an overview of the common definitions of AR, and show how AR fits into taxonomies of other related technologies. A history of important milestones in Augmented Reality is followed by sections on the key enabling technologies of tracking, display and input devices. We also review design guidelines and provide some examples of successful AR applications. Finally, we conclude with a summary of directions for future work and a review of some of the areas that are currently being researched.","author":[{"dropping-particle":"","family":"Billinghurst","given":"Mark","non-dropping-particle":"","parse-names":false,"suffix":""},{"dropping-particle":"","family":"Clark","given":"Adrian","non-dropping-particle":"","parse-names":false,"suffix":""},{"dropping-particle":"","family":"Lee","given":"Gun","non-dropping-particle":"","parse-names":false,"suffix":""}],"container-title":"Foundations and Trends in Human-Computer Interaction","id":"ITEM-1","issue":"2-3","issued":{"date-parts":[["2014"]]},"page":"73-272","title":"A survey of augmented reality","type":"article-journal","volume":"8"},"uris":["http://www.mendeley.com/documents/?uuid=b802f048-c9ce-4567-8fb3-624e3e7f95c0"]}],"mendeley":{"formattedCitation":"[8]","plainTextFormattedCitation":"[8]","previouslyFormattedCitation":"[8]"},"properties":{"noteIndex":0},"schema":"https://github.com/citation-style-language/schema/raw/master/csl-citation.json"}</w:instrText>
      </w:r>
      <w:r w:rsidRPr="006D29A2">
        <w:rPr>
          <w:b w:val="0"/>
          <w:bCs/>
          <w:sz w:val="20"/>
        </w:rPr>
        <w:fldChar w:fldCharType="separate"/>
      </w:r>
      <w:r w:rsidRPr="006D29A2">
        <w:rPr>
          <w:b w:val="0"/>
          <w:bCs/>
          <w:sz w:val="20"/>
        </w:rPr>
        <w:t>[8]</w:t>
      </w:r>
      <w:r w:rsidRPr="006D29A2">
        <w:rPr>
          <w:b w:val="0"/>
          <w:bCs/>
          <w:sz w:val="20"/>
        </w:rPr>
        <w:fldChar w:fldCharType="end"/>
      </w:r>
      <w:r w:rsidRPr="006D29A2">
        <w:rPr>
          <w:b w:val="0"/>
          <w:bCs/>
          <w:sz w:val="20"/>
        </w:rPr>
        <w:t xml:space="preserve">. or more simply Augmented reality (AR) aims to develop technology that allows real-time display of digital content generated by computers with the real world. Augmented reality allows users to see three-dimensional virtual objects that are superimposed on the real world. Thus Augmented Reality (AR) can be defined as a technology that is able to combine virtual objects in two dimensions or three dimensions into a real environment and then bring them up or project them in real time </w:t>
      </w:r>
      <w:r w:rsidRPr="006D29A2">
        <w:rPr>
          <w:b w:val="0"/>
          <w:bCs/>
          <w:sz w:val="20"/>
        </w:rPr>
        <w:fldChar w:fldCharType="begin" w:fldLock="1"/>
      </w:r>
      <w:r w:rsidRPr="006D29A2">
        <w:rPr>
          <w:b w:val="0"/>
          <w:bCs/>
          <w:sz w:val="20"/>
        </w:rPr>
        <w:instrText>ADDIN CSL_CITATION {"citationItems":[{"id":"ITEM-1","itemData":{"DOI":"10.1007/s00779-015-0844-1","ISSN":"16174909","abstract":"There is an increasing interest in creating pervasive games based on emerging interaction technologies. In order to develop touch-less, interactive and augmented reality games on vision-based wearable device, a touch-less motion interaction technology is designed and evaluated in this work. Users interact with the augmented reality games with dynamic hands/feet gestures in front of the camera, which triggers the interaction event to interact with the virtual object in the scene. Three primitive augmented reality games with eleven dynamic gestures are developed based on the proposed touch-less interaction technology as proof. At last, a comparing evaluation is proposed to demonstrate the social acceptability and usability of the touch-less approach, running on a hybrid wearable frame-work or with Google Glass, as well as workload assessment, user’s emotions and satisfaction.","author":[{"dropping-particle":"","family":"Lv","given":"Zhihan","non-dropping-particle":"","parse-names":false,"suffix":""},{"dropping-particle":"","family":"Halawani","given":"Alaa","non-dropping-particle":"","parse-names":false,"suffix":""},{"dropping-particle":"","family":"Feng","given":"Shengzhong","non-dropping-particle":"","parse-names":false,"suffix":""},{"dropping-particle":"","family":"Ur Réhman","given":"Shafiq","non-dropping-particle":"","parse-names":false,"suffix":""},{"dropping-particle":"","family":"Li","given":"Haibo","non-dropping-particle":"","parse-names":false,"suffix":""}],"container-title":"Personal and Ubiquitous Computing","id":"ITEM-1","issue":"3","issued":{"date-parts":[["2015"]]},"page":"551-567","title":"Touch-less interactive augmented reality game on vision-based wearable device","type":"article-journal","volume":"19"},"uris":["http://www.mendeley.com/documents/?uuid=3edde1c8-9ac5-4132-8d9c-ddc203d0c88d"]}],"mendeley":{"formattedCitation":"[9]","plainTextFormattedCitation":"[9]","previouslyFormattedCitation":"[9]"},"properties":{"noteIndex":0},"schema":"https://github.com/citation-style-language/schema/raw/master/csl-citation.json"}</w:instrText>
      </w:r>
      <w:r w:rsidRPr="006D29A2">
        <w:rPr>
          <w:b w:val="0"/>
          <w:bCs/>
          <w:sz w:val="20"/>
        </w:rPr>
        <w:fldChar w:fldCharType="separate"/>
      </w:r>
      <w:r w:rsidRPr="006D29A2">
        <w:rPr>
          <w:b w:val="0"/>
          <w:bCs/>
          <w:sz w:val="20"/>
        </w:rPr>
        <w:t>[9]</w:t>
      </w:r>
      <w:r w:rsidRPr="006D29A2">
        <w:rPr>
          <w:b w:val="0"/>
          <w:bCs/>
          <w:sz w:val="20"/>
        </w:rPr>
        <w:fldChar w:fldCharType="end"/>
      </w:r>
      <w:r w:rsidRPr="006D29A2">
        <w:rPr>
          <w:b w:val="0"/>
          <w:bCs/>
          <w:sz w:val="20"/>
        </w:rPr>
        <w:t>.</w:t>
      </w:r>
      <w:r w:rsidRPr="006D29A2">
        <w:rPr>
          <w:b w:val="0"/>
          <w:bCs/>
          <w:sz w:val="20"/>
        </w:rPr>
        <w:t xml:space="preserve"> </w:t>
      </w:r>
    </w:p>
    <w:p w14:paraId="1F429262" w14:textId="065CB77E" w:rsidR="00ED2453" w:rsidRPr="006D29A2" w:rsidRDefault="00ED2453" w:rsidP="006B4ABE">
      <w:pPr>
        <w:pStyle w:val="ISectionTitle"/>
        <w:numPr>
          <w:ilvl w:val="0"/>
          <w:numId w:val="0"/>
        </w:numPr>
        <w:ind w:firstLine="426"/>
        <w:contextualSpacing/>
        <w:rPr>
          <w:b w:val="0"/>
          <w:bCs/>
          <w:sz w:val="20"/>
        </w:rPr>
      </w:pPr>
      <w:r w:rsidRPr="006D29A2">
        <w:rPr>
          <w:b w:val="0"/>
          <w:bCs/>
          <w:sz w:val="20"/>
        </w:rPr>
        <w:t xml:space="preserve">Simply put, mobile augmented reality is AR that you can take with you wherever you go. Most specifically, this means that the hardware required to implement an AR application is something that you take with you wherever you go </w:t>
      </w:r>
      <w:r w:rsidRPr="006D29A2">
        <w:rPr>
          <w:b w:val="0"/>
          <w:bCs/>
          <w:sz w:val="20"/>
        </w:rPr>
        <w:fldChar w:fldCharType="begin" w:fldLock="1"/>
      </w:r>
      <w:r w:rsidRPr="006D29A2">
        <w:rPr>
          <w:b w:val="0"/>
          <w:bCs/>
          <w:sz w:val="20"/>
        </w:rPr>
        <w:instrText>ADDIN CSL_CITATION {"citationItems":[{"id":"ITEM-1","itemData":{"author":[{"dropping-particle":"","family":"Alan B. Craig","given":"","non-dropping-particle":"","parse-names":false,"suffix":""}],"id":"ITEM-1","issued":{"date-parts":[["2013"]]},"title":"Augmented Reality. Concepts and Applications (2013)","type":"article-journal"},"uris":["http://www.mendeley.com/documents/?uuid=707a952a-2679-4f67-b184-503e318d0d88","http://www.mendeley.com/documents/?uuid=0d121baf-9957-4607-8d69-140fceaac373"]}],"mendeley":{"formattedCitation":"[10]","plainTextFormattedCitation":"[10]","previouslyFormattedCitation":"[11]"},"properties":{"noteIndex":0},"schema":"https://github.com/citation-style-language/schema/raw/master/csl-citation.json"}</w:instrText>
      </w:r>
      <w:r w:rsidRPr="006D29A2">
        <w:rPr>
          <w:b w:val="0"/>
          <w:bCs/>
          <w:sz w:val="20"/>
        </w:rPr>
        <w:fldChar w:fldCharType="separate"/>
      </w:r>
      <w:r w:rsidRPr="006D29A2">
        <w:rPr>
          <w:b w:val="0"/>
          <w:bCs/>
          <w:sz w:val="20"/>
        </w:rPr>
        <w:t>[10]</w:t>
      </w:r>
      <w:r w:rsidRPr="006D29A2">
        <w:rPr>
          <w:b w:val="0"/>
          <w:bCs/>
          <w:sz w:val="20"/>
        </w:rPr>
        <w:fldChar w:fldCharType="end"/>
      </w:r>
      <w:r w:rsidRPr="006D29A2">
        <w:rPr>
          <w:b w:val="0"/>
          <w:bCs/>
          <w:sz w:val="20"/>
        </w:rPr>
        <w:t xml:space="preserve">. Picture 5 show how to </w:t>
      </w:r>
      <w:proofErr w:type="gramStart"/>
      <w:r w:rsidRPr="006D29A2">
        <w:rPr>
          <w:b w:val="0"/>
          <w:bCs/>
          <w:sz w:val="20"/>
        </w:rPr>
        <w:t>augmented</w:t>
      </w:r>
      <w:proofErr w:type="gramEnd"/>
      <w:r w:rsidRPr="006D29A2">
        <w:rPr>
          <w:b w:val="0"/>
          <w:bCs/>
          <w:sz w:val="20"/>
        </w:rPr>
        <w:t xml:space="preserve"> reality with other technologies.</w:t>
      </w:r>
    </w:p>
    <w:p w14:paraId="21B2185E" w14:textId="2756217B" w:rsidR="00ED2453" w:rsidRPr="006D29A2" w:rsidRDefault="00ED2453" w:rsidP="00ED2453">
      <w:pPr>
        <w:pStyle w:val="ITextnoindent"/>
      </w:pPr>
    </w:p>
    <w:p w14:paraId="4ED394A4" w14:textId="04526345" w:rsidR="00ED2453" w:rsidRDefault="00ED2453" w:rsidP="008762CD">
      <w:pPr>
        <w:pBdr>
          <w:top w:val="nil"/>
          <w:left w:val="nil"/>
          <w:bottom w:val="nil"/>
          <w:right w:val="nil"/>
          <w:between w:val="nil"/>
        </w:pBdr>
        <w:ind w:left="426"/>
        <w:jc w:val="center"/>
        <w:rPr>
          <w:color w:val="000000"/>
        </w:rPr>
      </w:pPr>
      <w:r w:rsidRPr="005C7919">
        <w:rPr>
          <w:noProof/>
          <w:color w:val="000000"/>
        </w:rPr>
        <w:drawing>
          <wp:inline distT="0" distB="0" distL="0" distR="0" wp14:anchorId="12E804F6" wp14:editId="561E7EA0">
            <wp:extent cx="2433320" cy="827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02467" cy="850819"/>
                    </a:xfrm>
                    <a:prstGeom prst="rect">
                      <a:avLst/>
                    </a:prstGeom>
                  </pic:spPr>
                </pic:pic>
              </a:graphicData>
            </a:graphic>
          </wp:inline>
        </w:drawing>
      </w:r>
      <w:r>
        <w:rPr>
          <w:color w:val="000000"/>
        </w:rPr>
        <w:t xml:space="preserve">Picture 5. Virtuality </w:t>
      </w:r>
      <w:proofErr w:type="spellStart"/>
      <w:r>
        <w:rPr>
          <w:color w:val="000000"/>
        </w:rPr>
        <w:t>Continum</w:t>
      </w:r>
      <w:proofErr w:type="spellEnd"/>
      <w:r>
        <w:rPr>
          <w:color w:val="000000"/>
        </w:rPr>
        <w:t xml:space="preserve"> </w:t>
      </w:r>
      <w:r>
        <w:rPr>
          <w:color w:val="000000"/>
        </w:rPr>
        <w:fldChar w:fldCharType="begin" w:fldLock="1"/>
      </w:r>
      <w:r>
        <w:rPr>
          <w:color w:val="000000"/>
        </w:rPr>
        <w:instrText>ADDIN CSL_CITATION {"citationItems":[{"id":"ITEM-1","itemData":{"DOI":"10.1007/978-3-319-04702-7","ISBN":"978-3-319-04701-0","abstract":"This thesis aims to use intelligent systems to extend and improve performance and security of cryptographic techniques. Genetic algorithms framework for cryptanalysis problem is addressed. A novel extension to the differential cryptanalysis using genetic algorithm is proposed and a fitness measure based on the differential characteristics of the cipher being attacked is also proposed. The complexity of the proposed attack is shown to be less than quarter of normal differential cryptanalysis of the same cipher by applying the proposed attack to both the basic Substitution Permutation Network and the Feistel Network. The basic models of modern block ciphers are attacked instead of actual cipher to prove that the attack is applicable to other ciphers vulnerable to differential cryptanalysis. A new attack for block cipher based on the ability of neural networks to perform an approximation of mapping is proposed. A complete problem formulation is explained and implementation of the attack on some hypothetical Feistel cipher not vulnerable to differential or linear attacks is presented. A new block cipher based on the neural networks is proposed. A complete cipher structure is given and a key scheduling is also shown. The main properties of neural network being able to perform mapping between large dimension domains in a very fast and a very small memory compared to S-Boxes is used as a base for the cipher.","author":[{"dropping-particle":"","family":"Abada","given":"Lyes","non-dropping-particle":"","parse-names":false,"suffix":""},{"dropping-particle":"","family":"Aouat","given":"Saliha","non-dropping-particle":"","parse-names":false,"suffix":""}],"container-title":"Intelligent Systems for Science and Information","id":"ITEM-1","issued":{"date-parts":[["2014"]]},"page":"369-387","title":"Intelligent Systems for Science and Information","type":"article-journal","volume":"542"},"uris":["http://www.mendeley.com/documents/?uuid=4cd7c13d-f12c-4df6-8612-a33fb8c90d87","http://www.mendeley.com/documents/?uuid=97b36eee-f49b-4595-bd14-5ed1c8e72090"]}],"mendeley":{"formattedCitation":"[7]","plainTextFormattedCitation":"[7]","previouslyFormattedCitation":"[7]"},"properties":{"noteIndex":0},"schema":"https://github.com/citation-style-language/schema/raw/master/csl-citation.json"}</w:instrText>
      </w:r>
      <w:r>
        <w:rPr>
          <w:color w:val="000000"/>
        </w:rPr>
        <w:fldChar w:fldCharType="separate"/>
      </w:r>
      <w:r w:rsidRPr="00AF7DB4">
        <w:rPr>
          <w:noProof/>
          <w:color w:val="000000"/>
        </w:rPr>
        <w:t>[7]</w:t>
      </w:r>
      <w:r>
        <w:rPr>
          <w:color w:val="000000"/>
        </w:rPr>
        <w:fldChar w:fldCharType="end"/>
      </w:r>
    </w:p>
    <w:p w14:paraId="67B6F9F9" w14:textId="77777777" w:rsidR="001B004C" w:rsidRPr="001B004C" w:rsidRDefault="001B004C" w:rsidP="001B004C">
      <w:pPr>
        <w:pStyle w:val="NormalIndent"/>
      </w:pPr>
    </w:p>
    <w:p w14:paraId="0F376C56" w14:textId="6043E797" w:rsidR="00ED2453" w:rsidRPr="008762CD" w:rsidRDefault="00ED2453">
      <w:pPr>
        <w:pStyle w:val="ISubSectionTitle"/>
        <w:spacing w:before="0" w:after="0"/>
        <w:ind w:left="578" w:hanging="578"/>
        <w:contextualSpacing/>
      </w:pPr>
      <w:r w:rsidRPr="008762CD">
        <w:t>Marker Base</w:t>
      </w:r>
    </w:p>
    <w:p w14:paraId="199F1AB7" w14:textId="1104ABAC" w:rsidR="00C840DC" w:rsidRDefault="00C840DC" w:rsidP="0045647D">
      <w:pPr>
        <w:pStyle w:val="ISectionTitle"/>
        <w:numPr>
          <w:ilvl w:val="0"/>
          <w:numId w:val="0"/>
        </w:numPr>
        <w:spacing w:before="0"/>
        <w:rPr>
          <w:b w:val="0"/>
          <w:bCs/>
          <w:sz w:val="20"/>
        </w:rPr>
      </w:pPr>
      <w:r w:rsidRPr="00C840DC">
        <w:rPr>
          <w:b w:val="0"/>
          <w:bCs/>
          <w:sz w:val="20"/>
        </w:rPr>
        <w:t xml:space="preserve">Different types of Augmented Reality (AR) markers are images that can be detected by a camera and used with software as the location for virtual assets placed in a scene. Most are black and white, though </w:t>
      </w:r>
      <w:proofErr w:type="spellStart"/>
      <w:r w:rsidRPr="00C840DC">
        <w:rPr>
          <w:b w:val="0"/>
          <w:bCs/>
          <w:sz w:val="20"/>
        </w:rPr>
        <w:t>colours</w:t>
      </w:r>
      <w:proofErr w:type="spellEnd"/>
      <w:r w:rsidRPr="00C840DC">
        <w:rPr>
          <w:b w:val="0"/>
          <w:bCs/>
          <w:sz w:val="20"/>
        </w:rPr>
        <w:t xml:space="preserve"> can be used </w:t>
      </w:r>
      <w:proofErr w:type="gramStart"/>
      <w:r w:rsidRPr="00C840DC">
        <w:rPr>
          <w:b w:val="0"/>
          <w:bCs/>
          <w:sz w:val="20"/>
        </w:rPr>
        <w:t>as long as</w:t>
      </w:r>
      <w:proofErr w:type="gramEnd"/>
      <w:r w:rsidRPr="00C840DC">
        <w:rPr>
          <w:b w:val="0"/>
          <w:bCs/>
          <w:sz w:val="20"/>
        </w:rPr>
        <w:t xml:space="preserve"> the contrast between them can be properly recognized by a camera. Simple augmented reality markers can consist of one or more basic shapes made up of black squares against a white background. More elaborate markers can be created using simple images that are still read properly by a camera, and these codes can even take the form of tattoos </w:t>
      </w:r>
      <w:r w:rsidRPr="00C840DC">
        <w:rPr>
          <w:b w:val="0"/>
          <w:bCs/>
          <w:sz w:val="20"/>
        </w:rPr>
        <w:fldChar w:fldCharType="begin" w:fldLock="1"/>
      </w:r>
      <w:r w:rsidRPr="00C840DC">
        <w:rPr>
          <w:b w:val="0"/>
          <w:bCs/>
          <w:sz w:val="20"/>
        </w:rPr>
        <w:instrText>ADDIN CSL_CITATION {"citationItems":[{"id":"ITEM-1","itemData":{"DOI":"10.1145/2771839.2771842","abstract":"The massive technological advancements around the world have created significant challenging competition among companies where each of the companies tries to attract the customers using different techniques. One of the recent techniques is Augmented Reality (AR). The AR is a new technology which is capable of presenting possibilities that are difficult for other technologies to offer and meet. Nowadays, numerous augmented reality applications have been used in the industry of different kinds and disseminated all over the world. AR will really alter the way individuals view the world. The AR is yet in its initial phases of research and development at different colleges and high-tech institutes. Throughout the last years, AR apps became transportable and generally available on various devices. Besides, AR begins to occupy its place in our audiovisual media and to be used in various fields in our life in tangible and exciting ways such as news, sports and is used in many domains in our life such as electronic commerce, promotion, design, and business. In addition, AR is used to facilitate the learning whereas it enables students to access location-specific information provided through various sources. Such growth and spread of AR applications pushes organizations to compete one another, and every one of them exerts its best to gain the customers. This paper provides a comprehensive study of AR including its history, architecture, applications, current challenges and future trends.","author":[{"dropping-particle":"","family":"Katiyar","given":"Anuroop","non-dropping-particle":"","parse-names":false,"suffix":""},{"dropping-particle":"","family":"Kalra","given":"Karan","non-dropping-particle":"","parse-names":false,"suffix":""},{"dropping-particle":"","family":"Garg","given":"Chetan","non-dropping-particle":"","parse-names":false,"suffix":""}],"id":"ITEM-1","issue":"5","issued":{"date-parts":[["2015"]]},"page":"21-28","title":"Marker-based augmented reality","type":"article-journal","volume":"2"},"uris":["http://www.mendeley.com/documents/?uuid=9de9fe5d-5753-4f7c-89b3-3ddbd28897f8","http://www.mendeley.com/documents/?uuid=61dc638d-b0bb-4598-84de-3e160f1143c1"]}],"mendeley":{"formattedCitation":"[11]","plainTextFormattedCitation":"[11]","previouslyFormattedCitation":"[12]"},"properties":{"noteIndex":0},"schema":"https://github.com/citation-style-language/schema/raw/master/csl-citation.json"}</w:instrText>
      </w:r>
      <w:r w:rsidRPr="00C840DC">
        <w:rPr>
          <w:b w:val="0"/>
          <w:bCs/>
          <w:sz w:val="20"/>
        </w:rPr>
        <w:fldChar w:fldCharType="separate"/>
      </w:r>
      <w:r w:rsidRPr="00C840DC">
        <w:rPr>
          <w:b w:val="0"/>
          <w:bCs/>
          <w:sz w:val="20"/>
        </w:rPr>
        <w:t>[11]</w:t>
      </w:r>
      <w:r w:rsidRPr="00C840DC">
        <w:rPr>
          <w:b w:val="0"/>
          <w:bCs/>
          <w:sz w:val="20"/>
        </w:rPr>
        <w:fldChar w:fldCharType="end"/>
      </w:r>
      <w:r w:rsidRPr="00C840DC">
        <w:rPr>
          <w:b w:val="0"/>
          <w:bCs/>
          <w:sz w:val="20"/>
        </w:rPr>
        <w:t>. As show at Picture 6.</w:t>
      </w:r>
    </w:p>
    <w:p w14:paraId="7B3A901E" w14:textId="23C11986" w:rsidR="0023233C" w:rsidRDefault="0023233C" w:rsidP="0023233C">
      <w:pPr>
        <w:pStyle w:val="ITextnoindent"/>
      </w:pPr>
      <w:r>
        <w:rPr>
          <w:noProof/>
        </w:rPr>
        <w:drawing>
          <wp:anchor distT="0" distB="0" distL="114300" distR="114300" simplePos="0" relativeHeight="251661312" behindDoc="0" locked="0" layoutInCell="1" allowOverlap="1" wp14:anchorId="6A1A51B8" wp14:editId="42A9837B">
            <wp:simplePos x="0" y="0"/>
            <wp:positionH relativeFrom="column">
              <wp:posOffset>143450</wp:posOffset>
            </wp:positionH>
            <wp:positionV relativeFrom="paragraph">
              <wp:posOffset>65445</wp:posOffset>
            </wp:positionV>
            <wp:extent cx="2734945" cy="1673225"/>
            <wp:effectExtent l="0" t="0" r="0" b="3175"/>
            <wp:wrapNone/>
            <wp:docPr id="1"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Qr code&#10;&#10;Description automatically generated"/>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34945" cy="1673225"/>
                    </a:xfrm>
                    <a:prstGeom prst="rect">
                      <a:avLst/>
                    </a:prstGeom>
                    <a:ln/>
                  </pic:spPr>
                </pic:pic>
              </a:graphicData>
            </a:graphic>
            <wp14:sizeRelH relativeFrom="page">
              <wp14:pctWidth>0</wp14:pctWidth>
            </wp14:sizeRelH>
            <wp14:sizeRelV relativeFrom="page">
              <wp14:pctHeight>0</wp14:pctHeight>
            </wp14:sizeRelV>
          </wp:anchor>
        </w:drawing>
      </w:r>
    </w:p>
    <w:p w14:paraId="72D974EC" w14:textId="2FAC53CE" w:rsidR="0023233C" w:rsidRDefault="0023233C" w:rsidP="0023233C">
      <w:pPr>
        <w:pStyle w:val="IText"/>
      </w:pPr>
    </w:p>
    <w:p w14:paraId="6A52E424" w14:textId="3E9B3669" w:rsidR="0023233C" w:rsidRDefault="0023233C" w:rsidP="0023233C">
      <w:pPr>
        <w:pStyle w:val="IText"/>
      </w:pPr>
    </w:p>
    <w:p w14:paraId="719E19D2" w14:textId="59518F10" w:rsidR="0023233C" w:rsidRDefault="0023233C" w:rsidP="0023233C">
      <w:pPr>
        <w:pStyle w:val="IText"/>
      </w:pPr>
    </w:p>
    <w:p w14:paraId="28EA49BB" w14:textId="322BF28B" w:rsidR="0023233C" w:rsidRDefault="0023233C" w:rsidP="0023233C">
      <w:pPr>
        <w:pStyle w:val="IText"/>
      </w:pPr>
    </w:p>
    <w:p w14:paraId="176C0352" w14:textId="038FC91E" w:rsidR="0023233C" w:rsidRDefault="0023233C" w:rsidP="0023233C">
      <w:pPr>
        <w:pStyle w:val="IText"/>
      </w:pPr>
    </w:p>
    <w:p w14:paraId="0BCBF7B1" w14:textId="77777777" w:rsidR="0023233C" w:rsidRPr="0023233C" w:rsidRDefault="0023233C" w:rsidP="0023233C">
      <w:pPr>
        <w:pStyle w:val="IText"/>
      </w:pPr>
    </w:p>
    <w:p w14:paraId="143B38D7" w14:textId="23802766" w:rsidR="008762CD" w:rsidRPr="006D29A2" w:rsidRDefault="008762CD" w:rsidP="006D29A2">
      <w:pPr>
        <w:pStyle w:val="ISectionTitle"/>
        <w:numPr>
          <w:ilvl w:val="0"/>
          <w:numId w:val="0"/>
        </w:numPr>
        <w:rPr>
          <w:b w:val="0"/>
          <w:bCs/>
          <w:sz w:val="20"/>
        </w:rPr>
      </w:pPr>
    </w:p>
    <w:p w14:paraId="4658BFC2" w14:textId="77777777" w:rsidR="0023233C" w:rsidRDefault="0023233C" w:rsidP="00C840DC">
      <w:pPr>
        <w:pStyle w:val="ISectionTitle"/>
        <w:numPr>
          <w:ilvl w:val="0"/>
          <w:numId w:val="0"/>
        </w:numPr>
        <w:rPr>
          <w:b w:val="0"/>
          <w:bCs/>
          <w:sz w:val="20"/>
        </w:rPr>
      </w:pPr>
    </w:p>
    <w:p w14:paraId="19DC7480" w14:textId="33E07E44" w:rsidR="00ED2453" w:rsidRPr="006D29A2" w:rsidRDefault="00ED2453" w:rsidP="00C840DC">
      <w:pPr>
        <w:pStyle w:val="ISectionTitle"/>
        <w:numPr>
          <w:ilvl w:val="0"/>
          <w:numId w:val="0"/>
        </w:numPr>
        <w:rPr>
          <w:b w:val="0"/>
          <w:bCs/>
          <w:sz w:val="20"/>
        </w:rPr>
      </w:pPr>
      <w:r w:rsidRPr="006D29A2">
        <w:rPr>
          <w:b w:val="0"/>
          <w:bCs/>
          <w:sz w:val="20"/>
        </w:rPr>
        <w:t xml:space="preserve">Picture 6. </w:t>
      </w:r>
      <w:proofErr w:type="spellStart"/>
      <w:r w:rsidRPr="006D29A2">
        <w:rPr>
          <w:b w:val="0"/>
          <w:bCs/>
          <w:sz w:val="20"/>
        </w:rPr>
        <w:t>ARStudio</w:t>
      </w:r>
      <w:proofErr w:type="spellEnd"/>
      <w:r w:rsidRPr="006D29A2">
        <w:rPr>
          <w:b w:val="0"/>
          <w:bCs/>
          <w:sz w:val="20"/>
        </w:rPr>
        <w:t xml:space="preserve"> and </w:t>
      </w:r>
      <w:proofErr w:type="spellStart"/>
      <w:r w:rsidRPr="006D29A2">
        <w:rPr>
          <w:b w:val="0"/>
          <w:bCs/>
          <w:sz w:val="20"/>
        </w:rPr>
        <w:t>ARToolkit</w:t>
      </w:r>
      <w:proofErr w:type="spellEnd"/>
      <w:r w:rsidRPr="006D29A2">
        <w:rPr>
          <w:b w:val="0"/>
          <w:bCs/>
          <w:sz w:val="20"/>
        </w:rPr>
        <w:t xml:space="preserve"> are patterns designed specifically for AR </w:t>
      </w:r>
      <w:r w:rsidRPr="006D29A2">
        <w:rPr>
          <w:b w:val="0"/>
          <w:bCs/>
          <w:sz w:val="20"/>
        </w:rPr>
        <w:fldChar w:fldCharType="begin" w:fldLock="1"/>
      </w:r>
      <w:r w:rsidRPr="006D29A2">
        <w:rPr>
          <w:b w:val="0"/>
          <w:bCs/>
          <w:sz w:val="20"/>
        </w:rPr>
        <w:instrText>ADDIN CSL_CITATION {"citationItems":[{"id":"ITEM-1","itemData":{"DOI":"10.1109/CVPR.2005.74","ISBN":"0769523722","abstract":"Fiducial marker systems consist of patterns that are mounted in the environment and automatically detected in digital camera images using an accompanying detection algorithm. They are useful for Augmented Reality (AR), robot navigation, and general applications where the relative pose between a camera and object is required. Important parameters for such marker systems is their false detection rate (false positive rate), their inter-marker confusion rate, minimal detection size (in pixels) and immunity to lighting variation. ARTag is a marker system that uses digital coding theory to get a very low false positive and inter-marker confusion rate with a small required marker size, employing an edge linking method to give robust lighting variation immunity. ARTag markers are bi-tonalplanar patterns containing a unique ID number encoded with robust digital techniques of checksums and forward error correction (FEC). This proposed new system, ARTag has very low and numerically quantifiable error rates, does not require a greyscale threshold as does other marker systems, and can encode up to 2002 different unique ID's with no need to store patterns. Experimental results are shown validating this system.","author":[{"dropping-particle":"","family":"Fiala","given":"Mark","non-dropping-particle":"","parse-names":false,"suffix":""}],"container-title":"Proceedings - 2005 IEEE Computer Society Conference on Computer Vision and Pattern Recognition, CVPR 2005","id":"ITEM-1","issued":{"date-parts":[["2005"]]},"page":"590-596","title":"ARTag, a fiducial marker system using digital techniques","type":"paper-conference","volume":"II"},"uris":["http://www.mendeley.com/documents/?uuid=be7010c0-6369-4348-8357-9d69cc455633","http://www.mendeley.com/documents/?uuid=f0945e9a-2d3a-4d72-bbdc-3ce52bd1f63f"]}],"mendeley":{"formattedCitation":"[12]","plainTextFormattedCitation":"[12]","previouslyFormattedCitation":"[13]"},"properties":{"noteIndex":0},"schema":"https://github.com/citation-style-language/schema/raw/master/csl-citation.json"}</w:instrText>
      </w:r>
      <w:r w:rsidRPr="006D29A2">
        <w:rPr>
          <w:b w:val="0"/>
          <w:bCs/>
          <w:sz w:val="20"/>
        </w:rPr>
        <w:fldChar w:fldCharType="separate"/>
      </w:r>
      <w:r w:rsidRPr="006D29A2">
        <w:rPr>
          <w:b w:val="0"/>
          <w:bCs/>
          <w:sz w:val="20"/>
        </w:rPr>
        <w:t>[12]</w:t>
      </w:r>
      <w:r w:rsidRPr="006D29A2">
        <w:rPr>
          <w:b w:val="0"/>
          <w:bCs/>
          <w:sz w:val="20"/>
        </w:rPr>
        <w:fldChar w:fldCharType="end"/>
      </w:r>
      <w:r w:rsidRPr="006D29A2">
        <w:rPr>
          <w:b w:val="0"/>
          <w:bCs/>
          <w:sz w:val="20"/>
        </w:rPr>
        <w:t>.</w:t>
      </w:r>
    </w:p>
    <w:p w14:paraId="3072732E" w14:textId="2BD33564" w:rsidR="00ED2453" w:rsidRPr="006D29A2" w:rsidRDefault="00ED2453">
      <w:pPr>
        <w:pStyle w:val="ISubSectionTitle"/>
        <w:spacing w:before="0" w:after="0"/>
        <w:rPr>
          <w:b w:val="0"/>
          <w:bCs/>
          <w:sz w:val="20"/>
        </w:rPr>
      </w:pPr>
      <w:proofErr w:type="spellStart"/>
      <w:r w:rsidRPr="006D29A2">
        <w:t>Markerless</w:t>
      </w:r>
      <w:proofErr w:type="spellEnd"/>
      <w:r w:rsidRPr="006D29A2">
        <w:rPr>
          <w:b w:val="0"/>
          <w:bCs/>
          <w:sz w:val="20"/>
        </w:rPr>
        <w:t xml:space="preserve"> </w:t>
      </w:r>
    </w:p>
    <w:p w14:paraId="13B82392" w14:textId="69FD8CBD" w:rsidR="00ED2453" w:rsidRDefault="00ED2453" w:rsidP="00C840DC">
      <w:pPr>
        <w:pStyle w:val="ISectionTitle"/>
        <w:numPr>
          <w:ilvl w:val="0"/>
          <w:numId w:val="0"/>
        </w:numPr>
        <w:spacing w:before="0" w:after="0"/>
        <w:rPr>
          <w:b w:val="0"/>
          <w:bCs/>
          <w:sz w:val="20"/>
        </w:rPr>
      </w:pPr>
      <w:r w:rsidRPr="006D29A2">
        <w:rPr>
          <w:b w:val="0"/>
          <w:bCs/>
          <w:sz w:val="20"/>
        </w:rPr>
        <w:t>In marker-less augmented reality the</w:t>
      </w:r>
      <w:r w:rsidR="008762CD" w:rsidRPr="006D29A2">
        <w:rPr>
          <w:b w:val="0"/>
          <w:bCs/>
          <w:sz w:val="20"/>
        </w:rPr>
        <w:t xml:space="preserve"> </w:t>
      </w:r>
      <w:r w:rsidRPr="006D29A2">
        <w:rPr>
          <w:b w:val="0"/>
          <w:bCs/>
          <w:sz w:val="20"/>
        </w:rPr>
        <w:t xml:space="preserve">image is gathered through internet and displayed on any specific location (can be gathered using GPS). The application doesn’t require a marker to display the content. It is more interactive than marker based augmentation </w:t>
      </w:r>
      <w:r w:rsidRPr="006D29A2">
        <w:rPr>
          <w:b w:val="0"/>
          <w:bCs/>
          <w:sz w:val="20"/>
        </w:rPr>
        <w:fldChar w:fldCharType="begin" w:fldLock="1"/>
      </w:r>
      <w:r w:rsidRPr="006D29A2">
        <w:rPr>
          <w:b w:val="0"/>
          <w:bCs/>
          <w:sz w:val="20"/>
        </w:rPr>
        <w:instrText>ADDIN CSL_CITATION {"citationItems":[{"id":"ITEM-1","itemData":{"DOI":"10.1145/2771839.2771842","abstract":"The massive technological advancements around the world have created significant challenging competition among companies where each of the companies tries to attract the customers using different techniques. One of the recent techniques is Augmented Reality (AR). The AR is a new technology which is capable of presenting possibilities that are difficult for other technologies to offer and meet. Nowadays, numerous augmented reality applications have been used in the industry of different kinds and disseminated all over the world. AR will really alter the way individuals view the world. The AR is yet in its initial phases of research and development at different colleges and high-tech institutes. Throughout the last years, AR apps became transportable and generally available on various devices. Besides, AR begins to occupy its place in our audiovisual media and to be used in various fields in our life in tangible and exciting ways such as news, sports and is used in many domains in our life such as electronic commerce, promotion, design, and business. In addition, AR is used to facilitate the learning whereas it enables students to access location-specific information provided through various sources. Such growth and spread of AR applications pushes organizations to compete one another, and every one of them exerts its best to gain the customers. This paper provides a comprehensive study of AR including its history, architecture, applications, current challenges and future trends.","author":[{"dropping-particle":"","family":"Katiyar","given":"Anuroop","non-dropping-particle":"","parse-names":false,"suffix":""},{"dropping-particle":"","family":"Kalra","given":"Karan","non-dropping-particle":"","parse-names":false,"suffix":""},{"dropping-particle":"","family":"Garg","given":"Chetan","non-dropping-particle":"","parse-names":false,"suffix":""}],"id":"ITEM-1","issue":"5","issued":{"date-parts":[["2015"]]},"page":"21-28","title":"Marker-based augmented reality","type":"article-journal","volume":"2"},"uris":["http://www.mendeley.com/documents/?uuid=61dc638d-b0bb-4598-84de-3e160f1143c1","http://www.mendeley.com/documents/?uuid=9de9fe5d-5753-4f7c-89b3-3ddbd28897f8"]}],"mendeley":{"formattedCitation":"[11]","plainTextFormattedCitation":"[11]","previouslyFormattedCitation":"[12]"},"properties":{"noteIndex":0},"schema":"https://github.com/citation-style-language/schema/raw/master/csl-citation.json"}</w:instrText>
      </w:r>
      <w:r w:rsidRPr="006D29A2">
        <w:rPr>
          <w:b w:val="0"/>
          <w:bCs/>
          <w:sz w:val="20"/>
        </w:rPr>
        <w:fldChar w:fldCharType="separate"/>
      </w:r>
      <w:r w:rsidRPr="006D29A2">
        <w:rPr>
          <w:b w:val="0"/>
          <w:bCs/>
          <w:sz w:val="20"/>
        </w:rPr>
        <w:t>[11]</w:t>
      </w:r>
      <w:r w:rsidRPr="006D29A2">
        <w:rPr>
          <w:b w:val="0"/>
          <w:bCs/>
          <w:sz w:val="20"/>
        </w:rPr>
        <w:fldChar w:fldCharType="end"/>
      </w:r>
      <w:r w:rsidRPr="006D29A2">
        <w:rPr>
          <w:b w:val="0"/>
          <w:bCs/>
          <w:sz w:val="20"/>
        </w:rPr>
        <w:t xml:space="preserve">. Picture </w:t>
      </w:r>
      <w:r w:rsidRPr="006D29A2">
        <w:rPr>
          <w:b w:val="0"/>
          <w:bCs/>
          <w:sz w:val="20"/>
        </w:rPr>
        <w:lastRenderedPageBreak/>
        <w:t>7 shows the application in use at the end of the building information.</w:t>
      </w:r>
    </w:p>
    <w:p w14:paraId="594CDAB3" w14:textId="66D094FF" w:rsidR="0023233C" w:rsidRPr="0023233C" w:rsidRDefault="0023233C" w:rsidP="0023233C">
      <w:pPr>
        <w:pStyle w:val="ITextnoindent"/>
      </w:pPr>
      <w:r>
        <w:rPr>
          <w:b/>
          <w:bCs/>
          <w:noProof/>
          <w:color w:val="222222"/>
        </w:rPr>
        <w:drawing>
          <wp:inline distT="0" distB="0" distL="0" distR="0" wp14:anchorId="5F3D1BBB" wp14:editId="37053C1C">
            <wp:extent cx="2933700" cy="143175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33700" cy="1431758"/>
                    </a:xfrm>
                    <a:prstGeom prst="rect">
                      <a:avLst/>
                    </a:prstGeom>
                  </pic:spPr>
                </pic:pic>
              </a:graphicData>
            </a:graphic>
          </wp:inline>
        </w:drawing>
      </w:r>
    </w:p>
    <w:p w14:paraId="0744E1A6" w14:textId="267D4230" w:rsidR="0023233C" w:rsidRPr="0023233C" w:rsidRDefault="0023233C" w:rsidP="0023233C">
      <w:pPr>
        <w:pBdr>
          <w:top w:val="nil"/>
          <w:left w:val="nil"/>
          <w:bottom w:val="nil"/>
          <w:right w:val="nil"/>
          <w:between w:val="nil"/>
        </w:pBdr>
        <w:jc w:val="center"/>
        <w:rPr>
          <w:color w:val="222222"/>
        </w:rPr>
      </w:pPr>
      <w:proofErr w:type="spellStart"/>
      <w:r>
        <w:rPr>
          <w:color w:val="222222"/>
        </w:rPr>
        <w:t>Pictutre</w:t>
      </w:r>
      <w:proofErr w:type="spellEnd"/>
      <w:r>
        <w:rPr>
          <w:color w:val="222222"/>
        </w:rPr>
        <w:t xml:space="preserve"> 7.</w:t>
      </w:r>
      <w:r w:rsidRPr="002158C9">
        <w:rPr>
          <w:color w:val="222222"/>
        </w:rPr>
        <w:t xml:space="preserve"> Marker less AR</w:t>
      </w:r>
      <w:r>
        <w:rPr>
          <w:color w:val="222222"/>
        </w:rPr>
        <w:fldChar w:fldCharType="begin" w:fldLock="1"/>
      </w:r>
      <w:r>
        <w:rPr>
          <w:color w:val="222222"/>
        </w:rPr>
        <w:instrText>ADDIN CSL_CITATION {"citationItems":[{"id":"ITEM-1","itemData":{"id":"ITEM-1","issued":{"date-parts":[["2019"]]},"title":"markerless","type":"webpage"},"uris":["http://www.mendeley.com/documents/?uuid=01b2df3f-6373-4077-8ab4-7e8c3328639d","http://www.mendeley.com/documents/?uuid=214d1384-a58b-46cb-9ad8-f2ebc8f2a10c"]}],"mendeley":{"formattedCitation":"[13]","plainTextFormattedCitation":"[13]","previouslyFormattedCitation":"[14]"},"properties":{"noteIndex":0},"schema":"https://github.com/citation-style-language/schema/raw/master/csl-citation.json"}</w:instrText>
      </w:r>
      <w:r>
        <w:rPr>
          <w:color w:val="222222"/>
        </w:rPr>
        <w:fldChar w:fldCharType="separate"/>
      </w:r>
      <w:r w:rsidRPr="00496B62">
        <w:rPr>
          <w:noProof/>
          <w:color w:val="222222"/>
        </w:rPr>
        <w:t>[13]</w:t>
      </w:r>
      <w:r>
        <w:rPr>
          <w:color w:val="222222"/>
        </w:rPr>
        <w:fldChar w:fldCharType="end"/>
      </w:r>
    </w:p>
    <w:p w14:paraId="1B714AB3" w14:textId="7ADEF15C" w:rsidR="0023233C" w:rsidRDefault="009323C7" w:rsidP="006D29A2">
      <w:pPr>
        <w:pStyle w:val="ISectionTitle"/>
        <w:numPr>
          <w:ilvl w:val="0"/>
          <w:numId w:val="0"/>
        </w:numPr>
        <w:rPr>
          <w:b w:val="0"/>
          <w:bCs/>
          <w:sz w:val="20"/>
        </w:rPr>
      </w:pPr>
      <w:r w:rsidRPr="006D29A2">
        <w:rPr>
          <w:b w:val="0"/>
          <w:bCs/>
          <w:sz w:val="20"/>
        </w:rPr>
        <w:t xml:space="preserve">Table 1 shows a comparison of the models on AR Technology that is used in many applications today.  There are 6 model for AR </w:t>
      </w:r>
      <w:proofErr w:type="gramStart"/>
      <w:r w:rsidRPr="006D29A2">
        <w:rPr>
          <w:b w:val="0"/>
          <w:bCs/>
          <w:sz w:val="20"/>
        </w:rPr>
        <w:t>Technology :</w:t>
      </w:r>
      <w:proofErr w:type="gramEnd"/>
      <w:r w:rsidRPr="006D29A2">
        <w:rPr>
          <w:b w:val="0"/>
          <w:bCs/>
          <w:sz w:val="20"/>
        </w:rPr>
        <w:t xml:space="preserve"> marker, face tracking, 3D Object Tracking, Motion Tracking, GPS Based Tracking and Infrared Model. In table 2 show the number of studies from statistically research technology augmented reality in the last 5 years. It is show 5 AR</w:t>
      </w:r>
      <w:r w:rsidR="008C122C" w:rsidRPr="006D29A2">
        <w:rPr>
          <w:b w:val="0"/>
          <w:bCs/>
          <w:sz w:val="20"/>
        </w:rPr>
        <w:t xml:space="preserve"> </w:t>
      </w:r>
      <w:proofErr w:type="gramStart"/>
      <w:r w:rsidRPr="006D29A2">
        <w:rPr>
          <w:b w:val="0"/>
          <w:bCs/>
          <w:sz w:val="20"/>
        </w:rPr>
        <w:t>Technology :</w:t>
      </w:r>
      <w:proofErr w:type="gramEnd"/>
      <w:r w:rsidRPr="006D29A2">
        <w:rPr>
          <w:b w:val="0"/>
          <w:bCs/>
          <w:sz w:val="20"/>
        </w:rPr>
        <w:t xml:space="preserve"> Mobile Device, AR Glasses, Virtual Retinal </w:t>
      </w:r>
      <w:r w:rsidR="0023233C" w:rsidRPr="006D29A2">
        <w:rPr>
          <w:b w:val="0"/>
          <w:bCs/>
          <w:sz w:val="20"/>
        </w:rPr>
        <w:t>Display (VTR), Special AR Device and AR Contact Lenses.</w:t>
      </w:r>
    </w:p>
    <w:p w14:paraId="4CA82855" w14:textId="33516805" w:rsidR="00ED2453" w:rsidRPr="006D29A2" w:rsidRDefault="009323C7" w:rsidP="006D29A2">
      <w:pPr>
        <w:pStyle w:val="ISectionTitle"/>
        <w:numPr>
          <w:ilvl w:val="0"/>
          <w:numId w:val="0"/>
        </w:numPr>
        <w:rPr>
          <w:b w:val="0"/>
          <w:bCs/>
          <w:sz w:val="20"/>
        </w:rPr>
      </w:pPr>
      <w:r w:rsidRPr="006D29A2">
        <w:rPr>
          <w:b w:val="0"/>
          <w:bCs/>
          <w:sz w:val="20"/>
        </w:rPr>
        <w:t>Table 1. The Comparison of Model and Method on Augmented Reality</w:t>
      </w:r>
    </w:p>
    <w:p w14:paraId="17AACE53" w14:textId="4CB8816C" w:rsidR="00ED2453" w:rsidRPr="006D29A2" w:rsidRDefault="00BA7566" w:rsidP="00BA7566">
      <w:pPr>
        <w:pStyle w:val="ISectionTitle"/>
        <w:numPr>
          <w:ilvl w:val="0"/>
          <w:numId w:val="0"/>
        </w:numPr>
        <w:spacing w:after="0"/>
        <w:rPr>
          <w:b w:val="0"/>
          <w:bCs/>
          <w:sz w:val="20"/>
        </w:rPr>
      </w:pPr>
      <w:r w:rsidRPr="00BA7566">
        <w:rPr>
          <w:b w:val="0"/>
          <w:bCs/>
          <w:sz w:val="20"/>
        </w:rPr>
        <w:drawing>
          <wp:inline distT="0" distB="0" distL="0" distR="0" wp14:anchorId="5D49F821" wp14:editId="568B48F4">
            <wp:extent cx="2933700" cy="1297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3700" cy="1297940"/>
                    </a:xfrm>
                    <a:prstGeom prst="rect">
                      <a:avLst/>
                    </a:prstGeom>
                  </pic:spPr>
                </pic:pic>
              </a:graphicData>
            </a:graphic>
          </wp:inline>
        </w:drawing>
      </w:r>
    </w:p>
    <w:p w14:paraId="03BD9120" w14:textId="675E454F" w:rsidR="009323C7" w:rsidRPr="006D29A2" w:rsidRDefault="009323C7" w:rsidP="006D29A2">
      <w:pPr>
        <w:pStyle w:val="ISectionTitle"/>
        <w:numPr>
          <w:ilvl w:val="0"/>
          <w:numId w:val="0"/>
        </w:numPr>
        <w:rPr>
          <w:b w:val="0"/>
          <w:bCs/>
          <w:sz w:val="20"/>
        </w:rPr>
      </w:pPr>
      <w:r w:rsidRPr="006D29A2">
        <w:rPr>
          <w:b w:val="0"/>
          <w:bCs/>
          <w:sz w:val="20"/>
        </w:rPr>
        <w:t xml:space="preserve">Table 2. Statistically research technology augmented reality </w:t>
      </w:r>
      <w:proofErr w:type="gramStart"/>
      <w:r w:rsidRPr="006D29A2">
        <w:rPr>
          <w:b w:val="0"/>
          <w:bCs/>
          <w:sz w:val="20"/>
        </w:rPr>
        <w:t>in  the</w:t>
      </w:r>
      <w:proofErr w:type="gramEnd"/>
      <w:r w:rsidRPr="006D29A2">
        <w:rPr>
          <w:b w:val="0"/>
          <w:bCs/>
          <w:sz w:val="20"/>
        </w:rPr>
        <w:t xml:space="preserve">  last 5 years</w:t>
      </w:r>
    </w:p>
    <w:p w14:paraId="3DECAB89" w14:textId="5A7424E2" w:rsidR="00ED2453" w:rsidRDefault="00BA7566" w:rsidP="008762CD">
      <w:pPr>
        <w:pStyle w:val="IText"/>
      </w:pPr>
      <w:r w:rsidRPr="00BA7566">
        <w:drawing>
          <wp:inline distT="0" distB="0" distL="0" distR="0" wp14:anchorId="34B7E98A" wp14:editId="4917732D">
            <wp:extent cx="2304000" cy="2507471"/>
            <wp:effectExtent l="0" t="0" r="0" b="0"/>
            <wp:docPr id="11" name="Picture 1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10;&#10;Description automatically generated"/>
                    <pic:cNvPicPr/>
                  </pic:nvPicPr>
                  <pic:blipFill>
                    <a:blip r:embed="rId19"/>
                    <a:stretch>
                      <a:fillRect/>
                    </a:stretch>
                  </pic:blipFill>
                  <pic:spPr>
                    <a:xfrm>
                      <a:off x="0" y="0"/>
                      <a:ext cx="2313643" cy="2517965"/>
                    </a:xfrm>
                    <a:prstGeom prst="rect">
                      <a:avLst/>
                    </a:prstGeom>
                  </pic:spPr>
                </pic:pic>
              </a:graphicData>
            </a:graphic>
          </wp:inline>
        </w:drawing>
      </w:r>
    </w:p>
    <w:p w14:paraId="49D4ECF5" w14:textId="02384EAC" w:rsidR="009323C7" w:rsidRPr="006D29A2" w:rsidRDefault="009323C7" w:rsidP="008762CD">
      <w:pPr>
        <w:pStyle w:val="ISectionTitle"/>
        <w:numPr>
          <w:ilvl w:val="0"/>
          <w:numId w:val="0"/>
        </w:numPr>
        <w:ind w:firstLine="426"/>
        <w:rPr>
          <w:b w:val="0"/>
          <w:bCs/>
          <w:sz w:val="20"/>
        </w:rPr>
      </w:pPr>
      <w:r w:rsidRPr="006D29A2">
        <w:rPr>
          <w:b w:val="0"/>
          <w:bCs/>
          <w:sz w:val="20"/>
        </w:rPr>
        <w:t xml:space="preserve">Table 3 shows the challenges and related problems that are found in many education applications related to </w:t>
      </w:r>
      <w:r w:rsidRPr="006D29A2">
        <w:rPr>
          <w:b w:val="0"/>
          <w:bCs/>
          <w:sz w:val="20"/>
        </w:rPr>
        <w:t xml:space="preserve">student outcomes, pedagogical contribution, interactions, health , even in game applications </w:t>
      </w:r>
      <w:r w:rsidRPr="006D29A2">
        <w:rPr>
          <w:b w:val="0"/>
          <w:bCs/>
          <w:sz w:val="20"/>
        </w:rPr>
        <w:fldChar w:fldCharType="begin" w:fldLock="1"/>
      </w:r>
      <w:r w:rsidRPr="006D29A2">
        <w:rPr>
          <w:b w:val="0"/>
          <w:bCs/>
          <w:sz w:val="20"/>
        </w:rPr>
        <w:instrText>ADDIN CSL_CITATION {"citationItems":[{"id":"ITEM-1","itemData":{"DOI":"10.1016/j.edurev.2016.11.002","ISSN":"1747938X","abstract":"This study presents a systematic review of the literature on augmented reality (AR) used in educational settings. We consider factors such as publication year, learner type (e.g., K-12, higher education, and adult), technologies in AR, and the advantages and challenges of using AR in educational settings. The full range of SSCI journals was surveyed and a total of 68 research articles were selected for analysis. The findings reveal an increase in the number of AR studies during the last four years. The most reported advantage of AR is that it promotes enhanced learning achievement. Some noted challenges imposed by AR are usability issues and frequent technical problems. We found several other challenges and numerous advantages of AR usage, which are discussed in detail. In addition, current gaps in AR research and needs in the field are identified, and suggestions are offered for future research.","author":[{"dropping-particle":"","family":"Akçayır","given":"Murat","non-dropping-particle":"","parse-names":false,"suffix":""},{"dropping-particle":"","family":"Akçayır","given":"Gökçe","non-dropping-particle":"","parse-names":false,"suffix":""}],"container-title":"Educational Research Review","id":"ITEM-1","issued":{"date-parts":[["2017"]]},"page":"1-11","publisher":"Elsevier Ltd","title":"Advantages and challenges associated with augmented reality for education: A systematic review of the literature","type":"article-journal","volume":"20"},"uris":["http://www.mendeley.com/documents/?uuid=de878f49-cfa7-44f6-a7e3-370448486966"]}],"mendeley":{"formattedCitation":"[31]","plainTextFormattedCitation":"[31]","previouslyFormattedCitation":"[32]"},"properties":{"noteIndex":0},"schema":"https://github.com/citation-style-language/schema/raw/master/csl-citation.json"}</w:instrText>
      </w:r>
      <w:r w:rsidRPr="006D29A2">
        <w:rPr>
          <w:b w:val="0"/>
          <w:bCs/>
          <w:sz w:val="20"/>
        </w:rPr>
        <w:fldChar w:fldCharType="separate"/>
      </w:r>
      <w:r w:rsidRPr="006D29A2">
        <w:rPr>
          <w:b w:val="0"/>
          <w:bCs/>
          <w:sz w:val="20"/>
        </w:rPr>
        <w:t>[31]</w:t>
      </w:r>
      <w:r w:rsidRPr="006D29A2">
        <w:rPr>
          <w:b w:val="0"/>
          <w:bCs/>
          <w:sz w:val="20"/>
        </w:rPr>
        <w:fldChar w:fldCharType="end"/>
      </w:r>
      <w:r w:rsidRPr="006D29A2">
        <w:rPr>
          <w:b w:val="0"/>
          <w:bCs/>
          <w:sz w:val="20"/>
        </w:rPr>
        <w:t>.</w:t>
      </w:r>
    </w:p>
    <w:p w14:paraId="08935490" w14:textId="31CA0FBF" w:rsidR="009323C7" w:rsidRDefault="009323C7" w:rsidP="009323C7">
      <w:pPr>
        <w:pBdr>
          <w:top w:val="nil"/>
          <w:left w:val="nil"/>
          <w:bottom w:val="nil"/>
          <w:right w:val="nil"/>
          <w:between w:val="nil"/>
        </w:pBdr>
        <w:tabs>
          <w:tab w:val="left" w:pos="7898"/>
        </w:tabs>
        <w:rPr>
          <w:color w:val="000000"/>
        </w:rPr>
      </w:pPr>
      <w:r>
        <w:rPr>
          <w:color w:val="000000"/>
        </w:rPr>
        <w:t xml:space="preserve"> </w:t>
      </w:r>
    </w:p>
    <w:p w14:paraId="787261A7" w14:textId="714953B1" w:rsidR="007736D2" w:rsidRPr="007736D2" w:rsidRDefault="008C122C" w:rsidP="007736D2">
      <w:pPr>
        <w:pBdr>
          <w:top w:val="nil"/>
          <w:left w:val="nil"/>
          <w:bottom w:val="nil"/>
          <w:right w:val="nil"/>
          <w:between w:val="nil"/>
        </w:pBdr>
        <w:tabs>
          <w:tab w:val="left" w:pos="7898"/>
        </w:tabs>
        <w:ind w:left="426" w:hanging="426"/>
        <w:jc w:val="center"/>
        <w:rPr>
          <w:color w:val="000000"/>
        </w:rPr>
      </w:pPr>
      <w:r>
        <w:rPr>
          <w:color w:val="000000"/>
        </w:rPr>
        <w:t xml:space="preserve">Table 3.  Summary of issue and challenge with regard </w:t>
      </w:r>
      <w:r>
        <w:rPr>
          <w:color w:val="000000"/>
        </w:rPr>
        <w:fldChar w:fldCharType="begin" w:fldLock="1"/>
      </w:r>
      <w:r>
        <w:rPr>
          <w:color w:val="000000"/>
        </w:rPr>
        <w:instrText>ADDIN CSL_CITATION {"citationItems":[{"id":"ITEM-1","itemData":{"DOI":"10.1016/j.edurev.2016.11.002","ISSN":"1747938X","abstract":"This study presents a systematic review of the literature on augmented reality (AR) used in educational settings. We consider factors such as publication year, learner type (e.g., K-12, higher education, and adult), technologies in AR, and the advantages and challenges of using AR in educational settings. The full range of SSCI journals was surveyed and a total of 68 research articles were selected for analysis. The findings reveal an increase in the number of AR studies during the last four years. The most reported advantage of AR is that it promotes enhanced learning achievement. Some noted challenges imposed by AR are usability issues and frequent technical problems. We found several other challenges and numerous advantages of AR usage, which are discussed in detail. In addition, current gaps in AR research and needs in the field are identified, and suggestions are offered for future research.","author":[{"dropping-particle":"","family":"Akçayır","given":"Murat","non-dropping-particle":"","parse-names":false,"suffix":""},{"dropping-particle":"","family":"Akçayır","given":"Gökçe","non-dropping-particle":"","parse-names":false,"suffix":""}],"container-title":"Educational Research Review","id":"ITEM-1","issued":{"date-parts":[["2017"]]},"page":"1-11","publisher":"Elsevier Ltd","title":"Advantages and challenges associated with augmented reality for education: A systematic review of the literature","type":"article-journal","volume":"20"},"uris":["http://www.mendeley.com/documents/?uuid=de878f49-cfa7-44f6-a7e3-370448486966","http://www.mendeley.com/documents/?uuid=0d9a6ad6-ab1b-4ca2-b965-a04dc95bc057"]}],"mendeley":{"formattedCitation":"[31]","plainTextFormattedCitation":"[31]","previouslyFormattedCitation":"[32]"},"properties":{"noteIndex":0},"schema":"https://github.com/citation-style-language/schema/raw/master/csl-citation.json"}</w:instrText>
      </w:r>
      <w:r>
        <w:rPr>
          <w:color w:val="000000"/>
        </w:rPr>
        <w:fldChar w:fldCharType="separate"/>
      </w:r>
      <w:r w:rsidRPr="00496B62">
        <w:rPr>
          <w:noProof/>
          <w:color w:val="000000"/>
        </w:rPr>
        <w:t>[31]</w:t>
      </w:r>
      <w:r>
        <w:rPr>
          <w:color w:val="000000"/>
        </w:rPr>
        <w:fldChar w:fldCharType="end"/>
      </w:r>
    </w:p>
    <w:tbl>
      <w:tblPr>
        <w:tblStyle w:val="1"/>
        <w:tblpPr w:leftFromText="180" w:rightFromText="180" w:vertAnchor="text" w:horzAnchor="page" w:tblpX="6324" w:tblpY="38"/>
        <w:tblW w:w="481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111"/>
      </w:tblGrid>
      <w:tr w:rsidR="008C122C" w14:paraId="64E65517" w14:textId="77777777" w:rsidTr="00AD6004">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704" w:type="dxa"/>
            <w:tcBorders>
              <w:top w:val="single" w:sz="4" w:space="0" w:color="000000"/>
              <w:bottom w:val="single" w:sz="4" w:space="0" w:color="000000"/>
            </w:tcBorders>
          </w:tcPr>
          <w:p w14:paraId="292BDFDD" w14:textId="77777777" w:rsidR="008C122C" w:rsidRPr="001425AD" w:rsidRDefault="008C122C" w:rsidP="00AD6004">
            <w:pPr>
              <w:pBdr>
                <w:top w:val="nil"/>
                <w:left w:val="nil"/>
                <w:bottom w:val="nil"/>
                <w:right w:val="nil"/>
                <w:between w:val="nil"/>
              </w:pBdr>
              <w:tabs>
                <w:tab w:val="left" w:pos="7898"/>
              </w:tabs>
              <w:ind w:left="426" w:hanging="534"/>
              <w:jc w:val="center"/>
              <w:rPr>
                <w:rFonts w:ascii="Times New Roman" w:hAnsi="Times New Roman" w:cs="Times New Roman"/>
                <w:color w:val="000000"/>
                <w:sz w:val="20"/>
                <w:szCs w:val="20"/>
              </w:rPr>
            </w:pPr>
            <w:r w:rsidRPr="001425AD">
              <w:rPr>
                <w:rFonts w:ascii="Times New Roman" w:hAnsi="Times New Roman" w:cs="Times New Roman"/>
                <w:b w:val="0"/>
                <w:smallCaps w:val="0"/>
                <w:color w:val="000000"/>
                <w:sz w:val="20"/>
                <w:szCs w:val="20"/>
              </w:rPr>
              <w:t>Author</w:t>
            </w:r>
          </w:p>
        </w:tc>
        <w:tc>
          <w:tcPr>
            <w:tcW w:w="4111" w:type="dxa"/>
            <w:tcBorders>
              <w:top w:val="single" w:sz="4" w:space="0" w:color="000000"/>
              <w:bottom w:val="single" w:sz="4" w:space="0" w:color="000000"/>
            </w:tcBorders>
          </w:tcPr>
          <w:p w14:paraId="1337F608" w14:textId="77777777" w:rsidR="008C122C" w:rsidRPr="001425AD" w:rsidRDefault="008C122C" w:rsidP="00AD6004">
            <w:pPr>
              <w:pBdr>
                <w:top w:val="nil"/>
                <w:left w:val="nil"/>
                <w:bottom w:val="nil"/>
                <w:right w:val="nil"/>
                <w:between w:val="nil"/>
              </w:pBdr>
              <w:tabs>
                <w:tab w:val="left" w:pos="7898"/>
              </w:tabs>
              <w:ind w:left="426" w:hanging="426"/>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425AD">
              <w:rPr>
                <w:rFonts w:ascii="Times New Roman" w:hAnsi="Times New Roman" w:cs="Times New Roman"/>
                <w:b w:val="0"/>
                <w:smallCaps w:val="0"/>
                <w:color w:val="000000"/>
                <w:sz w:val="20"/>
                <w:szCs w:val="20"/>
              </w:rPr>
              <w:t xml:space="preserve">Issue / Problem </w:t>
            </w:r>
            <w:proofErr w:type="gramStart"/>
            <w:r w:rsidRPr="001425AD">
              <w:rPr>
                <w:rFonts w:ascii="Times New Roman" w:hAnsi="Times New Roman" w:cs="Times New Roman"/>
                <w:b w:val="0"/>
                <w:smallCaps w:val="0"/>
                <w:color w:val="000000"/>
                <w:sz w:val="20"/>
                <w:szCs w:val="20"/>
              </w:rPr>
              <w:t>And</w:t>
            </w:r>
            <w:proofErr w:type="gramEnd"/>
            <w:r w:rsidRPr="001425AD">
              <w:rPr>
                <w:rFonts w:ascii="Times New Roman" w:hAnsi="Times New Roman" w:cs="Times New Roman"/>
                <w:b w:val="0"/>
                <w:smallCaps w:val="0"/>
                <w:color w:val="000000"/>
                <w:sz w:val="20"/>
                <w:szCs w:val="20"/>
              </w:rPr>
              <w:t xml:space="preserve"> Challenge</w:t>
            </w:r>
          </w:p>
        </w:tc>
      </w:tr>
      <w:tr w:rsidR="00AD6004" w14:paraId="0858FEBC" w14:textId="77777777" w:rsidTr="00AD600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735B386E" w14:textId="77777777" w:rsidR="008C122C" w:rsidRPr="001425AD" w:rsidRDefault="008C122C" w:rsidP="00AD6004">
            <w:pPr>
              <w:ind w:right="-38" w:hanging="38"/>
              <w:jc w:val="left"/>
              <w:rPr>
                <w:rFonts w:ascii="Times New Roman" w:hAnsi="Times New Roman" w:cs="Times New Roman"/>
                <w:b w:val="0"/>
                <w:bCs/>
                <w:sz w:val="20"/>
                <w:szCs w:val="20"/>
              </w:rPr>
            </w:pPr>
            <w:r w:rsidRPr="001425AD">
              <w:rPr>
                <w:rFonts w:ascii="Times New Roman" w:hAnsi="Times New Roman" w:cs="Times New Roman"/>
                <w:bCs/>
                <w:sz w:val="20"/>
                <w:szCs w:val="20"/>
              </w:rPr>
              <w:fldChar w:fldCharType="begin" w:fldLock="1"/>
            </w:r>
            <w:r w:rsidRPr="001425AD">
              <w:rPr>
                <w:rFonts w:ascii="Times New Roman" w:hAnsi="Times New Roman" w:cs="Times New Roman"/>
                <w:b w:val="0"/>
                <w:bCs/>
                <w:sz w:val="20"/>
                <w:szCs w:val="20"/>
              </w:rPr>
              <w:instrText>ADDIN CSL_CITATION {"citationItems":[{"id":"ITEM-1","itemData":{"DOI":"10.1109/TLT.2014.2370634","ISSN":"19391382","abstract":"During the last decades, educational contexts have transformed into complex technological and social ecologies, with mobile devices expanding the scope of education beyond the traditional classroom, creating so-called Ubiquitous Learning Environments (ULEs). However, these new technological opportunities entail an additional burden for teachers, who need to manage and coordinate the resources involved in such complex educational scenarios in a process known as 'orchestration'. This paper presents the evaluation of the orchestration support provided by GLUEPS-AR, a system aimed to help teachers in the coordination of across-spaces learning situations carried out in ULEs. The evaluation, following an interpretive research perspective, relied on a study where a pre-service teacher designed and enacted an authentic across-spaces learning situation in a primary school. The situation, which illustrates the orchestration challenges of ULEs, was aimed at fostering orienteering skills. It spanned five sessions taking place in the classroom, in the school's playground and at a nearby park, using multiple technologies and devices. The evaluation showed that GLUEPS-AR helped the teacher in the multiple aspects of orchestration, including implementation of his pedagogical ideas, adaptation in runtime, and sharing of orchestration load with students. Teacher awareness during outdoor activities was the main aspect to improve upon.","author":[{"dropping-particle":"","family":"Muñoz-Cristóbal","given":"Juan A.","non-dropping-particle":"","parse-names":false,"suffix":""},{"dropping-particle":"","family":"Jorrín-Abellan","given":"Iván M.","non-dropping-particle":"","parse-names":false,"suffix":""},{"dropping-particle":"","family":"Asensio-Peréz","given":"Juan I.","non-dropping-particle":"","parse-names":false,"suffix":""},{"dropping-particle":"","family":"Martínez-Monés","given":"Alejandra","non-dropping-particle":"","parse-names":false,"suffix":""},{"dropping-particle":"","family":"Prieto","given":"Luis P.","non-dropping-particle":"","parse-names":false,"suffix":""},{"dropping-particle":"","family":"Dimitriadis","given":"Yannis","non-dropping-particle":"","parse-names":false,"suffix":""}],"container-title":"IEEE Transactions on Learning Technologies","id":"ITEM-1","issue":"1","issued":{"date-parts":[["2015"]]},"page":"83-97","title":"Supporting teacher orchestration in ubiquitous learning environments: A study in primary education","type":"article-journal","volume":"8"},"uris":["http://www.mendeley.com/documents/?uuid=1576fc77-8ce7-4941-8687-63bc10f179fd","http://www.mendeley.com/documents/?uuid=30200c3a-2875-452a-83b4-65b007b49428"]}],"mendeley":{"formattedCitation":"[32]","plainTextFormattedCitation":"[32]","previouslyFormattedCitation":"[33]"},"properties":{"noteIndex":0},"schema":"https://github.com/citation-style-language/schema/raw/master/csl-citation.json"}</w:instrText>
            </w:r>
            <w:r w:rsidRPr="001425AD">
              <w:rPr>
                <w:rFonts w:ascii="Times New Roman" w:hAnsi="Times New Roman" w:cs="Times New Roman"/>
                <w:bCs/>
                <w:sz w:val="20"/>
                <w:szCs w:val="20"/>
              </w:rPr>
              <w:fldChar w:fldCharType="separate"/>
            </w:r>
            <w:r w:rsidRPr="001425AD">
              <w:rPr>
                <w:rFonts w:ascii="Times New Roman" w:hAnsi="Times New Roman" w:cs="Times New Roman"/>
                <w:b w:val="0"/>
                <w:bCs/>
                <w:smallCaps w:val="0"/>
                <w:noProof/>
                <w:sz w:val="20"/>
                <w:szCs w:val="20"/>
              </w:rPr>
              <w:t>[32]</w:t>
            </w:r>
            <w:r w:rsidRPr="001425AD">
              <w:rPr>
                <w:rFonts w:ascii="Times New Roman" w:hAnsi="Times New Roman" w:cs="Times New Roman"/>
                <w:bCs/>
                <w:sz w:val="20"/>
                <w:szCs w:val="20"/>
              </w:rPr>
              <w:fldChar w:fldCharType="end"/>
            </w:r>
          </w:p>
        </w:tc>
        <w:tc>
          <w:tcPr>
            <w:tcW w:w="4111" w:type="dxa"/>
            <w:tcBorders>
              <w:top w:val="single" w:sz="4" w:space="0" w:color="000000"/>
              <w:bottom w:val="single" w:sz="4" w:space="0" w:color="000000"/>
            </w:tcBorders>
          </w:tcPr>
          <w:p w14:paraId="0D90D571"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AR is hard to use for the students</w:t>
            </w:r>
          </w:p>
        </w:tc>
      </w:tr>
      <w:tr w:rsidR="008C122C" w14:paraId="73DCB842" w14:textId="77777777" w:rsidTr="00AD6004">
        <w:trPr>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59312BFE" w14:textId="77777777" w:rsidR="008C122C" w:rsidRPr="001425AD" w:rsidRDefault="008C122C" w:rsidP="00AD6004">
            <w:pPr>
              <w:ind w:right="-38" w:hanging="38"/>
              <w:jc w:val="left"/>
              <w:rPr>
                <w:rFonts w:ascii="Times New Roman" w:hAnsi="Times New Roman" w:cs="Times New Roman"/>
                <w:b w:val="0"/>
                <w:bCs/>
                <w:sz w:val="20"/>
                <w:szCs w:val="20"/>
              </w:rPr>
            </w:pPr>
            <w:r w:rsidRPr="001425AD">
              <w:rPr>
                <w:rFonts w:ascii="Times New Roman" w:hAnsi="Times New Roman" w:cs="Times New Roman"/>
                <w:bCs/>
                <w:sz w:val="20"/>
                <w:szCs w:val="20"/>
              </w:rPr>
              <w:fldChar w:fldCharType="begin" w:fldLock="1"/>
            </w:r>
            <w:r w:rsidRPr="001425AD">
              <w:rPr>
                <w:rFonts w:ascii="Times New Roman" w:hAnsi="Times New Roman" w:cs="Times New Roman"/>
                <w:b w:val="0"/>
                <w:bCs/>
                <w:sz w:val="20"/>
                <w:szCs w:val="20"/>
              </w:rPr>
              <w:instrText>ADDIN CSL_CITATION {"citationItems":[{"id":"ITEM-1","itemData":{"ISSN":"1436-4522","abstract":"JSTOR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Chang","given":"Yu-Lien","non-dropping-particle":"","parse-names":false,"suffix":""},{"dropping-particle":"","family":"Hou","given":"Huei-Tse","non-dropping-particle":"","parse-names":false,"suffix":""},{"dropping-particle":"","family":"Pan","given":"Chao-Yang","non-dropping-particle":"","parse-names":false,"suffix":""},{"dropping-particle":"","family":"Sung","given":"Yao-Ting","non-dropping-particle":"","parse-names":false,"suffix":""},{"dropping-particle":"","family":"Chang","given":"Kuo-En","non-dropping-particle":"","parse-names":false,"suffix":""}],"container-title":"Journal of Educational Technology &amp; Society Educational Technology &amp; Society","id":"ITEM-1","issue":"182","issued":{"date-parts":[["2015"]]},"page":"166-178","title":"International Forum of Educational Technology &amp;amp; Society Apply an Augmented Reality in a Mobile Guidance to Increase Sense of Place for Heritage Apply an Augmented Reality in a Mobile Guidance to Increase Sense of Place for Heritage Places","type":"article-journal","volume":"18"},"uris":["http://www.mendeley.com/documents/?uuid=bd1aa162-73b5-49be-a5ee-f25411599c6e","http://www.mendeley.com/documents/?uuid=6d8164a1-d6bc-45dd-8345-2aa0f77ac08e"]}],"mendeley":{"formattedCitation":"[33]","plainTextFormattedCitation":"[33]","previouslyFormattedCitation":"[34]"},"properties":{"noteIndex":0},"schema":"https://github.com/citation-style-language/schema/raw/master/csl-citation.json"}</w:instrText>
            </w:r>
            <w:r w:rsidRPr="001425AD">
              <w:rPr>
                <w:rFonts w:ascii="Times New Roman" w:hAnsi="Times New Roman" w:cs="Times New Roman"/>
                <w:bCs/>
                <w:sz w:val="20"/>
                <w:szCs w:val="20"/>
              </w:rPr>
              <w:fldChar w:fldCharType="separate"/>
            </w:r>
            <w:r w:rsidRPr="001425AD">
              <w:rPr>
                <w:rFonts w:ascii="Times New Roman" w:hAnsi="Times New Roman" w:cs="Times New Roman"/>
                <w:b w:val="0"/>
                <w:bCs/>
                <w:smallCaps w:val="0"/>
                <w:noProof/>
                <w:sz w:val="20"/>
                <w:szCs w:val="20"/>
              </w:rPr>
              <w:t>[33]</w:t>
            </w:r>
            <w:r w:rsidRPr="001425AD">
              <w:rPr>
                <w:rFonts w:ascii="Times New Roman" w:hAnsi="Times New Roman" w:cs="Times New Roman"/>
                <w:bCs/>
                <w:sz w:val="20"/>
                <w:szCs w:val="20"/>
              </w:rPr>
              <w:fldChar w:fldCharType="end"/>
            </w:r>
          </w:p>
        </w:tc>
        <w:tc>
          <w:tcPr>
            <w:tcW w:w="4111" w:type="dxa"/>
            <w:tcBorders>
              <w:top w:val="single" w:sz="4" w:space="0" w:color="000000"/>
              <w:bottom w:val="single" w:sz="4" w:space="0" w:color="000000"/>
            </w:tcBorders>
          </w:tcPr>
          <w:p w14:paraId="4E7183DE" w14:textId="7777777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Problem of ergonomics</w:t>
            </w:r>
          </w:p>
        </w:tc>
      </w:tr>
      <w:tr w:rsidR="00AD6004" w14:paraId="7357E67D" w14:textId="77777777" w:rsidTr="00AD600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7595A94B" w14:textId="77777777" w:rsidR="008C122C" w:rsidRPr="001425AD" w:rsidRDefault="008C122C" w:rsidP="00AD6004">
            <w:pPr>
              <w:ind w:right="-38" w:hanging="38"/>
              <w:jc w:val="left"/>
              <w:rPr>
                <w:rFonts w:ascii="Times New Roman" w:hAnsi="Times New Roman" w:cs="Times New Roman"/>
                <w:b w:val="0"/>
                <w:bCs/>
                <w:sz w:val="20"/>
                <w:szCs w:val="20"/>
              </w:rPr>
            </w:pPr>
            <w:r w:rsidRPr="001425AD">
              <w:rPr>
                <w:rFonts w:ascii="Times New Roman" w:hAnsi="Times New Roman" w:cs="Times New Roman"/>
                <w:bCs/>
                <w:sz w:val="20"/>
                <w:szCs w:val="20"/>
              </w:rPr>
              <w:fldChar w:fldCharType="begin" w:fldLock="1"/>
            </w:r>
            <w:r w:rsidRPr="001425AD">
              <w:rPr>
                <w:rFonts w:ascii="Times New Roman" w:hAnsi="Times New Roman" w:cs="Times New Roman"/>
                <w:b w:val="0"/>
                <w:bCs/>
                <w:sz w:val="20"/>
                <w:szCs w:val="20"/>
              </w:rPr>
              <w:instrText>ADDIN CSL_CITATION {"citationItems":[{"id":"ITEM-1","itemData":{"DOI":"10.1016/j.iheduc.2015.04.003","ISSN":"10967516","abstract":"This exploratory study examined the effectiveness of smartphone-based, AR artifact creation and other mobile collaborative learning activities in reinforcing the technological pedagogical content knowledge (TPACK) of pre-service teachers. Adopting a mixed-method research design, the study indicated that mobile AR artifact creation with peer discussion tended to better promote the componential competencies of technological pedagogical knowledge (TPK) and the integrative development of technological pedagogical content knowledge (TPACK), whereas mobile media artifact viewing with peer discussion seemed to better support the content knowledge (CK) development.","author":[{"dropping-particle":"","family":"Ke","given":"Fengfeng","non-dropping-particle":"","parse-names":false,"suffix":""},{"dropping-particle":"","family":"Hsu","given":"Yu Chang","non-dropping-particle":"","parse-names":false,"suffix":""}],"container-title":"Internet and Higher Education","id":"ITEM-1","issued":{"date-parts":[["2015"]]},"page":"33-41","publisher":"Elsevier Inc.","title":"Mobile augmented-reality artifact creation as a component of mobile computer-supported collaborative learning","type":"article-journal","volume":"26"},"uris":["http://www.mendeley.com/documents/?uuid=85ce0e95-10f1-4fef-a8aa-acff9290e773","http://www.mendeley.com/documents/?uuid=b44fe943-fbeb-49a1-9b34-ef1ca6b7a1d2"]}],"mendeley":{"formattedCitation":"[34]","plainTextFormattedCitation":"[34]","previouslyFormattedCitation":"[35]"},"properties":{"noteIndex":0},"schema":"https://github.com/citation-style-language/schema/raw/master/csl-citation.json"}</w:instrText>
            </w:r>
            <w:r w:rsidRPr="001425AD">
              <w:rPr>
                <w:rFonts w:ascii="Times New Roman" w:hAnsi="Times New Roman" w:cs="Times New Roman"/>
                <w:bCs/>
                <w:sz w:val="20"/>
                <w:szCs w:val="20"/>
              </w:rPr>
              <w:fldChar w:fldCharType="separate"/>
            </w:r>
            <w:r w:rsidRPr="001425AD">
              <w:rPr>
                <w:rFonts w:ascii="Times New Roman" w:hAnsi="Times New Roman" w:cs="Times New Roman"/>
                <w:b w:val="0"/>
                <w:bCs/>
                <w:smallCaps w:val="0"/>
                <w:noProof/>
                <w:sz w:val="20"/>
                <w:szCs w:val="20"/>
              </w:rPr>
              <w:t>[34]</w:t>
            </w:r>
            <w:r w:rsidRPr="001425AD">
              <w:rPr>
                <w:rFonts w:ascii="Times New Roman" w:hAnsi="Times New Roman" w:cs="Times New Roman"/>
                <w:bCs/>
                <w:sz w:val="20"/>
                <w:szCs w:val="20"/>
              </w:rPr>
              <w:fldChar w:fldCharType="end"/>
            </w:r>
          </w:p>
        </w:tc>
        <w:tc>
          <w:tcPr>
            <w:tcW w:w="4111" w:type="dxa"/>
            <w:tcBorders>
              <w:top w:val="single" w:sz="4" w:space="0" w:color="000000"/>
              <w:bottom w:val="single" w:sz="4" w:space="0" w:color="000000"/>
            </w:tcBorders>
          </w:tcPr>
          <w:p w14:paraId="098CA30D"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The broad file size restricts information sharing</w:t>
            </w:r>
          </w:p>
        </w:tc>
      </w:tr>
      <w:tr w:rsidR="008C122C" w14:paraId="09B9FE7C" w14:textId="77777777" w:rsidTr="00AD6004">
        <w:trPr>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E322F2B" w14:textId="77777777" w:rsidR="008C122C" w:rsidRPr="001425AD" w:rsidRDefault="008C122C" w:rsidP="00AD6004">
            <w:pPr>
              <w:ind w:right="-38" w:hanging="38"/>
              <w:jc w:val="left"/>
              <w:rPr>
                <w:rFonts w:ascii="Times New Roman" w:hAnsi="Times New Roman" w:cs="Times New Roman"/>
                <w:b w:val="0"/>
                <w:bCs/>
                <w:sz w:val="20"/>
                <w:szCs w:val="20"/>
              </w:rPr>
            </w:pPr>
            <w:r w:rsidRPr="001425AD">
              <w:rPr>
                <w:rFonts w:ascii="Times New Roman" w:hAnsi="Times New Roman" w:cs="Times New Roman"/>
                <w:bCs/>
                <w:sz w:val="20"/>
                <w:szCs w:val="20"/>
              </w:rPr>
              <w:fldChar w:fldCharType="begin" w:fldLock="1"/>
            </w:r>
            <w:r w:rsidRPr="001425AD">
              <w:rPr>
                <w:rFonts w:ascii="Times New Roman" w:hAnsi="Times New Roman" w:cs="Times New Roman"/>
                <w:b w:val="0"/>
                <w:bCs/>
                <w:sz w:val="20"/>
                <w:szCs w:val="20"/>
              </w:rPr>
              <w:instrText>ADDIN CSL_CITATION {"citationItems":[{"id":"ITEM-1","itemData":{"ISSN":"1436-4522","abstract":"JSTOR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Chang","given":"Yu-Lien","non-dropping-particle":"","parse-names":false,"suffix":""},{"dropping-particle":"","family":"Hou","given":"Huei-Tse","non-dropping-particle":"","parse-names":false,"suffix":""},{"dropping-particle":"","family":"Pan","given":"Chao-Yang","non-dropping-particle":"","parse-names":false,"suffix":""},{"dropping-particle":"","family":"Sung","given":"Yao-Ting","non-dropping-particle":"","parse-names":false,"suffix":""},{"dropping-particle":"","family":"Chang","given":"Kuo-En","non-dropping-particle":"","parse-names":false,"suffix":""}],"container-title":"Journal of Educational Technology &amp; Society Educational Technology &amp; Society","id":"ITEM-1","issue":"182","issued":{"date-parts":[["2015"]]},"page":"166-178","title":"International Forum of Educational Technology &amp;amp; Society Apply an Augmented Reality in a Mobile Guidance to Increase Sense of Place for Heritage Apply an Augmented Reality in a Mobile Guidance to Increase Sense of Place for Heritage Places","type":"article-journal","volume":"18"},"uris":["http://www.mendeley.com/documents/?uuid=6d8164a1-d6bc-45dd-8345-2aa0f77ac08e","http://www.mendeley.com/documents/?uuid=5c9f7997-dfcb-4454-9ddf-4279f5152a9c"]}],"mendeley":{"formattedCitation":"[33]","plainTextFormattedCitation":"[33]","previouslyFormattedCitation":"[34]"},"properties":{"noteIndex":0},"schema":"https://github.com/citation-style-language/schema/raw/master/csl-citation.json"}</w:instrText>
            </w:r>
            <w:r w:rsidRPr="001425AD">
              <w:rPr>
                <w:rFonts w:ascii="Times New Roman" w:hAnsi="Times New Roman" w:cs="Times New Roman"/>
                <w:bCs/>
                <w:sz w:val="20"/>
                <w:szCs w:val="20"/>
              </w:rPr>
              <w:fldChar w:fldCharType="separate"/>
            </w:r>
            <w:r w:rsidRPr="001425AD">
              <w:rPr>
                <w:rFonts w:ascii="Times New Roman" w:hAnsi="Times New Roman" w:cs="Times New Roman"/>
                <w:b w:val="0"/>
                <w:bCs/>
                <w:smallCaps w:val="0"/>
                <w:noProof/>
                <w:sz w:val="20"/>
                <w:szCs w:val="20"/>
              </w:rPr>
              <w:t>[33]</w:t>
            </w:r>
            <w:r w:rsidRPr="001425AD">
              <w:rPr>
                <w:rFonts w:ascii="Times New Roman" w:hAnsi="Times New Roman" w:cs="Times New Roman"/>
                <w:bCs/>
                <w:sz w:val="20"/>
                <w:szCs w:val="20"/>
              </w:rPr>
              <w:fldChar w:fldCharType="end"/>
            </w:r>
          </w:p>
        </w:tc>
        <w:tc>
          <w:tcPr>
            <w:tcW w:w="4111" w:type="dxa"/>
            <w:tcBorders>
              <w:top w:val="single" w:sz="4" w:space="0" w:color="000000"/>
              <w:bottom w:val="single" w:sz="4" w:space="0" w:color="000000"/>
            </w:tcBorders>
          </w:tcPr>
          <w:p w14:paraId="36482B83" w14:textId="7777777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Causes technological problems (indoor use, camera, internet)</w:t>
            </w:r>
          </w:p>
        </w:tc>
      </w:tr>
      <w:tr w:rsidR="00AD6004" w14:paraId="0DEED41F" w14:textId="77777777" w:rsidTr="00AD600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3F648FDF" w14:textId="77777777" w:rsidR="008C122C" w:rsidRPr="001425AD" w:rsidRDefault="008C122C" w:rsidP="00AD6004">
            <w:pPr>
              <w:ind w:right="-38" w:hanging="38"/>
              <w:jc w:val="left"/>
              <w:rPr>
                <w:rFonts w:ascii="Times New Roman" w:hAnsi="Times New Roman" w:cs="Times New Roman"/>
                <w:b w:val="0"/>
                <w:bCs/>
                <w:sz w:val="20"/>
                <w:szCs w:val="20"/>
              </w:rPr>
            </w:pPr>
            <w:r w:rsidRPr="001425AD">
              <w:rPr>
                <w:rFonts w:ascii="Times New Roman" w:hAnsi="Times New Roman" w:cs="Times New Roman"/>
                <w:bCs/>
                <w:sz w:val="20"/>
                <w:szCs w:val="20"/>
              </w:rPr>
              <w:fldChar w:fldCharType="begin" w:fldLock="1"/>
            </w:r>
            <w:r w:rsidRPr="001425AD">
              <w:rPr>
                <w:rFonts w:ascii="Times New Roman" w:hAnsi="Times New Roman" w:cs="Times New Roman"/>
                <w:b w:val="0"/>
                <w:bCs/>
                <w:sz w:val="20"/>
                <w:szCs w:val="20"/>
              </w:rPr>
              <w:instrText>ADDIN CSL_CITATION {"citationItems":[{"id":"ITEM-1","itemData":{"DOI":"10.1080/13504622.2014.911247","ISSN":"14695871","abstract":"Marine education comprises rich and multifaceted issues. Raising general awareness of marine environments and issues demands the development of new learning materials. This study adapts concepts from digital game-based learning to design an innovative marine learning program integrating augmented reality (AR) technology for lower grade primary school students. The proposed activity integrates physical and virtual learning materials, encouraging students to engage in an interactive learning environment that makes learning fun and interesting. The program introduces Taiwan’s marine ecology and water resources. To assess learners’ engagement, a quasi-experimental research design was used, where the participant pool consisted of 51 primary school students in Taiwan. Results indicate that (1) students were highly confident by the learning activities and viewed them satisfactorily, (2) students acquired the target knowledge, and (3) the innovative learning program specifically helps low academic achievers improve learning performance.","author":[{"dropping-particle":"","family":"Lu","given":"Su Ju","non-dropping-particle":"","parse-names":false,"suffix":""},{"dropping-particle":"","family":"Liu","given":"Ying Chieh","non-dropping-particle":"","parse-names":false,"suffix":""}],"container-title":"Environmental Education Research","id":"ITEM-1","issue":"4","issued":{"date-parts":[["2015"]]},"page":"525-541","title":"Integrating augmented reality technology to enhance children’s learning in marine education","type":"article-journal","volume":"21"},"uris":["http://www.mendeley.com/documents/?uuid=05097e79-87a7-4dd1-8d9d-6021d5330d30","http://www.mendeley.com/documents/?uuid=34f2814f-acbc-4690-bb07-a982677758f3"]}],"mendeley":{"formattedCitation":"[35]","plainTextFormattedCitation":"[35]","previouslyFormattedCitation":"[36]"},"properties":{"noteIndex":0},"schema":"https://github.com/citation-style-language/schema/raw/master/csl-citation.json"}</w:instrText>
            </w:r>
            <w:r w:rsidRPr="001425AD">
              <w:rPr>
                <w:rFonts w:ascii="Times New Roman" w:hAnsi="Times New Roman" w:cs="Times New Roman"/>
                <w:bCs/>
                <w:sz w:val="20"/>
                <w:szCs w:val="20"/>
              </w:rPr>
              <w:fldChar w:fldCharType="separate"/>
            </w:r>
            <w:r w:rsidRPr="001425AD">
              <w:rPr>
                <w:rFonts w:ascii="Times New Roman" w:hAnsi="Times New Roman" w:cs="Times New Roman"/>
                <w:b w:val="0"/>
                <w:bCs/>
                <w:smallCaps w:val="0"/>
                <w:noProof/>
                <w:sz w:val="20"/>
                <w:szCs w:val="20"/>
              </w:rPr>
              <w:t>[35]</w:t>
            </w:r>
            <w:r w:rsidRPr="001425AD">
              <w:rPr>
                <w:rFonts w:ascii="Times New Roman" w:hAnsi="Times New Roman" w:cs="Times New Roman"/>
                <w:bCs/>
                <w:sz w:val="20"/>
                <w:szCs w:val="20"/>
              </w:rPr>
              <w:fldChar w:fldCharType="end"/>
            </w:r>
          </w:p>
        </w:tc>
        <w:tc>
          <w:tcPr>
            <w:tcW w:w="4111" w:type="dxa"/>
            <w:tcBorders>
              <w:top w:val="single" w:sz="4" w:space="0" w:color="000000"/>
              <w:bottom w:val="single" w:sz="4" w:space="0" w:color="000000"/>
            </w:tcBorders>
          </w:tcPr>
          <w:p w14:paraId="0FF03A07"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Enhancing the achievement of learning</w:t>
            </w:r>
          </w:p>
        </w:tc>
      </w:tr>
      <w:tr w:rsidR="008C122C" w14:paraId="62630360" w14:textId="77777777" w:rsidTr="00AD6004">
        <w:trPr>
          <w:trHeight w:val="28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1E4C57DF" w14:textId="78BFC42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{"citationItems":[{"id":"ITEM-1","itemData":{"DOI":"10.1007/s11423-015-9374-9","ISSN":"15566501","abstract":"Amid the increasing interest in applying augmented reality (AR) in educational settings, this study explores the design and enactment of an AR-infused robot system to enhance children’s satisfaction and sensory engagement with dramatic play activities. In particular, we conducted an exploratory study to empirically examine children’s perceptions toward the computer- and robot-mediated AR systems designed to make dramatic play activities interactive and participatory. A multi-disciplinary expert group consisting of early childhood education experts, preschool teachers, AR specialists, and robot engineers collaborated to develop a learning scenario and technological systems for dramatic play. The experiment was conducted in a kindergarten setting in Korea, with 81 children (aged 5–6 years old). The participants were placed either in the computer-mediated AR condition (n = 40) or the robot-mediated AR condition (n = 41). We administered an instrument to measure children’s perceived levels of the following variables: (a) satisfaction (i.e., interest in dramatic play &amp; user-friendliness), (b) sensory immersion (i.e., self-engagement, environment-engagement &amp; interaction-engagement), and (c) media recognition (i.e., collaboration with media, media function &amp; empathy with media). Data analysis indicates that children in the robot-mediated condition showed significantly higher perceptions than those in the computer-mediated condition regarding the following aspects: interest in dramatic play (satisfaction), interactive engagement (sensory immersion), and empathy with media (media recognition). Furthermore, it was found that the younger-aged children and girls, in particular, perceived AR-infused dramatic play more positively than the older-aged children and boys, respectively. The contribution of this study is to provide empirical evidence about the affordances of robots and AR-based learning systems for young children. This remains a relatively unexplored area of research in the field of learning technologies. Implications of the current study and future research directions are also discussed.","author":[{"dropping-particle":"","family":"Han","given":"Jeonghye","non-dropping-particle":"","parse-names":false,"suffix":""},{"dropping-particle":"","family":"Jo","given":"Miheon","non-dropping-particle":"","parse-names":false,"suffix":""},{"dropping-particle":"","family":"Hyun","given":"Eunja","non-dropping-particle":"","parse-names":false,"suffix":""},{"dropping-particle":"","family":"So","given":"Hyo jeong","non-dropping-particle":"","parse-names":false,"suffix":""}],"container-title":"Educational Technology Research and Development","id":"ITEM-1","issue":"3","issued":{"date-parts":[["2015"]]},"page":"455-474","publisher":"Springer US","title":"Examining young children’s perception toward augmented reality-infused dramatic play","type":"article-journal","volume":"63"},"uris":["http://www.mendeley.com/documents/?uuid=a27fcd8e-2cd0-4bb8-a409-36de093b6a6f","http://www.mendeley.com/documents/?uuid=cc599ba7-9e29-4cf2-8f39-9d9e5d754135"]}],"mendeley":{"formattedCitation":"[36]","plainTextFormattedCitation":"[36]","previouslyFormattedCitation":"[37]"},"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[36]</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71D3B8BC" w14:textId="2782010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Boosting satisfaction</w:t>
            </w:r>
          </w:p>
        </w:tc>
      </w:tr>
      <w:tr w:rsidR="00AD6004" w14:paraId="21A79F10" w14:textId="77777777" w:rsidTr="00AD600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B85561E"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{"citationItems":[{"id":"ITEM-1","itemData":{"DOI":"10.1080/13504622.2014.911247","ISSN":"14695871","abstract":"Marine education comprises rich and multifaceted issues. Raising general awareness of marine environments and issues demands the development of new learning materials. This study adapts concepts from digital game-based learning to design an innovative marine learning program integrating augmented reality (AR) technology for lower grade primary school students. The proposed activity integrates physical and virtual learning materials, encouraging students to engage in an interactive learning environment that makes learning fun and interesting. The program introduces Taiwan’s marine ecology and water resources. To assess learners’ engagement, a quasi-experimental research design was used, where the participant pool consisted of 51 primary school students in Taiwan. Results indicate that (1) students were highly confident by the learning activities and viewed them satisfactorily, (2) students acquired the target knowledge, and (3) the innovative learning program specifically helps low academic achievers improve learning performance.","author":[{"dropping-particle":"","family":"Lu","given":"Su Ju","non-dropping-particle":"","parse-names":false,"suffix":""},{"dropping-particle":"","family":"Liu","given":"Ying Chieh","non-dropping-particle":"","parse-names":false,"suffix":""}],"container-title":"Environmental Education Research","id":"ITEM-1","issue":"4","issued":{"date-parts":[["2015"]]},"page":"525-541","title":"Integrating augmented reality technology to enhance children’s learning in marine education","type":"article-journal","volume":"21"},"uris":["http://www.mendeley.com/documents/?uuid=34f2814f-acbc-4690-bb07-a982677758f3","http://www.mendeley.com/documents/?uuid=05097e79-87a7-4dd1-8d9d-6021d5330d30"]}],"mendeley":{"formattedCitation":"[35]","plainTextFormattedCitation":"[35]","previouslyFormattedCitation":"[36]"},"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[35]</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15456104"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Strengthening trust</w:t>
            </w:r>
          </w:p>
        </w:tc>
      </w:tr>
      <w:tr w:rsidR="008C122C" w14:paraId="5B6F366D" w14:textId="77777777" w:rsidTr="00AD6004">
        <w:trPr>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368DDCAA"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{"citationItems":[{"id":"ITEM-1","itemData":{"DOI":"10.1080/10494820.2013.817435","ISSN":"17445191","abstract":"This study integrates augmented reality (AR) technology into teaching activities to design a learning system that assists junior high-school students in learning solid geometry. The following issues are addressed: (1) the relationship between achievements in mathematics and performance in spatial perception; (2) whether system-assisted learning can improve the spatial perceptions of students; (3) whether students with high, average and low academic achievement learn effectively after taught with system assistance; (4) system usability; (5) system task load; and (6) the relationship among various factors. Study participants were 76 students from Tainan City, Taiwan. Qualitative and quantitative data are obtained using pre- and post-system-assisted learning paper–pencil tests, a system usability scale, National Aeronautics &amp; Space Administration Task Load indeX, and observations and focus group interviews. Analysis results indicate that students' math scores and spatial perception during the test closely correspond to each other. Additionally, system-assisted can improve the spatial perceptions of student. Regarding group differences related to the significance of impact, students with average and low academic achievements exhibit small and medium levels of effectiveness, but are insignificant in high academic achievement students. As for system usability, students with low academic achievements demonstrate a positive attitude toward the intensive programs provided by the system. However, the correlation between students’ learning effectiveness and system usability/task load is low.","author":[{"dropping-particle":"","family":"Lin","given":"Hao Chiang Koong","non-dropping-particle":"","parse-names":false,"suffix":""},{"dropping-particle":"","family":"Chen","given":"Mei Chi","non-dropping-particle":"","parse-names":false,"suffix":""},{"dropping-particle":"","family":"Chang","given":"Chih Kai","non-dropping-particle":"","parse-names":false,"suffix":""}],"container-title":"Interactive Learning Environments","id":"ITEM-1","issue":"6","issued":{"date-parts":[["2015"]]},"page":"799-810","title":"Assessing the effectiveness of learning solid geometry by using an augmented reality-assisted learning system","type":"article-journal","volume":"23"},"uris":["http://www.mendeley.com/documents/?uuid=d82fd32f-1452-47d6-8d6b-bfdb32dc30f8","http://www.mendeley.com/documents/?uuid=1a337014-1857-4645-b22a-32879c74d814"]}],"mendeley":{"formattedCitation":"[37]","plainTextFormattedCitation":"[37]","previouslyFormattedCitation":"[38]"},"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[37]</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7B5733E8" w14:textId="7777777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Boosts spatial capacity</w:t>
            </w:r>
          </w:p>
        </w:tc>
      </w:tr>
      <w:tr w:rsidR="00AD6004" w14:paraId="574F5FD3" w14:textId="77777777" w:rsidTr="00AD600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5487EA35"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{"citationItems":[{"id":"ITEM-1","itemData":{"DOI":"10.1007/s10956-014-9526-4","ISSN":"15731839","abstract":"The evolution of technologies and the development of new tools with educational purposes are growing up. This work presents the experience of a new tool based on augmented reality (AR) focusing on the anatomy of the lower limb. ARBOOK was constructed and developed based on TC and MRN images, dissections and drawings. For ARBOOK evaluation, a specific questionnaire of three blocks was performed and validated according to the Delphi method. The questionnaire included motivation and attention tasks, autonomous work and three-dimensional interpretation tasks. A total of 211 students from 7 public and private Spanish universities were divided in two groups. Control group received standard teaching sessions supported by books, and video. The ARBOOK group received the same standard sessions but additionally used the ARBOOK tool. At the end of the training, a written test on lower limb anatomy was done by students. Statistically significant better scorings for the ARBOOK group were found on attention–motivation, autonomous work and three-dimensional comprehension tasks. Additionally, significantly better scoring was obtained by the ARBOOK group in the written test. The results strongly suggest that the use of AR is suitable for anatomical purposes. Concretely, the results indicate how this technology is helpful for student motivation, autonomous work or spatial interpretation. The use of this type of technologies must be taken into account even more at the present moment, when new technologies are naturally incorporated to our current lives.","author":[{"dropping-particle":"","family":"Ferrer-Torregrosa","given":"J.","non-dropping-particle":"","parse-names":false,"suffix":""},{"dropping-particle":"","family":"Torralba","given":"J.","non-dropping-particle":"","parse-names":false,"suffix":""},{"dropping-particle":"","family":"Jimenez","given":"M. A.","non-dropping-particle":"","parse-names":false,"suffix":""},{"dropping-particle":"","family":"García","given":"S.","non-dropping-particle":"","parse-names":false,"suffix":""},{"dropping-particle":"","family":"Barcia","given":"J. M.","non-dropping-particle":"","parse-names":false,"suffix":""}],"container-title":"Journal of Science Education and Technology","id":"ITEM-1","issue":"1","issued":{"date-parts":[["2015"]]},"page":"119-124","title":"ARBOOK: Development and Assessment of a Tool Based on Augmented Reality for Anatomy","type":"article-journal","volume":"24"},"uris":["http://www.mendeley.com/documents/?uuid=520a233a-9f51-4ba6-a455-3f15303174a4","http://www.mendeley.com/documents/?uuid=fdb4f110-d5e0-4874-a945-0f30f9cccf6e"]}],"mendeley":{"formattedCitation":"[38]","plainTextFormattedCitation":"[38]","previouslyFormattedCitation":"[39]"},"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[38]</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7D30E1B2"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Encourages self-learning</w:t>
            </w:r>
          </w:p>
        </w:tc>
      </w:tr>
      <w:tr w:rsidR="008C122C" w14:paraId="73BE2BA7" w14:textId="77777777" w:rsidTr="00AD6004">
        <w:trPr>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1B1C0CBA"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{"citationItems":[{"id":"ITEM-1","itemData":{"DOI":"10.1080/13504622.2014.911247","ISSN":"14695871","abstract":"Marine education comprises rich and multifaceted issues. Raising general awareness of marine environments and issues demands the development of new learning materials. This study adapts concepts from digital game-based learning to design an innovative marine learning program integrating augmented reality (AR) technology for lower grade primary school students. The proposed activity integrates physical and virtual learning materials, encouraging students to engage in an interactive learning environment that makes learning fun and interesting. The program introduces Taiwan’s marine ecology and water resources. To assess learners’ engagement, a quasi-experimental research design was used, where the participant pool consisted of 51 primary school students in Taiwan. Results indicate that (1) students were highly confident by the learning activities and viewed them satisfactorily, (2) students acquired the target knowledge, and (3) the innovative learning program specifically helps low academic achievers improve learning performance.","author":[{"dropping-particle":"","family":"Lu","given":"Su Ju","non-dropping-particle":"","parse-names":false,"suffix":""},{"dropping-particle":"","family":"Liu","given":"Ying Chieh","non-dropping-particle":"","parse-names":false,"suffix":""}],"container-title":"Environmental Education Research","id":"ITEM-1","issue":"4","issued":{"date-parts":[["2015"]]},"page":"525-541","title":"Integrating augmented reality technology to enhance children’s learning in marine education","type":"article-journal","volume":"21"},"uris":["http://www.mendeley.com/documents/?uuid=34f2814f-acbc-4690-bb07-a982677758f3","http://www.mendeley.com/documents/?uuid=05097e79-87a7-4dd1-8d9d-6021d5330d30"]}],"mendeley":{"formattedCitation":"[35]","plainTextFormattedCitation":"[35]","previouslyFormattedCitation":"[36]"},"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[35]</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1E2104B4" w14:textId="7777777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Allows multi-sensorial learning</w:t>
            </w:r>
          </w:p>
        </w:tc>
      </w:tr>
      <w:tr w:rsidR="00AD6004" w14:paraId="7C7E2CDF" w14:textId="77777777" w:rsidTr="00AD600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619DA3B2"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{"citationItems":[{"id":"ITEM-1","itemData":{"DOI":"10.1007/s10956-014-9526-4","ISSN":"15731839","abstract":"The evolution of technologies and the development of new tools with educational purposes are growing up. This work presents the experience of a new tool based on augmented reality (AR) focusing on the anatomy of the lower limb. ARBOOK was constructed and developed based on TC and MRN images, dissections and drawings. For ARBOOK evaluation, a specific questionnaire of three blocks was performed and validated according to the Delphi method. The questionnaire included motivation and attention tasks, autonomous work and three-dimensional interpretation tasks. A total of 211 students from 7 public and private Spanish universities were divided in two groups. Control group received standard teaching sessions supported by books, and video. The ARBOOK group received the same standard sessions but additionally used the ARBOOK tool. At the end of the training, a written test on lower limb anatomy was done by students. Statistically significant better scorings for the ARBOOK group were found on attention–motivation, autonomous work and three-dimensional comprehension tasks. Additionally, significantly better scoring was obtained by the ARBOOK group in the written test. The results strongly suggest that the use of AR is suitable for anatomical purposes. Concretely, the results indicate how this technology is helpful for student motivation, autonomous work or spatial interpretation. The use of this type of technologies must be taken into account even more at the present moment, when new technologies are naturally incorporated to our current lives.","author":[{"dropping-particle":"","family":"Ferrer-Torregrosa","given":"J.","non-dropping-particle":"","parse-names":false,"suffix":""},{"dropping-particle":"","family":"Torralba","given":"J.","non-dropping-particle":"","parse-names":false,"suffix":""},{"dropping-particle":"","family":"Jimenez","given":"M. A.","non-dropping-particle":"","parse-names":false,"suffix":""},{"dropping-particle":"","family":"García","given":"S.","non-dropping-particle":"","parse-names":false,"suffix":""},{"dropping-particle":"","family":"Barcia","given":"J. M.","non-dropping-particle":"","parse-names":false,"suffix":""}],"container-title":"Journal of Science Education and Technology","id":"ITEM-1","issue":"1","issued":{"date-parts":[["2015"]]},"page":"119-124","title":"ARBOOK: Development and Assessment of a Tool Based on Augmented Reality for Anatomy","type":"article-journal","volume":"24"},"uris":["http://www.mendeley.com/documents/?uuid=fdb4f110-d5e0-4874-a945-0f30f9cccf6e","http://www.mendeley.com/documents/?uuid=520a233a-9f51-4ba6-a455-3f15303174a4"]}],"mendeley":{"formattedCitation":"[38]","plainTextFormattedCitation":"[38]","previouslyFormattedCitation":"[39]"},"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[38]</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779DD195"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Reduces prices for laboratory materials</w:t>
            </w:r>
          </w:p>
        </w:tc>
      </w:tr>
      <w:tr w:rsidR="008C122C" w14:paraId="14EC168F" w14:textId="77777777" w:rsidTr="00AD6004">
        <w:trPr>
          <w:trHeight w:val="544"/>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F8C6F03"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{"citationItems":[{"id":"ITEM-1","itemData":{"DOI":"10.1007/978-3-319-21413-9_16","ISBN":"9783319214122","ISSN":"16113349","abstract":"This paper aims to discuss the difficulties and possibilities of using augmented reality in education, especially for musical education. Among the difficulties addressed are the following types of issues: physical, technological, sociocultural, pedagogical and managerial. The possible solutions presented involve the use of authoring tools that are easily usable by teachers. An augmented reality application to teach musical perception was developed using an authoring tool, and tests with children are presented and discussed.","author":[{"dropping-particle":"","family":"Martins","given":"Valéria Farinazzo","non-dropping-particle":"","parse-names":false,"suffix":""},{"dropping-particle":"","family":"Gomes","given":"Letícia","non-dropping-particle":"","parse-names":false,"suffix":""},{"dropping-particle":"","family":"Guimarães","given":"Marcelo de Paiva","non-dropping-particle":"","parse-names":false,"suffix":""}],"container-title":"Lecture Notes in Computer Science (including subseries Lecture Notes in Artificial Intelligence and Lecture Notes in Bioinformatics)","id":"ITEM-1","issued":{"date-parts":[["2015"]]},"page":"223-233","title":"Challenges and possibilities of use of augmented reality in education case study in music education","type":"article-journal","volume":"9159"},"uris":["http://www.mendeley.com/documents/?uuid=dc659496-6e91-4aa0-8476-84965c075a54","http://www.mendeley.com/documents/?uuid=18797f42-9705-45d0-a24c-f2521ffbd5a5"]}],"mendeley":{"formattedCitation":"[39]","plainTextFormattedCitation":"[39]","previouslyFormattedCitation":"[40]"},"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[39]</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198B6D48" w14:textId="7777777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 xml:space="preserve">Physical, technological, sociocultural, pedagogical, and management </w:t>
            </w:r>
          </w:p>
        </w:tc>
      </w:tr>
      <w:tr w:rsidR="00AD6004" w14:paraId="6CB1EC8F" w14:textId="77777777" w:rsidTr="00AD600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402A36A7"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{"citationItems":[{"id":"ITEM-1","itemData":{"DOI":"10.1061/9780784481295.009","ISBN":"9780784481295","abstract":"The transformation of the construction industry from 2D drawings to 3D models was a big revolution enhanced by the advent of building information modeling (BIM). The next progression to achieving the full potential of 3D planning models is to apply BIM and associated augmented reality (AR) systems, specifically for the needs of the underground utility industry. An example is the use of BIM and AR to map, detect, and visualize objects that are not visible to construction personnel. This paper identifies and discusses the various challenges of applying AR in the underground utility construction industry through a review of over 500 publications from 2006 to present and a Meta-analysis of the data. The challenges and barriers are categorized into: (1) data collection issues; (2) modeling alignment barriers; (3) hardware limitations; and (4) data storing and managing challenges. The main associated issues are discussed and further recommendations to overcome these challenges are presented. This paper provides a contribution by showing underground project stakeholders the barriers to overcome in applying AR. The main motivation of this research is to make the construction industry aware of the benefits of leveraging AR to prevent utility strikes, while enhancing productivity.","author":[{"dropping-particle":"","family":"Fenais","given":"Amr","non-dropping-particle":"","parse-names":false,"suffix":""},{"dropping-particle":"","family":"Smilovsky","given":"Nikolas","non-dropping-particle":"","parse-names":false,"suffix":""},{"dropping-particle":"","family":"Ariaratnam","given":"Samuel T.","non-dropping-particle":"","parse-names":false,"suffix":""},{"dropping-particle":"","family":"Ayer","given":"Steven K.","non-dropping-particle":"","parse-names":false,"suffix":""}],"container-title":"Construction Research Congress 2018: Infrastructure and Facility Management - Selected Papers from the Construction Research Congress 2018","id":"ITEM-1","issue":"March","issued":{"date-parts":[["2018"]]},"page":"80-89","title":"A Meta-Analysis of Augmented Reality Challenges in the Underground Utility Construction Industry","type":"article-journal","volume":"2018-April"},"uris":["http://www.mendeley.com/documents/?uuid=48795238-4c59-445d-8471-793e29087a74","http://www.mendeley.com/documents/?uuid=c0b79774-2090-49e1-93ae-fe6f58264cbd"]}],"mendeley":{"formattedCitation":"[40]","plainTextFormattedCitation":"[40]","previouslyFormattedCitation":"[41]"},"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[40]</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2E7F822E" w14:textId="77777777"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 xml:space="preserve">Limitation of hardware </w:t>
            </w:r>
          </w:p>
        </w:tc>
      </w:tr>
      <w:tr w:rsidR="008C122C" w14:paraId="685FDDA7" w14:textId="77777777" w:rsidTr="00AD6004">
        <w:trPr>
          <w:trHeight w:val="451"/>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00CD1F97" w14:textId="649475DE"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{"citationItems":[{"id":"ITEM-1","itemData":{"DOI":"10.20895/infotel.v8i1.53","ISSN":"2085-3688","abstract":"Aplikasi augmented reality pada umumnya menggunakan marker khusus untuk menjalankan aplikasi (marker based). Penggunaan marker tersebut membuat aplikasi menjadi ketergantungan, karena aplikasi hanya akan dapat dijalankan jika marker tersedia. Penelitian ini bertujuan untuk menampilkan objek 3 dimensi pada lingkungan augmented reality tanpa menggunakan marker khusus pada perangkat android. Aplikasi dibuat menggunakan metode markerless user defined target dan melakukan pengujian tentang pemanfaatan metode tersebut menggunakan parameter seperti kontras warna permukaan datar, bentuk objek, jarak, cahaya dan sudut kamera pada saat tracking. Hasil dari penelitian didapatkan bahwa seluruh benda dapat digunakan pada metode markerless user defined target. Benda terbaik untuk menampilkan objek 3 dimensi adalah permukaan datar kertas dengan kontras bagus, sudut tracking 45°, menggunakan sumber cahaya terang yang tidak tegak lurus dengan marker dan jarak ideal 15 cm sampai 25 cm","author":[{"dropping-particle":"","family":"Gusman","given":"Randy","non-dropping-particle":"","parse-names":false,"suffix":""},{"dropping-particle":"","family":"Apriyani","given":"Meyti Eka","non-dropping-particle":"","parse-names":false,"suffix":""}],"container-title":"JURNAL INFOTEL - Informatika Telekomunikasi Elektronika","id":"ITEM-1","issue":"1","issued":{"date-parts":[["2016"]]},"page":"64","title":"Analisis Pemanfaatan Metode Markerless User Defined Target Pada Augmented Reality Sholat Shubuh","type":"article-journal","volume":"8"},"uris":["http://www.mendeley.com/documents/?uuid=0c536023-7e38-4a94-ae0e-dd5174242659","http://www.mendeley.com/documents/?uuid=c11977ce-23c6-43c2-95f5-a1f1a99165e2"]}],"mendeley":{"formattedCitation":"[41]","plainTextFormattedCitation":"[41]","previouslyFormattedCitation":"[42]"},"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[41]</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58419E39" w14:textId="77777777" w:rsidR="008C122C" w:rsidRPr="001425AD" w:rsidRDefault="008C122C" w:rsidP="00AD6004">
            <w:pPr>
              <w:ind w:hanging="11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 xml:space="preserve">The optimal distance is 15 cm to 25 cm in front of the marker </w:t>
            </w:r>
          </w:p>
        </w:tc>
      </w:tr>
      <w:tr w:rsidR="00AD6004" w14:paraId="2B59751D" w14:textId="77777777" w:rsidTr="00AD6004">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0000"/>
              <w:bottom w:val="single" w:sz="4" w:space="0" w:color="000000"/>
            </w:tcBorders>
          </w:tcPr>
          <w:p w14:paraId="40C73904" w14:textId="77777777" w:rsidR="008C122C" w:rsidRPr="001425AD" w:rsidRDefault="008C122C" w:rsidP="00AD6004">
            <w:pPr>
              <w:ind w:right="-38" w:hanging="38"/>
              <w:jc w:val="left"/>
              <w:rPr>
                <w:rFonts w:ascii="Times New Roman" w:hAnsi="Times New Roman" w:cs="Times New Roman"/>
                <w:sz w:val="20"/>
                <w:szCs w:val="20"/>
              </w:rPr>
            </w:pPr>
            <w:r w:rsidRPr="001425AD">
              <w:rPr>
                <w:rFonts w:ascii="Times New Roman" w:hAnsi="Times New Roman" w:cs="Times New Roman"/>
                <w:sz w:val="20"/>
                <w:szCs w:val="20"/>
              </w:rPr>
              <w:fldChar w:fldCharType="begin" w:fldLock="1"/>
            </w:r>
            <w:r w:rsidRPr="001425AD">
              <w:rPr>
                <w:rFonts w:ascii="Times New Roman" w:hAnsi="Times New Roman" w:cs="Times New Roman"/>
                <w:sz w:val="20"/>
                <w:szCs w:val="20"/>
              </w:rPr>
              <w:instrText>ADDIN CSL_CITATION {"citationItems":[{"id":"ITEM-1","itemData":{"abstract":"PemanfaatanaTeknologi Informasi (TI) dalam prosesapenyampaian informasiamengalami perkembanganapesat. Saat ini, teknologi terbaru yang digunakan dalam penyampaianainformasi adalah teknologi Augmented Reality (AR). Berdasarkan hasilareview terhadap jurnal yang relevan dengan penelitian AR, diperoleh informasi bahwaateknologi AR dapatadigunakanasebagai media untukapublikasi dan promosi. Sehingga teknologi AR ini diterapkan pada Brosur Jurusan TeknikaInformatikaaUniversitas NegeriaSurabaya untuk memperoleh hasil brosur yang lebih menarik dan interaktif. Pemanfaatan AR Brosur ini memungkinkan memuat lebih banyak informasi-informasi mengenai Jurusan Teknik Informatika Universitas Negeri Surabaya yang tidak dapat dimuat dalam brosur biasa. Penelitian ini juga dilakukan pengujian terhadap respon baca aplikasi terhadap marker pada metode Marker Based Tracking. Yang mana pengujian dilakukan untuk menentukan bahwa aplikasi AR ini dapat digunakan pada jarak, intensitas cahaya, dan angle tertentu. Variabel jarak yang di uji adalah 30, 40, 50, 60, 70, 80 dengan satuan cm. Variabel intensitas cahaya yang di uji yaitu dimulai dari 50, 100, 200, 400, 500, dan 1000 dengan satuan lux, serta angle dengan variabel 30⁰, 45⁰, 60⁰, 90⁰, 120⁰. Sehingga di dapatkan hasil yaitu pada jarak 80cm aplikasi tidak dapat membaca marker. Sedangkan pada intensitas cahaya, aplikasi dapat dengan baik membaca marker dengan kondisi cahaya ruang hingga 1000lx.","author":[{"dropping-particle":"","family":"Pujabaladika","given":"Adib Hafizh","non-dropping-particle":"","parse-names":false,"suffix":""},{"dropping-particle":"","family":"Anifah","given":"Lilik","non-dropping-particle":"","parse-names":false,"suffix":""}],"container-title":"Jinacs","id":"ITEM-1","issue":"03","issued":{"date-parts":[["2020"]]},"page":"150-156","title":"Marker Based Tracking Augmented Reality pada Brosur Jurusana Teknik Informatikaa Universitas Negeria Surabaya","type":"article-journal","volume":"01"},"uris":["http://www.mendeley.com/documents/?uuid=66c554cb-5b72-42bb-a189-9efbcbf9ca11","http://www.mendeley.com/documents/?uuid=5796dda1-41ef-443d-aaf5-a102e41a841a"]}],"mendeley":{"formattedCitation":"[42]","plainTextFormattedCitation":"[42]","previouslyFormattedCitation":"[43]"},"properties":{"noteIndex":0},"schema":"https://github.com/citation-style-language/schema/raw/master/csl-citation.json"}</w:instrText>
            </w:r>
            <w:r w:rsidRPr="001425AD">
              <w:rPr>
                <w:rFonts w:ascii="Times New Roman" w:hAnsi="Times New Roman" w:cs="Times New Roman"/>
                <w:sz w:val="20"/>
                <w:szCs w:val="20"/>
              </w:rPr>
              <w:fldChar w:fldCharType="separate"/>
            </w:r>
            <w:r w:rsidRPr="001425AD">
              <w:rPr>
                <w:rFonts w:ascii="Times New Roman" w:hAnsi="Times New Roman" w:cs="Times New Roman"/>
                <w:b w:val="0"/>
                <w:smallCaps w:val="0"/>
                <w:noProof/>
                <w:sz w:val="20"/>
                <w:szCs w:val="20"/>
              </w:rPr>
              <w:t>[42]</w:t>
            </w:r>
            <w:r w:rsidRPr="001425AD">
              <w:rPr>
                <w:rFonts w:ascii="Times New Roman" w:hAnsi="Times New Roman" w:cs="Times New Roman"/>
                <w:sz w:val="20"/>
                <w:szCs w:val="20"/>
              </w:rPr>
              <w:fldChar w:fldCharType="end"/>
            </w:r>
          </w:p>
        </w:tc>
        <w:tc>
          <w:tcPr>
            <w:tcW w:w="4111" w:type="dxa"/>
            <w:tcBorders>
              <w:top w:val="single" w:sz="4" w:space="0" w:color="000000"/>
              <w:bottom w:val="single" w:sz="4" w:space="0" w:color="000000"/>
            </w:tcBorders>
          </w:tcPr>
          <w:p w14:paraId="68C6BD4F" w14:textId="349F67D3" w:rsidR="008C122C" w:rsidRPr="001425AD" w:rsidRDefault="008C122C" w:rsidP="00AD6004">
            <w:pPr>
              <w:ind w:hanging="11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425AD">
              <w:rPr>
                <w:rFonts w:ascii="Times New Roman" w:hAnsi="Times New Roman" w:cs="Times New Roman"/>
                <w:sz w:val="20"/>
                <w:szCs w:val="20"/>
              </w:rPr>
              <w:t>Markers with room light conditions up to 1000lx can be read correctly by the application.</w:t>
            </w:r>
          </w:p>
        </w:tc>
      </w:tr>
    </w:tbl>
    <w:p w14:paraId="6FFEF9D1" w14:textId="113B898C" w:rsidR="007736D2" w:rsidRDefault="007736D2" w:rsidP="007736D2">
      <w:pPr>
        <w:pBdr>
          <w:top w:val="nil"/>
          <w:left w:val="nil"/>
          <w:bottom w:val="nil"/>
          <w:right w:val="nil"/>
          <w:between w:val="nil"/>
        </w:pBdr>
        <w:rPr>
          <w:b/>
          <w:color w:val="000000"/>
        </w:rPr>
      </w:pPr>
    </w:p>
    <w:p w14:paraId="57193EA0" w14:textId="2AD2151C" w:rsidR="007736D2" w:rsidRDefault="007736D2">
      <w:pPr>
        <w:pStyle w:val="ISubSectionTitle"/>
        <w:contextualSpacing/>
        <w:rPr>
          <w:color w:val="000000"/>
        </w:rPr>
      </w:pPr>
      <w:r w:rsidRPr="007736D2">
        <w:t>Augmented</w:t>
      </w:r>
      <w:r>
        <w:rPr>
          <w:color w:val="000000"/>
        </w:rPr>
        <w:t xml:space="preserve"> Reality Applications</w:t>
      </w:r>
    </w:p>
    <w:p w14:paraId="19E34910" w14:textId="23AA6D20" w:rsidR="006E7F8C" w:rsidRPr="00BA7566" w:rsidRDefault="007736D2" w:rsidP="00BA7566">
      <w:pPr>
        <w:pStyle w:val="ISectionTitle"/>
        <w:numPr>
          <w:ilvl w:val="0"/>
          <w:numId w:val="0"/>
        </w:numPr>
        <w:snapToGrid w:val="0"/>
        <w:spacing w:before="0"/>
        <w:ind w:firstLine="425"/>
        <w:rPr>
          <w:b w:val="0"/>
          <w:bCs/>
          <w:sz w:val="20"/>
        </w:rPr>
      </w:pPr>
      <w:r w:rsidRPr="006D29A2">
        <w:rPr>
          <w:b w:val="0"/>
          <w:bCs/>
          <w:sz w:val="20"/>
        </w:rPr>
        <w:t>Augmented reality applications are not only applied to mobile devices</w:t>
      </w:r>
      <w:r w:rsidRPr="006D29A2">
        <w:rPr>
          <w:b w:val="0"/>
          <w:bCs/>
          <w:sz w:val="20"/>
        </w:rPr>
        <w:fldChar w:fldCharType="begin" w:fldLock="1"/>
      </w:r>
      <w:r w:rsidRPr="006D29A2">
        <w:rPr>
          <w:b w:val="0"/>
          <w:bCs/>
          <w:sz w:val="20"/>
        </w:rPr>
        <w:instrText>ADDIN CSL_CITATION {"citationItems":[{"id":"ITEM-1","itemData":{"author":[{"dropping-particle":"","family":"Kasetty Sudarshan","given":"Sneha","non-dropping-particle":"","parse-names":false,"suffix":""}],"id":"ITEM-1","issue":"May","issued":{"date-parts":[["2017"]]},"title":"Presented to The Faculty of the Department of Software Engineering San José State University In Partial Fulfillment of the Requirements for the Degree Master of Science By Sneha Kasetty Sudarshan May , 2018","type":"thesis"},"uris":["http://www.mendeley.com/documents/?uuid=3c3adddd-fce2-4164-a4dc-d4988e4f5776","http://www.mendeley.com/documents/?uuid=76d18b4f-773b-4440-b90a-e6e44a417337"]}],"mendeley":{"formattedCitation":"[43]","plainTextFormattedCitation":"[43]","previouslyFormattedCitation":"[44]"},"properties":{"noteIndex":0},"schema":"https://github.com/citation-style-language/schema/raw/master/csl-citation.json"}</w:instrText>
      </w:r>
      <w:r w:rsidRPr="006D29A2">
        <w:rPr>
          <w:b w:val="0"/>
          <w:bCs/>
          <w:sz w:val="20"/>
        </w:rPr>
        <w:fldChar w:fldCharType="separate"/>
      </w:r>
      <w:r w:rsidRPr="006D29A2">
        <w:rPr>
          <w:b w:val="0"/>
          <w:bCs/>
          <w:sz w:val="20"/>
        </w:rPr>
        <w:t>[43]</w:t>
      </w:r>
      <w:r w:rsidRPr="006D29A2">
        <w:rPr>
          <w:b w:val="0"/>
          <w:bCs/>
          <w:sz w:val="20"/>
        </w:rPr>
        <w:fldChar w:fldCharType="end"/>
      </w:r>
      <w:r w:rsidRPr="006D29A2">
        <w:rPr>
          <w:b w:val="0"/>
          <w:bCs/>
          <w:sz w:val="20"/>
        </w:rPr>
        <w:t>, but also special augmented reality devices</w:t>
      </w:r>
      <w:r w:rsidRPr="006D29A2">
        <w:rPr>
          <w:b w:val="0"/>
          <w:bCs/>
          <w:sz w:val="20"/>
        </w:rPr>
        <w:fldChar w:fldCharType="begin" w:fldLock="1"/>
      </w:r>
      <w:r w:rsidRPr="006D29A2">
        <w:rPr>
          <w:b w:val="0"/>
          <w:bCs/>
          <w:sz w:val="20"/>
        </w:rPr>
        <w:instrText>ADDIN CSL_CITATION {"citationItems":[{"id":"ITEM-1","itemData":{"DOI":"10.1109/BIOROB.2016.7523718","ISBN":"9781509032877","ISSN":"21551774","abstract":"Using Augmented Reality (AR) could offer stimuli to rehabilitation from neuro-motor disorders, since the patient can be aided in a better known reality than Virtual Reality (VR). The main goal for an AR system is to achieve a good quality of tracking the real object to align with virtual contents. Often a single sensor could not provide enough information to that end due to a low updating rate; therefore joining an other high updating rate sensor could be indispensable, but how to combine data from different sensors especially when they work all at different rates? In this paper an approach based on recursive parameter estimation, focusing on multi-rate tracking in AR devices is suggested. The system of this study has a multi-sensor configuration provided by a webcam and a 3-Axis MEMS inertial sensor, both working at different sample rates. Also an augmented reality application, designed for the neuro-motor rehabilitation of the upper limb, has been developed and shown.","author":[{"dropping-particle":"","family":"D'Ippolito","given":"Filippo","non-dropping-particle":"","parse-names":false,"suffix":""},{"dropping-particle":"","family":"Massaro","given":"Marco","non-dropping-particle":"","parse-names":false,"suffix":""}],"container-title":"Proceedings of the IEEE RAS and EMBS International Conference on Biomedical Robotics and Biomechatronics","id":"ITEM-1","issued":{"date-parts":[["2016"]]},"page":"759-765","title":"A multi-sensor multi-rate algorithm for motor rehabilitation with Augmented Reality devices","type":"article-journal","volume":"2016-July"},"uris":["http://www.mendeley.com/documents/?uuid=f9c831fe-f612-49f7-86e5-546711dbb0dc","http://www.mendeley.com/documents/?uuid=5b5b66a0-0b6b-49f0-8961-0565bcb66059"]},{"id":"ITEM-2","itemData":{"DOI":"10.1109/PIERS.2016.7734890","ISBN":"9781509060931","abstract":"The idea of using the emerging augmented reality (AR) devices with scanning contact sensors is considered in this paper. This concept is illustrated by the experimental setup which includes a holographic subsurface radar as a contact sensor, web-camera, and personal computer. The data acquisition is accomplished by tracking the radar antenna tagged by an AR-marker. The radar image is updated periodically in real time as more data samples become available, making the data acquisition adaptive. It is shown that the use of a video-based tracking system may increase the data acquisition speed by a factor of ten in comparison with the traditional scanning approach which requires collecting data along consecutive parallel lines over the whole area before calculating the radar image. The data visualization with AR removes the problem of radar data mapping from the computer screen to the probed scene. Further advantages of using AR-devices, which may influence the signal processing, including data from different sensors, are suggested.","author":[{"dropping-particle":"V.","family":"Zhuravlev","given":"A.","non-dropping-particle":"","parse-names":false,"suffix":""},{"dropping-particle":"V.","family":"Razevig","given":"V.","non-dropping-particle":"","parse-names":false,"suffix":""},{"dropping-particle":"","family":"Chizh","given":"M. A.","non-dropping-particle":"","parse-names":false,"suffix":""},{"dropping-particle":"","family":"Bugaev","given":"A. S.","non-dropping-particle":"","parse-names":false,"suffix":""}],"container-title":"2016 Progress In Electromagnetics Research Symposium, PIERS 2016 - Proceedings","id":"ITEM-2","issued":{"date-parts":[["2016"]]},"page":"2132-2136","title":"On the use of augmented reality devices for subsurface radar imaging","type":"article-journal"},"uris":["http://www.mendeley.com/documents/?uuid=50cfc767-44d0-43e6-afd6-ea553b49bdc7","http://www.mendeley.com/documents/?uuid=8dc3d2f1-d81d-4036-8662-242779429941"]}],"mendeley":{"formattedCitation":"[44], [45]","manualFormatting":"[50][51]","plainTextFormattedCitation":"[44], [45]","previouslyFormattedCitation":"[45], [46]"},"properties":{"noteIndex":0},"schema":"https://github.com/citation-style-language/schema/raw/master/csl-citation.json"}</w:instrText>
      </w:r>
      <w:r w:rsidRPr="006D29A2">
        <w:rPr>
          <w:b w:val="0"/>
          <w:bCs/>
          <w:sz w:val="20"/>
        </w:rPr>
        <w:fldChar w:fldCharType="separate"/>
      </w:r>
      <w:r w:rsidRPr="006D29A2">
        <w:rPr>
          <w:b w:val="0"/>
          <w:bCs/>
          <w:sz w:val="20"/>
        </w:rPr>
        <w:t>[50][51]</w:t>
      </w:r>
      <w:r w:rsidRPr="006D29A2">
        <w:rPr>
          <w:b w:val="0"/>
          <w:bCs/>
          <w:sz w:val="20"/>
        </w:rPr>
        <w:fldChar w:fldCharType="end"/>
      </w:r>
      <w:r w:rsidRPr="006D29A2">
        <w:rPr>
          <w:b w:val="0"/>
          <w:bCs/>
          <w:sz w:val="20"/>
        </w:rPr>
        <w:fldChar w:fldCharType="begin" w:fldLock="1"/>
      </w:r>
      <w:r w:rsidRPr="006D29A2">
        <w:rPr>
          <w:b w:val="0"/>
          <w:bCs/>
          <w:sz w:val="20"/>
        </w:rPr>
        <w:instrText>ADDIN CSL_CITATION {"citationItems":[{"id":"ITEM-1","itemData":{"DOI":"10.1016/j.eswa.2016.07.006","ISSN":"09574174","abstract":"Augmented Reality (AR) systems in last few years show great potentialities in the manufacturing context: recent pilot projects were developed for supporting quicker product and process design, as well as control and maintenance activities. The high technological complexity together with the wide variety of AR devices require a high technological skill; on the other hand, evaluating their actual impacts on the manufacturing process is still an open question. Few recent studies have analysed this topic by using qualitative approaches based on an “ex post” analysis – i.e. after the design and/or the adoption of the AR system - for evaluating the effectiveness of a developed AR application. The paper proposes an expert based tool for supporting production managers and researchers in effectively evaluating a preliminary ex-ante feasibility analysis for assessing quantitatively most efficient single AR devices (or combinations) to be applied in specific manufacturing processes. A multi-criteria model based on Analytic Hierarchy Process (AHP) method has been proposed to provide decision makers with quantitative knowledge for more efficiently designing AR applications in manufacturing. The model allows to integrate, in the same decision support tool, technical knowledge regarding AR devices with critical process features characterizing manufacturing processes, thus allowing to assess the contribution of the AR device in a wider prospective compared to current technological analyses. A test case study about the evaluation of AR system in on-site maintenance service is also discussed aiming to validate the model, and to outline its global applicability and potentialities. Obtained results highlighted the full efficacy of the proposed model in supporting ex-ante feasibility studies.","author":[{"dropping-particle":"","family":"Elia","given":"Valerio","non-dropping-particle":"","parse-names":false,"suffix":""},{"dropping-particle":"","family":"Gnoni","given":"Maria Grazia","non-dropping-particle":"","parse-names":false,"suffix":""},{"dropping-particle":"","family":"Lanzilotto","given":"Alessandra","non-dropping-particle":"","parse-names":false,"suffix":""}],"container-title":"Expert Systems with Applications","id":"ITEM-1","issued":{"date-parts":[["2016"]]},"title":"Evaluating the application of augmented reality devices in manufacturing from a process point of view: An AHP based model","type":"article-journal"},"uris":["http://www.mendeley.com/documents/?uuid=91e4916f-26da-436c-ab61-3e0d6a24c302","http://www.mendeley.com/documents/?uuid=b061a037-8bdd-40fa-a413-00bc13efe9be"]}],"mendeley":{"formattedCitation":"[46]","plainTextFormattedCitation":"[46]","previouslyFormattedCitation":"[47]"},"properties":{"noteIndex":0},"schema":"https://github.com/citation-style-language/schema/raw/master/csl-citation.json"}</w:instrText>
      </w:r>
      <w:r w:rsidRPr="006D29A2">
        <w:rPr>
          <w:b w:val="0"/>
          <w:bCs/>
          <w:sz w:val="20"/>
        </w:rPr>
        <w:fldChar w:fldCharType="separate"/>
      </w:r>
      <w:r w:rsidRPr="006D29A2">
        <w:rPr>
          <w:b w:val="0"/>
          <w:bCs/>
          <w:sz w:val="20"/>
        </w:rPr>
        <w:t>[46]</w:t>
      </w:r>
      <w:r w:rsidRPr="006D29A2">
        <w:rPr>
          <w:b w:val="0"/>
          <w:bCs/>
          <w:sz w:val="20"/>
        </w:rPr>
        <w:fldChar w:fldCharType="end"/>
      </w:r>
      <w:r w:rsidRPr="006D29A2">
        <w:rPr>
          <w:b w:val="0"/>
          <w:bCs/>
          <w:sz w:val="20"/>
        </w:rPr>
        <w:t>, AR glasses (or smart glasses)</w:t>
      </w:r>
      <w:r w:rsidRPr="006D29A2">
        <w:rPr>
          <w:b w:val="0"/>
          <w:bCs/>
          <w:sz w:val="20"/>
        </w:rPr>
        <w:fldChar w:fldCharType="begin" w:fldLock="1"/>
      </w:r>
      <w:r w:rsidRPr="006D29A2">
        <w:rPr>
          <w:b w:val="0"/>
          <w:bCs/>
          <w:sz w:val="20"/>
        </w:rPr>
        <w:instrText>ADDIN CSL_CITATION {"citationItems":[{"id":"ITEM-1","itemData":{"DOI":"10.1109/REV.2016.7444474","ISBN":"9781467382465","abstract":"To develop and test a cognitive therapy game using smart glasses (SiME; Taipei, Taiwan) in an interactive object game. Using the smart glasses as an input device, an interactive object game for cognitive rehabilitation, in which players accomplished a virtual food preparation task by making various choices, was developed. Over the course of 17 sessions, which were divided into baseline, intervention, and maintenance phases, under a multiple baseline design, three participants with different levels of cognitive impairment interacted with the game, and user performance data were collected during the gameplay. Three participants significantly increased their target responses during the intervention phase. In addition, they maintained their virtual food preparation performance after the intervention phase. The developed game can be an effective method for delivering cognitive rehabilitation for a diverse population.","author":[{"dropping-particle":"","family":"Chang","given":"Yao Jen","non-dropping-particle":"","parse-names":false,"suffix":""},{"dropping-particle":"","family":"Liu","given":"Hung Huan","non-dropping-particle":"","parse-names":false,"suffix":""},{"dropping-particle":"","family":"Kang","given":"Ya Shu","non-dropping-particle":"","parse-names":false,"suffix":""},{"dropping-particle":"","family":"Kao","given":"Chia Chun","non-dropping-particle":"","parse-names":false,"suffix":""},{"dropping-particle":"","family":"Chang","given":"Yao Sheng","non-dropping-particle":"","parse-names":false,"suffix":""}],"container-title":"Proceedings of 2016 13th International Conference on Remote Engineering and Virtual Instrumentation, REV 2016","id":"ITEM-1","issue":"February","issued":{"date-parts":[["2016"]]},"page":"252-253","title":"Using augmented reality smart glasses to design games for cognitive training","type":"article-journal"},"uris":["http://www.mendeley.com/documents/?uuid=bc8d02d3-6fc8-476e-8f63-afcd1773b82e","http://www.mendeley.com/documents/?uuid=0aec6863-cc75-4956-bb1c-4e528a0c7b4f"]},{"id":"ITEM-2","itemData":{"DOI":"10.1109/ISI.2016.7745489","ISBN":"9781509038657","abstract":"Augmented reality is changing the way its users see the world. Smart augmented-reality glasses, with high resolution Optical Head Mounted display, supplements views of the real-world using video, audio, or graphics projected in front of user's eye. The area of Smart Glasses and heads-up display devices is not a new one, however in the last few years, it has seen an extensive growth in various fields including education. Our work takes advantage of a student's ability to adapt to new enabling technologies to investigate improvements teaching techniques in STEM areas and enhance the effectiveness and efficiency in teaching the new course content. In this paper, we propose to focus on the application of Smart Augmented-Reality Glasses in cybersecurity education to attract and retain students in STEM. In addition, creative ways to learn cybersecurity education via Smart Glasses will be explored using a Discovery Learning approach. This mode of delivery will allow students to interact with cybersecurity theories in an innovative, interactive and effective way, enhancing their overall live experience and experimental learning. With the help of collected data and in-depth analysis of existing smart glasses, the ongoing work will lay the groundwork for developing augmented reality applications that will enhance the learning experiences of students. Ultimately, research conducted with the glasses and applications may help to identify the unique skillsets of cybersecurity analysts, learning gaps and learning solutions.","author":[{"dropping-particle":"","family":"Kommera","given":"Nikitha","non-dropping-particle":"","parse-names":false,"suffix":""},{"dropping-particle":"","family":"Kaleem","given":"Faisal","non-dropping-particle":"","parse-names":false,"suffix":""},{"dropping-particle":"","family":"Harooni","given":"Syed Mubashir Shah","non-dropping-particle":"","parse-names":false,"suffix":""}],"container-title":"IEEE International Conference on Intelligence and Security Informatics: Cybersecurity and Big Data, ISI 2016","id":"ITEM-2","issued":{"date-parts":[["2016"]]},"page":"279-281","title":"Smart augmented reality glasses in cybersecurity and forensic education","type":"article-journal"},"uris":["http://www.mendeley.com/documents/?uuid=e69be30b-d642-48f3-9a40-7ea204ac3797","http://www.mendeley.com/documents/?uuid=9613d1fc-d0fc-430b-91f8-536633d6df7c"]},{"id":"ITEM-3","itemData":{"DOI":"10.1145/2839462.2856521","ISBN":"9781450335829","abstract":"In this research, we present the design and formative evaluation of an interactive simulation for informal learning environments. The wearable feature of Augmented Reality(AR) glasses enables full-body movement and embodied interactions in digitally augmented physical environments. The interactive simulation was developed to engage and immerse users to understand an abstract scientific concept about the refraction of light. To design playful and meaningful learning experiences, several design features related to social interaction, multi-user interaction, and embodied interaction were unpacked and integrated in the design process. Through the formative evaluation with participants in the laboratory setting, we found several possibilities and challenges about designing an interactive simulation in informal learning contexts using AR glasses.","author":[{"dropping-particle":"","family":"Oh","given":"Seungjae","non-dropping-particle":"","parse-names":false,"suffix":""},{"dropping-particle":"","family":"Park","given":"Kyudong","non-dropping-particle":"","parse-names":false,"suffix":""},{"dropping-particle":"","family":"Kwon","given":"Soonmo","non-dropping-particle":"","parse-names":false,"suffix":""},{"dropping-particle":"","family":"So","given":"Hyo Jeong","non-dropping-particle":"","parse-names":false,"suffix":""}],"container-title":"TEI 2016 - Proceedings of the 10th Anniversary Conference on Tangible Embedded and Embodied Interaction","id":"ITEM-3","issued":{"date-parts":[["2016"]]},"page":"539-544","title":"Designing a multi-user interactive simulation using AR glasses","type":"article-journal"},"uris":["http://www.mendeley.com/documents/?uuid=8fcf1062-597b-4015-acdf-f23a225b12de","http://www.mendeley.com/documents/?uuid=97acc2e0-3292-4fa8-98a7-b96efdca519b"]},{"id":"ITEM-4","itemData":{"DOI":"10.1504/ijtmkt.2016.075690","ISSN":"1741-878X","abstract":"Microsoft Hololens and Google Glass (Project Aura) are two examples of a new stream of wearable technology devices called ‘Augmented Reality Smart Glasses’ that might substantially influence media usage in the near future. In this study, the authors draw upon prior technology acceptance research and propose an exploratory model of antecedents to smart glasses adoption. An empirical study reveals the importance of various drivers such as functional benefits, ease of use, individual difference variables, brand attitudes, and social norms. Although smart glasses are worn in a similar manner to fashion accessories and capture various personal information, self-presentation benefits and potential privacy concerns seem less likely to influence smart glasses adoption. The findings provide pre-market knowledge about smart glasses that can help scholars and managers understand this new technology. Keywords:","author":[{"dropping-particle":"","family":"Rauschnabel","given":"Philipp A.","non-dropping-particle":"","parse-names":false,"suffix":""},{"dropping-particle":"","family":"Ro","given":"Young K.","non-dropping-particle":"","parse-names":false,"suffix":""}],"container-title":"International Journal of Technology Marketing","id":"ITEM-4","issue":"2","issued":{"date-parts":[["2016"]]},"page":"123","title":"Augmented reality smart glasses: an investigation of technology acceptance drivers","type":"article-journal","volume":"11"},"uris":["http://www.mendeley.com/documents/?uuid=08241cb9-e4cd-4969-96a7-0d3c2c250480","http://www.mendeley.com/documents/?uuid=a6f3cd2a-4c22-41c8-b316-b58fe8d384fb"]}],"mendeley":{"formattedCitation":"[5], [47]–[49]","plainTextFormattedCitation":"[5], [47]–[49]","previouslyFormattedCitation":"[5], [48]–[50]"},"properties":{"noteIndex":0},"schema":"https://github.com/citation-style-language/schema/raw/master/csl-citation.json"}</w:instrText>
      </w:r>
      <w:r w:rsidRPr="006D29A2">
        <w:rPr>
          <w:b w:val="0"/>
          <w:bCs/>
          <w:sz w:val="20"/>
        </w:rPr>
        <w:fldChar w:fldCharType="separate"/>
      </w:r>
      <w:r w:rsidRPr="006D29A2">
        <w:rPr>
          <w:b w:val="0"/>
          <w:bCs/>
          <w:sz w:val="20"/>
        </w:rPr>
        <w:t>[5], [47]–[49]</w:t>
      </w:r>
      <w:r w:rsidRPr="006D29A2">
        <w:rPr>
          <w:b w:val="0"/>
          <w:bCs/>
          <w:sz w:val="20"/>
        </w:rPr>
        <w:fldChar w:fldCharType="end"/>
      </w:r>
      <w:r w:rsidRPr="006D29A2">
        <w:rPr>
          <w:b w:val="0"/>
          <w:bCs/>
          <w:sz w:val="20"/>
        </w:rPr>
        <w:t>, AR contact lenses (or smart lenses)</w:t>
      </w:r>
      <w:r w:rsidRPr="006D29A2">
        <w:rPr>
          <w:b w:val="0"/>
          <w:bCs/>
          <w:sz w:val="20"/>
        </w:rPr>
        <w:fldChar w:fldCharType="begin" w:fldLock="1"/>
      </w:r>
      <w:r w:rsidRPr="006D29A2">
        <w:rPr>
          <w:b w:val="0"/>
          <w:bCs/>
          <w:sz w:val="20"/>
        </w:rPr>
        <w:instrText>ADDIN CSL_CITATION {"citationItems":[{"id":"ITEM-1","itemData":{"DOI":"10.1002/mar.21106","ISSN":"15206793","abstract":"Integrating virtual objects into the physical world is about to become real. Augmented reality smart glasses (ARSG), such as Microsoft HoloLens and other head-mounted displays, allow users to augment and enhance their subjective perceptions of reality. However, extant research lacks findings to explain why people intend to use ARSGs in particular situations. To address this highly relevant research gap, this study proposes and tests a theoretical model that examines people's expected gratifications from ARSG usage. In doing so, this research enhances the understanding of ARSGs and adds novel constructs (e.g., desired enhancement of reality) to the stream of technology and media adoptance.","author":[{"dropping-particle":"","family":"Rauschnabel","given":"Philipp A.","non-dropping-particle":"","parse-names":false,"suffix":""}],"container-title":"Psychology and Marketing","id":"ITEM-1","issue":"8","issued":{"date-parts":[["2018"]]},"page":"557-572","title":"Virtually enhancing the real world with holograms: An exploration of expected gratifications of using augmented reality smart glasses","type":"article-journal","volume":"35"},"uris":["http://www.mendeley.com/documents/?uuid=d8a453f5-f58c-470d-8390-049615cd5952","http://www.mendeley.com/documents/?uuid=4d6d7297-6561-4293-a6c5-ee32be1f0105"]},{"id":"ITEM-2","itemData":{"DOI":"10.1080/21577323.2016.1214635","ISSN":"2157-7323","abstract":"OCCUPATIONAL APPLICATIONS Given advances in augmented reality head-worn display (AR HWD) technologies, \" smart glasses \" may become an everyday workplace tool in the foreseeable future, allowing workers to perform tasks hands-free while viewing real-time, task-relevant information within their visual field of view. Interviews with experts in several industries (e.g., chemical, medical, manufacturing, distribution) supported such future opportunities for AR HWD development, and underlined important practical concerns that should be overcome to bring smart glasses into mainstream, effective industrial use. Particularly, almost all interviewees believed that poorly designed interfaces for smart glasses may distract workers, yet saw potential in using well-designed AR HWD technology to improve workplace safety and health. This and earlier studies suggest that smart glasses can have important implications for human/ task performance as well as workplace safety and health. Future research directions are discussed to promote and accelerate the safe adoption and implementation of AR HWD technologies in the workplace.","author":[{"dropping-particle":"","family":"Kim","given":"Sunwook","non-dropping-particle":"","parse-names":false,"suffix":""},{"dropping-particle":"","family":"Nussbaum","given":"Maury A.","non-dropping-particle":"","parse-names":false,"suffix":""},{"dropping-particle":"","family":"Gabbard","given":"Joseph L.","non-dropping-particle":"","parse-names":false,"suffix":""}],"container-title":"IIE Transactions on Occupational Ergonomics and Human Factors","id":"ITEM-2","issue":"4","issued":{"date-parts":[["2016"]]},"page":"253-258","title":"Augmented Reality “Smart Glasses” in the Workplace: Industry Perspectives and Challenges for Worker Safety and Health","type":"article-journal","volume":"4"},"uris":["http://www.mendeley.com/documents/?uuid=f6b18839-4b37-41d1-bc92-a6d0d4b17b4f","http://www.mendeley.com/documents/?uuid=d42d5573-7c13-4f9c-bbf4-a34b37b8db63"]},{"id":"ITEM-3","itemData":{"abstract":"During the last years, the developments of new media have revolutionized individuals’ behavior tremendously. Particularly mobile devices have developed an ‘always and everywhere online’ mentality. But what comes next? Recent developments and forecasts propose the rise of a new technology that is termed ‘Wearable Augmented Reality Devices”, where smart glasses (such as Microsoft Hololens or Google Glass) represent prominent examples. These technologies offer much potential for companies and societies, which are discussed in this article. By doing so, this paper provides managers and researchers an applied description of the technology and a discussion of how it differs from existing mobile and augmented reality technologies. Finally, a discussion of how smart glasses can increase firm value is provided.","author":[{"dropping-particle":"","family":"Rauschnabel","given":"Philipp A","non-dropping-particle":"","parse-names":false,"suffix":""},{"dropping-particle":"","family":"Brem","given":"Alexander","non-dropping-particle":"","parse-names":false,"suffix":""},{"dropping-particle":"","family":"Ro","given":"Young K","non-dropping-particle":"","parse-names":false,"suffix":""}],"container-title":"-","id":"ITEM-3","issue":"313","issued":{"date-parts":[["2015"]]},"page":"1-21","title":"Augmented Reality Smart Glasses : Definition , Conceptual Insights , and Managerial Importance","type":"article-journal"},"uris":["http://www.mendeley.com/documents/?uuid=88c06b6d-c0c5-4b99-9542-46c72c4c338d","http://www.mendeley.com/documents/?uuid=8717743b-1ba0-4464-ba32-e2c6e0101380"]}],"mendeley":{"formattedCitation":"[2], [3], [50]","plainTextFormattedCitation":"[2], [3], [50]","previouslyFormattedCitation":"[2], [3], [51]"},"properties":{"noteIndex":0},"schema":"https://github.com/citation-style-language/schema/raw/master/csl-citation.json"}</w:instrText>
      </w:r>
      <w:r w:rsidRPr="006D29A2">
        <w:rPr>
          <w:b w:val="0"/>
          <w:bCs/>
          <w:sz w:val="20"/>
        </w:rPr>
        <w:fldChar w:fldCharType="separate"/>
      </w:r>
      <w:r w:rsidRPr="006D29A2">
        <w:rPr>
          <w:b w:val="0"/>
          <w:bCs/>
          <w:sz w:val="20"/>
        </w:rPr>
        <w:t>[2], [3], [50]</w:t>
      </w:r>
      <w:r w:rsidRPr="006D29A2">
        <w:rPr>
          <w:b w:val="0"/>
          <w:bCs/>
          <w:sz w:val="20"/>
        </w:rPr>
        <w:fldChar w:fldCharType="end"/>
      </w:r>
      <w:r w:rsidRPr="006D29A2">
        <w:rPr>
          <w:b w:val="0"/>
          <w:bCs/>
          <w:sz w:val="20"/>
        </w:rPr>
        <w:t>, Virtual retinal displays (VRD)</w:t>
      </w:r>
      <w:r w:rsidRPr="006D29A2">
        <w:rPr>
          <w:b w:val="0"/>
          <w:bCs/>
          <w:sz w:val="20"/>
        </w:rPr>
        <w:fldChar w:fldCharType="begin" w:fldLock="1"/>
      </w:r>
      <w:r w:rsidRPr="006D29A2">
        <w:rPr>
          <w:b w:val="0"/>
          <w:bCs/>
          <w:sz w:val="20"/>
        </w:rPr>
        <w:instrText>ADDIN CSL_CITATION {"citationItems":[{"id":"ITEM-1","itemData":{"DOI":"10.1145/3072959.3073624","ISSN":"15577368","abstract":"We present novel designs for virtual and augmented reality near-eye displays based on phase-only holographic projection. Our approach is built on the principles of Fresnel holography and double phase amplitude encoding with additional hardware, phase correction factors, and spatial light modulator encodings to achieve full color, high contrast and low noise holograms with high resolution and true per-pixel focal control. We provide a GPU-accelerated implementation of all holographic computation that integrates with the standard graphics pipeline and enables real-time (≥90 Hz) calculation directly or through eye tracked approximations. A unified focus, aberration correction, and vision correction model, along with a user calibration process, accounts for any optical defects between the light source and retina. We use this optical correction ability not only to fix minor aberrations but to enable truly compact, eyeglasses-like displays with wide fields of view (80°) that would be inaccessible through conventional means. All functionality is evaluated across a series of hardware prototypes; we discuss remaining challenges to incorporate all features into a single device.","author":[{"dropping-particle":"","family":"Maimone","given":"Andrew","non-dropping-particle":"","parse-names":false,"suffix":""},{"dropping-particle":"","family":"Georgiou","given":"Andreas","non-dropping-particle":"","parse-names":false,"suffix":""},{"dropping-particle":"","family":"Kollin","given":"Joel S.","non-dropping-particle":"","parse-names":false,"suffix":""}],"container-title":"ACM Transactions on Graphics","id":"ITEM-1","issue":"4","issued":{"date-parts":[["2017"]]},"title":"Holographic near-eye displays for virtual and augmented reality","type":"article-journal","volume":"36"},"uris":["http://www.mendeley.com/documents/?uuid=a921b7d9-7bd6-4074-8057-b39e2ea5443f","http://www.mendeley.com/documents/?uuid=7faf687f-56c5-4ac3-9bd6-bd646f6d1faa"]},{"id":"ITEM-2","itemData":{"DOI":"10.1145/3130800.3130889","ISSN":"15577368","abstract":"We introduce an augmented reality near-eye display dubbed “Retinal 3D.” Key features of the proposed display system are as follows: Focus cues are provided by generating the pupil-tracked light eld that can be directly projected onto the retina. Generated focus cues are valid over a large depth range since laser beams are shaped for a large depth of eld (DOF). Pupil-tracked light eld generation signicantly reduces the needed information/computation load. Also, it provides “dynamic eye-box” which can be a break-through that overcome the drawbacks of retinal projection-type displays. For implementation, we utilized a holographic optical element (HOE) as an image combiner, which allowed high transparency with a thin structure. Compared with current augmented reality displays, the proposed system shows competitive performances of a large eld of view (FOV), high transparency, high contrast, high resolution, as well as focus cues in a large depth range. Two prototypes are presented along with experimental results and assessments. Analysis on the DOF of light rays and validity of focus cue generation are presented as well. Combination of pupil tracking and advanced near-eye display technique opens new possibilities of the future augmented reality.","author":[{"dropping-particle":"","family":"Jang","given":"Changwon","non-dropping-particle":"","parse-names":false,"suffix":""},{"dropping-particle":"","family":"Bang","given":"Kiseung","non-dropping-particle":"","parse-names":false,"suffix":""},{"dropping-particle":"","family":"Moon","given":"Seokil","non-dropping-particle":"","parse-names":false,"suffix":""},{"dropping-particle":"","family":"Kim","given":"Jonghyun","non-dropping-particle":"","parse-names":false,"suffix":""},{"dropping-particle":"","family":"Lee","given":"Seungjae","non-dropping-particle":"","parse-names":false,"suffix":""},{"dropping-particle":"","family":"Lee","given":"Byoungho","non-dropping-particle":"","parse-names":false,"suffix":""}],"container-title":"ACM Transactions on Graphics","id":"ITEM-2","issue":"6","issued":{"date-parts":[["2017"]]},"title":"Retinal 3D: Augmented reality near-eye display via pupil-tracked light field projection on retina","type":"article-journal","volume":"36"},"uris":["http://www.mendeley.com/documents/?uuid=1e29d36d-edd7-4f35-958a-8bd54f251aff","http://www.mendeley.com/documents/?uuid=4d9f946e-dbd3-4f60-9e9c-19a9c81b21b9"]}],"mendeley":{"formattedCitation":"[51], [52]","plainTextFormattedCitation":"[51], [52]","previouslyFormattedCitation":"[52], [53]"},"properties":{"noteIndex":0},"schema":"https://github.com/citation-style-language/schema/raw/master/csl-citation.json"}</w:instrText>
      </w:r>
      <w:r w:rsidRPr="006D29A2">
        <w:rPr>
          <w:b w:val="0"/>
          <w:bCs/>
          <w:sz w:val="20"/>
        </w:rPr>
        <w:fldChar w:fldCharType="separate"/>
      </w:r>
      <w:r w:rsidRPr="006D29A2">
        <w:rPr>
          <w:b w:val="0"/>
          <w:bCs/>
          <w:sz w:val="20"/>
        </w:rPr>
        <w:t>[51], [52]</w:t>
      </w:r>
      <w:r w:rsidRPr="006D29A2">
        <w:rPr>
          <w:b w:val="0"/>
          <w:bCs/>
          <w:sz w:val="20"/>
        </w:rPr>
        <w:fldChar w:fldCharType="end"/>
      </w:r>
      <w:r w:rsidRPr="006D29A2">
        <w:rPr>
          <w:b w:val="0"/>
          <w:bCs/>
          <w:sz w:val="20"/>
        </w:rPr>
        <w:t xml:space="preserve">. AR applications are widely applied in various fields including : Touch-less interactive augmented reality game on vision-based wearable device </w:t>
      </w:r>
      <w:r w:rsidRPr="006D29A2">
        <w:rPr>
          <w:b w:val="0"/>
          <w:bCs/>
          <w:sz w:val="20"/>
        </w:rPr>
        <w:fldChar w:fldCharType="begin" w:fldLock="1"/>
      </w:r>
      <w:r w:rsidRPr="006D29A2">
        <w:rPr>
          <w:b w:val="0"/>
          <w:bCs/>
          <w:sz w:val="20"/>
        </w:rPr>
        <w:instrText>ADDIN CSL_CITATION {"citationItems":[{"id":"ITEM-1","itemData":{"DOI":"10.1007/s00779-015-0844-1","ISSN":"16174909","abstract":"There is an increasing interest in creating pervasive games based on emerging interaction technologies. In order to develop touch-less, interactive and augmented reality games on vision-based wearable device, a touch-less motion interaction technology is designed and evaluated in this work. Users interact with the augmented reality games with dynamic hands/feet gestures in front of the camera, which triggers the interaction event to interact with the virtual object in the scene. Three primitive augmented reality games with eleven dynamic gestures are developed based on the proposed touch-less interaction technology as proof. At last, a comparing evaluation is proposed to demonstrate the social acceptability and usability of the touch-less approach, running on a hybrid wearable frame-work or with Google Glass, as well as workload assessment, user’s emotions and satisfaction.","author":[{"dropping-particle":"","family":"Lv","given":"Zhihan","non-dropping-particle":"","parse-names":false,"suffix":""},{"dropping-particle":"","family":"Halawani","given":"Alaa","non-dropping-particle":"","parse-names":false,"suffix":""},{"dropping-particle":"","family":"Feng","given":"Shengzhong","non-dropping-particle":"","parse-names":false,"suffix":""},{"dropping-particle":"","family":"Ur Réhman","given":"Shafiq","non-dropping-particle":"","parse-names":false,"suffix":""},{"dropping-particle":"","family":"Li","given":"Haibo","non-dropping-particle":"","parse-names":false,"suffix":""}],"container-title":"Personal and Ubiquitous Computing","id":"ITEM-1","issue":"3","issued":{"date-parts":[["2015"]]},"page":"551-567","title":"Touch-less interactive augmented reality game on vision-based wearable device","type":"article-journal","volume":"19"},"uris":["http://www.mendeley.com/documents/?uuid=5f1e8ead-f18c-41ba-af99-8bb20f7f6828","http://www.mendeley.com/documents/?uuid=3edde1c8-9ac5-4132-8d9c-ddc203d0c88d"]}],"mendeley":{"formattedCitation":"[9]","plainTextFormattedCitation":"[9]","previouslyFormattedCitation":"[9]"},"properties":{"noteIndex":0},"schema":"https://github.com/citation-style-language/schema/raw/master/csl-citation.json"}</w:instrText>
      </w:r>
      <w:r w:rsidRPr="006D29A2">
        <w:rPr>
          <w:b w:val="0"/>
          <w:bCs/>
          <w:sz w:val="20"/>
        </w:rPr>
        <w:fldChar w:fldCharType="separate"/>
      </w:r>
      <w:r w:rsidRPr="006D29A2">
        <w:rPr>
          <w:b w:val="0"/>
          <w:bCs/>
          <w:sz w:val="20"/>
        </w:rPr>
        <w:t>[9]</w:t>
      </w:r>
      <w:r w:rsidRPr="006D29A2">
        <w:rPr>
          <w:b w:val="0"/>
          <w:bCs/>
          <w:sz w:val="20"/>
        </w:rPr>
        <w:fldChar w:fldCharType="end"/>
      </w:r>
      <w:r w:rsidRPr="006D29A2">
        <w:rPr>
          <w:b w:val="0"/>
          <w:bCs/>
          <w:sz w:val="20"/>
        </w:rPr>
        <w:t xml:space="preserve"> </w:t>
      </w:r>
      <w:r w:rsidRPr="006D29A2">
        <w:rPr>
          <w:b w:val="0"/>
          <w:bCs/>
          <w:sz w:val="20"/>
        </w:rPr>
        <w:t>,  Augmented reality game to support therapeutic education for children with diabetes</w:t>
      </w:r>
      <w:r w:rsidRPr="006D29A2">
        <w:rPr>
          <w:b w:val="0"/>
          <w:bCs/>
          <w:sz w:val="20"/>
        </w:rPr>
        <w:fldChar w:fldCharType="begin" w:fldLock="1"/>
      </w:r>
      <w:r w:rsidRPr="006D29A2">
        <w:rPr>
          <w:b w:val="0"/>
          <w:bCs/>
          <w:sz w:val="20"/>
        </w:rPr>
        <w:instrText>ADDIN CSL_CITATION {"citationItems":[{"id":"ITEM-1","itemData":{"DOI":"10.1371/journal.pone.0184645","ISBN":"1111111111","ISSN":"19326203","PMID":"28957355","abstract":"Therapeutic education in diabetes helps patients take responsibility for self-control of their disease, and providing technological support systems facilitates this education. In this paper, we present an augmented reality game to support therapeutic education for patients with diabetes. Our game helps children (aged 5–14 years) to learn carbohydrate (carb) content of different foods. The game shows virtual foods on a real dish. The number of carb choices corresponding to the visualized food is also shown (1 carb choice = 10 grams of carbs). A study to determine the effectiveness of the game in terms of learning and perceived satisfaction and usability was carried out. A total of seventy children with diabetes participated in the study. From the results, we observed that the initial knowledge about carb choices of the children who participated in the study was low (a mean of 2 on a scale from 0 to 9). This indicates that therapeutic education for patients with diabetes is needed. When the results for the pre-knowledge questionnaire and the post-knowledge questionnaire were compared, it was shown that the children learned about carb choices by playing our game. We used two post-knowledge questionnaires (one post-knowledge questionnaire that contained the same foods as the pre-knowledge questionnaire and a second post-knowledge questionnaire that contained foods that were different from the ones on the pre-knowledge questionnaire). There were no statistically significant differences between these two different post-knowledge questionnaires. Moreover, the knowledge acquired was independent of gender and age. We also evaluated usability and perceived satisfaction. The children were satisfied with the game and considered that the game offers a high degree of usability. This game could be a valuable therapeutic education tool for patients with diabetes.","author":[{"dropping-particle":"","family":"Calle-Bustos","given":"Andrés Marcelo","non-dropping-particle":"","parse-names":false,"suffix":""},{"dropping-particle":"","family":"Juan","given":"M. Carmen","non-dropping-particle":"","parse-names":false,"suffix":""},{"dropping-particle":"","family":"García-García","given":"Inmaculada","non-dropping-particle":"","parse-names":false,"suffix":""},{"dropping-particle":"","family":"Abad","given":"Francisco","non-dropping-particle":"","parse-names":false,"suffix":""}],"container-title":"PLoS ONE","id":"ITEM-1","issue":"9","issued":{"date-parts":[["2017"]]},"page":"1-23","title":"An augmented reality game to support therapeutic education for children with diabetes","type":"article-journal","volume":"12"},"uris":["http://www.mendeley.com/documents/?uuid=988308f6-389e-4226-867b-b9313b16e5ef","http://www.mendeley.com/documents/?uuid=485ce4cd-45f3-43de-b574-a4dd9dddc8d5"]}],"mendeley":{"formattedCitation":"[53]","plainTextFormattedCitation":"[53]","previouslyFormattedCitation":"[54]"},"properties":{"noteIndex":0},"schema":"https://github.com/citation-style-language/schema/raw/master/csl-citation.json"}</w:instrText>
      </w:r>
      <w:r w:rsidRPr="006D29A2">
        <w:rPr>
          <w:b w:val="0"/>
          <w:bCs/>
          <w:sz w:val="20"/>
        </w:rPr>
        <w:fldChar w:fldCharType="separate"/>
      </w:r>
      <w:r w:rsidRPr="006D29A2">
        <w:rPr>
          <w:b w:val="0"/>
          <w:bCs/>
          <w:sz w:val="20"/>
        </w:rPr>
        <w:t>[53]</w:t>
      </w:r>
      <w:r w:rsidRPr="006D29A2">
        <w:rPr>
          <w:b w:val="0"/>
          <w:bCs/>
          <w:sz w:val="20"/>
        </w:rPr>
        <w:fldChar w:fldCharType="end"/>
      </w:r>
      <w:r w:rsidRPr="006D29A2">
        <w:rPr>
          <w:b w:val="0"/>
          <w:bCs/>
          <w:sz w:val="20"/>
        </w:rPr>
        <w:t>, VR and Augmented Reality (AR) to Civil Engineering education game</w:t>
      </w:r>
      <w:r w:rsidRPr="006D29A2">
        <w:rPr>
          <w:b w:val="0"/>
          <w:bCs/>
          <w:sz w:val="20"/>
        </w:rPr>
        <w:fldChar w:fldCharType="begin" w:fldLock="1"/>
      </w:r>
      <w:r w:rsidRPr="006D29A2">
        <w:rPr>
          <w:b w:val="0"/>
          <w:bCs/>
          <w:sz w:val="20"/>
        </w:rPr>
        <w:instrText>ADDIN CSL_CITATION {"citationItems":[{"id":"ITEM-1","itemData":{"ISBN":"9781509054671","ISSN":"21659567","abstract":"\"IEEE Catalog Number: CFP17EDU-ART.\" Co-organized by the University of Piraeus [and 3 others]. \"Welcome to the 8th IEEE Global Engineering Education Conference (EDUCON 2017)\"--PDF Welcome message from the general co-chairs. The IEEE Global Engineering Education Conference (EDUCON) 2017 is the eighth in a series of conferences that rotate among central locations in IEEE Region 8 (Europe, Middle East and North Africa) EDUCON is the flagship conference of the IEEE Education Society.","author":[{"dropping-particle":"","family":"Panepistēmio Peiraiōs","given":"Dmitri","non-dropping-particle":"","parse-names":false,"suffix":""},{"dropping-particle":"","family":"IEEE Education Society","given":"","non-dropping-particle":"","parse-names":false,"suffix":""},{"dropping-particle":"","family":"Institute of Electrical and Electronics Engineers","given":"","non-dropping-particle":"","parse-names":false,"suffix":""}],"container-title":"2017 IEEE Global Engineering Education Conference (EDUCON), Global Engineering Education Conference (EDUCON), 2017 IEEE","id":"ITEM-1","issue":"April","issued":{"date-parts":[["2017"]]},"page":"1735","title":"Proceedings of 2017 IEEE Global Engineering Education Conference (EDUCON) : date and venue: 25-28 April 2017, Athens, Greece.","type":"article-journal"},"uris":["http://www.mendeley.com/documents/?uuid=9c4550b0-2e7c-4f18-9bdd-5ecc202ee32f","http://www.mendeley.com/documents/?uuid=b2f58d04-01e7-45c1-9fbc-6d7c364ff5c6"]}],"mendeley":{"formattedCitation":"[54]","plainTextFormattedCitation":"[54]","previouslyFormattedCitation":"[55]"},"properties":{"noteIndex":0},"schema":"https://github.com/citation-style-language/schema/raw/master/csl-citation.json"}</w:instrText>
      </w:r>
      <w:r w:rsidRPr="006D29A2">
        <w:rPr>
          <w:b w:val="0"/>
          <w:bCs/>
          <w:sz w:val="20"/>
        </w:rPr>
        <w:fldChar w:fldCharType="separate"/>
      </w:r>
      <w:r w:rsidRPr="006D29A2">
        <w:rPr>
          <w:b w:val="0"/>
          <w:bCs/>
          <w:sz w:val="20"/>
        </w:rPr>
        <w:t>[54]</w:t>
      </w:r>
      <w:r w:rsidRPr="006D29A2">
        <w:rPr>
          <w:b w:val="0"/>
          <w:bCs/>
          <w:sz w:val="20"/>
        </w:rPr>
        <w:fldChar w:fldCharType="end"/>
      </w:r>
      <w:r w:rsidRPr="006D29A2">
        <w:rPr>
          <w:b w:val="0"/>
          <w:bCs/>
          <w:sz w:val="20"/>
        </w:rPr>
        <w:t>, Augmented reality games for teaching and learning English as a foreign language </w:t>
      </w:r>
      <w:r w:rsidRPr="006D29A2">
        <w:rPr>
          <w:b w:val="0"/>
          <w:bCs/>
          <w:sz w:val="20"/>
        </w:rPr>
        <w:fldChar w:fldCharType="begin" w:fldLock="1"/>
      </w:r>
      <w:r w:rsidRPr="006D29A2">
        <w:rPr>
          <w:b w:val="0"/>
          <w:bCs/>
          <w:sz w:val="20"/>
        </w:rPr>
        <w:instrText>ADDIN CSL_CITATION {"citationItems":[{"id":"ITEM-1","itemData":{"DOI":"10.4018/IJGBL.2016070103","ISSN":"21556857","abstract":"This paper adds to the small but growing body of research into the potential of augmented reality games for teaching and learning English as a foreign language (EFL). It explores the extent to which such games enhance the language learning experience of advanced level EFL learners. The author draws on his work developing Mission not really Impossible, a location-based augmented reality game which uses the Aurasma mobile application to provide a series of challenging language tasks for advanced level learners as they move around the city of Karlsruhe in Germany. The game is evaluated through a mix of observation during gameplay and feedback from participants. Broad approval of the language challenges that had to be completed is evident and Aurasma proves itself to be user-friendly and reliable. The findings affirm the potential of augmented reality games to engage and challenge advanced level language learners.","author":[{"dropping-particle":"","family":"Richardson","given":"Donald","non-dropping-particle":"","parse-names":false,"suffix":""}],"container-title":"International Journal of Game-Based Learning","id":"ITEM-1","issue":"3","issued":{"date-parts":[["2016"]]},"page":"34-49","title":"Exploring the potential of a location based augmented reality game for language learning","type":"article-journal","volume":"6"},"uris":["http://www.mendeley.com/documents/?uuid=22c79cc0-f584-49e8-aa4b-a856eec85972","http://www.mendeley.com/documents/?uuid=e19c08e9-9ab7-4d93-af3f-351464e4c134"]}],"mendeley":{"formattedCitation":"[55]","plainTextFormattedCitation":"[55]","previouslyFormattedCitation":"[56]"},"properties":{"noteIndex":0},"schema":"https://github.com/citation-style-language/schema/raw/master/csl-citation.json"}</w:instrText>
      </w:r>
      <w:r w:rsidRPr="006D29A2">
        <w:rPr>
          <w:b w:val="0"/>
          <w:bCs/>
          <w:sz w:val="20"/>
        </w:rPr>
        <w:fldChar w:fldCharType="separate"/>
      </w:r>
      <w:r w:rsidRPr="006D29A2">
        <w:rPr>
          <w:b w:val="0"/>
          <w:bCs/>
          <w:sz w:val="20"/>
        </w:rPr>
        <w:t>[55]</w:t>
      </w:r>
      <w:r w:rsidRPr="006D29A2">
        <w:rPr>
          <w:b w:val="0"/>
          <w:bCs/>
          <w:sz w:val="20"/>
        </w:rPr>
        <w:fldChar w:fldCharType="end"/>
      </w:r>
      <w:r w:rsidRPr="006D29A2">
        <w:rPr>
          <w:b w:val="0"/>
          <w:bCs/>
          <w:sz w:val="20"/>
        </w:rPr>
        <w:t>, Augmented reality for children with developmental disabilities</w:t>
      </w:r>
      <w:r w:rsidRPr="006D29A2">
        <w:rPr>
          <w:b w:val="0"/>
          <w:bCs/>
          <w:sz w:val="20"/>
        </w:rPr>
        <w:fldChar w:fldCharType="begin" w:fldLock="1"/>
      </w:r>
      <w:r w:rsidRPr="006D29A2">
        <w:rPr>
          <w:b w:val="0"/>
          <w:bCs/>
          <w:sz w:val="20"/>
        </w:rPr>
        <w:instrText>ADDIN CSL_CITATION {"citationItems":[{"id":"ITEM-1","itemData":{"DOI":"10.1016/j.ridd.2014.10.016","ISSN":"18733379","PMID":"25460214","abstract":"This study uses a body motion interactive game developed in Scratch 2.0 to enhance the body strength of children with disabilities. Scratch 2.0, using an augmented-reality function on a program platform, creates real world and virtual reality displays at the same time. This study uses a webcam integration that tracks movements and allows participants to interact physically with the project, to enhance the motivation of children with developmental disabilities to perform physical activities. This study follows a single-case research using an ABAB structure, in which A is the baseline and B is the intervention. The experimental period was 2 months. The experimental results demonstrated that the scores for 3 children with developmental disabilities increased considerably during the intervention phrases. The developmental applications of these results are also discussed.","author":[{"dropping-particle":"","family":"Lin","given":"Chien Yu","non-dropping-particle":"","parse-names":false,"suffix":""},{"dropping-particle":"","family":"Chang","given":"Yu Ming","non-dropping-particle":"","parse-names":false,"suffix":""}],"container-title":"Research in Developmental Disabilities","id":"ITEM-1","issued":{"date-parts":[["2015"]]},"page":"1-8","publisher":"Elsevier Ltd.","title":"Interactive augmented reality using Scratch 2.0 to improve physical activities for children with developmental disabilities","type":"article-journal","volume":"37"},"uris":["http://www.mendeley.com/documents/?uuid=a206a1e7-6350-4c4f-9cde-a98879c15d7b","http://www.mendeley.com/documents/?uuid=ad026e6f-985e-4a74-b7ed-44e03e68d110"]}],"mendeley":{"formattedCitation":"[56]","plainTextFormattedCitation":"[56]","previouslyFormattedCitation":"[57]"},"properties":{"noteIndex":0},"schema":"https://github.com/citation-style-language/schema/raw/master/csl-citation.json"}</w:instrText>
      </w:r>
      <w:r w:rsidRPr="006D29A2">
        <w:rPr>
          <w:b w:val="0"/>
          <w:bCs/>
          <w:sz w:val="20"/>
        </w:rPr>
        <w:fldChar w:fldCharType="separate"/>
      </w:r>
      <w:r w:rsidRPr="006D29A2">
        <w:rPr>
          <w:b w:val="0"/>
          <w:bCs/>
          <w:sz w:val="20"/>
        </w:rPr>
        <w:t>[56]</w:t>
      </w:r>
      <w:r w:rsidRPr="006D29A2">
        <w:rPr>
          <w:b w:val="0"/>
          <w:bCs/>
          <w:sz w:val="20"/>
        </w:rPr>
        <w:fldChar w:fldCharType="end"/>
      </w:r>
      <w:r w:rsidRPr="006D29A2">
        <w:rPr>
          <w:b w:val="0"/>
          <w:bCs/>
          <w:sz w:val="20"/>
        </w:rPr>
        <w:t xml:space="preserve">, Augmented Reality for Serious Games </w:t>
      </w:r>
      <w:r w:rsidRPr="006D29A2">
        <w:rPr>
          <w:b w:val="0"/>
          <w:bCs/>
          <w:sz w:val="20"/>
        </w:rPr>
        <w:fldChar w:fldCharType="begin" w:fldLock="1"/>
      </w:r>
      <w:r w:rsidRPr="006D29A2">
        <w:rPr>
          <w:b w:val="0"/>
          <w:bCs/>
          <w:sz w:val="20"/>
        </w:rPr>
        <w:instrText>ADDIN CSL_CITATION {"citationItems":[{"id":"ITEM-1","itemData":{"DOI":"10.1007/978-3-319-25684-9","ISBN":"9783319256849","author":[{"dropping-particle":"","family":"Antonaci","given":"Alessandra","non-dropping-particle":"","parse-names":false,"suffix":""},{"dropping-particle":"","family":"Klemke","given":"Roland","non-dropping-particle":"","parse-names":false,"suffix":""},{"dropping-particle":"","family":"Specht","given":"Marcus","non-dropping-particle":"","parse-names":false,"suffix":""}],"id":"ITEM-1","issued":{"date-parts":[["2015"]]},"page":"273-282","title":"Serious Games","type":"article-journal","volume":"2"},"uris":["http://www.mendeley.com/documents/?uuid=3a515553-e967-4d06-93f3-07bca1cd0e68","http://www.mendeley.com/documents/?uuid=cbdfb5ef-9c3a-4297-8884-08341500c8df"]}],"mendeley":{"formattedCitation":"[57]","plainTextFormattedCitation":"[57]","previouslyFormattedCitation":"[58]"},"properties":{"noteIndex":0},"schema":"https://github.com/citation-style-language/schema/raw/master/csl-citation.json"}</w:instrText>
      </w:r>
      <w:r w:rsidRPr="006D29A2">
        <w:rPr>
          <w:b w:val="0"/>
          <w:bCs/>
          <w:sz w:val="20"/>
        </w:rPr>
        <w:fldChar w:fldCharType="separate"/>
      </w:r>
      <w:r w:rsidRPr="006D29A2">
        <w:rPr>
          <w:b w:val="0"/>
          <w:bCs/>
          <w:sz w:val="20"/>
        </w:rPr>
        <w:t>[57]</w:t>
      </w:r>
      <w:r w:rsidRPr="006D29A2">
        <w:rPr>
          <w:b w:val="0"/>
          <w:bCs/>
          <w:sz w:val="20"/>
        </w:rPr>
        <w:fldChar w:fldCharType="end"/>
      </w:r>
      <w:r w:rsidRPr="006D29A2">
        <w:rPr>
          <w:b w:val="0"/>
          <w:bCs/>
          <w:sz w:val="20"/>
        </w:rPr>
        <w:t xml:space="preserve">, a multi-player Underwater Augmented Reality (UWAR) experience for swimming pool </w:t>
      </w:r>
      <w:r w:rsidRPr="006D29A2">
        <w:rPr>
          <w:b w:val="0"/>
          <w:bCs/>
          <w:sz w:val="20"/>
        </w:rPr>
        <w:fldChar w:fldCharType="begin" w:fldLock="1"/>
      </w:r>
      <w:r w:rsidRPr="006D29A2">
        <w:rPr>
          <w:b w:val="0"/>
          <w:bCs/>
          <w:sz w:val="20"/>
        </w:rPr>
        <w:instrText>ADDIN CSL_CITATION {"citationItems":[{"id":"ITEM-1","itemData":{"DOI":"10.1145/2935334.2935368","ISBN":"9781450344081","abstract":"This paper reports on a study of AREEF, a multi-player Underwater Augmented Reality (UWAR) experience for swimming pools. Using off-the-shelf components combined with a custom made waterproof case and an innovative game concept, AREEF puts computer game technology to use for recreational and educational purposes in and under water. After an experience overview, we present evidence gained from a user-centred design-process including a pilot study with 3 kids and a final evaluation with 36 kids. Our discussion covers technical findings regarding marker placement, tracking, and device handling, as well as design related issues like virtual object placement and the need for extremely obvious user interaction and feedback when staging a mobile underwater experience.","author":[{"dropping-particle":"","family":"Oppermann","given":"Leif","non-dropping-particle":"","parse-names":false,"suffix":""},{"dropping-particle":"","family":"Blum","given":"Lisa","non-dropping-particle":"","parse-names":false,"suffix":""},{"dropping-particle":"","family":"Shekow","given":"Marius","non-dropping-particle":"","parse-names":false,"suffix":""}],"container-title":"Proceedings of the 18th International Conference on Human-Computer Interaction with Mobile Devices and Services, MobileHCI 2016","id":"ITEM-1","issued":{"date-parts":[["2016"]]},"page":"330-340","title":"Playing on AREEF -evaluation of an underwater augmented reality game for kids","type":"article-journal"},"uris":["http://www.mendeley.com/documents/?uuid=0a6476ea-9600-4e60-9a66-aabc5d873bd8","http://www.mendeley.com/documents/?uuid=006751f9-4e50-47c5-b2ba-034f4617638f"]}],"mendeley":{"formattedCitation":"[58]","plainTextFormattedCitation":"[58]","previouslyFormattedCitation":"[59]"},"properties":{"noteIndex":0},"schema":"https://github.com/citation-style-language/schema/raw/master/csl-citation.json"}</w:instrText>
      </w:r>
      <w:r w:rsidRPr="006D29A2">
        <w:rPr>
          <w:b w:val="0"/>
          <w:bCs/>
          <w:sz w:val="20"/>
        </w:rPr>
        <w:fldChar w:fldCharType="separate"/>
      </w:r>
      <w:r w:rsidRPr="006D29A2">
        <w:rPr>
          <w:b w:val="0"/>
          <w:bCs/>
          <w:sz w:val="20"/>
        </w:rPr>
        <w:t>[58]</w:t>
      </w:r>
      <w:r w:rsidRPr="006D29A2">
        <w:rPr>
          <w:b w:val="0"/>
          <w:bCs/>
          <w:sz w:val="20"/>
        </w:rPr>
        <w:fldChar w:fldCharType="end"/>
      </w:r>
      <w:r w:rsidRPr="006D29A2">
        <w:rPr>
          <w:b w:val="0"/>
          <w:bCs/>
          <w:sz w:val="20"/>
        </w:rPr>
        <w:t>, Augmented for tourism</w:t>
      </w:r>
      <w:r w:rsidRPr="006D29A2">
        <w:rPr>
          <w:b w:val="0"/>
          <w:bCs/>
          <w:sz w:val="20"/>
        </w:rPr>
        <w:fldChar w:fldCharType="begin" w:fldLock="1"/>
      </w:r>
      <w:r w:rsidRPr="006D29A2">
        <w:rPr>
          <w:b w:val="0"/>
          <w:bCs/>
          <w:sz w:val="20"/>
        </w:rPr>
        <w:instrText>ADDIN CSL_CITATION {"citationItems":[{"id":"ITEM-1","itemData":{"DOI":"10.1080/13683500.2019.1598950","ISSN":"13683500","abstract":"The current study proposes and empirically verifies a conceptual framework, explicating why and how the LBAR (location-based augmented reality) application may enhance place satisfaction for heritage tourism. As the research result suggests, the LBAR application forms immersive experience generating positive impact on place satisfaction of heritage tourists. Partial mediation of user engagement and perceived authenticity magnifies such impact.","author":[{"dropping-particle":"","family":"Tsai","given":"Shu pei","non-dropping-particle":"","parse-names":false,"suffix":""}],"container-title":"Current Issues in Tourism","id":"ITEM-1","issue":"9","issued":{"date-parts":[["2020"]]},"page":"1078-1083","publisher":"Taylor &amp; Francis","title":"Augmented reality enhancing place satisfaction for heritage tourism marketing","type":"article-journal","volume":"23"},"uris":["http://www.mendeley.com/documents/?uuid=4e6c76ac-07a6-461d-adbf-112529a66023","http://www.mendeley.com/documents/?uuid=de4d82d7-d386-415f-8654-3b6152bfc0b4"]}],"mendeley":{"formattedCitation":"[59]","plainTextFormattedCitation":"[59]","previouslyFormattedCitation":"[60]"},"properties":{"noteIndex":0},"schema":"https://github.com/citation-style-language/schema/raw/master/csl-citation.json"}</w:instrText>
      </w:r>
      <w:r w:rsidRPr="006D29A2">
        <w:rPr>
          <w:b w:val="0"/>
          <w:bCs/>
          <w:sz w:val="20"/>
        </w:rPr>
        <w:fldChar w:fldCharType="separate"/>
      </w:r>
      <w:r w:rsidRPr="006D29A2">
        <w:rPr>
          <w:b w:val="0"/>
          <w:bCs/>
          <w:sz w:val="20"/>
        </w:rPr>
        <w:t>[59]</w:t>
      </w:r>
      <w:r w:rsidRPr="006D29A2">
        <w:rPr>
          <w:b w:val="0"/>
          <w:bCs/>
          <w:sz w:val="20"/>
        </w:rPr>
        <w:fldChar w:fldCharType="end"/>
      </w:r>
      <w:r w:rsidRPr="006D29A2">
        <w:rPr>
          <w:b w:val="0"/>
          <w:bCs/>
          <w:sz w:val="20"/>
        </w:rPr>
        <w:t xml:space="preserve">, augmented reality for diagnosis of heart diseases </w:t>
      </w:r>
      <w:r w:rsidRPr="006D29A2">
        <w:rPr>
          <w:b w:val="0"/>
          <w:bCs/>
          <w:sz w:val="20"/>
        </w:rPr>
        <w:fldChar w:fldCharType="begin" w:fldLock="1"/>
      </w:r>
      <w:r w:rsidRPr="006D29A2">
        <w:rPr>
          <w:b w:val="0"/>
          <w:bCs/>
          <w:sz w:val="20"/>
        </w:rPr>
        <w:instrText>ADDIN CSL_CITATION {"citationItems":[{"id":"ITEM-1","itemData":{"DOI":"10.1007/s11227-018-2483-6","ISSN":"15730484","abstract":"Nowadays, it is important to design and develop effective applications for improving solution experiences in the fields associated with studies of biomedical and health informatics. Along with rapid developments in computer and electronics technologies, that has become more important in especially twenty-first century. Moving from that, main objective of this study is to deal with the problem of heart sound analysis and disease diagnosis by using a mobile application that can perform the mentioned tasks by having also support from both virtual reality- and augmented reality-oriented components. Thanks to the using features and functions provided over the application, it is possible to analyze signals instantly and have rapid feedback over the interface supported with virtual or mixed reality objects as combining both real and virtual worlds in a common ground. The paper briefly focuses on technical background and essentials of the developed mobile system and then evaluates its performance in the context of different perspectives.","author":[{"dropping-particle":"","family":"Hemanth","given":"Jude D.","non-dropping-particle":"","parse-names":false,"suffix":""},{"dropping-particle":"","family":"Kose","given":"Utku","non-dropping-particle":"","parse-names":false,"suffix":""},{"dropping-particle":"","family":"Deperlioglu","given":"Omer","non-dropping-particle":"","parse-names":false,"suffix":""},{"dropping-particle":"","family":"Albuquerque","given":"Victor Hugo C.","non-dropping-particle":"de","parse-names":false,"suffix":""}],"container-title":"Journal of Supercomputing","id":"ITEM-1","issue":"2","issued":{"date-parts":[["2020"]]},"page":"1242-1267","publisher":"Springer US","title":"An augmented reality-supported mobile application for diagnosis of heart diseases","type":"article-journal","volume":"76"},"uris":["http://www.mendeley.com/documents/?uuid=e5f2ca3a-ade2-42a5-8fed-29a543cb7e23","http://www.mendeley.com/documents/?uuid=77dcb528-80d8-4f30-b8df-d1453f78c362"]}],"mendeley":{"formattedCitation":"[60]","plainTextFormattedCitation":"[60]","previouslyFormattedCitation":"[61]"},"properties":{"noteIndex":0},"schema":"https://github.com/citation-style-language/schema/raw/master/csl-citation.json"}</w:instrText>
      </w:r>
      <w:r w:rsidRPr="006D29A2">
        <w:rPr>
          <w:b w:val="0"/>
          <w:bCs/>
          <w:sz w:val="20"/>
        </w:rPr>
        <w:fldChar w:fldCharType="separate"/>
      </w:r>
      <w:r w:rsidRPr="006D29A2">
        <w:rPr>
          <w:b w:val="0"/>
          <w:bCs/>
          <w:sz w:val="20"/>
        </w:rPr>
        <w:t>[60]</w:t>
      </w:r>
      <w:r w:rsidRPr="006D29A2">
        <w:rPr>
          <w:b w:val="0"/>
          <w:bCs/>
          <w:sz w:val="20"/>
        </w:rPr>
        <w:fldChar w:fldCharType="end"/>
      </w:r>
      <w:r w:rsidRPr="006D29A2">
        <w:rPr>
          <w:b w:val="0"/>
          <w:bCs/>
          <w:sz w:val="20"/>
        </w:rPr>
        <w:t>.</w:t>
      </w:r>
    </w:p>
    <w:p w14:paraId="759FFC23" w14:textId="77777777" w:rsidR="007736D2" w:rsidRDefault="007736D2">
      <w:pPr>
        <w:pStyle w:val="ISectionTitle"/>
        <w:spacing w:after="0"/>
        <w:contextualSpacing/>
      </w:pPr>
      <w:r w:rsidRPr="007736D2">
        <w:t xml:space="preserve">METHOD </w:t>
      </w:r>
    </w:p>
    <w:p w14:paraId="49D7FBBC" w14:textId="3F76BAC3" w:rsidR="006B4ABE" w:rsidRDefault="007736D2" w:rsidP="006E7F8C">
      <w:pPr>
        <w:pStyle w:val="ISectionTitle"/>
        <w:numPr>
          <w:ilvl w:val="0"/>
          <w:numId w:val="0"/>
        </w:numPr>
        <w:spacing w:before="0" w:after="0"/>
        <w:rPr>
          <w:b w:val="0"/>
          <w:bCs/>
          <w:sz w:val="20"/>
        </w:rPr>
      </w:pPr>
      <w:r w:rsidRPr="006D29A2">
        <w:rPr>
          <w:b w:val="0"/>
          <w:bCs/>
          <w:sz w:val="20"/>
        </w:rPr>
        <w:t xml:space="preserve">A study was conducted to determine the development of augmented reality technology and to find out shortcomings and future developments to make it easier to </w:t>
      </w:r>
      <w:proofErr w:type="gramStart"/>
      <w:r w:rsidRPr="006D29A2">
        <w:rPr>
          <w:b w:val="0"/>
          <w:bCs/>
          <w:sz w:val="20"/>
        </w:rPr>
        <w:t>apply at all times</w:t>
      </w:r>
      <w:proofErr w:type="gramEnd"/>
      <w:r w:rsidRPr="006D29A2">
        <w:rPr>
          <w:b w:val="0"/>
          <w:bCs/>
          <w:sz w:val="20"/>
        </w:rPr>
        <w:t xml:space="preserve"> and conditions. There are several steps in conducting this literature study. The first step: Perform a general database search to find out the extent of the development of Augmented reality technology using Google Scholar, Scopus, Research Gate, Mendeley and Springer. Several sources are references to books, </w:t>
      </w:r>
      <w:r w:rsidRPr="006D29A2">
        <w:rPr>
          <w:b w:val="0"/>
          <w:bCs/>
          <w:sz w:val="20"/>
        </w:rPr>
        <w:lastRenderedPageBreak/>
        <w:t xml:space="preserve">journals, conferences, articles, dissertations, reports, from 2005 to 2020. The word Augmented reality is used to search for all types of publications that are applied in all fields. Step 2: more searches are selected after the publication papers are collected looking for research based on developments and augmented reality technology. The next step is to do an additional search: to find out how many studies use augmented </w:t>
      </w:r>
      <w:proofErr w:type="gramStart"/>
      <w:r w:rsidRPr="006D29A2">
        <w:rPr>
          <w:b w:val="0"/>
          <w:bCs/>
          <w:sz w:val="20"/>
        </w:rPr>
        <w:t>realty,</w:t>
      </w:r>
      <w:proofErr w:type="gramEnd"/>
      <w:r w:rsidRPr="006D29A2">
        <w:rPr>
          <w:b w:val="0"/>
          <w:bCs/>
          <w:sz w:val="20"/>
        </w:rPr>
        <w:t xml:space="preserve"> more research is limited to 2015 to 2020 using Mendeley's tools. Step 4 analysis: After studying existing papers, a matrix table is created. The final step or the fifth research in the future: for further research, an approach will be made to read markers in augmented reality faster.</w:t>
      </w:r>
    </w:p>
    <w:p w14:paraId="48E79D69" w14:textId="77777777" w:rsidR="006E7F8C" w:rsidRPr="006E7F8C" w:rsidRDefault="006E7F8C" w:rsidP="006E7F8C">
      <w:pPr>
        <w:pStyle w:val="ITextnoindent"/>
      </w:pPr>
    </w:p>
    <w:p w14:paraId="4710623E" w14:textId="098D1189" w:rsidR="00E772BE" w:rsidRDefault="00E772BE">
      <w:pPr>
        <w:pStyle w:val="ISectionTitle"/>
        <w:contextualSpacing/>
      </w:pPr>
      <w:r w:rsidRPr="00E772BE">
        <w:t>DISCUSSION</w:t>
      </w:r>
    </w:p>
    <w:p w14:paraId="6ABC22E6" w14:textId="4D46D74A" w:rsidR="00E772BE" w:rsidRPr="006D29A2" w:rsidRDefault="00E772BE" w:rsidP="006B4ABE">
      <w:pPr>
        <w:pStyle w:val="ISectionTitle"/>
        <w:numPr>
          <w:ilvl w:val="0"/>
          <w:numId w:val="0"/>
        </w:numPr>
        <w:contextualSpacing/>
        <w:rPr>
          <w:b w:val="0"/>
          <w:bCs/>
          <w:sz w:val="20"/>
        </w:rPr>
      </w:pPr>
      <w:r w:rsidRPr="006D29A2">
        <w:rPr>
          <w:b w:val="0"/>
          <w:bCs/>
          <w:sz w:val="20"/>
        </w:rPr>
        <w:t xml:space="preserve">The problem that </w:t>
      </w:r>
      <w:proofErr w:type="gramStart"/>
      <w:r w:rsidRPr="006D29A2">
        <w:rPr>
          <w:b w:val="0"/>
          <w:bCs/>
          <w:sz w:val="20"/>
        </w:rPr>
        <w:t>arise</w:t>
      </w:r>
      <w:proofErr w:type="gramEnd"/>
      <w:r w:rsidRPr="006D29A2">
        <w:rPr>
          <w:b w:val="0"/>
          <w:bCs/>
          <w:sz w:val="20"/>
        </w:rPr>
        <w:t xml:space="preserve"> in AR is how to read marker, so it can display a virtual object that has been computed before, basically is how to read the geometry model of human hand, then the result from the processing of the human hand model geometry is used as a marker, so it can interact with a virtual environment on AR as one of the HCI model implementation. This process is intended for the movement of human hands that have been read as a virtual object can communicate virtually using image processing</w:t>
      </w:r>
      <w:r w:rsidRPr="006D29A2">
        <w:rPr>
          <w:b w:val="0"/>
          <w:bCs/>
          <w:sz w:val="20"/>
        </w:rPr>
        <w:fldChar w:fldCharType="begin" w:fldLock="1"/>
      </w:r>
      <w:r w:rsidRPr="006D29A2">
        <w:rPr>
          <w:b w:val="0"/>
          <w:bCs/>
          <w:sz w:val="20"/>
        </w:rPr>
        <w:instrText>ADDIN CSL_CITATION {"citationItems":[{"id":"ITEM-1","itemData":{"DOI":"10.1109/ICSEngT.2012.6339281","ISBN":"9781467323765","abstract":"Information technology currently supports the development of human interaction with virtual environment, this development will continue in developing in the form of Human Computer Interaction (HCI). In this study, how the environment 3D virtual computer should be able to recognize human hand as part as virtual object, so it can interact with virtual environment. HCI is a study in which the relationship between humans and computing technology and how computers are designed for easy to use by human, more practical and more intuitive. HCI emphasizes how human interaction with computer technology. This research is using use 3D transformation to digital objects used in computer graphics, transformation of the basis for the movement of digital objects in interaction technique in virtual environment to interact between human hand and virtual object. Tracker is needed in virtual interaction by using Augmented Reality (AR), the problem that arise in AR is how to read marker, so it can display a virtual object that has been computed before, basically is how to read the geometry model of human hand, then the result from the processing of the human hand model geometry is used as a marker, so it can interact with a virtual environment on AR as one of the HCI model implementation. This process is intended for the movement of human hands that have been read as a virtual object can communicate virtually using image processing. © 2012 IEEE.","author":[{"dropping-particle":"","family":"Ariyana","given":"Yoki","non-dropping-particle":"","parse-names":false,"suffix":""},{"dropping-particle":"","family":"Wuryandari","given":"Aciek Ida","non-dropping-particle":"","parse-names":false,"suffix":""}],"container-title":"Proceedings of the 2012 International Conference on System Engineering and Technology, ICSET 2012","id":"ITEM-1","issued":{"date-parts":[["2012"]]},"title":"Basic 3D interaction techniques in Augmented Reality","type":"article-journal"},"uris":["http://www.mendeley.com/documents/?uuid=ecd350cc-76b2-440a-9378-4b8030e25760","http://www.mendeley.com/documents/?uuid=1b0bc06c-ef62-4559-942e-447cd9f96006"]}],"mendeley":{"formattedCitation":"[61]","plainTextFormattedCitation":"[61]","previouslyFormattedCitation":"[62]"},"properties":{"noteIndex":0},"schema":"https://github.com/citation-style-language/schema/raw/master/csl-citation.json"}</w:instrText>
      </w:r>
      <w:r w:rsidRPr="006D29A2">
        <w:rPr>
          <w:b w:val="0"/>
          <w:bCs/>
          <w:sz w:val="20"/>
        </w:rPr>
        <w:fldChar w:fldCharType="separate"/>
      </w:r>
      <w:r w:rsidRPr="006D29A2">
        <w:rPr>
          <w:b w:val="0"/>
          <w:bCs/>
          <w:sz w:val="20"/>
        </w:rPr>
        <w:t>[61]</w:t>
      </w:r>
      <w:r w:rsidRPr="006D29A2">
        <w:rPr>
          <w:b w:val="0"/>
          <w:bCs/>
          <w:sz w:val="20"/>
        </w:rPr>
        <w:fldChar w:fldCharType="end"/>
      </w:r>
      <w:r w:rsidRPr="006D29A2">
        <w:rPr>
          <w:b w:val="0"/>
          <w:bCs/>
          <w:sz w:val="20"/>
        </w:rPr>
        <w:t xml:space="preserve">. A study presents a powerful method for fast reading of Visual Tags, suitable for Augmented Reality (AR) environments. Tag detection is based on well-known image processing tools, but the combination of the two, together with the use of color markers, enables strong recognition even with low-cost CMOS or CCD cameras and in low-light environments. </w:t>
      </w:r>
      <w:proofErr w:type="gramStart"/>
      <w:r w:rsidRPr="006D29A2">
        <w:rPr>
          <w:b w:val="0"/>
          <w:bCs/>
          <w:sz w:val="20"/>
        </w:rPr>
        <w:t>In particular the</w:t>
      </w:r>
      <w:proofErr w:type="gramEnd"/>
      <w:r w:rsidRPr="006D29A2">
        <w:rPr>
          <w:b w:val="0"/>
          <w:bCs/>
          <w:sz w:val="20"/>
        </w:rPr>
        <w:t xml:space="preserve"> mixture of colors and tag structure is very unusual in the general environment and can be easily detected by color filtering and geometric analysis. The proposed tag carries binary information encoded in its structure: in the presented implementation 32-bit code with 12 bits of parity is encoded in the tag</w:t>
      </w:r>
      <w:r w:rsidRPr="00E772BE">
        <w:rPr>
          <w:b w:val="0"/>
          <w:bCs/>
        </w:rPr>
        <w:t xml:space="preserve"> </w:t>
      </w:r>
      <w:r w:rsidRPr="006D29A2">
        <w:rPr>
          <w:b w:val="0"/>
          <w:bCs/>
          <w:sz w:val="20"/>
        </w:rPr>
        <w:t>but extensions to longer code can easily be generated</w:t>
      </w:r>
      <w:r w:rsidRPr="006D29A2">
        <w:rPr>
          <w:b w:val="0"/>
          <w:bCs/>
          <w:sz w:val="20"/>
        </w:rPr>
        <w:fldChar w:fldCharType="begin" w:fldLock="1"/>
      </w:r>
      <w:r w:rsidRPr="006D29A2">
        <w:rPr>
          <w:b w:val="0"/>
          <w:bCs/>
          <w:sz w:val="20"/>
        </w:rPr>
        <w:instrText>ADDIN CSL_CITATION {"citationItems":[{"id":"ITEM-1","itemData":{"DOI":"10.1109/AVSS.2005.1577306","ISBN":"0780393856","abstract":"This paper presents a robust method for fast Visual Tags reading, suitable for Augmented Reality (AR) environments. Tag detection is based on well known tools of image-processing, but their combination, together with the use of colored markers, allows a robust recognition even with low-cost CMOS or CCD cameras and in poorly illuminated environments. In particular the color mix and the structure of the tag are quite unusual in common environments and can be easily detected with color filtering and geometric analysis. The proposed tag carries binary information encoded in its structure: in the presented implementation a 32-bit code with 12 parity bits is encoded in the tag but extensions to longer codes can be easily devised. ©2005 IEEE.","author":[{"dropping-particle":"","family":"Dell'Acqua","given":"Andrea","non-dropping-particle":"","parse-names":false,"suffix":""},{"dropping-particle":"","family":"Ferrari","given":"Marco","non-dropping-particle":"","parse-names":false,"suffix":""},{"dropping-particle":"","family":"Marcon","given":"Marco","non-dropping-particle":"","parse-names":false,"suffix":""},{"dropping-particle":"","family":"Sarti","given":"Augusto","non-dropping-particle":"","parse-names":false,"suffix":""},{"dropping-particle":"","family":"Tubaro","given":"Stefano","non-dropping-particle":"","parse-names":false,"suffix":""}],"container-title":"IEEE International Conference on Advanced Video and Signal Based Surveillance - Proceedings of AVSS 2005","id":"ITEM-1","issued":{"date-parts":[["2005"]]},"page":"423-427","title":"Colored visual tags: A robust approach for augmented reality","type":"article-journal","volume":"2005"},"uris":["http://www.mendeley.com/documents/?uuid=619a8817-c57c-4feb-8c6c-28e9bf8e0566","http://www.mendeley.com/documents/?uuid=45efafc4-32ac-46ca-b6bd-9179e9dd141b"]}],"mendeley":{"formattedCitation":"[62]","plainTextFormattedCitation":"[62]","previouslyFormattedCitation":"[63]"},"properties":{"noteIndex":0},"schema":"https://github.com/citation-style-language/schema/raw/master/csl-citation.json"}</w:instrText>
      </w:r>
      <w:r w:rsidRPr="006D29A2">
        <w:rPr>
          <w:b w:val="0"/>
          <w:bCs/>
          <w:sz w:val="20"/>
        </w:rPr>
        <w:fldChar w:fldCharType="separate"/>
      </w:r>
      <w:r w:rsidRPr="006D29A2">
        <w:rPr>
          <w:b w:val="0"/>
          <w:bCs/>
          <w:sz w:val="20"/>
        </w:rPr>
        <w:t>[62]</w:t>
      </w:r>
      <w:r w:rsidRPr="006D29A2">
        <w:rPr>
          <w:b w:val="0"/>
          <w:bCs/>
          <w:sz w:val="20"/>
        </w:rPr>
        <w:fldChar w:fldCharType="end"/>
      </w:r>
      <w:r w:rsidRPr="006D29A2">
        <w:rPr>
          <w:b w:val="0"/>
          <w:bCs/>
          <w:sz w:val="20"/>
        </w:rPr>
        <w:t>.</w:t>
      </w:r>
    </w:p>
    <w:p w14:paraId="250BB5B6" w14:textId="77777777" w:rsidR="00E772BE" w:rsidRDefault="00E772BE" w:rsidP="006B4ABE">
      <w:pPr>
        <w:pStyle w:val="ISectionTitle"/>
        <w:numPr>
          <w:ilvl w:val="0"/>
          <w:numId w:val="0"/>
        </w:numPr>
        <w:ind w:firstLine="720"/>
        <w:contextualSpacing/>
        <w:rPr>
          <w:b w:val="0"/>
          <w:bCs/>
        </w:rPr>
      </w:pPr>
      <w:proofErr w:type="spellStart"/>
      <w:r w:rsidRPr="006D29A2">
        <w:rPr>
          <w:b w:val="0"/>
          <w:bCs/>
          <w:sz w:val="20"/>
        </w:rPr>
        <w:t>ARTag</w:t>
      </w:r>
      <w:proofErr w:type="spellEnd"/>
      <w:r w:rsidRPr="006D29A2">
        <w:rPr>
          <w:b w:val="0"/>
          <w:bCs/>
          <w:sz w:val="20"/>
        </w:rPr>
        <w:t xml:space="preserve"> is a marker system that uses digital coding theory to get a very low false positive and inter-marker confusion rate with a </w:t>
      </w:r>
      <w:proofErr w:type="gramStart"/>
      <w:r w:rsidRPr="006D29A2">
        <w:rPr>
          <w:b w:val="0"/>
          <w:bCs/>
          <w:sz w:val="20"/>
        </w:rPr>
        <w:t>small required</w:t>
      </w:r>
      <w:proofErr w:type="gramEnd"/>
      <w:r w:rsidRPr="006D29A2">
        <w:rPr>
          <w:b w:val="0"/>
          <w:bCs/>
          <w:sz w:val="20"/>
        </w:rPr>
        <w:t xml:space="preserve"> marker size, employing an edge linking method to give robust lighting variation immunity. </w:t>
      </w:r>
      <w:proofErr w:type="spellStart"/>
      <w:r w:rsidRPr="006D29A2">
        <w:rPr>
          <w:b w:val="0"/>
          <w:bCs/>
          <w:sz w:val="20"/>
        </w:rPr>
        <w:t>ARTag</w:t>
      </w:r>
      <w:proofErr w:type="spellEnd"/>
      <w:r w:rsidRPr="006D29A2">
        <w:rPr>
          <w:b w:val="0"/>
          <w:bCs/>
          <w:sz w:val="20"/>
        </w:rPr>
        <w:t xml:space="preserve"> markers are bi-tonal planar patterns containing a unique ID number encoded with robust digital techniques of checksums and forward error correction (FEC). This proposed new system, </w:t>
      </w:r>
      <w:proofErr w:type="spellStart"/>
      <w:r w:rsidRPr="006D29A2">
        <w:rPr>
          <w:b w:val="0"/>
          <w:bCs/>
          <w:sz w:val="20"/>
        </w:rPr>
        <w:t>ARTag</w:t>
      </w:r>
      <w:proofErr w:type="spellEnd"/>
      <w:r w:rsidRPr="006D29A2">
        <w:rPr>
          <w:b w:val="0"/>
          <w:bCs/>
          <w:sz w:val="20"/>
        </w:rPr>
        <w:t xml:space="preserve"> has very low and numerically quantifiable error rates, does not require a grey scale threshold as does other marker systems, and can encode up to 2002 different unique ID's with no need to store patterns</w:t>
      </w:r>
      <w:r w:rsidRPr="006D29A2">
        <w:rPr>
          <w:b w:val="0"/>
          <w:bCs/>
          <w:sz w:val="20"/>
        </w:rPr>
        <w:fldChar w:fldCharType="begin" w:fldLock="1"/>
      </w:r>
      <w:r w:rsidRPr="006D29A2">
        <w:rPr>
          <w:b w:val="0"/>
          <w:bCs/>
          <w:sz w:val="20"/>
        </w:rPr>
        <w:instrText>ADDIN CSL_CITATION {"citationItems":[{"id":"ITEM-1","itemData":{"abstract":"This paper proposes embodied and manipulative interaction for handheld augmented reality games. We use camera-equipped mobile devices and marker-based interaction as a means for gesture-based con- trol of games that incorporate physical and virtual aspects. In addition to being a controller that recognizes multiple game-dependent gestures, the mobile device displays the camera image and augments it with graphical overlays. The overlays are registered with objects and areas in the cam- era image. We have developed marker-based interaction techniques that capture the posture and movement of a device relative to a marker and thus enable manipulative control.We describe game prototypes that use ubiquitous product packaging and other passive media as backgrounds for handheld augmented reality games.","author":[{"dropping-particle":"","family":"Rohs","given":"Michael","non-dropping-particle":"","parse-names":false,"suffix":""}],"container-title":"Journal of Virtual Reality and Broadcasting","id":"ITEM-1","issue":"5","issued":{"date-parts":[["2007"]]},"page":"1860-2037","title":"Marker-Based Embodied Interaction for Handheld Augmented Reality Games","type":"article-journal","volume":"4"},"uris":["http://www.mendeley.com/documents/?uuid=232dd6bd-3ec5-4f17-8892-271b3f51fcd6","http://www.mendeley.com/documents/?uuid=da579533-01be-48f0-af48-88699a6fdfa7"]}],"mendeley":{"formattedCitation":"[63]","plainTextFormattedCitation":"[63]","previouslyFormattedCitation":"[64]"},"properties":{"noteIndex":0},"schema":"https://github.com/citation-style-language/schema/raw/master/csl-citation.json"}</w:instrText>
      </w:r>
      <w:r w:rsidRPr="006D29A2">
        <w:rPr>
          <w:b w:val="0"/>
          <w:bCs/>
          <w:sz w:val="20"/>
        </w:rPr>
        <w:fldChar w:fldCharType="separate"/>
      </w:r>
      <w:r w:rsidRPr="006D29A2">
        <w:rPr>
          <w:b w:val="0"/>
          <w:bCs/>
          <w:sz w:val="20"/>
        </w:rPr>
        <w:t>[63]</w:t>
      </w:r>
      <w:r w:rsidRPr="006D29A2">
        <w:rPr>
          <w:b w:val="0"/>
          <w:bCs/>
          <w:sz w:val="20"/>
        </w:rPr>
        <w:fldChar w:fldCharType="end"/>
      </w:r>
      <w:r w:rsidRPr="006D29A2">
        <w:rPr>
          <w:b w:val="0"/>
          <w:bCs/>
          <w:sz w:val="20"/>
        </w:rPr>
        <w:t>.</w:t>
      </w:r>
      <w:r>
        <w:rPr>
          <w:b w:val="0"/>
          <w:bCs/>
        </w:rPr>
        <w:tab/>
      </w:r>
    </w:p>
    <w:p w14:paraId="16563162" w14:textId="13C8AE42" w:rsidR="00E772BE" w:rsidRDefault="00E772BE" w:rsidP="006B4ABE">
      <w:pPr>
        <w:pStyle w:val="ISectionTitle"/>
        <w:numPr>
          <w:ilvl w:val="0"/>
          <w:numId w:val="0"/>
        </w:numPr>
        <w:ind w:firstLine="720"/>
        <w:rPr>
          <w:b w:val="0"/>
          <w:bCs/>
          <w:sz w:val="20"/>
        </w:rPr>
      </w:pPr>
      <w:r w:rsidRPr="006D29A2">
        <w:rPr>
          <w:b w:val="0"/>
          <w:bCs/>
          <w:sz w:val="20"/>
        </w:rPr>
        <w:t xml:space="preserve">The study compared the two recently developed </w:t>
      </w:r>
      <w:proofErr w:type="spellStart"/>
      <w:r w:rsidRPr="006D29A2">
        <w:rPr>
          <w:b w:val="0"/>
          <w:bCs/>
          <w:sz w:val="20"/>
        </w:rPr>
        <w:t>ARTag</w:t>
      </w:r>
      <w:proofErr w:type="spellEnd"/>
      <w:r w:rsidRPr="006D29A2">
        <w:rPr>
          <w:b w:val="0"/>
          <w:bCs/>
          <w:sz w:val="20"/>
        </w:rPr>
        <w:t xml:space="preserve"> and </w:t>
      </w:r>
      <w:proofErr w:type="spellStart"/>
      <w:r w:rsidRPr="006D29A2">
        <w:rPr>
          <w:b w:val="0"/>
          <w:bCs/>
          <w:sz w:val="20"/>
        </w:rPr>
        <w:t>ARToolkit</w:t>
      </w:r>
      <w:proofErr w:type="spellEnd"/>
      <w:r w:rsidRPr="006D29A2">
        <w:rPr>
          <w:b w:val="0"/>
          <w:bCs/>
          <w:sz w:val="20"/>
        </w:rPr>
        <w:t xml:space="preserve"> Plus systems on reliability, detection rates, and immunity to exposure and occlusion. Processing in a fiduciary system is defined as two stages, detection of unique features and verification / identification</w:t>
      </w:r>
      <w:r w:rsidRPr="006D29A2">
        <w:rPr>
          <w:b w:val="0"/>
          <w:bCs/>
          <w:sz w:val="20"/>
        </w:rPr>
        <w:fldChar w:fldCharType="begin" w:fldLock="1"/>
      </w:r>
      <w:r w:rsidRPr="006D29A2">
        <w:rPr>
          <w:b w:val="0"/>
          <w:bCs/>
          <w:sz w:val="20"/>
        </w:rPr>
        <w:instrText>ADDIN CSL_CITATION {"citationItems":[{"id":"ITEM-1","itemData":{"DOI":"10.1109/HAVE.2005.1545669","ISBN":"0780393775","abstract":"Fiducial marker systems are systems of unique patterns and computer vision algorithms that help solve the correspondence problem, automatically finding features in different camera images that belong to the same object point in the world. Fiducial marker systems consist of patterns that are mounted in the environment and automatically detected in digital images using an accompanying detection algorithm, useful for Augmented Reality (AR), robot navigation, 3D modeling, and other applications. This paper compares the two recently developed systems ARTag and ARToolkit Plus on their reliability, detection rates, and immunity to lighting and occlusion. Processing in fiducial systems are defined as two stages, unique feature detection and verification/identification. The systems are compared considering these stages, experimental results are shown. © 2005 IEEE.","author":[{"dropping-particle":"","family":"Fiala","given":"Mark","non-dropping-particle":"","parse-names":false,"suffix":""}],"container-title":"HAVE 2005: IEEE International Workshop on Haptic Audio Visual Environments and their Applications","id":"ITEM-1","issued":{"date-parts":[["2005"]]},"page":"148-153","title":"Comparing ARTag and ARToolkit plus fiducial marker systems","type":"article-journal","volume":"2005"},"uris":["http://www.mendeley.com/documents/?uuid=0bdf38ee-bb40-4227-a5fd-2288c9458cee","http://www.mendeley.com/documents/?uuid=83d98496-d48e-42d0-8d93-2f5df1fbb090"]}],"mendeley":{"formattedCitation":"[64]","plainTextFormattedCitation":"[64]","previouslyFormattedCitation":"[65]"},"properties":{"noteIndex":0},"schema":"https://github.com/citation-style-language/schema/raw/master/csl-citation.json"}</w:instrText>
      </w:r>
      <w:r w:rsidRPr="006D29A2">
        <w:rPr>
          <w:b w:val="0"/>
          <w:bCs/>
          <w:sz w:val="20"/>
        </w:rPr>
        <w:fldChar w:fldCharType="separate"/>
      </w:r>
      <w:r w:rsidRPr="006D29A2">
        <w:rPr>
          <w:b w:val="0"/>
          <w:bCs/>
          <w:sz w:val="20"/>
        </w:rPr>
        <w:t>[64]</w:t>
      </w:r>
      <w:r w:rsidRPr="006D29A2">
        <w:rPr>
          <w:b w:val="0"/>
          <w:bCs/>
          <w:sz w:val="20"/>
        </w:rPr>
        <w:fldChar w:fldCharType="end"/>
      </w:r>
      <w:r w:rsidRPr="006D29A2">
        <w:rPr>
          <w:b w:val="0"/>
          <w:bCs/>
          <w:sz w:val="20"/>
        </w:rPr>
        <w:t>.</w:t>
      </w:r>
    </w:p>
    <w:p w14:paraId="14D1DC24" w14:textId="77777777" w:rsidR="006E7F8C" w:rsidRPr="006E7F8C" w:rsidRDefault="006E7F8C" w:rsidP="006E7F8C">
      <w:pPr>
        <w:pStyle w:val="ITextnoindent"/>
      </w:pPr>
    </w:p>
    <w:p w14:paraId="64DFB257" w14:textId="77777777" w:rsidR="00E772BE" w:rsidRDefault="00E772BE">
      <w:pPr>
        <w:pStyle w:val="ISectionTitle"/>
        <w:contextualSpacing/>
        <w:rPr>
          <w:b w:val="0"/>
          <w:color w:val="000000"/>
        </w:rPr>
      </w:pPr>
      <w:r w:rsidRPr="00180523">
        <w:rPr>
          <w:color w:val="000000"/>
        </w:rPr>
        <w:t>CONCLUSION</w:t>
      </w:r>
    </w:p>
    <w:p w14:paraId="4AA15CEE" w14:textId="128227F7" w:rsidR="00E772BE" w:rsidRDefault="00E772BE" w:rsidP="009145DD">
      <w:pPr>
        <w:pStyle w:val="ISectionTitle"/>
        <w:numPr>
          <w:ilvl w:val="0"/>
          <w:numId w:val="0"/>
        </w:numPr>
        <w:spacing w:before="0"/>
        <w:ind w:firstLine="720"/>
        <w:rPr>
          <w:b w:val="0"/>
          <w:bCs/>
          <w:sz w:val="20"/>
        </w:rPr>
      </w:pPr>
      <w:r w:rsidRPr="006D29A2">
        <w:rPr>
          <w:b w:val="0"/>
          <w:bCs/>
          <w:sz w:val="20"/>
        </w:rPr>
        <w:t xml:space="preserve">In designing augmented reality-based applications, especially base markers, it is necessary to pay attention to making clear markers because most markers are black and white patterns that are clearly visible </w:t>
      </w:r>
      <w:r w:rsidRPr="006D29A2">
        <w:rPr>
          <w:b w:val="0"/>
          <w:bCs/>
          <w:sz w:val="20"/>
        </w:rPr>
        <w:fldChar w:fldCharType="begin" w:fldLock="1"/>
      </w:r>
      <w:r w:rsidRPr="006D29A2">
        <w:rPr>
          <w:b w:val="0"/>
          <w:bCs/>
          <w:sz w:val="20"/>
        </w:rPr>
        <w:instrText>ADDIN CSL_CITATION {"citationItems":[{"id":"ITEM-1","itemData":{"author":[{"dropping-particle":"","family":"Korkalo","given":"Otto","non-dropping-particle":"","parse-names":false,"suffix":""}],"id":"ITEM-1","issued":{"date-parts":[["2010"]]},"page":"247-248","title":"Light-Weight Marker Hiding for Augmented Reality","type":"article-journal"},"uris":["http://www.mendeley.com/documents/?uuid=650073ec-2baf-44f9-9d03-06af7779405a"]}],"mendeley":{"formattedCitation":"[65]","plainTextFormattedCitation":"[65]","previouslyFormattedCitation":"[66]"},"properties":{"noteIndex":0},"schema":"https://github.com/citation-style-language/schema/raw/master/csl-citation.json"}</w:instrText>
      </w:r>
      <w:r w:rsidRPr="006D29A2">
        <w:rPr>
          <w:b w:val="0"/>
          <w:bCs/>
          <w:sz w:val="20"/>
        </w:rPr>
        <w:fldChar w:fldCharType="separate"/>
      </w:r>
      <w:r w:rsidRPr="006D29A2">
        <w:rPr>
          <w:b w:val="0"/>
          <w:bCs/>
          <w:sz w:val="20"/>
        </w:rPr>
        <w:t>[65]</w:t>
      </w:r>
      <w:r w:rsidRPr="006D29A2">
        <w:rPr>
          <w:b w:val="0"/>
          <w:bCs/>
          <w:sz w:val="20"/>
        </w:rPr>
        <w:fldChar w:fldCharType="end"/>
      </w:r>
      <w:r w:rsidRPr="006D29A2">
        <w:rPr>
          <w:b w:val="0"/>
          <w:bCs/>
          <w:sz w:val="20"/>
        </w:rPr>
        <w:t xml:space="preserve">, because the speed of reading markers depends on the </w:t>
      </w:r>
      <w:proofErr w:type="spellStart"/>
      <w:r w:rsidRPr="006D29A2">
        <w:rPr>
          <w:b w:val="0"/>
          <w:bCs/>
          <w:sz w:val="20"/>
        </w:rPr>
        <w:t>ambients</w:t>
      </w:r>
      <w:proofErr w:type="spellEnd"/>
      <w:r w:rsidRPr="006D29A2">
        <w:rPr>
          <w:b w:val="0"/>
          <w:bCs/>
          <w:sz w:val="20"/>
        </w:rPr>
        <w:t xml:space="preserve"> light.</w:t>
      </w:r>
    </w:p>
    <w:p w14:paraId="2643D82B" w14:textId="77777777" w:rsidR="006E7F8C" w:rsidRPr="006E7F8C" w:rsidRDefault="006E7F8C" w:rsidP="006E7F8C">
      <w:pPr>
        <w:pStyle w:val="ITextnoindent"/>
      </w:pPr>
    </w:p>
    <w:p w14:paraId="2B76F41F" w14:textId="77777777" w:rsidR="00E772BE" w:rsidRDefault="00E772BE">
      <w:pPr>
        <w:pStyle w:val="ISectionTitle"/>
        <w:contextualSpacing/>
        <w:rPr>
          <w:b w:val="0"/>
          <w:bCs/>
        </w:rPr>
      </w:pPr>
      <w:r w:rsidRPr="00E772BE">
        <w:rPr>
          <w:color w:val="000000"/>
        </w:rPr>
        <w:t>ACKNOWLEDGEMENT</w:t>
      </w:r>
      <w:r w:rsidRPr="00E83CA5">
        <w:rPr>
          <w:bCs/>
        </w:rPr>
        <w:t xml:space="preserve"> </w:t>
      </w:r>
    </w:p>
    <w:p w14:paraId="5D7844F2" w14:textId="69A7E5BB" w:rsidR="00E772BE" w:rsidRPr="006D29A2" w:rsidRDefault="00E772BE" w:rsidP="006B4ABE">
      <w:pPr>
        <w:pStyle w:val="ISectionTitle"/>
        <w:numPr>
          <w:ilvl w:val="0"/>
          <w:numId w:val="0"/>
        </w:numPr>
        <w:ind w:firstLine="720"/>
        <w:contextualSpacing/>
        <w:rPr>
          <w:b w:val="0"/>
          <w:bCs/>
          <w:sz w:val="20"/>
        </w:rPr>
      </w:pPr>
      <w:r w:rsidRPr="006D29A2">
        <w:rPr>
          <w:b w:val="0"/>
          <w:bCs/>
          <w:sz w:val="20"/>
        </w:rPr>
        <w:t xml:space="preserve">This study is supported by Research Group Pervasive Computing &amp; Educational Technology (PET), Centre for Advanced Computing Technology (C-ACT), </w:t>
      </w:r>
      <w:proofErr w:type="spellStart"/>
      <w:r w:rsidRPr="006D29A2">
        <w:rPr>
          <w:b w:val="0"/>
          <w:bCs/>
          <w:sz w:val="20"/>
        </w:rPr>
        <w:t>Universiti</w:t>
      </w:r>
      <w:proofErr w:type="spellEnd"/>
      <w:r w:rsidRPr="006D29A2">
        <w:rPr>
          <w:b w:val="0"/>
          <w:bCs/>
          <w:sz w:val="20"/>
        </w:rPr>
        <w:t xml:space="preserve"> </w:t>
      </w:r>
      <w:proofErr w:type="spellStart"/>
      <w:r w:rsidRPr="006D29A2">
        <w:rPr>
          <w:b w:val="0"/>
          <w:bCs/>
          <w:sz w:val="20"/>
        </w:rPr>
        <w:t>Teknikal</w:t>
      </w:r>
      <w:proofErr w:type="spellEnd"/>
      <w:r w:rsidRPr="006D29A2">
        <w:rPr>
          <w:b w:val="0"/>
          <w:bCs/>
          <w:sz w:val="20"/>
        </w:rPr>
        <w:t xml:space="preserve"> Malaysia Melaka (</w:t>
      </w:r>
      <w:proofErr w:type="spellStart"/>
      <w:r w:rsidRPr="006D29A2">
        <w:rPr>
          <w:b w:val="0"/>
          <w:bCs/>
          <w:sz w:val="20"/>
        </w:rPr>
        <w:t>UTeM</w:t>
      </w:r>
      <w:proofErr w:type="spellEnd"/>
      <w:r w:rsidRPr="006D29A2">
        <w:rPr>
          <w:b w:val="0"/>
          <w:bCs/>
          <w:sz w:val="20"/>
        </w:rPr>
        <w:t>).</w:t>
      </w:r>
    </w:p>
    <w:p w14:paraId="2F44328C" w14:textId="4F90A9E8" w:rsidR="00E772BE" w:rsidRPr="00E772BE" w:rsidRDefault="00E772BE" w:rsidP="00E772BE">
      <w:pPr>
        <w:pStyle w:val="ISectionTitle"/>
        <w:numPr>
          <w:ilvl w:val="0"/>
          <w:numId w:val="0"/>
        </w:numPr>
        <w:ind w:left="432" w:hanging="432"/>
        <w:rPr>
          <w:b w:val="0"/>
        </w:rPr>
      </w:pPr>
      <w:r>
        <w:t>Reference</w:t>
      </w:r>
    </w:p>
    <w:p w14:paraId="6653E8F8"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fldChar w:fldCharType="begin" w:fldLock="1"/>
      </w:r>
      <w:r w:rsidRPr="006D29A2">
        <w:rPr>
          <w:b w:val="0"/>
          <w:bCs/>
          <w:sz w:val="20"/>
        </w:rPr>
        <w:instrText xml:space="preserve">ADDIN Mendeley Bibliography CSL_BIBLIOGRAPHY </w:instrText>
      </w:r>
      <w:r w:rsidRPr="006D29A2">
        <w:rPr>
          <w:b w:val="0"/>
          <w:bCs/>
          <w:sz w:val="20"/>
        </w:rPr>
        <w:fldChar w:fldCharType="separate"/>
      </w:r>
      <w:r w:rsidRPr="006D29A2">
        <w:rPr>
          <w:b w:val="0"/>
          <w:bCs/>
          <w:sz w:val="20"/>
        </w:rPr>
        <w:t>[1]</w:t>
      </w:r>
      <w:r w:rsidRPr="006D29A2">
        <w:rPr>
          <w:b w:val="0"/>
          <w:bCs/>
          <w:sz w:val="20"/>
        </w:rPr>
        <w:tab/>
        <w:t xml:space="preserve">U. Syaripudin, D. R. Ramdania, W. Widiawaty, W. B. Zulfikar, and D. S. Maylawati, “Fast corner detection in augmented reality learning management of the corpse,” Informatica (Slovenia), vol. 45, no. 6. Slovene Society Informatika, Department of ICT, Asia E-University, Kuala Lumpur, Malaysia, pp. 29–36, 2021, </w:t>
      </w:r>
      <w:proofErr w:type="spellStart"/>
      <w:r w:rsidRPr="006D29A2">
        <w:rPr>
          <w:b w:val="0"/>
          <w:bCs/>
          <w:sz w:val="20"/>
        </w:rPr>
        <w:t>doi</w:t>
      </w:r>
      <w:proofErr w:type="spellEnd"/>
      <w:r w:rsidRPr="006D29A2">
        <w:rPr>
          <w:b w:val="0"/>
          <w:bCs/>
          <w:sz w:val="20"/>
        </w:rPr>
        <w:t>: 10.31449/</w:t>
      </w:r>
      <w:proofErr w:type="gramStart"/>
      <w:r w:rsidRPr="006D29A2">
        <w:rPr>
          <w:b w:val="0"/>
          <w:bCs/>
          <w:sz w:val="20"/>
        </w:rPr>
        <w:t>inf.v</w:t>
      </w:r>
      <w:proofErr w:type="gramEnd"/>
      <w:r w:rsidRPr="006D29A2">
        <w:rPr>
          <w:b w:val="0"/>
          <w:bCs/>
          <w:sz w:val="20"/>
        </w:rPr>
        <w:t>45i6.3580.</w:t>
      </w:r>
    </w:p>
    <w:p w14:paraId="3C1D5034"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w:t>
      </w:r>
      <w:r w:rsidRPr="006D29A2">
        <w:rPr>
          <w:b w:val="0"/>
          <w:bCs/>
          <w:sz w:val="20"/>
        </w:rPr>
        <w:tab/>
        <w:t xml:space="preserve">P. A. Rauschnabel, A. Brem, and Y. K. Ro, “Augmented Reality Smart </w:t>
      </w:r>
      <w:proofErr w:type="gramStart"/>
      <w:r w:rsidRPr="006D29A2">
        <w:rPr>
          <w:b w:val="0"/>
          <w:bCs/>
          <w:sz w:val="20"/>
        </w:rPr>
        <w:t>Glasses :</w:t>
      </w:r>
      <w:proofErr w:type="gramEnd"/>
      <w:r w:rsidRPr="006D29A2">
        <w:rPr>
          <w:b w:val="0"/>
          <w:bCs/>
          <w:sz w:val="20"/>
        </w:rPr>
        <w:t xml:space="preserve"> Definition , Conceptual Insights , and Managerial Importance,” -, no. 313, pp. 1–21, 2015.</w:t>
      </w:r>
    </w:p>
    <w:p w14:paraId="4B9ABA20"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w:t>
      </w:r>
      <w:r w:rsidRPr="006D29A2">
        <w:rPr>
          <w:b w:val="0"/>
          <w:bCs/>
          <w:sz w:val="20"/>
        </w:rPr>
        <w:tab/>
        <w:t>S. Kim, M. A. Nussbaum, and J. L. Gabbard, “Augmented Reality ‘Smart Glasses’ in the Workplace: Industry Perspectives and Challenges for Worker Safety and Health,” IIE Trans. Occup. Ergon. Hum. Factors, vol. 4, no. 4, pp. 253–258, 2016, doi: 10.1080/21577323.2016.1214635.</w:t>
      </w:r>
    </w:p>
    <w:p w14:paraId="09E3324C"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w:t>
      </w:r>
      <w:r w:rsidRPr="006D29A2">
        <w:rPr>
          <w:b w:val="0"/>
          <w:bCs/>
          <w:sz w:val="20"/>
        </w:rPr>
        <w:tab/>
        <w:t>A. K. Dash, S. K. Behera, D. P. Dogra, and P. P. Roy, “Designing of marker-based augmented reality learning environment for kids using convolutional neural network architecture,” Displays, vol. 55, pp. 46–54, 2018, doi: 10.1016/j.displa.2018.10.003.</w:t>
      </w:r>
    </w:p>
    <w:p w14:paraId="6C0D4AD3"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w:t>
      </w:r>
      <w:r w:rsidRPr="006D29A2">
        <w:rPr>
          <w:b w:val="0"/>
          <w:bCs/>
          <w:sz w:val="20"/>
        </w:rPr>
        <w:tab/>
        <w:t>P. A. Rauschnabel and Y. K. Ro, “Augmented reality smart glasses: an investigation of technology acceptance drivers,” Int. J. Technol. Mark., vol. 11, no. 2, p. 123, 2016, doi: 10.1504/ijtmkt.2016.075690.</w:t>
      </w:r>
    </w:p>
    <w:p w14:paraId="54FC69DA"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[6]</w:t>
      </w:r>
      <w:r w:rsidRPr="006D29A2">
        <w:rPr>
          <w:b w:val="0"/>
          <w:bCs/>
          <w:sz w:val="20"/>
        </w:rPr>
        <w:tab/>
        <w:t>C. Andri, M. H. Alkawaz, and A. B. Sallow, “Adoption of mobile augmented reality as a campus tour application,” Int. J. Eng. Technol., vol. 7, no. 4, pp. 64–69, 2018, doi: 10.14419/</w:t>
      </w:r>
      <w:proofErr w:type="gramStart"/>
      <w:r w:rsidRPr="006D29A2">
        <w:rPr>
          <w:b w:val="0"/>
          <w:bCs/>
          <w:sz w:val="20"/>
        </w:rPr>
        <w:t>ijet.v</w:t>
      </w:r>
      <w:proofErr w:type="gramEnd"/>
      <w:r w:rsidRPr="006D29A2">
        <w:rPr>
          <w:b w:val="0"/>
          <w:bCs/>
          <w:sz w:val="20"/>
        </w:rPr>
        <w:t>7i4.11.20689.</w:t>
      </w:r>
    </w:p>
    <w:p w14:paraId="7275AAEE"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[7]</w:t>
      </w:r>
      <w:r w:rsidRPr="006D29A2">
        <w:rPr>
          <w:b w:val="0"/>
          <w:bCs/>
          <w:sz w:val="20"/>
        </w:rPr>
        <w:tab/>
        <w:t>L. Abada and S. Aouat, “Intelligent Systems for Science and Information,” Intell. Syst. Sci. Inf., vol. 542, pp. 369–387, 2014, doi: 10.1007/978-3-319-04702-7.</w:t>
      </w:r>
    </w:p>
    <w:p w14:paraId="272B6B64"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[8]</w:t>
      </w:r>
      <w:r w:rsidRPr="006D29A2">
        <w:rPr>
          <w:b w:val="0"/>
          <w:bCs/>
          <w:sz w:val="20"/>
        </w:rPr>
        <w:tab/>
        <w:t>M. Billinghurst, A. Clark, and G. Lee, “A survey of augmented reality,” Found. Trends Human-Computer Interact., vol. 8, no. 2–3, pp. 73–272, 2014, doi: 10.1561/1100000049.</w:t>
      </w:r>
    </w:p>
    <w:p w14:paraId="47C3A9C7"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[9]</w:t>
      </w:r>
      <w:r w:rsidRPr="006D29A2">
        <w:rPr>
          <w:b w:val="0"/>
          <w:bCs/>
          <w:sz w:val="20"/>
        </w:rPr>
        <w:tab/>
        <w:t xml:space="preserve">Z. Lv, A. Halawani, S. Feng, S. Ur Réhman, and H. Li, “Touch-less interactive augmented reality game on vision-based wearable device,” Pers. Ubiquitous </w:t>
      </w:r>
      <w:r w:rsidRPr="006D29A2">
        <w:rPr>
          <w:b w:val="0"/>
          <w:bCs/>
          <w:sz w:val="20"/>
        </w:rPr>
        <w:lastRenderedPageBreak/>
        <w:t>Comput., vol. 19, no. 3, pp. 551–567, 2015, doi: 10.1007/s00779-015-0844-1.</w:t>
      </w:r>
    </w:p>
    <w:p w14:paraId="385517F4" w14:textId="621D84A3" w:rsidR="00E772BE" w:rsidRDefault="00E772BE" w:rsidP="006B4ABE">
      <w:pPr>
        <w:pStyle w:val="ISectionTitle"/>
        <w:numPr>
          <w:ilvl w:val="0"/>
          <w:numId w:val="0"/>
        </w:numPr>
        <w:ind w:left="426" w:hanging="437"/>
        <w:contextualSpacing/>
        <w:rPr>
          <w:b w:val="0"/>
          <w:bCs/>
          <w:sz w:val="20"/>
        </w:rPr>
      </w:pPr>
      <w:r w:rsidRPr="006D29A2">
        <w:rPr>
          <w:b w:val="0"/>
          <w:bCs/>
          <w:sz w:val="20"/>
        </w:rPr>
        <w:t>[10]</w:t>
      </w:r>
      <w:r w:rsidRPr="006D29A2">
        <w:rPr>
          <w:b w:val="0"/>
          <w:bCs/>
          <w:sz w:val="20"/>
        </w:rPr>
        <w:tab/>
        <w:t>Alan B. Craig, “Augmented Reality. Concepts and Applications (2013),” 2013.</w:t>
      </w:r>
    </w:p>
    <w:p w14:paraId="21763BE1" w14:textId="77777777" w:rsidR="009145DD" w:rsidRPr="009145DD" w:rsidRDefault="009145DD" w:rsidP="009145DD">
      <w:pPr>
        <w:pStyle w:val="ITextnoindent"/>
      </w:pPr>
    </w:p>
    <w:p w14:paraId="77BACDA9" w14:textId="5470C51A" w:rsidR="009145DD" w:rsidRPr="009145DD" w:rsidRDefault="00E772BE" w:rsidP="009145DD">
      <w:pPr>
        <w:pStyle w:val="ISectionTitle"/>
        <w:numPr>
          <w:ilvl w:val="0"/>
          <w:numId w:val="0"/>
        </w:numPr>
        <w:ind w:left="426" w:hanging="437"/>
        <w:contextualSpacing/>
        <w:rPr>
          <w:b w:val="0"/>
          <w:bCs/>
          <w:sz w:val="20"/>
        </w:rPr>
      </w:pPr>
      <w:r w:rsidRPr="006D29A2">
        <w:rPr>
          <w:b w:val="0"/>
          <w:bCs/>
          <w:sz w:val="20"/>
        </w:rPr>
        <w:t>[11]</w:t>
      </w:r>
      <w:r w:rsidRPr="006D29A2">
        <w:rPr>
          <w:b w:val="0"/>
          <w:bCs/>
          <w:sz w:val="20"/>
        </w:rPr>
        <w:tab/>
        <w:t xml:space="preserve">A. Katiyar, K. Kalra, and C. Garg, “Marker-based augmented reality,” vol. 2, no. 5, pp. 21–28, 2015, </w:t>
      </w:r>
      <w:proofErr w:type="spellStart"/>
      <w:r w:rsidRPr="006D29A2">
        <w:rPr>
          <w:b w:val="0"/>
          <w:bCs/>
          <w:sz w:val="20"/>
        </w:rPr>
        <w:t>doi</w:t>
      </w:r>
      <w:proofErr w:type="spellEnd"/>
      <w:r w:rsidRPr="006D29A2">
        <w:rPr>
          <w:b w:val="0"/>
          <w:bCs/>
          <w:sz w:val="20"/>
        </w:rPr>
        <w:t>: 10.1145/2771839.2771842.</w:t>
      </w:r>
    </w:p>
    <w:p w14:paraId="03AABEA0"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[12]</w:t>
      </w:r>
      <w:r w:rsidRPr="006D29A2">
        <w:rPr>
          <w:b w:val="0"/>
          <w:bCs/>
          <w:sz w:val="20"/>
        </w:rPr>
        <w:tab/>
        <w:t>M. Fiala, “ARTag, a fiducial marker system using digital techniques,” in Proceedings - 2005 IEEE Computer Society Conference on Computer Vision and Pattern Recognition, CVPR 2005, 2005, vol. II, pp. 590–596, doi: 10.1109/CVPR.2005.74.</w:t>
      </w:r>
    </w:p>
    <w:p w14:paraId="485FA3B7"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[13]</w:t>
      </w:r>
      <w:r w:rsidRPr="006D29A2">
        <w:rPr>
          <w:b w:val="0"/>
          <w:bCs/>
          <w:sz w:val="20"/>
        </w:rPr>
        <w:tab/>
        <w:t>“markerless,” 2019</w:t>
      </w:r>
      <w:proofErr w:type="gramStart"/>
      <w:r w:rsidRPr="006D29A2">
        <w:rPr>
          <w:b w:val="0"/>
          <w:bCs/>
          <w:sz w:val="20"/>
        </w:rPr>
        <w:t>. .</w:t>
      </w:r>
      <w:proofErr w:type="gramEnd"/>
    </w:p>
    <w:p w14:paraId="1818880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[14]</w:t>
      </w:r>
      <w:r w:rsidRPr="006D29A2">
        <w:rPr>
          <w:b w:val="0"/>
          <w:bCs/>
          <w:sz w:val="20"/>
        </w:rPr>
        <w:tab/>
        <w:t>E. Wild et al., “Robust augmented reality guidance with fluorescent markers in laparoscopic surgery,” Int. J. Comput. Assist. Radiol. Surg., vol. 11, no. 6, pp. 899–907, 2016, doi: 10.1007/s11548-016-1385-4.</w:t>
      </w:r>
    </w:p>
    <w:p w14:paraId="002791F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[15]</w:t>
      </w:r>
      <w:r w:rsidRPr="006D29A2">
        <w:rPr>
          <w:b w:val="0"/>
          <w:bCs/>
          <w:sz w:val="20"/>
        </w:rPr>
        <w:tab/>
        <w:t>E. Cieza and D. Lujan, “Educational Mobile Application of Augmented Reality Based on Markers to Improve the Learning of Vowel Usage and Numbers for Children of a Kindergarten in Trujillo,” Procedia Comput. Sci., vol. 130, pp. 352–358, 2018, doi: 10.1016/j.procs.2018.04.051.</w:t>
      </w:r>
    </w:p>
    <w:p w14:paraId="0917A2A0"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[16]</w:t>
      </w:r>
      <w:r w:rsidRPr="006D29A2">
        <w:rPr>
          <w:b w:val="0"/>
          <w:bCs/>
          <w:sz w:val="20"/>
        </w:rPr>
        <w:tab/>
        <w:t>H. Subakti and J. R. Jiang, “A marker-based cyber-physical augmented-reality indoor guidance system for smart campuses,” Proc. - 18th IEEE Int. Conf. High Perform. Comput. Commun. 14th IEEE Int. Conf. Smart City 2nd IEEE Int. Conf. Data Sci. Syst. HPCC/SmartCity/DSS 2016, pp. 1373–1379, 2017, doi: 10.1109/HPCC-SmartCity-DSS.2016.0194.</w:t>
      </w:r>
    </w:p>
    <w:p w14:paraId="6AC68B32"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[17]</w:t>
      </w:r>
      <w:r w:rsidRPr="006D29A2">
        <w:rPr>
          <w:b w:val="0"/>
          <w:bCs/>
          <w:sz w:val="20"/>
        </w:rPr>
        <w:tab/>
        <w:t>M. M. Marques and L. Pombu, “Marker-based augmented reality application for mobile learning in an urban park,” Int. Symp. Comput. Educ., pp. 1–5, 2017.</w:t>
      </w:r>
    </w:p>
    <w:p w14:paraId="5DD6F8C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[18]</w:t>
      </w:r>
      <w:r w:rsidRPr="006D29A2">
        <w:rPr>
          <w:b w:val="0"/>
          <w:bCs/>
          <w:sz w:val="20"/>
        </w:rPr>
        <w:tab/>
        <w:t>D. Chaves-Diéguez et al., “Providing iot services in smart cities through dynamic augmented reality markers,” Sensors (Switzerland), vol. 15, no. 7, pp. 16083–16104, 2015, doi: 10.3390/s150716083.</w:t>
      </w:r>
    </w:p>
    <w:p w14:paraId="1B131CDA"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[19]</w:t>
      </w:r>
      <w:r w:rsidRPr="006D29A2">
        <w:rPr>
          <w:b w:val="0"/>
          <w:bCs/>
          <w:sz w:val="20"/>
        </w:rPr>
        <w:tab/>
        <w:t>L. Yu, S. K. Ong, and A. Y. C. Nee, “A tracking solution for mobile augmented reality based on sensor-aided marker-less tracking and panoramic mapping,” Multimed. Tools Appl., vol. 75, no. 6, pp. 3199–3220, 2016, doi: 10.1007/s11042-014-2430-3.</w:t>
      </w:r>
    </w:p>
    <w:p w14:paraId="474684E7"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[20]</w:t>
      </w:r>
      <w:r w:rsidRPr="006D29A2">
        <w:rPr>
          <w:b w:val="0"/>
          <w:bCs/>
          <w:sz w:val="20"/>
        </w:rPr>
        <w:tab/>
        <w:t>M. Žuži, J. Čejka, F. Bruno, D. Skarlatos, and F. Liarokapis, “Impact of dehazing on underwater marker detection for augmented reality,” Front. Robot. AI, vol. 5, no. AUG, pp. 1–13, 2018, doi: 10.3389/frobt.2018.00092.</w:t>
      </w:r>
    </w:p>
    <w:p w14:paraId="7765641C"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[21]</w:t>
      </w:r>
      <w:r w:rsidRPr="006D29A2">
        <w:rPr>
          <w:b w:val="0"/>
          <w:bCs/>
          <w:sz w:val="20"/>
        </w:rPr>
        <w:tab/>
        <w:t>R. Kuriya, T. Tsujimura, and K. Izumi, “Augmented reality robot navigation using infrared marker,” Proc. - IEEE Int. Work. Robot Hum. Interact. Commun., vol. 2015-Novem, pp. 450–455, 2015, doi: 10.1109/ROMAN.2015.7333607.</w:t>
      </w:r>
    </w:p>
    <w:p w14:paraId="07BE9058"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[22]</w:t>
      </w:r>
      <w:r w:rsidRPr="006D29A2">
        <w:rPr>
          <w:b w:val="0"/>
          <w:bCs/>
          <w:sz w:val="20"/>
        </w:rPr>
        <w:tab/>
        <w:t xml:space="preserve">M. Krichenbauer, G. Yamamoto, T. Taketom, C. Sandor, and H. Kato, “Augmented Reality versus Virtual Reality for 3D Object Manipulation,” IEEE </w:t>
      </w:r>
      <w:r w:rsidRPr="006D29A2">
        <w:rPr>
          <w:b w:val="0"/>
          <w:bCs/>
          <w:sz w:val="20"/>
        </w:rPr>
        <w:t>Trans. Vis. Comput. Graph., vol. 24, no. 2, pp. 1038–1048, 2018, doi: 10.1109/TVCG.2017.2658570.</w:t>
      </w:r>
    </w:p>
    <w:p w14:paraId="34B4315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[23]</w:t>
      </w:r>
      <w:r w:rsidRPr="006D29A2">
        <w:rPr>
          <w:b w:val="0"/>
          <w:bCs/>
          <w:sz w:val="20"/>
        </w:rPr>
        <w:tab/>
        <w:t>J. Rambach, A. Pagani, and D. Stricker, “Augmented Things: Enhancing AR Applications leveraging the Internet of Things and Universal 3D Object Tracking,” in Adjunct Proceedings of the 2017 IEEE International Symposium on Mixed and Augmented Reality, ISMAR-Adjunct 2017, 2017, pp. 103–108, doi: 10.1109/ISMAR-Adjunct.2017.42.</w:t>
      </w:r>
    </w:p>
    <w:p w14:paraId="7FD5F1B4"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[24]</w:t>
      </w:r>
      <w:r w:rsidRPr="006D29A2">
        <w:rPr>
          <w:b w:val="0"/>
          <w:bCs/>
          <w:sz w:val="20"/>
        </w:rPr>
        <w:tab/>
        <w:t>J. Rambach, A. Pagani, M. Schneider, O. Artemenko, and D. Stricker, “6DoF object tracking based on 3D scans for augmented reality remote live support,” Computers, vol. 7, no. 1, pp. 1–22, 2018, doi: 10.3390/computers7010006.</w:t>
      </w:r>
    </w:p>
    <w:p w14:paraId="4DA68671"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[25]</w:t>
      </w:r>
      <w:r w:rsidRPr="006D29A2">
        <w:rPr>
          <w:b w:val="0"/>
          <w:bCs/>
          <w:sz w:val="20"/>
        </w:rPr>
        <w:tab/>
        <w:t xml:space="preserve">R. Radkowski, “Object Tracking </w:t>
      </w:r>
      <w:proofErr w:type="gramStart"/>
      <w:r w:rsidRPr="006D29A2">
        <w:rPr>
          <w:b w:val="0"/>
          <w:bCs/>
          <w:sz w:val="20"/>
        </w:rPr>
        <w:t>With</w:t>
      </w:r>
      <w:proofErr w:type="gramEnd"/>
      <w:r w:rsidRPr="006D29A2">
        <w:rPr>
          <w:b w:val="0"/>
          <w:bCs/>
          <w:sz w:val="20"/>
        </w:rPr>
        <w:t xml:space="preserve"> a Range Camera for Augmented Reality Assembly Assistance,” J. Comput. Inf. Sci. Eng., vol. 16, no. 1, pp. 1–8, 2016, doi: 10.1115/1.4031981.</w:t>
      </w:r>
    </w:p>
    <w:p w14:paraId="0880873A"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[26]</w:t>
      </w:r>
      <w:r w:rsidRPr="006D29A2">
        <w:rPr>
          <w:b w:val="0"/>
          <w:bCs/>
          <w:sz w:val="20"/>
        </w:rPr>
        <w:tab/>
        <w:t>A. Crivellaro, M. Rad, Y. Verdie, K. M. Yi, P. Fua, and V. Lepetit, “A novel representation of parts for accurate 3d object detection and tracking in monocular images,” Proc. IEEE Int. Conf. Comput. Vis., vol. 2015 Inter, pp. 4391–4399, 2015, doi: 10.1109/ICCV.2015.499.</w:t>
      </w:r>
    </w:p>
    <w:p w14:paraId="45D07E4F"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[27]</w:t>
      </w:r>
      <w:r w:rsidRPr="006D29A2">
        <w:rPr>
          <w:b w:val="0"/>
          <w:bCs/>
          <w:sz w:val="20"/>
        </w:rPr>
        <w:tab/>
        <w:t>H. Peng, “Application Research on Face Detection Technology based on OpenCV in Mobile Augmented Reality,” Int. J. Signal Process. Image Process. Pattern Recognit., vol. 8, no. 4, pp. 249–256, 2015, doi: 10.14257/ijsip.2015.8.4.22.</w:t>
      </w:r>
    </w:p>
    <w:p w14:paraId="6A8A660D"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[28]</w:t>
      </w:r>
      <w:r w:rsidRPr="006D29A2">
        <w:rPr>
          <w:b w:val="0"/>
          <w:bCs/>
          <w:sz w:val="20"/>
        </w:rPr>
        <w:tab/>
        <w:t>C. Santos, T. Araújo, J. Morais, and B. Meiguins, “Hybrid Approach Using Sensors, GPS and Vision Based Tracking to Improve the Registration in Mobile Augmented Reality Applications,” Int. J. Multimed. Ubiquitous Eng., vol. 12, no. 4, pp. 117–130, 2017, doi: 10.14257/ijmue.2017.12.4.10.</w:t>
      </w:r>
    </w:p>
    <w:p w14:paraId="5A79FA41"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[29]</w:t>
      </w:r>
      <w:r w:rsidRPr="006D29A2">
        <w:rPr>
          <w:b w:val="0"/>
          <w:bCs/>
          <w:sz w:val="20"/>
        </w:rPr>
        <w:tab/>
        <w:t>N. Bursztyn, B. Shelton, A. Walker, and J. Pederson, “Increasing undergraduate interest to learn geoscience with GPS-based augmented reality field trips on students’ own smartphones,” GSA Today, vol. 27, no. 6, pp. 4–10, 2017, doi: 10.1130/GSATG304A.1.</w:t>
      </w:r>
    </w:p>
    <w:p w14:paraId="14828148"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[30]</w:t>
      </w:r>
      <w:r w:rsidRPr="006D29A2">
        <w:rPr>
          <w:b w:val="0"/>
          <w:bCs/>
          <w:sz w:val="20"/>
        </w:rPr>
        <w:tab/>
        <w:t>A. Pagani, J. Henriques, and D. Stricker, “Sensors for location-based augmented reality the example of galileo and egnos,” Int. Arch. Photogramm. Remote Sens. Spat. Inf. Sci. - ISPRS Arch., vol. 2016-Janua, no. July, pp. 1173–1177, 2016, doi: 10.5194/isprsarchives-XLI-B1-1173-2016.</w:t>
      </w:r>
    </w:p>
    <w:p w14:paraId="6DA66FAF"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[31]</w:t>
      </w:r>
      <w:r w:rsidRPr="006D29A2">
        <w:rPr>
          <w:b w:val="0"/>
          <w:bCs/>
          <w:sz w:val="20"/>
        </w:rPr>
        <w:tab/>
        <w:t>M. Akçayır and G. Akçayır, “Advantages and challenges associated with augmented reality for education: A systematic review of the literature,” Educ. Res. Rev., vol. 20, pp. 1–11, 2017, doi: 10.1016/j.edurev.2016.11.002.</w:t>
      </w:r>
    </w:p>
    <w:p w14:paraId="2517862F"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[32]</w:t>
      </w:r>
      <w:r w:rsidRPr="006D29A2">
        <w:rPr>
          <w:b w:val="0"/>
          <w:bCs/>
          <w:sz w:val="20"/>
        </w:rPr>
        <w:tab/>
        <w:t>J. A. Muñoz-Cristóbal, I. M. Jorrín-Abellan, J. I. Asensio-Peréz, A. Martínez-Monés, L. P. Prieto, and Y. Dimitriadis, “Supporting teacher orchestration in ubiquitous learning environments: A study in primary education,” IEEE Trans. Learn. Technol., vol. 8, no. 1, pp. 83–97, 2015, doi: 10.1109/TLT.2014.2370634.</w:t>
      </w:r>
    </w:p>
    <w:p w14:paraId="12838B6C"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[33]</w:t>
      </w:r>
      <w:r w:rsidRPr="006D29A2">
        <w:rPr>
          <w:b w:val="0"/>
          <w:bCs/>
          <w:sz w:val="20"/>
        </w:rPr>
        <w:tab/>
        <w:t xml:space="preserve">Y.-L. Chang, H.-T. Hou, C.-Y. Pan, Y.-T. Sung, and K.-E. Chang, “International Forum of Educational </w:t>
      </w:r>
      <w:r w:rsidRPr="006D29A2">
        <w:rPr>
          <w:b w:val="0"/>
          <w:bCs/>
          <w:sz w:val="20"/>
        </w:rPr>
        <w:lastRenderedPageBreak/>
        <w:t>Technology &amp;amp; Society Apply an Augmented Reality in a Mobile Guidance to Increase Sense of Place for Heritage Apply an Augmented Reality in a Mobile Guidance to Increase Sense of Place for Heritage Places,” J. Educ. Technol. Soc. Educ. Technol. Soc., vol. 18, no. 182, pp. 166–178, 2015.</w:t>
      </w:r>
    </w:p>
    <w:p w14:paraId="5B88799C"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[34]</w:t>
      </w:r>
      <w:r w:rsidRPr="006D29A2">
        <w:rPr>
          <w:b w:val="0"/>
          <w:bCs/>
          <w:sz w:val="20"/>
        </w:rPr>
        <w:tab/>
        <w:t>F. Ke and Y. C. Hsu, “Mobile augmented-reality artifact creation as a component of mobile computer-supported collaborative learning,” Internet High. Educ., vol. 26, pp. 33–41, 2015, doi: 10.1016/j.iheduc.2015.04.003.</w:t>
      </w:r>
    </w:p>
    <w:p w14:paraId="1DAE4B8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[35]</w:t>
      </w:r>
      <w:r w:rsidRPr="006D29A2">
        <w:rPr>
          <w:b w:val="0"/>
          <w:bCs/>
          <w:sz w:val="20"/>
        </w:rPr>
        <w:tab/>
        <w:t>S. J. Lu and Y. C. Liu, “Integrating augmented reality technology to enhance children’s learning in marine education,” Environ. Educ. Res., vol. 21, no. 4, pp. 525–541, 2015, doi: 10.1080/13504622.2014.911247.</w:t>
      </w:r>
    </w:p>
    <w:p w14:paraId="429495E5"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[36]</w:t>
      </w:r>
      <w:r w:rsidRPr="006D29A2">
        <w:rPr>
          <w:b w:val="0"/>
          <w:bCs/>
          <w:sz w:val="20"/>
        </w:rPr>
        <w:tab/>
        <w:t>J. Han, M. Jo, E. Hyun, and H. jeong So, “Examining young children’s perception toward augmented reality-infused dramatic play,” Educ. Technol. Res. Dev., vol. 63, no. 3, pp. 455–474, 2015, doi: 10.1007/s11423-015-9374-9.</w:t>
      </w:r>
    </w:p>
    <w:p w14:paraId="594744D6"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[37]</w:t>
      </w:r>
      <w:r w:rsidRPr="006D29A2">
        <w:rPr>
          <w:b w:val="0"/>
          <w:bCs/>
          <w:sz w:val="20"/>
        </w:rPr>
        <w:tab/>
        <w:t>H. C. K. Lin, M. C. Chen, and C. K. Chang, “Assessing the effectiveness of learning solid geometry by using an augmented reality-assisted learning system,” Interact. Learn. Environ., vol. 23, no. 6, pp. 799–810, 2015, doi: 10.1080/10494820.2013.817435.</w:t>
      </w:r>
    </w:p>
    <w:p w14:paraId="1E28ACFF"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[38]</w:t>
      </w:r>
      <w:r w:rsidRPr="006D29A2">
        <w:rPr>
          <w:b w:val="0"/>
          <w:bCs/>
          <w:sz w:val="20"/>
        </w:rPr>
        <w:tab/>
        <w:t>J. Ferrer-Torregrosa, J. Torralba, M. A. Jimenez, S. García, and J. M. Barcia, “ARBOOK: Development and Assessment of a Tool Based on Augmented Reality for Anatomy,” J. Sci. Educ. Technol., vol. 24, no. 1, pp. 119–124, 2015, doi: 10.1007/s10956-014-9526-4.</w:t>
      </w:r>
    </w:p>
    <w:p w14:paraId="198171A7"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[39]</w:t>
      </w:r>
      <w:r w:rsidRPr="006D29A2">
        <w:rPr>
          <w:b w:val="0"/>
          <w:bCs/>
          <w:sz w:val="20"/>
        </w:rPr>
        <w:tab/>
        <w:t>V. F. Martins, L. Gomes, and M. de P. Guimarães, “Challenges and possibilities of use of augmented reality in education case study in music education,” Lect. Notes Comput. Sci. (including Subser. Lect. Notes Artif. Intell. Lect. Notes Bioinformatics), vol. 9159, pp. 223–233, 2015, doi: 10.1007/978-3-319-21413-9_16.</w:t>
      </w:r>
    </w:p>
    <w:p w14:paraId="15F1E44B"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[40]</w:t>
      </w:r>
      <w:r w:rsidRPr="006D29A2">
        <w:rPr>
          <w:b w:val="0"/>
          <w:bCs/>
          <w:sz w:val="20"/>
        </w:rPr>
        <w:tab/>
        <w:t>A. Fenais, N. Smilovsky, S. T. Ariaratnam, and S. K. Ayer, “A Meta-Analysis of Augmented Reality Challenges in the Underground Utility Construction Industry,” Constr. Res. Congr. 2018 Infrastruct. Facil. Manag. - Sel. Pap. from Constr. Res. Congr. 2018, vol. 2018-April, no. March, pp. 80–89, 2018, doi: 10.1061/9780784481295.009.</w:t>
      </w:r>
    </w:p>
    <w:p w14:paraId="7BCFD5CD"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[41]</w:t>
      </w:r>
      <w:r w:rsidRPr="006D29A2">
        <w:rPr>
          <w:b w:val="0"/>
          <w:bCs/>
          <w:sz w:val="20"/>
        </w:rPr>
        <w:tab/>
        <w:t>R. Gusman and M. E. Apriyani, “Analisis Pemanfaatan Metode Markerless User Defined Target Pada Augmented Reality Sholat Shubuh,” J. INFOTEL - Inform. Telekomun. Elektron., vol. 8, no. 1, p. 64, 2016, doi: 10.20895/</w:t>
      </w:r>
      <w:proofErr w:type="gramStart"/>
      <w:r w:rsidRPr="006D29A2">
        <w:rPr>
          <w:b w:val="0"/>
          <w:bCs/>
          <w:sz w:val="20"/>
        </w:rPr>
        <w:t>infotel.v</w:t>
      </w:r>
      <w:proofErr w:type="gramEnd"/>
      <w:r w:rsidRPr="006D29A2">
        <w:rPr>
          <w:b w:val="0"/>
          <w:bCs/>
          <w:sz w:val="20"/>
        </w:rPr>
        <w:t>8i1.53.</w:t>
      </w:r>
    </w:p>
    <w:p w14:paraId="6F4A2164"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[42]</w:t>
      </w:r>
      <w:r w:rsidRPr="006D29A2">
        <w:rPr>
          <w:b w:val="0"/>
          <w:bCs/>
          <w:sz w:val="20"/>
        </w:rPr>
        <w:tab/>
        <w:t>A. H. Pujabaladika and L. Anifah, “Marker Based Tracking Augmented Reality pada Brosur Jurusana Teknik Informatikaa Universitas Negeria Surabaya,” Jinacs, vol. 01, no. 03, pp. 150–156, 2020.</w:t>
      </w:r>
    </w:p>
    <w:p w14:paraId="09EFE65A"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[43]</w:t>
      </w:r>
      <w:r w:rsidRPr="006D29A2">
        <w:rPr>
          <w:b w:val="0"/>
          <w:bCs/>
          <w:sz w:val="20"/>
        </w:rPr>
        <w:tab/>
        <w:t xml:space="preserve">S. Kasetty Sudarshan, “Presented to The Faculty of the Department of Software Engineering San José State University In Partial Fulfillment of the </w:t>
      </w:r>
      <w:r w:rsidRPr="006D29A2">
        <w:rPr>
          <w:b w:val="0"/>
          <w:bCs/>
          <w:sz w:val="20"/>
        </w:rPr>
        <w:t xml:space="preserve">Requirements for the Degree Master of Science By Sneha Kasetty Sudarshan </w:t>
      </w:r>
      <w:proofErr w:type="gramStart"/>
      <w:r w:rsidRPr="006D29A2">
        <w:rPr>
          <w:b w:val="0"/>
          <w:bCs/>
          <w:sz w:val="20"/>
        </w:rPr>
        <w:t>May ,</w:t>
      </w:r>
      <w:proofErr w:type="gramEnd"/>
      <w:r w:rsidRPr="006D29A2">
        <w:rPr>
          <w:b w:val="0"/>
          <w:bCs/>
          <w:sz w:val="20"/>
        </w:rPr>
        <w:t xml:space="preserve"> 2018,” 2017.</w:t>
      </w:r>
    </w:p>
    <w:p w14:paraId="5364C942"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[44]</w:t>
      </w:r>
      <w:r w:rsidRPr="006D29A2">
        <w:rPr>
          <w:b w:val="0"/>
          <w:bCs/>
          <w:sz w:val="20"/>
        </w:rPr>
        <w:tab/>
        <w:t>F. D’Ippolito and M. Massaro, “A multi-sensor multi-rate algorithm for motor rehabilitation with Augmented Reality devices,” Proc. IEEE RAS EMBS Int. Conf. Biomed. Robot. Biomechatronics, vol. 2016-July, pp. 759–765, 2016, doi: 10.1109/BIOROB.2016.7523718.</w:t>
      </w:r>
    </w:p>
    <w:p w14:paraId="5C89DC84"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[45]</w:t>
      </w:r>
      <w:r w:rsidRPr="006D29A2">
        <w:rPr>
          <w:b w:val="0"/>
          <w:bCs/>
          <w:sz w:val="20"/>
        </w:rPr>
        <w:tab/>
        <w:t>A. V. Zhuravlev, V. V. Razevig, M. A. Chizh, and A. S. Bugaev, “On the use of augmented reality devices for subsurface radar imaging,” 2016 Prog. Electromagn. Res. Symp. PIERS 2016 - Proc., pp. 2132–2136, 2016, doi: 10.1109/PIERS.2016.7734890.</w:t>
      </w:r>
    </w:p>
    <w:p w14:paraId="2FDD913D"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[46]</w:t>
      </w:r>
      <w:r w:rsidRPr="006D29A2">
        <w:rPr>
          <w:b w:val="0"/>
          <w:bCs/>
          <w:sz w:val="20"/>
        </w:rPr>
        <w:tab/>
        <w:t>V. Elia, M. G. Gnoni, and A. Lanzilotto, “Evaluating the application of augmented reality devices in manufacturing from a process point of view: An AHP based model,” Expert Syst. Appl., 2016, doi: 10.1016/j.eswa.2016.07.006.</w:t>
      </w:r>
    </w:p>
    <w:p w14:paraId="6219B078"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[47]</w:t>
      </w:r>
      <w:r w:rsidRPr="006D29A2">
        <w:rPr>
          <w:b w:val="0"/>
          <w:bCs/>
          <w:sz w:val="20"/>
        </w:rPr>
        <w:tab/>
        <w:t>Y. J. Chang, H. H. Liu, Y. S. Kang, C. C. Kao, and Y. S. Chang, “Using augmented reality smart glasses to design games for cognitive training,” Proc. 2016 13th Int. Conf. Remote Eng. Virtual Instrumentation, REV 2016, no. February, pp. 252–253, 2016, doi: 10.1109/REV.2016.7444474.</w:t>
      </w:r>
    </w:p>
    <w:p w14:paraId="0E93C73C"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[48]</w:t>
      </w:r>
      <w:r w:rsidRPr="006D29A2">
        <w:rPr>
          <w:b w:val="0"/>
          <w:bCs/>
          <w:sz w:val="20"/>
        </w:rPr>
        <w:tab/>
        <w:t>N. Kommera, F. Kaleem, and S. M. S. Harooni, “Smart augmented reality glasses in cybersecurity and forensic education,” IEEE Int. Conf. Intell. Secur. Informatics Cybersecurity Big Data, ISI 2016, pp. 279–281, 2016, doi: 10.1109/ISI.2016.7745489.</w:t>
      </w:r>
    </w:p>
    <w:p w14:paraId="564F01E4"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[49]</w:t>
      </w:r>
      <w:r w:rsidRPr="006D29A2">
        <w:rPr>
          <w:b w:val="0"/>
          <w:bCs/>
          <w:sz w:val="20"/>
        </w:rPr>
        <w:tab/>
        <w:t>S. Oh, K. Park, S. Kwon, and H. J. So, “Designing a multi-user interactive simulation using AR glasses,” TEI 2016 - Proc. 10th Anniv. Conf. Tangible Embed. Embodied Interact., pp. 539–544, 2016, doi: 10.1145/2839462.2856521.</w:t>
      </w:r>
    </w:p>
    <w:p w14:paraId="30087167"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[50]</w:t>
      </w:r>
      <w:r w:rsidRPr="006D29A2">
        <w:rPr>
          <w:b w:val="0"/>
          <w:bCs/>
          <w:sz w:val="20"/>
        </w:rPr>
        <w:tab/>
        <w:t>P. A. Rauschnabel, “Virtually enhancing the real world with holograms: An exploration of expected gratifications of using augmented reality smart glasses,” Psychol. Mark., vol. 35, no. 8, pp. 557–572, 2018, doi: 10.1002/mar.21106.</w:t>
      </w:r>
    </w:p>
    <w:p w14:paraId="4EF353A2"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[51]</w:t>
      </w:r>
      <w:r w:rsidRPr="006D29A2">
        <w:rPr>
          <w:b w:val="0"/>
          <w:bCs/>
          <w:sz w:val="20"/>
        </w:rPr>
        <w:tab/>
        <w:t>A. Maimone, A. Georgiou, and J. S. Kollin, “Holographic near-eye displays for virtual and augmented reality,” ACM Trans. Graph., vol. 36, no. 4, 2017, doi: 10.1145/3072959.3073624.</w:t>
      </w:r>
    </w:p>
    <w:p w14:paraId="67DC582C"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[52]</w:t>
      </w:r>
      <w:r w:rsidRPr="006D29A2">
        <w:rPr>
          <w:b w:val="0"/>
          <w:bCs/>
          <w:sz w:val="20"/>
        </w:rPr>
        <w:tab/>
        <w:t>C. Jang, K. Bang, S. Moon, J. Kim, S. Lee, and B. Lee, “Retinal 3D: Augmented reality near-eye display via pupil-tracked light field projection on retina,” ACM Trans. Graph., vol. 36, no. 6, 2017, doi: 10.1145/3130800.3130889.</w:t>
      </w:r>
    </w:p>
    <w:p w14:paraId="0B2F8686"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[53]</w:t>
      </w:r>
      <w:r w:rsidRPr="006D29A2">
        <w:rPr>
          <w:b w:val="0"/>
          <w:bCs/>
          <w:sz w:val="20"/>
        </w:rPr>
        <w:tab/>
        <w:t>A. M. Calle-Bustos, M. C. Juan, I. García-García, and F. Abad, “An augmented reality game to support therapeutic education for children with diabetes,” PLoS One, vol. 12, no. 9, pp. 1–23, 2017, doi: 10.1371/journal.pone.0184645.</w:t>
      </w:r>
    </w:p>
    <w:p w14:paraId="394883CB"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[54]</w:t>
      </w:r>
      <w:r w:rsidRPr="006D29A2">
        <w:rPr>
          <w:b w:val="0"/>
          <w:bCs/>
          <w:sz w:val="20"/>
        </w:rPr>
        <w:tab/>
        <w:t>D. Panepistēmio Peiraiōs, IEEE Education Society, and Institute of Electrical and Electronics Engineers, “Proceedings of 2017 IEEE Global Engineering Education Conference (EDUCON</w:t>
      </w:r>
      <w:proofErr w:type="gramStart"/>
      <w:r w:rsidRPr="006D29A2">
        <w:rPr>
          <w:b w:val="0"/>
          <w:bCs/>
          <w:sz w:val="20"/>
        </w:rPr>
        <w:t>) :</w:t>
      </w:r>
      <w:proofErr w:type="gramEnd"/>
      <w:r w:rsidRPr="006D29A2">
        <w:rPr>
          <w:b w:val="0"/>
          <w:bCs/>
          <w:sz w:val="20"/>
        </w:rPr>
        <w:t xml:space="preserve"> date and venue: 25-28 April 2017, Athens, Greece.,” 2017 IEEE Glob. Eng. Educ. Conf. (EDUCON), Glob. Eng. </w:t>
      </w:r>
      <w:r w:rsidRPr="006D29A2">
        <w:rPr>
          <w:b w:val="0"/>
          <w:bCs/>
          <w:sz w:val="20"/>
        </w:rPr>
        <w:lastRenderedPageBreak/>
        <w:t>Educ. Conf. (EDUCON), 2017 IEEE, no. April, p. 1735, 2017.</w:t>
      </w:r>
    </w:p>
    <w:p w14:paraId="2DF4D6AB"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[55]</w:t>
      </w:r>
      <w:r w:rsidRPr="006D29A2">
        <w:rPr>
          <w:b w:val="0"/>
          <w:bCs/>
          <w:sz w:val="20"/>
        </w:rPr>
        <w:tab/>
        <w:t>D. Richardson, “Exploring the potential of a location based augmented reality game for language learning,” Int. J. Game-Based Learn., vol. 6, no. 3, pp. 34–49, 2016, doi: 10.4018/IJGBL.2016070103.</w:t>
      </w:r>
    </w:p>
    <w:p w14:paraId="24DC2262"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[56]</w:t>
      </w:r>
      <w:r w:rsidRPr="006D29A2">
        <w:rPr>
          <w:b w:val="0"/>
          <w:bCs/>
          <w:sz w:val="20"/>
        </w:rPr>
        <w:tab/>
        <w:t>C. Y. Lin and Y. M. Chang, “Interactive augmented reality using Scratch 2.0 to improve physical activities for children with developmental disabilities,” Res. Dev. Disabil., vol. 37, pp. 1–8, 2015, doi: 10.1016/j.ridd.2014.10.016.</w:t>
      </w:r>
    </w:p>
    <w:p w14:paraId="2C1FCF4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[57]</w:t>
      </w:r>
      <w:r w:rsidRPr="006D29A2">
        <w:rPr>
          <w:b w:val="0"/>
          <w:bCs/>
          <w:sz w:val="20"/>
        </w:rPr>
        <w:tab/>
        <w:t>A. Antonaci, R. Klemke, and M. Specht, “Serious Games,” vol. 2, pp. 273–282, 2015, doi: 10.1007/978-3-319-25684-9.</w:t>
      </w:r>
    </w:p>
    <w:p w14:paraId="5B5FFA83"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[58]</w:t>
      </w:r>
      <w:r w:rsidRPr="006D29A2">
        <w:rPr>
          <w:b w:val="0"/>
          <w:bCs/>
          <w:sz w:val="20"/>
        </w:rPr>
        <w:tab/>
        <w:t>L. Oppermann, L. Blum, and M. Shekow, “Playing on AREEF -evaluation of an underwater augmented reality game for kids,” Proc. 18th Int. Conf. Human-Computer Interact. with Mob. Devices Serv. MobileHCI 2016, pp. 330–340, 2016, doi: 10.1145/2935334.2935368.</w:t>
      </w:r>
    </w:p>
    <w:p w14:paraId="0C1A4903"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[59]</w:t>
      </w:r>
      <w:r w:rsidRPr="006D29A2">
        <w:rPr>
          <w:b w:val="0"/>
          <w:bCs/>
          <w:sz w:val="20"/>
        </w:rPr>
        <w:tab/>
        <w:t>S. pei Tsai, “Augmented reality enhancing place satisfaction for heritage tourism marketing,” Curr. Issues Tour., vol. 23, no. 9, pp. 1078–1083, 2020, doi: 10.1080/13683500.2019.1598950.</w:t>
      </w:r>
    </w:p>
    <w:p w14:paraId="676FAE43"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[60]</w:t>
      </w:r>
      <w:r w:rsidRPr="006D29A2">
        <w:rPr>
          <w:b w:val="0"/>
          <w:bCs/>
          <w:sz w:val="20"/>
        </w:rPr>
        <w:tab/>
        <w:t>J. D. Hemanth, U. Kose, O. Deperlioglu, and V. H. C. de Albuquerque, “An augmented reality-supported mobile application for diagnosis of heart diseases,” J. Supercomput., vol. 76, no. 2, pp. 1242–1267, 2020, doi: 10.1007/s11227-018-2483-6.</w:t>
      </w:r>
    </w:p>
    <w:p w14:paraId="427D26B1"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[61]</w:t>
      </w:r>
      <w:r w:rsidRPr="006D29A2">
        <w:rPr>
          <w:b w:val="0"/>
          <w:bCs/>
          <w:sz w:val="20"/>
        </w:rPr>
        <w:tab/>
        <w:t>Y. Ariyana and A. I. Wuryandari, “Basic 3D interaction techniques in Augmented Reality,” Proc. 2012 Int. Conf. Syst. Eng. Technol. ICSET 2012, 2012, doi: 10.1109/ICSEngT.2012.6339281.</w:t>
      </w:r>
    </w:p>
    <w:p w14:paraId="564232C9" w14:textId="77777777" w:rsidR="00E772BE" w:rsidRPr="006D29A2" w:rsidRDefault="00E772BE" w:rsidP="006B4ABE">
      <w:pPr>
        <w:pStyle w:val="ISectionTitle"/>
        <w:numPr>
          <w:ilvl w:val="0"/>
          <w:numId w:val="0"/>
        </w:numPr>
        <w:ind w:left="426" w:hanging="437"/>
        <w:contextualSpacing/>
        <w:rPr>
          <w:b w:val="0"/>
          <w:bCs/>
          <w:sz w:val="20"/>
        </w:rPr>
      </w:pPr>
      <w:r w:rsidRPr="006D29A2">
        <w:rPr>
          <w:b w:val="0"/>
          <w:bCs/>
          <w:sz w:val="20"/>
        </w:rPr>
        <w:t>[62]</w:t>
      </w:r>
      <w:r w:rsidRPr="006D29A2">
        <w:rPr>
          <w:b w:val="0"/>
          <w:bCs/>
          <w:sz w:val="20"/>
        </w:rPr>
        <w:tab/>
        <w:t>A. Dell’Acqua, M. Ferrari, M. Marcon, A. Sarti, and S. Tubaro, “Colored visual tags: A robust approach for augmented reality,” IEEE Int. Conf. Adv. Video Signal Based Surveill. - Proc. AVSS 2005, vol. 2005, pp. 423–427, 2005, doi: 10.1109/AVSS.2005.1577306.</w:t>
      </w:r>
    </w:p>
    <w:p w14:paraId="44A324BB" w14:textId="77777777" w:rsidR="00E772BE" w:rsidRPr="006D29A2" w:rsidRDefault="00E772BE" w:rsidP="006B4ABE">
      <w:pPr>
        <w:pStyle w:val="ISectionTitle"/>
        <w:numPr>
          <w:ilvl w:val="0"/>
          <w:numId w:val="0"/>
        </w:numPr>
        <w:ind w:left="426" w:hanging="426"/>
        <w:contextualSpacing/>
        <w:rPr>
          <w:b w:val="0"/>
          <w:bCs/>
          <w:sz w:val="20"/>
        </w:rPr>
      </w:pPr>
      <w:r w:rsidRPr="006D29A2">
        <w:rPr>
          <w:b w:val="0"/>
          <w:bCs/>
          <w:sz w:val="20"/>
        </w:rPr>
        <w:t>[63]</w:t>
      </w:r>
      <w:r w:rsidRPr="006D29A2">
        <w:rPr>
          <w:b w:val="0"/>
          <w:bCs/>
          <w:sz w:val="20"/>
        </w:rPr>
        <w:tab/>
        <w:t>M. Rohs, “Marker-Based Embodied Interaction for Handheld Augmented Reality Games,” J. Virtual Real. Broadcast., vol. 4, no. 5, pp. 1860–2037, 2007.</w:t>
      </w:r>
    </w:p>
    <w:p w14:paraId="41C5005C" w14:textId="77777777" w:rsidR="00E772BE" w:rsidRPr="006D29A2" w:rsidRDefault="00E772BE" w:rsidP="006B4ABE">
      <w:pPr>
        <w:pStyle w:val="ISectionTitle"/>
        <w:numPr>
          <w:ilvl w:val="0"/>
          <w:numId w:val="0"/>
        </w:numPr>
        <w:ind w:left="426" w:hanging="426"/>
        <w:contextualSpacing/>
        <w:rPr>
          <w:b w:val="0"/>
          <w:bCs/>
          <w:sz w:val="20"/>
        </w:rPr>
      </w:pPr>
      <w:r w:rsidRPr="006D29A2">
        <w:rPr>
          <w:b w:val="0"/>
          <w:bCs/>
          <w:sz w:val="20"/>
        </w:rPr>
        <w:t>[64]</w:t>
      </w:r>
      <w:r w:rsidRPr="006D29A2">
        <w:rPr>
          <w:b w:val="0"/>
          <w:bCs/>
          <w:sz w:val="20"/>
        </w:rPr>
        <w:tab/>
        <w:t>M. Fiala, “Comparing ARTag and ARToolkit plus fiducial marker systems,” HAVE 2005 IEEE Int. Work. Haptic Audio Vis. Environ. their Appl., vol. 2005, pp. 148–153, 2005, doi: 10.1109/HAVE.2005.1545669.</w:t>
      </w:r>
    </w:p>
    <w:p w14:paraId="3DABAEE0" w14:textId="77777777" w:rsidR="00E772BE" w:rsidRPr="006D29A2" w:rsidRDefault="00E772BE" w:rsidP="006B4ABE">
      <w:pPr>
        <w:pStyle w:val="ISectionTitle"/>
        <w:numPr>
          <w:ilvl w:val="0"/>
          <w:numId w:val="0"/>
        </w:numPr>
        <w:ind w:left="426" w:hanging="426"/>
        <w:contextualSpacing/>
        <w:rPr>
          <w:b w:val="0"/>
          <w:bCs/>
          <w:sz w:val="20"/>
        </w:rPr>
      </w:pPr>
      <w:r w:rsidRPr="006D29A2">
        <w:rPr>
          <w:b w:val="0"/>
          <w:bCs/>
          <w:sz w:val="20"/>
        </w:rPr>
        <w:t>[65]</w:t>
      </w:r>
      <w:r w:rsidRPr="006D29A2">
        <w:rPr>
          <w:b w:val="0"/>
          <w:bCs/>
          <w:sz w:val="20"/>
        </w:rPr>
        <w:tab/>
        <w:t>O. Korkalo, “Light-Weight Marker Hiding for Augmented Reality,” pp. 247–248, 2010.</w:t>
      </w:r>
    </w:p>
    <w:p w14:paraId="7E609EF6" w14:textId="77777777" w:rsidR="00E772BE" w:rsidRPr="006D29A2" w:rsidRDefault="00E772BE" w:rsidP="006B4ABE">
      <w:pPr>
        <w:pStyle w:val="ISectionTitle"/>
        <w:numPr>
          <w:ilvl w:val="0"/>
          <w:numId w:val="0"/>
        </w:numPr>
        <w:ind w:firstLine="720"/>
        <w:contextualSpacing/>
        <w:rPr>
          <w:b w:val="0"/>
          <w:bCs/>
          <w:sz w:val="20"/>
        </w:rPr>
      </w:pPr>
      <w:r w:rsidRPr="006D29A2">
        <w:rPr>
          <w:b w:val="0"/>
          <w:bCs/>
          <w:sz w:val="20"/>
        </w:rPr>
        <w:fldChar w:fldCharType="end"/>
      </w:r>
    </w:p>
    <w:p w14:paraId="5BBF5088" w14:textId="77777777" w:rsidR="00E772BE" w:rsidRPr="006D29A2" w:rsidRDefault="00E772BE" w:rsidP="006B4ABE">
      <w:pPr>
        <w:pStyle w:val="ISectionTitle"/>
        <w:numPr>
          <w:ilvl w:val="0"/>
          <w:numId w:val="0"/>
        </w:numPr>
        <w:ind w:firstLine="720"/>
        <w:contextualSpacing/>
        <w:rPr>
          <w:b w:val="0"/>
          <w:bCs/>
          <w:sz w:val="20"/>
        </w:rPr>
      </w:pPr>
    </w:p>
    <w:p w14:paraId="55815356" w14:textId="77777777" w:rsidR="00E772BE" w:rsidRPr="006D29A2" w:rsidRDefault="00E772BE" w:rsidP="006B4ABE">
      <w:pPr>
        <w:pStyle w:val="ISectionTitle"/>
        <w:numPr>
          <w:ilvl w:val="0"/>
          <w:numId w:val="0"/>
        </w:numPr>
        <w:ind w:firstLine="720"/>
        <w:contextualSpacing/>
        <w:rPr>
          <w:b w:val="0"/>
          <w:bCs/>
          <w:sz w:val="20"/>
        </w:rPr>
      </w:pPr>
    </w:p>
    <w:p w14:paraId="5D66F397" w14:textId="77777777" w:rsidR="00E772BE" w:rsidRPr="006D29A2" w:rsidRDefault="00E772BE" w:rsidP="006B4ABE">
      <w:pPr>
        <w:pStyle w:val="ISectionTitle"/>
        <w:numPr>
          <w:ilvl w:val="0"/>
          <w:numId w:val="0"/>
        </w:numPr>
        <w:ind w:firstLine="720"/>
        <w:contextualSpacing/>
        <w:rPr>
          <w:b w:val="0"/>
          <w:bCs/>
          <w:sz w:val="20"/>
        </w:rPr>
      </w:pPr>
    </w:p>
    <w:p w14:paraId="519BD088" w14:textId="77777777" w:rsidR="00E772BE" w:rsidRPr="00E772BE" w:rsidRDefault="00E772BE" w:rsidP="006B4ABE">
      <w:pPr>
        <w:pStyle w:val="ISectionTitle"/>
        <w:numPr>
          <w:ilvl w:val="0"/>
          <w:numId w:val="0"/>
        </w:numPr>
        <w:ind w:firstLine="720"/>
        <w:contextualSpacing/>
        <w:rPr>
          <w:b w:val="0"/>
          <w:bCs/>
          <w:sz w:val="24"/>
          <w:szCs w:val="24"/>
        </w:rPr>
      </w:pPr>
    </w:p>
    <w:p w14:paraId="2414B79E" w14:textId="77777777" w:rsidR="009323C7" w:rsidRPr="00E772BE" w:rsidRDefault="009323C7" w:rsidP="006B4ABE">
      <w:pPr>
        <w:pStyle w:val="ISectionTitle"/>
        <w:numPr>
          <w:ilvl w:val="0"/>
          <w:numId w:val="0"/>
        </w:numPr>
        <w:ind w:firstLine="720"/>
        <w:contextualSpacing/>
        <w:rPr>
          <w:b w:val="0"/>
          <w:bCs/>
          <w:sz w:val="24"/>
          <w:szCs w:val="24"/>
        </w:rPr>
      </w:pPr>
    </w:p>
    <w:sectPr w:rsidR="009323C7" w:rsidRPr="00E772BE">
      <w:headerReference w:type="even" r:id="rId20"/>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B628" w14:textId="77777777" w:rsidR="006A2CA2" w:rsidRDefault="006A2CA2">
      <w:r>
        <w:separator/>
      </w:r>
    </w:p>
    <w:p w14:paraId="32C8F506" w14:textId="77777777" w:rsidR="006A2CA2" w:rsidRDefault="006A2CA2"/>
  </w:endnote>
  <w:endnote w:type="continuationSeparator" w:id="0">
    <w:p w14:paraId="7E6FAE6E" w14:textId="77777777" w:rsidR="006A2CA2" w:rsidRDefault="006A2CA2">
      <w:r>
        <w:continuationSeparator/>
      </w:r>
    </w:p>
    <w:p w14:paraId="1D839FCF" w14:textId="77777777" w:rsidR="006A2CA2" w:rsidRDefault="006A2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B06D" w14:textId="77777777" w:rsidR="006A2CA2" w:rsidRDefault="006A2CA2">
      <w:r>
        <w:separator/>
      </w:r>
    </w:p>
    <w:p w14:paraId="79A73EC1" w14:textId="77777777" w:rsidR="006A2CA2" w:rsidRDefault="006A2CA2"/>
  </w:footnote>
  <w:footnote w:type="continuationSeparator" w:id="0">
    <w:p w14:paraId="6FCDB20D" w14:textId="77777777" w:rsidR="006A2CA2" w:rsidRDefault="006A2CA2">
      <w:r>
        <w:continuationSeparator/>
      </w:r>
    </w:p>
    <w:p w14:paraId="4134974E" w14:textId="77777777" w:rsidR="006A2CA2" w:rsidRDefault="006A2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1422" w14:textId="77777777" w:rsidR="009217B0" w:rsidRDefault="009217B0">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6159B2">
      <w:rPr>
        <w:rStyle w:val="PageNumber"/>
        <w:noProof/>
      </w:rPr>
      <w:t>Microsoft Office User</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D604" w14:textId="77777777" w:rsidR="009217B0" w:rsidRDefault="009217B0" w:rsidP="00572FC4">
    <w:pPr>
      <w:pStyle w:val="Header"/>
      <w:tabs>
        <w:tab w:val="clear" w:pos="4153"/>
        <w:tab w:val="clear" w:pos="8306"/>
        <w:tab w:val="left" w:pos="0"/>
        <w:tab w:val="right" w:pos="9072"/>
        <w:tab w:val="right" w:pos="9498"/>
      </w:tabs>
    </w:pPr>
    <w:r w:rsidRPr="00572FC4">
      <w:rPr>
        <w:rStyle w:val="PageNumber"/>
        <w:sz w:val="18"/>
        <w:szCs w:val="18"/>
      </w:rPr>
      <w:fldChar w:fldCharType="begin"/>
    </w:r>
    <w:r w:rsidRPr="00572FC4">
      <w:rPr>
        <w:rStyle w:val="PageNumber"/>
        <w:sz w:val="18"/>
        <w:szCs w:val="18"/>
      </w:rPr>
      <w:instrText xml:space="preserve"> TITLE  \* MERGEFORMAT </w:instrText>
    </w:r>
    <w:r w:rsidRPr="00572FC4">
      <w:rPr>
        <w:rStyle w:val="PageNumber"/>
        <w:sz w:val="18"/>
        <w:szCs w:val="18"/>
      </w:rPr>
      <w:fldChar w:fldCharType="separate"/>
    </w:r>
    <w:r w:rsidR="006159B2">
      <w:rPr>
        <w:rStyle w:val="PageNumber"/>
        <w:sz w:val="18"/>
        <w:szCs w:val="18"/>
      </w:rPr>
      <w:t>Enter short title in File/Properties/Summary</w:t>
    </w:r>
    <w:r w:rsidRPr="00572FC4">
      <w:rPr>
        <w:rStyle w:val="PageNumber"/>
        <w:sz w:val="18"/>
        <w:szCs w:val="18"/>
      </w:rPr>
      <w:fldChar w:fldCharType="end"/>
    </w:r>
    <w:r w:rsidRPr="00572FC4">
      <w:rPr>
        <w:rStyle w:val="PageNumber"/>
        <w:sz w:val="18"/>
        <w:szCs w:val="18"/>
      </w:rPr>
      <w:tab/>
      <w:t xml:space="preserve">Informatica </w:t>
    </w:r>
    <w:r w:rsidR="00BE0144">
      <w:rPr>
        <w:rStyle w:val="PageNumber"/>
        <w:b/>
        <w:sz w:val="18"/>
        <w:szCs w:val="18"/>
      </w:rPr>
      <w:fldChar w:fldCharType="begin"/>
    </w:r>
    <w:r w:rsidR="00BE0144">
      <w:rPr>
        <w:rStyle w:val="PageNumber"/>
        <w:b/>
        <w:sz w:val="18"/>
        <w:szCs w:val="18"/>
      </w:rPr>
      <w:instrText xml:space="preserve"> DOCPROPERTY  Letnik  \* MERGEFORMAT </w:instrText>
    </w:r>
    <w:r w:rsidR="00BE0144">
      <w:rPr>
        <w:rStyle w:val="PageNumber"/>
        <w:b/>
        <w:sz w:val="18"/>
        <w:szCs w:val="18"/>
      </w:rPr>
      <w:fldChar w:fldCharType="separate"/>
    </w:r>
    <w:r w:rsidR="006159B2">
      <w:rPr>
        <w:rStyle w:val="PageNumber"/>
        <w:b/>
        <w:sz w:val="18"/>
        <w:szCs w:val="18"/>
      </w:rPr>
      <w:t>46</w:t>
    </w:r>
    <w:r w:rsidR="00BE0144">
      <w:rPr>
        <w:rStyle w:val="PageNumber"/>
        <w:b/>
        <w:sz w:val="18"/>
        <w:szCs w:val="18"/>
      </w:rPr>
      <w:fldChar w:fldCharType="end"/>
    </w:r>
    <w:r w:rsidRPr="00572FC4">
      <w:rPr>
        <w:rStyle w:val="PageNumber"/>
        <w:sz w:val="18"/>
        <w:szCs w:val="18"/>
      </w:rPr>
      <w:t xml:space="preserve"> (</w:t>
    </w:r>
    <w:r w:rsidR="00BE0144">
      <w:rPr>
        <w:rStyle w:val="PageNumber"/>
        <w:sz w:val="18"/>
        <w:szCs w:val="18"/>
      </w:rPr>
      <w:fldChar w:fldCharType="begin"/>
    </w:r>
    <w:r w:rsidR="00BE0144">
      <w:rPr>
        <w:rStyle w:val="PageNumber"/>
        <w:sz w:val="18"/>
        <w:szCs w:val="18"/>
      </w:rPr>
      <w:instrText xml:space="preserve"> DOCPROPERTY  Leto  \* MERGEFORMAT </w:instrText>
    </w:r>
    <w:r w:rsidR="00BE0144">
      <w:rPr>
        <w:rStyle w:val="PageNumber"/>
        <w:sz w:val="18"/>
        <w:szCs w:val="18"/>
      </w:rPr>
      <w:fldChar w:fldCharType="separate"/>
    </w:r>
    <w:r w:rsidR="006159B2">
      <w:rPr>
        <w:rStyle w:val="PageNumber"/>
        <w:sz w:val="18"/>
        <w:szCs w:val="18"/>
      </w:rPr>
      <w:t>2022</w:t>
    </w:r>
    <w:r w:rsidR="00BE0144">
      <w:rPr>
        <w:rStyle w:val="PageNumber"/>
        <w:sz w:val="18"/>
        <w:szCs w:val="18"/>
      </w:rPr>
      <w:fldChar w:fldCharType="end"/>
    </w:r>
    <w:r w:rsidRPr="00572FC4">
      <w:rPr>
        <w:rStyle w:val="PageNumber"/>
        <w:sz w:val="18"/>
        <w:szCs w:val="18"/>
      </w:rPr>
      <w:t xml:space="preserve">) </w:t>
    </w:r>
    <w:r w:rsidR="00572FC4">
      <w:rPr>
        <w:rStyle w:val="PageNumber"/>
        <w:sz w:val="18"/>
        <w:szCs w:val="18"/>
      </w:rPr>
      <w:fldChar w:fldCharType="begin"/>
    </w:r>
    <w:r w:rsidR="00572FC4">
      <w:rPr>
        <w:rStyle w:val="PageNumber"/>
        <w:sz w:val="18"/>
        <w:szCs w:val="18"/>
      </w:rPr>
      <w:instrText xml:space="preserve"> DOCPROPERTY  pageF  \* MERGEFORMAT </w:instrText>
    </w:r>
    <w:r w:rsidR="00572FC4">
      <w:rPr>
        <w:rStyle w:val="PageNumber"/>
        <w:sz w:val="18"/>
        <w:szCs w:val="18"/>
      </w:rPr>
      <w:fldChar w:fldCharType="separate"/>
    </w:r>
    <w:r w:rsidR="006159B2">
      <w:rPr>
        <w:rStyle w:val="PageNumber"/>
        <w:sz w:val="18"/>
        <w:szCs w:val="18"/>
      </w:rPr>
      <w:t>501</w:t>
    </w:r>
    <w:r w:rsidR="00572FC4">
      <w:rPr>
        <w:rStyle w:val="PageNumber"/>
        <w:sz w:val="18"/>
        <w:szCs w:val="18"/>
      </w:rPr>
      <w:fldChar w:fldCharType="end"/>
    </w:r>
    <w:r w:rsidRPr="00572FC4">
      <w:rPr>
        <w:rStyle w:val="PageNumber"/>
        <w:sz w:val="18"/>
        <w:szCs w:val="18"/>
      </w:rPr>
      <w:t>–</w:t>
    </w:r>
    <w:r w:rsidR="00572FC4">
      <w:rPr>
        <w:rStyle w:val="PageNumber"/>
        <w:sz w:val="18"/>
        <w:szCs w:val="18"/>
      </w:rPr>
      <w:fldChar w:fldCharType="begin"/>
    </w:r>
    <w:r w:rsidR="00572FC4">
      <w:rPr>
        <w:rStyle w:val="PageNumber"/>
        <w:sz w:val="18"/>
        <w:szCs w:val="18"/>
      </w:rPr>
      <w:instrText xml:space="preserve"> DOCPROPERTY  pageL  \* MERGEFORMAT </w:instrText>
    </w:r>
    <w:r w:rsidR="00572FC4">
      <w:rPr>
        <w:rStyle w:val="PageNumber"/>
        <w:sz w:val="18"/>
        <w:szCs w:val="18"/>
      </w:rPr>
      <w:fldChar w:fldCharType="separate"/>
    </w:r>
    <w:r w:rsidR="006159B2">
      <w:rPr>
        <w:rStyle w:val="PageNumber"/>
        <w:sz w:val="18"/>
        <w:szCs w:val="18"/>
      </w:rPr>
      <w:t>505</w:t>
    </w:r>
    <w:r w:rsidR="00572FC4">
      <w:rPr>
        <w:rStyle w:val="PageNumber"/>
        <w:sz w:val="18"/>
        <w:szCs w:val="18"/>
      </w:rPr>
      <w:fldChar w:fldCharType="end"/>
    </w:r>
    <w:r w:rsidR="00572FC4">
      <w:rPr>
        <w:rStyle w:val="PageNumber"/>
      </w:rPr>
      <w:tab/>
    </w:r>
    <w:r w:rsidR="00572FC4" w:rsidRPr="00572FC4">
      <w:rPr>
        <w:rStyle w:val="PageNumber"/>
        <w:b/>
        <w:bCs/>
      </w:rPr>
      <w:fldChar w:fldCharType="begin"/>
    </w:r>
    <w:r w:rsidR="00572FC4" w:rsidRPr="00572FC4">
      <w:rPr>
        <w:rStyle w:val="PageNumber"/>
        <w:b/>
        <w:bCs/>
      </w:rPr>
      <w:instrText xml:space="preserve"> PAGE   \* MERGEFORMAT </w:instrText>
    </w:r>
    <w:r w:rsidR="00572FC4" w:rsidRPr="00572FC4">
      <w:rPr>
        <w:rStyle w:val="PageNumber"/>
        <w:b/>
        <w:bCs/>
      </w:rPr>
      <w:fldChar w:fldCharType="separate"/>
    </w:r>
    <w:r w:rsidR="00572FC4" w:rsidRPr="00572FC4">
      <w:rPr>
        <w:rStyle w:val="PageNumber"/>
        <w:b/>
        <w:bCs/>
        <w:noProof/>
      </w:rPr>
      <w:t>502</w:t>
    </w:r>
    <w:r w:rsidR="00572FC4" w:rsidRPr="00572FC4">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DDEE" w14:textId="77777777" w:rsidR="009217B0" w:rsidRDefault="00875C0A"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sidR="006159B2">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sidR="006159B2">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sidR="006159B2">
      <w:rPr>
        <w:sz w:val="18"/>
        <w:szCs w:val="18"/>
        <w:lang w:val="sl-SI"/>
      </w:rPr>
      <w:t>xxxx</w:t>
    </w:r>
    <w:r w:rsidRPr="009B4332">
      <w:rPr>
        <w:sz w:val="18"/>
        <w:szCs w:val="18"/>
        <w:lang w:val="sl-SI"/>
      </w:rPr>
      <w:fldChar w:fldCharType="end"/>
    </w:r>
    <w:r w:rsidR="009217B0" w:rsidRPr="009B4332">
      <w:rPr>
        <w:sz w:val="18"/>
        <w:szCs w:val="18"/>
        <w:lang w:val="sl-SI"/>
      </w:rPr>
      <w:tab/>
      <w:t xml:space="preserve">Informatica </w:t>
    </w:r>
    <w:r w:rsidR="009217B0" w:rsidRPr="009B4332">
      <w:rPr>
        <w:b/>
        <w:sz w:val="18"/>
        <w:szCs w:val="18"/>
        <w:lang w:val="sl-SI"/>
      </w:rPr>
      <w:fldChar w:fldCharType="begin"/>
    </w:r>
    <w:r w:rsidR="009217B0" w:rsidRPr="009B4332">
      <w:rPr>
        <w:b/>
        <w:sz w:val="18"/>
        <w:szCs w:val="18"/>
        <w:lang w:val="sl-SI"/>
      </w:rPr>
      <w:instrText xml:space="preserve"> DOCPROPERTY  Letnik  \* MERGEFORMAT </w:instrText>
    </w:r>
    <w:r w:rsidR="009217B0" w:rsidRPr="009B4332">
      <w:rPr>
        <w:b/>
        <w:sz w:val="18"/>
        <w:szCs w:val="18"/>
        <w:lang w:val="sl-SI"/>
      </w:rPr>
      <w:fldChar w:fldCharType="separate"/>
    </w:r>
    <w:r w:rsidR="006159B2">
      <w:rPr>
        <w:b/>
        <w:sz w:val="18"/>
        <w:szCs w:val="18"/>
        <w:lang w:val="sl-SI"/>
      </w:rPr>
      <w:t>46</w:t>
    </w:r>
    <w:r w:rsidR="009217B0" w:rsidRPr="009B4332">
      <w:rPr>
        <w:b/>
        <w:sz w:val="18"/>
        <w:szCs w:val="18"/>
        <w:lang w:val="sl-SI"/>
      </w:rPr>
      <w:fldChar w:fldCharType="end"/>
    </w:r>
    <w:r w:rsidR="009217B0" w:rsidRPr="009B4332">
      <w:rPr>
        <w:sz w:val="18"/>
        <w:szCs w:val="18"/>
        <w:lang w:val="sl-SI"/>
      </w:rPr>
      <w:t xml:space="preserve"> (</w:t>
    </w:r>
    <w:r w:rsidR="009217B0" w:rsidRPr="009B4332">
      <w:rPr>
        <w:sz w:val="18"/>
        <w:szCs w:val="18"/>
        <w:lang w:val="sl-SI"/>
      </w:rPr>
      <w:fldChar w:fldCharType="begin"/>
    </w:r>
    <w:r w:rsidR="009217B0" w:rsidRPr="009B4332">
      <w:rPr>
        <w:sz w:val="18"/>
        <w:szCs w:val="18"/>
        <w:lang w:val="sl-SI"/>
      </w:rPr>
      <w:instrText xml:space="preserve"> DOCPROPERTY  Leto  \* MERGEFORMAT </w:instrText>
    </w:r>
    <w:r w:rsidR="009217B0" w:rsidRPr="009B4332">
      <w:rPr>
        <w:sz w:val="18"/>
        <w:szCs w:val="18"/>
        <w:lang w:val="sl-SI"/>
      </w:rPr>
      <w:fldChar w:fldCharType="separate"/>
    </w:r>
    <w:r w:rsidR="006159B2">
      <w:rPr>
        <w:sz w:val="18"/>
        <w:szCs w:val="18"/>
        <w:lang w:val="sl-SI"/>
      </w:rPr>
      <w:t>2022</w:t>
    </w:r>
    <w:r w:rsidR="009217B0" w:rsidRPr="009B4332">
      <w:rPr>
        <w:sz w:val="18"/>
        <w:szCs w:val="18"/>
        <w:lang w:val="sl-SI"/>
      </w:rPr>
      <w:fldChar w:fldCharType="end"/>
    </w:r>
    <w:r w:rsidR="009217B0" w:rsidRPr="009B4332">
      <w:rPr>
        <w:sz w:val="18"/>
        <w:szCs w:val="18"/>
        <w:lang w:val="sl-SI"/>
      </w:rPr>
      <w:t xml:space="preserve">) </w:t>
    </w:r>
    <w:r w:rsidR="009217B0" w:rsidRPr="009B4332">
      <w:rPr>
        <w:rStyle w:val="PageNumber"/>
        <w:bCs/>
        <w:sz w:val="18"/>
        <w:szCs w:val="18"/>
      </w:rPr>
      <w:fldChar w:fldCharType="begin"/>
    </w:r>
    <w:r w:rsidR="009217B0" w:rsidRPr="009B4332">
      <w:rPr>
        <w:rStyle w:val="PageNumber"/>
        <w:bCs/>
        <w:sz w:val="18"/>
        <w:szCs w:val="18"/>
      </w:rPr>
      <w:instrText xml:space="preserve"> PAGE </w:instrText>
    </w:r>
    <w:r w:rsidR="009217B0" w:rsidRPr="009B4332">
      <w:rPr>
        <w:rStyle w:val="PageNumber"/>
        <w:bCs/>
        <w:sz w:val="18"/>
        <w:szCs w:val="18"/>
      </w:rPr>
      <w:fldChar w:fldCharType="separate"/>
    </w:r>
    <w:r w:rsidR="00934CD3" w:rsidRPr="009B4332">
      <w:rPr>
        <w:rStyle w:val="PageNumber"/>
        <w:bCs/>
        <w:noProof/>
        <w:sz w:val="18"/>
        <w:szCs w:val="18"/>
      </w:rPr>
      <w:t>501</w:t>
    </w:r>
    <w:r w:rsidR="009217B0" w:rsidRPr="009B4332">
      <w:rPr>
        <w:rStyle w:val="PageNumber"/>
        <w:bCs/>
        <w:sz w:val="18"/>
        <w:szCs w:val="18"/>
      </w:rPr>
      <w:fldChar w:fldCharType="end"/>
    </w:r>
    <w:r w:rsidR="009217B0" w:rsidRPr="009B4332">
      <w:rPr>
        <w:sz w:val="18"/>
        <w:szCs w:val="18"/>
        <w:lang w:val="sl-SI"/>
      </w:rPr>
      <w:t>–</w:t>
    </w:r>
    <w:r w:rsidR="008F79DE" w:rsidRPr="009B4332">
      <w:rPr>
        <w:sz w:val="18"/>
        <w:szCs w:val="18"/>
        <w:lang w:val="sl-SI"/>
      </w:rPr>
      <w:fldChar w:fldCharType="begin"/>
    </w:r>
    <w:r w:rsidR="008F79DE" w:rsidRPr="009B4332">
      <w:rPr>
        <w:sz w:val="18"/>
        <w:szCs w:val="18"/>
        <w:lang w:val="sl-SI"/>
      </w:rPr>
      <w:instrText xml:space="preserve"> DOCPROPERTY  pageL  \* MERGEFORMAT </w:instrText>
    </w:r>
    <w:r w:rsidR="008F79DE" w:rsidRPr="009B4332">
      <w:rPr>
        <w:sz w:val="18"/>
        <w:szCs w:val="18"/>
        <w:lang w:val="sl-SI"/>
      </w:rPr>
      <w:fldChar w:fldCharType="separate"/>
    </w:r>
    <w:r w:rsidR="006159B2">
      <w:rPr>
        <w:sz w:val="18"/>
        <w:szCs w:val="18"/>
        <w:lang w:val="sl-SI"/>
      </w:rPr>
      <w:t>505</w:t>
    </w:r>
    <w:r w:rsidR="008F79DE" w:rsidRPr="009B4332">
      <w:rPr>
        <w:sz w:val="18"/>
        <w:szCs w:val="18"/>
        <w:lang w:val="sl-SI"/>
      </w:rPr>
      <w:fldChar w:fldCharType="end"/>
    </w:r>
    <w:r w:rsidR="009217B0">
      <w:rPr>
        <w:sz w:val="18"/>
        <w:lang w:val="sl-SI"/>
      </w:rPr>
      <w:tab/>
    </w:r>
    <w:r w:rsidR="009217B0">
      <w:rPr>
        <w:rStyle w:val="PageNumber"/>
        <w:b/>
      </w:rPr>
      <w:fldChar w:fldCharType="begin"/>
    </w:r>
    <w:r w:rsidR="009217B0">
      <w:rPr>
        <w:rStyle w:val="PageNumber"/>
        <w:b/>
      </w:rPr>
      <w:instrText xml:space="preserve"> PAGE </w:instrText>
    </w:r>
    <w:r w:rsidR="009217B0">
      <w:rPr>
        <w:rStyle w:val="PageNumber"/>
        <w:b/>
      </w:rPr>
      <w:fldChar w:fldCharType="separate"/>
    </w:r>
    <w:r w:rsidR="00934CD3">
      <w:rPr>
        <w:rStyle w:val="PageNumber"/>
        <w:b/>
        <w:noProof/>
      </w:rPr>
      <w:t>501</w:t>
    </w:r>
    <w:r w:rsidR="009217B0">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5876" w14:textId="77777777" w:rsidR="006159B2" w:rsidRDefault="006159B2" w:rsidP="00014998">
    <w:pPr>
      <w:pStyle w:val="Header"/>
      <w:tabs>
        <w:tab w:val="clear" w:pos="4153"/>
        <w:tab w:val="clear" w:pos="8306"/>
        <w:tab w:val="left" w:pos="567"/>
        <w:tab w:val="right" w:pos="9498"/>
      </w:tabs>
      <w:ind w:firstLine="0"/>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502</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2022</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Microsoft Office User</w:t>
    </w:r>
    <w:r>
      <w:rPr>
        <w:rStyle w:val="PageNumber"/>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8A2" w14:textId="77777777" w:rsidR="006159B2" w:rsidRDefault="006159B2" w:rsidP="00014998">
    <w:pPr>
      <w:pStyle w:val="Header"/>
      <w:tabs>
        <w:tab w:val="clear" w:pos="4153"/>
        <w:tab w:val="clear" w:pos="8306"/>
        <w:tab w:val="left" w:pos="567"/>
        <w:tab w:val="right" w:pos="9498"/>
      </w:tabs>
      <w:ind w:firstLine="0"/>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502</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2022</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Microsoft Office User</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D443F"/>
    <w:multiLevelType w:val="multilevel"/>
    <w:tmpl w:val="C1E85C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6EA21733"/>
    <w:multiLevelType w:val="multilevel"/>
    <w:tmpl w:val="BEB6D8B0"/>
    <w:name w:val="I_SectionTitle_List"/>
    <w:lvl w:ilvl="0">
      <w:start w:val="1"/>
      <w:numFmt w:val="decimal"/>
      <w:pStyle w:val="ISectionTitle"/>
      <w:lvlText w:val="%1"/>
      <w:lvlJc w:val="left"/>
      <w:pPr>
        <w:tabs>
          <w:tab w:val="num" w:pos="432"/>
        </w:tabs>
        <w:ind w:left="432" w:hanging="432"/>
      </w:pPr>
      <w:rPr>
        <w:rFonts w:hint="default"/>
        <w:b/>
        <w:bCs w:val="0"/>
      </w:rPr>
    </w:lvl>
    <w:lvl w:ilvl="1">
      <w:start w:val="1"/>
      <w:numFmt w:val="decimal"/>
      <w:pStyle w:val="ISubSectionTitle"/>
      <w:lvlText w:val="%1.%2"/>
      <w:lvlJc w:val="left"/>
      <w:pPr>
        <w:tabs>
          <w:tab w:val="num" w:pos="576"/>
        </w:tabs>
        <w:ind w:left="576" w:hanging="576"/>
      </w:pPr>
      <w:rPr>
        <w:rFonts w:hint="default"/>
        <w:b/>
        <w:bCs w:val="0"/>
      </w:rPr>
    </w:lvl>
    <w:lvl w:ilvl="2">
      <w:start w:val="1"/>
      <w:numFmt w:val="decimal"/>
      <w:pStyle w:val="ISubSubSectionTitl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2922535">
    <w:abstractNumId w:val="0"/>
  </w:num>
  <w:num w:numId="2" w16cid:durableId="310522183">
    <w:abstractNumId w:val="1"/>
  </w:num>
  <w:num w:numId="3" w16cid:durableId="15245146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B2"/>
    <w:rsid w:val="00014998"/>
    <w:rsid w:val="00064F7D"/>
    <w:rsid w:val="000671D1"/>
    <w:rsid w:val="00072162"/>
    <w:rsid w:val="00076BC5"/>
    <w:rsid w:val="00097709"/>
    <w:rsid w:val="000A2A1F"/>
    <w:rsid w:val="000E488A"/>
    <w:rsid w:val="001019A7"/>
    <w:rsid w:val="00120D22"/>
    <w:rsid w:val="0012571B"/>
    <w:rsid w:val="0012769F"/>
    <w:rsid w:val="0013521F"/>
    <w:rsid w:val="001425AD"/>
    <w:rsid w:val="00160750"/>
    <w:rsid w:val="001617EA"/>
    <w:rsid w:val="00164B1C"/>
    <w:rsid w:val="00190066"/>
    <w:rsid w:val="0019479F"/>
    <w:rsid w:val="001B004C"/>
    <w:rsid w:val="001E6769"/>
    <w:rsid w:val="001E6D9E"/>
    <w:rsid w:val="001F2858"/>
    <w:rsid w:val="0023233C"/>
    <w:rsid w:val="00262551"/>
    <w:rsid w:val="00290898"/>
    <w:rsid w:val="0029783C"/>
    <w:rsid w:val="002A68BE"/>
    <w:rsid w:val="002B55EC"/>
    <w:rsid w:val="00337F2E"/>
    <w:rsid w:val="00357EBD"/>
    <w:rsid w:val="00362CE5"/>
    <w:rsid w:val="00375CD2"/>
    <w:rsid w:val="00383BD4"/>
    <w:rsid w:val="003B22AA"/>
    <w:rsid w:val="003B53DF"/>
    <w:rsid w:val="003C7822"/>
    <w:rsid w:val="003F22F1"/>
    <w:rsid w:val="003F2B31"/>
    <w:rsid w:val="004128CE"/>
    <w:rsid w:val="00414563"/>
    <w:rsid w:val="00421166"/>
    <w:rsid w:val="004244A2"/>
    <w:rsid w:val="0044670C"/>
    <w:rsid w:val="00447A0D"/>
    <w:rsid w:val="00452BA0"/>
    <w:rsid w:val="0045647D"/>
    <w:rsid w:val="004A1A34"/>
    <w:rsid w:val="004A71CC"/>
    <w:rsid w:val="004F166F"/>
    <w:rsid w:val="00523A16"/>
    <w:rsid w:val="00562A3A"/>
    <w:rsid w:val="005636B8"/>
    <w:rsid w:val="00572FC4"/>
    <w:rsid w:val="0058653D"/>
    <w:rsid w:val="005C267F"/>
    <w:rsid w:val="005D507A"/>
    <w:rsid w:val="00610736"/>
    <w:rsid w:val="006159B2"/>
    <w:rsid w:val="00652F76"/>
    <w:rsid w:val="006A2CA2"/>
    <w:rsid w:val="006B4ABE"/>
    <w:rsid w:val="006D29A2"/>
    <w:rsid w:val="006E61C6"/>
    <w:rsid w:val="006E7F8C"/>
    <w:rsid w:val="006F3C97"/>
    <w:rsid w:val="00704A68"/>
    <w:rsid w:val="0071240A"/>
    <w:rsid w:val="00744DDA"/>
    <w:rsid w:val="0076159E"/>
    <w:rsid w:val="007736D2"/>
    <w:rsid w:val="007B664E"/>
    <w:rsid w:val="007F42E7"/>
    <w:rsid w:val="00836CE5"/>
    <w:rsid w:val="00861764"/>
    <w:rsid w:val="00875C0A"/>
    <w:rsid w:val="008762CD"/>
    <w:rsid w:val="008C122C"/>
    <w:rsid w:val="008F6D3F"/>
    <w:rsid w:val="008F79DE"/>
    <w:rsid w:val="009145DD"/>
    <w:rsid w:val="009217B0"/>
    <w:rsid w:val="00930AC2"/>
    <w:rsid w:val="009323C7"/>
    <w:rsid w:val="00934CD3"/>
    <w:rsid w:val="00953437"/>
    <w:rsid w:val="00954D24"/>
    <w:rsid w:val="009627A1"/>
    <w:rsid w:val="00977AF1"/>
    <w:rsid w:val="009B3E65"/>
    <w:rsid w:val="009B4332"/>
    <w:rsid w:val="009C2830"/>
    <w:rsid w:val="009C4AC9"/>
    <w:rsid w:val="009F1CF1"/>
    <w:rsid w:val="00A04246"/>
    <w:rsid w:val="00A56515"/>
    <w:rsid w:val="00A633FA"/>
    <w:rsid w:val="00A75973"/>
    <w:rsid w:val="00A938B4"/>
    <w:rsid w:val="00AD471E"/>
    <w:rsid w:val="00AD6004"/>
    <w:rsid w:val="00B01DF7"/>
    <w:rsid w:val="00B36EC4"/>
    <w:rsid w:val="00B65CD1"/>
    <w:rsid w:val="00B87A3B"/>
    <w:rsid w:val="00BA7566"/>
    <w:rsid w:val="00BC2A1B"/>
    <w:rsid w:val="00BD172F"/>
    <w:rsid w:val="00BE0144"/>
    <w:rsid w:val="00BE0186"/>
    <w:rsid w:val="00C26CEC"/>
    <w:rsid w:val="00C72479"/>
    <w:rsid w:val="00C840DC"/>
    <w:rsid w:val="00CF04E6"/>
    <w:rsid w:val="00D60E64"/>
    <w:rsid w:val="00D84FE0"/>
    <w:rsid w:val="00D93337"/>
    <w:rsid w:val="00DB09DB"/>
    <w:rsid w:val="00DB7F67"/>
    <w:rsid w:val="00DC37CA"/>
    <w:rsid w:val="00DE35B3"/>
    <w:rsid w:val="00E01DED"/>
    <w:rsid w:val="00E14F54"/>
    <w:rsid w:val="00E2346F"/>
    <w:rsid w:val="00E37A5E"/>
    <w:rsid w:val="00E77039"/>
    <w:rsid w:val="00E772BE"/>
    <w:rsid w:val="00ED0873"/>
    <w:rsid w:val="00ED2453"/>
    <w:rsid w:val="00ED6067"/>
    <w:rsid w:val="00F26D9A"/>
    <w:rsid w:val="00F26F4A"/>
    <w:rsid w:val="00FA4677"/>
    <w:rsid w:val="00FD1A76"/>
    <w:rsid w:val="00FF08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94565"/>
  <w15:chartTrackingRefBased/>
  <w15:docId w15:val="{AD0B69A5-DBC3-EC45-AD92-22AFD2D4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qFormat/>
    <w:rsid w:val="003F22F1"/>
    <w:pPr>
      <w:keepNext/>
      <w:numPr>
        <w:numId w:val="1"/>
      </w:numPr>
      <w:spacing w:before="240" w:after="60"/>
      <w:jc w:val="left"/>
      <w:outlineLvl w:val="0"/>
    </w:pPr>
    <w:rPr>
      <w:b/>
      <w:kern w:val="28"/>
      <w:sz w:val="28"/>
    </w:rPr>
  </w:style>
  <w:style w:type="paragraph" w:styleId="Heading2">
    <w:name w:val="heading 2"/>
    <w:basedOn w:val="Normal-noindent"/>
    <w:next w:val="Normal"/>
    <w:qFormat/>
    <w:rsid w:val="003F22F1"/>
    <w:pPr>
      <w:keepNext/>
      <w:numPr>
        <w:ilvl w:val="1"/>
        <w:numId w:val="1"/>
      </w:numPr>
      <w:spacing w:before="240" w:after="60"/>
      <w:jc w:val="left"/>
      <w:outlineLvl w:val="1"/>
    </w:pPr>
    <w:rPr>
      <w:b/>
      <w:sz w:val="24"/>
    </w:rPr>
  </w:style>
  <w:style w:type="paragraph" w:styleId="Heading3">
    <w:name w:val="heading 3"/>
    <w:basedOn w:val="Normal-noindent"/>
    <w:next w:val="Normal"/>
    <w:qFormat/>
    <w:rsid w:val="003F22F1"/>
    <w:pPr>
      <w:keepNext/>
      <w:numPr>
        <w:ilvl w:val="2"/>
        <w:numId w:val="1"/>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1"/>
      </w:numPr>
      <w:spacing w:before="240" w:after="60"/>
      <w:jc w:val="left"/>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tabs>
        <w:tab w:val="left" w:pos="432"/>
      </w:tabs>
      <w:ind w:firstLine="0"/>
    </w:pPr>
  </w:style>
  <w:style w:type="paragraph" w:styleId="Footer">
    <w:name w:val="footer"/>
    <w:basedOn w:val="Normal"/>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noindent">
    <w:name w:val="Normal-no indent"/>
    <w:basedOn w:val="Normal"/>
    <w:next w:val="Normal"/>
    <w:rsid w:val="00953437"/>
    <w:pPr>
      <w:ind w:firstLine="0"/>
    </w:pPr>
  </w:style>
  <w:style w:type="character" w:styleId="Hyperlink">
    <w:name w:val="Hyperlink"/>
    <w:rsid w:val="009627A1"/>
    <w:rPr>
      <w:color w:val="auto"/>
      <w:u w:val="none"/>
    </w:rPr>
  </w:style>
  <w:style w:type="paragraph" w:styleId="Caption">
    <w:name w:val="caption"/>
    <w:basedOn w:val="Normal-noindent"/>
    <w:next w:val="Normal"/>
    <w:unhideWhenUsed/>
    <w:qFormat/>
    <w:rsid w:val="00421166"/>
  </w:style>
  <w:style w:type="paragraph" w:customStyle="1" w:styleId="IAbstract">
    <w:name w:val="I_Abstract"/>
    <w:basedOn w:val="Normal"/>
    <w:qFormat/>
    <w:rsid w:val="001E6D9E"/>
    <w:pPr>
      <w:spacing w:before="240"/>
      <w:ind w:left="562" w:right="562" w:firstLine="0"/>
    </w:pPr>
    <w:rPr>
      <w:i/>
    </w:rPr>
  </w:style>
  <w:style w:type="paragraph" w:customStyle="1" w:styleId="IAbstractSI">
    <w:name w:val="I_Abstract_SI"/>
    <w:basedOn w:val="Normal"/>
    <w:qFormat/>
    <w:rsid w:val="001E6D9E"/>
    <w:pPr>
      <w:spacing w:before="60" w:after="240"/>
      <w:ind w:left="562" w:right="562" w:firstLine="0"/>
    </w:pPr>
    <w:rPr>
      <w:i/>
    </w:rPr>
  </w:style>
  <w:style w:type="paragraph" w:customStyle="1" w:styleId="IAcknowledgement">
    <w:name w:val="I_Acknowledgement"/>
    <w:basedOn w:val="Heading2"/>
    <w:next w:val="Normal"/>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3"/>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Heading1"/>
    <w:qFormat/>
    <w:rsid w:val="001E6D9E"/>
    <w:pPr>
      <w:numPr>
        <w:numId w:val="0"/>
      </w:numPr>
    </w:pPr>
  </w:style>
  <w:style w:type="paragraph" w:customStyle="1" w:styleId="ISectionTitle">
    <w:name w:val="I_SectionTitle"/>
    <w:basedOn w:val="ITextnoindent"/>
    <w:next w:val="ITextnoindent"/>
    <w:qFormat/>
    <w:rsid w:val="001019A7"/>
    <w:pPr>
      <w:keepNext/>
      <w:numPr>
        <w:numId w:val="2"/>
      </w:numPr>
      <w:spacing w:before="240" w:after="60"/>
      <w:outlineLvl w:val="0"/>
    </w:pPr>
    <w:rPr>
      <w:b/>
      <w:sz w:val="28"/>
    </w:rPr>
  </w:style>
  <w:style w:type="paragraph" w:customStyle="1" w:styleId="ISubSectionTitle">
    <w:name w:val="I_SubSectionTitle"/>
    <w:basedOn w:val="ISectionTitle"/>
    <w:next w:val="ITextnoindent"/>
    <w:qFormat/>
    <w:rsid w:val="001019A7"/>
    <w:pPr>
      <w:numPr>
        <w:ilvl w:val="1"/>
      </w:numPr>
      <w:jc w:val="left"/>
      <w:outlineLvl w:val="1"/>
    </w:pPr>
    <w:rPr>
      <w:sz w:val="24"/>
    </w:rPr>
  </w:style>
  <w:style w:type="paragraph" w:customStyle="1" w:styleId="ITable">
    <w:name w:val="I_Table"/>
    <w:basedOn w:val="NormalIndent"/>
    <w:next w:val="ITableCaption"/>
    <w:qFormat/>
    <w:rsid w:val="001E6D9E"/>
    <w:pPr>
      <w:ind w:firstLine="0"/>
    </w:pPr>
  </w:style>
  <w:style w:type="paragraph" w:customStyle="1" w:styleId="ITableCaption">
    <w:name w:val="I_TableCaption"/>
    <w:basedOn w:val="NormalIndent"/>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table" w:styleId="TableGrid">
    <w:name w:val="Table Grid"/>
    <w:basedOn w:val="TableNormal"/>
    <w:uiPriority w:val="39"/>
    <w:rsid w:val="00A04246"/>
    <w:rPr>
      <w:rFonts w:ascii="Calibri" w:eastAsia="Calibri" w:hAnsi="Calibri" w:cs="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8C122C"/>
    <w:rPr>
      <w:rFonts w:ascii="Calibri" w:eastAsia="Calibri" w:hAnsi="Calibri" w:cs="Calibri"/>
      <w:sz w:val="24"/>
      <w:szCs w:val="24"/>
      <w:lang w:val="en-US" w:eastAsia="en-US"/>
    </w:r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8C122C"/>
    <w:pPr>
      <w:spacing w:before="100" w:beforeAutospacing="1" w:after="100" w:afterAutospacing="1"/>
      <w:ind w:firstLine="0"/>
      <w:jc w:val="left"/>
    </w:pPr>
    <w:rPr>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topinandita/Downloads/Informatica202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Informatica2022.dotx</Template>
  <TotalTime>0</TotalTime>
  <Pages>7</Pages>
  <Words>23208</Words>
  <Characters>130198</Characters>
  <Application>Microsoft Office Word</Application>
  <DocSecurity>0</DocSecurity>
  <Lines>4339</Lines>
  <Paragraphs>628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152778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Microsoft Office User</dc:creator>
  <cp:keywords/>
  <cp:lastModifiedBy>Tito Pinandhita</cp:lastModifiedBy>
  <cp:revision>2</cp:revision>
  <cp:lastPrinted>1999-12-01T16:08:00Z</cp:lastPrinted>
  <dcterms:created xsi:type="dcterms:W3CDTF">2023-01-16T07:54:00Z</dcterms:created>
  <dcterms:modified xsi:type="dcterms:W3CDTF">2023-01-16T07:54:00Z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ies>
</file>